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b/>
          <w:bCs/>
          <w:noProof/>
          <w:sz w:val="28"/>
          <w:szCs w:val="28"/>
        </w:rPr>
        <w:id w:val="-1260216402"/>
        <w:docPartObj>
          <w:docPartGallery w:val="Table of Contents"/>
          <w:docPartUnique/>
        </w:docPartObj>
      </w:sdtPr>
      <w:sdtEndPr>
        <w:rPr>
          <w:rFonts w:eastAsiaTheme="minorEastAsia"/>
          <w:b w:val="0"/>
          <w:bCs w:val="0"/>
        </w:rPr>
      </w:sdtEndPr>
      <w:sdtContent>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Default="00FE380D" w:rsidP="00FE380D">
          <w:pPr>
            <w:ind w:right="141"/>
            <w:jc w:val="center"/>
            <w:rPr>
              <w:rFonts w:eastAsiaTheme="minorHAnsi"/>
              <w:b/>
              <w:bCs/>
              <w:noProof/>
            </w:rPr>
          </w:pPr>
        </w:p>
        <w:p w:rsidR="00FE380D" w:rsidRPr="00FE380D" w:rsidRDefault="00FE380D" w:rsidP="00FE380D">
          <w:pPr>
            <w:ind w:right="141"/>
            <w:jc w:val="center"/>
            <w:rPr>
              <w:rFonts w:ascii="Times New Roman" w:eastAsia="Times New Roman" w:hAnsi="Times New Roman"/>
              <w:b/>
              <w:i/>
              <w:sz w:val="32"/>
              <w:szCs w:val="32"/>
              <w:lang w:eastAsia="ru-RU"/>
            </w:rPr>
          </w:pPr>
          <w:r w:rsidRPr="00FE380D">
            <w:rPr>
              <w:rFonts w:ascii="Times New Roman" w:eastAsia="Times New Roman" w:hAnsi="Times New Roman"/>
              <w:b/>
              <w:i/>
              <w:sz w:val="32"/>
              <w:szCs w:val="32"/>
              <w:lang w:eastAsia="ru-RU"/>
            </w:rPr>
            <w:t xml:space="preserve">ОТЧЕТ О ДЕЯТЕЛЬНОСТИ </w:t>
          </w:r>
          <w:r w:rsidRPr="00FE380D">
            <w:rPr>
              <w:rFonts w:ascii="Times New Roman" w:eastAsia="Times New Roman" w:hAnsi="Times New Roman"/>
              <w:b/>
              <w:i/>
              <w:sz w:val="32"/>
              <w:szCs w:val="32"/>
              <w:lang w:eastAsia="ru-RU"/>
            </w:rPr>
            <w:br/>
            <w:t xml:space="preserve">ЗАКОНОДАТЕЛЬНОГО СОБРАНИЯ ИРКУТСКОЙ ОБЛАСТИ </w:t>
          </w:r>
          <w:r w:rsidRPr="00FE380D">
            <w:rPr>
              <w:rFonts w:ascii="Times New Roman" w:eastAsia="Times New Roman" w:hAnsi="Times New Roman"/>
              <w:b/>
              <w:i/>
              <w:sz w:val="32"/>
              <w:szCs w:val="32"/>
              <w:lang w:eastAsia="ru-RU"/>
            </w:rPr>
            <w:br/>
            <w:t>ЗА 2023 ГОД</w:t>
          </w:r>
        </w:p>
        <w:p w:rsidR="00FE380D" w:rsidRDefault="00FE380D" w:rsidP="00411240">
          <w:pPr>
            <w:pStyle w:val="a5"/>
            <w:rPr>
              <w:rFonts w:eastAsiaTheme="minorHAnsi" w:cs="Times New Roman"/>
              <w:b w:val="0"/>
              <w:bCs w:val="0"/>
              <w:noProof/>
              <w:kern w:val="0"/>
            </w:rPr>
            <w:sectPr w:rsidR="00FE380D" w:rsidSect="00A82E35">
              <w:footerReference w:type="default" r:id="rId8"/>
              <w:pgSz w:w="11906" w:h="16838"/>
              <w:pgMar w:top="1134" w:right="850" w:bottom="1134" w:left="1701" w:header="708" w:footer="708" w:gutter="0"/>
              <w:cols w:space="708"/>
              <w:titlePg/>
              <w:docGrid w:linePitch="360"/>
            </w:sectPr>
          </w:pPr>
        </w:p>
        <w:p w:rsidR="00096493" w:rsidRPr="000207E6" w:rsidRDefault="00096493" w:rsidP="00411240">
          <w:pPr>
            <w:pStyle w:val="a5"/>
            <w:rPr>
              <w:rFonts w:cs="Times New Roman"/>
            </w:rPr>
          </w:pPr>
          <w:r w:rsidRPr="000207E6">
            <w:rPr>
              <w:rFonts w:cs="Times New Roman"/>
            </w:rPr>
            <w:lastRenderedPageBreak/>
            <w:t>Оглавление</w:t>
          </w:r>
        </w:p>
        <w:p w:rsidR="00F47006" w:rsidRDefault="00096493">
          <w:pPr>
            <w:pStyle w:val="11"/>
            <w:rPr>
              <w:rFonts w:asciiTheme="minorHAnsi" w:hAnsiTheme="minorHAnsi" w:cstheme="minorBidi"/>
              <w:sz w:val="22"/>
              <w:szCs w:val="22"/>
              <w:lang w:eastAsia="ru-RU"/>
            </w:rPr>
          </w:pPr>
          <w:r w:rsidRPr="000207E6">
            <w:rPr>
              <w:b/>
              <w:bCs/>
              <w:noProof w:val="0"/>
            </w:rPr>
            <w:fldChar w:fldCharType="begin"/>
          </w:r>
          <w:r w:rsidRPr="000207E6">
            <w:rPr>
              <w:b/>
              <w:bCs/>
            </w:rPr>
            <w:instrText xml:space="preserve"> TOC \o "1-3" \h \z \u </w:instrText>
          </w:r>
          <w:r w:rsidRPr="000207E6">
            <w:rPr>
              <w:b/>
              <w:bCs/>
              <w:noProof w:val="0"/>
            </w:rPr>
            <w:fldChar w:fldCharType="separate"/>
          </w:r>
          <w:hyperlink w:anchor="_Toc166490993" w:history="1">
            <w:r w:rsidR="00F47006" w:rsidRPr="00E86FD2">
              <w:rPr>
                <w:rStyle w:val="a4"/>
              </w:rPr>
              <w:t>Основные показатели деятельности Законодательного Собрания Иркутской области за 2023 год</w:t>
            </w:r>
            <w:r w:rsidR="00F47006">
              <w:rPr>
                <w:webHidden/>
              </w:rPr>
              <w:tab/>
            </w:r>
            <w:r w:rsidR="00F47006">
              <w:rPr>
                <w:webHidden/>
              </w:rPr>
              <w:fldChar w:fldCharType="begin"/>
            </w:r>
            <w:r w:rsidR="00F47006">
              <w:rPr>
                <w:webHidden/>
              </w:rPr>
              <w:instrText xml:space="preserve"> PAGEREF _Toc166490993 \h </w:instrText>
            </w:r>
            <w:r w:rsidR="00F47006">
              <w:rPr>
                <w:webHidden/>
              </w:rPr>
            </w:r>
            <w:r w:rsidR="00F47006">
              <w:rPr>
                <w:webHidden/>
              </w:rPr>
              <w:fldChar w:fldCharType="separate"/>
            </w:r>
            <w:r w:rsidR="00F47006">
              <w:rPr>
                <w:webHidden/>
              </w:rPr>
              <w:t>5</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0994" w:history="1">
            <w:r w:rsidR="00F47006" w:rsidRPr="00E86FD2">
              <w:rPr>
                <w:rStyle w:val="a4"/>
              </w:rPr>
              <w:t>Информационный обзор законов Иркутской области, принятых в отчетном периоде, по сферам правового регулирования</w:t>
            </w:r>
            <w:r w:rsidR="00F47006">
              <w:rPr>
                <w:webHidden/>
              </w:rPr>
              <w:tab/>
            </w:r>
            <w:r w:rsidR="00F47006">
              <w:rPr>
                <w:webHidden/>
              </w:rPr>
              <w:fldChar w:fldCharType="begin"/>
            </w:r>
            <w:r w:rsidR="00F47006">
              <w:rPr>
                <w:webHidden/>
              </w:rPr>
              <w:instrText xml:space="preserve"> PAGEREF _Toc166490994 \h </w:instrText>
            </w:r>
            <w:r w:rsidR="00F47006">
              <w:rPr>
                <w:webHidden/>
              </w:rPr>
            </w:r>
            <w:r w:rsidR="00F47006">
              <w:rPr>
                <w:webHidden/>
              </w:rPr>
              <w:fldChar w:fldCharType="separate"/>
            </w:r>
            <w:r w:rsidR="00F47006">
              <w:rPr>
                <w:webHidden/>
              </w:rPr>
              <w:t>6</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0995" w:history="1">
            <w:r w:rsidR="00F47006" w:rsidRPr="00E86FD2">
              <w:rPr>
                <w:rStyle w:val="a4"/>
              </w:rPr>
              <w:t>Законодательство о государственном строительстве области и местном самоуправлении</w:t>
            </w:r>
            <w:r w:rsidR="00F47006">
              <w:rPr>
                <w:webHidden/>
              </w:rPr>
              <w:tab/>
            </w:r>
            <w:r w:rsidR="00F47006">
              <w:rPr>
                <w:webHidden/>
              </w:rPr>
              <w:fldChar w:fldCharType="begin"/>
            </w:r>
            <w:r w:rsidR="00F47006">
              <w:rPr>
                <w:webHidden/>
              </w:rPr>
              <w:instrText xml:space="preserve"> PAGEREF _Toc166490995 \h </w:instrText>
            </w:r>
            <w:r w:rsidR="00F47006">
              <w:rPr>
                <w:webHidden/>
              </w:rPr>
            </w:r>
            <w:r w:rsidR="00F47006">
              <w:rPr>
                <w:webHidden/>
              </w:rPr>
              <w:fldChar w:fldCharType="separate"/>
            </w:r>
            <w:r w:rsidR="00F47006">
              <w:rPr>
                <w:webHidden/>
              </w:rPr>
              <w:t>6</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0996" w:history="1">
            <w:r w:rsidR="00F47006" w:rsidRPr="00E86FD2">
              <w:rPr>
                <w:rStyle w:val="a4"/>
              </w:rPr>
              <w:t>Бюджетное, финансово-экономическое и налоговое законодательство</w:t>
            </w:r>
            <w:r w:rsidR="00F47006">
              <w:rPr>
                <w:webHidden/>
              </w:rPr>
              <w:tab/>
            </w:r>
            <w:r w:rsidR="00F47006">
              <w:rPr>
                <w:webHidden/>
              </w:rPr>
              <w:fldChar w:fldCharType="begin"/>
            </w:r>
            <w:r w:rsidR="00F47006">
              <w:rPr>
                <w:webHidden/>
              </w:rPr>
              <w:instrText xml:space="preserve"> PAGEREF _Toc166490996 \h </w:instrText>
            </w:r>
            <w:r w:rsidR="00F47006">
              <w:rPr>
                <w:webHidden/>
              </w:rPr>
            </w:r>
            <w:r w:rsidR="00F47006">
              <w:rPr>
                <w:webHidden/>
              </w:rPr>
              <w:fldChar w:fldCharType="separate"/>
            </w:r>
            <w:r w:rsidR="00F47006">
              <w:rPr>
                <w:webHidden/>
              </w:rPr>
              <w:t>19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0997" w:history="1">
            <w:r w:rsidR="00F47006" w:rsidRPr="00E86FD2">
              <w:rPr>
                <w:rStyle w:val="a4"/>
              </w:rPr>
              <w:t>Социально-культурное законодательство</w:t>
            </w:r>
            <w:r w:rsidR="00F47006">
              <w:rPr>
                <w:webHidden/>
              </w:rPr>
              <w:tab/>
            </w:r>
            <w:r w:rsidR="00F47006">
              <w:rPr>
                <w:webHidden/>
              </w:rPr>
              <w:fldChar w:fldCharType="begin"/>
            </w:r>
            <w:r w:rsidR="00F47006">
              <w:rPr>
                <w:webHidden/>
              </w:rPr>
              <w:instrText xml:space="preserve"> PAGEREF _Toc166490997 \h </w:instrText>
            </w:r>
            <w:r w:rsidR="00F47006">
              <w:rPr>
                <w:webHidden/>
              </w:rPr>
            </w:r>
            <w:r w:rsidR="00F47006">
              <w:rPr>
                <w:webHidden/>
              </w:rPr>
              <w:fldChar w:fldCharType="separate"/>
            </w:r>
            <w:r w:rsidR="00F47006">
              <w:rPr>
                <w:webHidden/>
              </w:rPr>
              <w:t>30</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0998" w:history="1">
            <w:r w:rsidR="00F47006" w:rsidRPr="00E86FD2">
              <w:rPr>
                <w:rStyle w:val="a4"/>
              </w:rPr>
              <w:t>Законодательство об охране здоровья и социальной защите</w:t>
            </w:r>
            <w:r w:rsidR="00F47006">
              <w:rPr>
                <w:webHidden/>
              </w:rPr>
              <w:tab/>
            </w:r>
            <w:r w:rsidR="00F47006">
              <w:rPr>
                <w:webHidden/>
              </w:rPr>
              <w:fldChar w:fldCharType="begin"/>
            </w:r>
            <w:r w:rsidR="00F47006">
              <w:rPr>
                <w:webHidden/>
              </w:rPr>
              <w:instrText xml:space="preserve"> PAGEREF _Toc166490998 \h </w:instrText>
            </w:r>
            <w:r w:rsidR="00F47006">
              <w:rPr>
                <w:webHidden/>
              </w:rPr>
            </w:r>
            <w:r w:rsidR="00F47006">
              <w:rPr>
                <w:webHidden/>
              </w:rPr>
              <w:fldChar w:fldCharType="separate"/>
            </w:r>
            <w:r w:rsidR="00F47006">
              <w:rPr>
                <w:webHidden/>
              </w:rPr>
              <w:t>39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0999" w:history="1">
            <w:r w:rsidR="00F47006" w:rsidRPr="00E86FD2">
              <w:rPr>
                <w:rStyle w:val="a4"/>
              </w:rPr>
              <w:t>Законодательство о собственности и экономической политике</w:t>
            </w:r>
            <w:r w:rsidR="00F47006">
              <w:rPr>
                <w:webHidden/>
              </w:rPr>
              <w:tab/>
            </w:r>
            <w:r w:rsidR="00F47006">
              <w:rPr>
                <w:webHidden/>
              </w:rPr>
              <w:fldChar w:fldCharType="begin"/>
            </w:r>
            <w:r w:rsidR="00F47006">
              <w:rPr>
                <w:webHidden/>
              </w:rPr>
              <w:instrText xml:space="preserve"> PAGEREF _Toc166490999 \h </w:instrText>
            </w:r>
            <w:r w:rsidR="00F47006">
              <w:rPr>
                <w:webHidden/>
              </w:rPr>
            </w:r>
            <w:r w:rsidR="00F47006">
              <w:rPr>
                <w:webHidden/>
              </w:rPr>
              <w:fldChar w:fldCharType="separate"/>
            </w:r>
            <w:r w:rsidR="00F47006">
              <w:rPr>
                <w:webHidden/>
              </w:rPr>
              <w:t>47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0" w:history="1">
            <w:r w:rsidR="00F47006" w:rsidRPr="00E86FD2">
              <w:rPr>
                <w:rStyle w:val="a4"/>
              </w:rPr>
              <w:t>Законодательство о природопользовании, экологии и сельском хозяйстве</w:t>
            </w:r>
            <w:r w:rsidR="00F47006">
              <w:rPr>
                <w:webHidden/>
              </w:rPr>
              <w:tab/>
            </w:r>
            <w:r w:rsidR="00F47006">
              <w:rPr>
                <w:webHidden/>
              </w:rPr>
              <w:fldChar w:fldCharType="begin"/>
            </w:r>
            <w:r w:rsidR="00F47006">
              <w:rPr>
                <w:webHidden/>
              </w:rPr>
              <w:instrText xml:space="preserve"> PAGEREF _Toc166491000 \h </w:instrText>
            </w:r>
            <w:r w:rsidR="00F47006">
              <w:rPr>
                <w:webHidden/>
              </w:rPr>
            </w:r>
            <w:r w:rsidR="00F47006">
              <w:rPr>
                <w:webHidden/>
              </w:rPr>
              <w:fldChar w:fldCharType="separate"/>
            </w:r>
            <w:r w:rsidR="00F47006">
              <w:rPr>
                <w:webHidden/>
              </w:rPr>
              <w:t>51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1" w:history="1">
            <w:r w:rsidR="00F47006" w:rsidRPr="00E86FD2">
              <w:rPr>
                <w:rStyle w:val="a4"/>
              </w:rPr>
              <w:t>Законодательство о строительстве и дорожном хозяйстве</w:t>
            </w:r>
            <w:r w:rsidR="00F47006">
              <w:rPr>
                <w:webHidden/>
              </w:rPr>
              <w:tab/>
            </w:r>
            <w:r w:rsidR="00F47006">
              <w:rPr>
                <w:webHidden/>
              </w:rPr>
              <w:fldChar w:fldCharType="begin"/>
            </w:r>
            <w:r w:rsidR="00F47006">
              <w:rPr>
                <w:webHidden/>
              </w:rPr>
              <w:instrText xml:space="preserve"> PAGEREF _Toc166491001 \h </w:instrText>
            </w:r>
            <w:r w:rsidR="00F47006">
              <w:rPr>
                <w:webHidden/>
              </w:rPr>
            </w:r>
            <w:r w:rsidR="00F47006">
              <w:rPr>
                <w:webHidden/>
              </w:rPr>
              <w:fldChar w:fldCharType="separate"/>
            </w:r>
            <w:r w:rsidR="00F47006">
              <w:rPr>
                <w:webHidden/>
              </w:rPr>
              <w:t>54</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02" w:history="1">
            <w:r w:rsidR="00F47006" w:rsidRPr="00E86FD2">
              <w:rPr>
                <w:rStyle w:val="a4"/>
              </w:rPr>
              <w:t>Обзор</w:t>
            </w:r>
            <w:r w:rsidR="00F47006" w:rsidRPr="00E86FD2">
              <w:rPr>
                <w:rStyle w:val="a4"/>
                <w:kern w:val="28"/>
              </w:rPr>
              <w:t xml:space="preserve"> </w:t>
            </w:r>
            <w:r w:rsidR="00F47006" w:rsidRPr="00E86FD2">
              <w:rPr>
                <w:rStyle w:val="a4"/>
              </w:rPr>
              <w:t>практики</w:t>
            </w:r>
            <w:r w:rsidR="00F47006" w:rsidRPr="00E86FD2">
              <w:rPr>
                <w:rStyle w:val="a4"/>
                <w:kern w:val="28"/>
              </w:rPr>
              <w:t xml:space="preserve"> применения отдельных законов Иркутской области (по результатам мониторинга правоприменения)</w:t>
            </w:r>
            <w:r w:rsidR="00F47006">
              <w:rPr>
                <w:webHidden/>
              </w:rPr>
              <w:tab/>
            </w:r>
            <w:r w:rsidR="00F47006">
              <w:rPr>
                <w:webHidden/>
              </w:rPr>
              <w:fldChar w:fldCharType="begin"/>
            </w:r>
            <w:r w:rsidR="00F47006">
              <w:rPr>
                <w:webHidden/>
              </w:rPr>
              <w:instrText xml:space="preserve"> PAGEREF _Toc166491002 \h </w:instrText>
            </w:r>
            <w:r w:rsidR="00F47006">
              <w:rPr>
                <w:webHidden/>
              </w:rPr>
            </w:r>
            <w:r w:rsidR="00F47006">
              <w:rPr>
                <w:webHidden/>
              </w:rPr>
              <w:fldChar w:fldCharType="separate"/>
            </w:r>
            <w:r w:rsidR="00F47006">
              <w:rPr>
                <w:webHidden/>
              </w:rPr>
              <w:t>57</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03" w:history="1">
            <w:r w:rsidR="00F47006" w:rsidRPr="00E86FD2">
              <w:rPr>
                <w:rStyle w:val="a4"/>
              </w:rPr>
              <w:t>Обзор деятельности советов при Законодательном Собрании Иркутской области</w:t>
            </w:r>
            <w:r w:rsidR="00F47006">
              <w:rPr>
                <w:webHidden/>
              </w:rPr>
              <w:tab/>
            </w:r>
            <w:r w:rsidR="00F47006">
              <w:rPr>
                <w:webHidden/>
              </w:rPr>
              <w:fldChar w:fldCharType="begin"/>
            </w:r>
            <w:r w:rsidR="00F47006">
              <w:rPr>
                <w:webHidden/>
              </w:rPr>
              <w:instrText xml:space="preserve"> PAGEREF _Toc166491003 \h </w:instrText>
            </w:r>
            <w:r w:rsidR="00F47006">
              <w:rPr>
                <w:webHidden/>
              </w:rPr>
            </w:r>
            <w:r w:rsidR="00F47006">
              <w:rPr>
                <w:webHidden/>
              </w:rPr>
              <w:fldChar w:fldCharType="separate"/>
            </w:r>
            <w:r w:rsidR="00F47006">
              <w:rPr>
                <w:webHidden/>
              </w:rPr>
              <w:t>57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4" w:history="1">
            <w:r w:rsidR="00F47006" w:rsidRPr="00E86FD2">
              <w:rPr>
                <w:rStyle w:val="a4"/>
              </w:rPr>
              <w:t>Общественный Совет при Законодательном Собрании Иркутской области</w:t>
            </w:r>
            <w:r w:rsidR="00F47006">
              <w:rPr>
                <w:webHidden/>
              </w:rPr>
              <w:tab/>
            </w:r>
            <w:r w:rsidR="00F47006">
              <w:rPr>
                <w:webHidden/>
              </w:rPr>
              <w:fldChar w:fldCharType="begin"/>
            </w:r>
            <w:r w:rsidR="00F47006">
              <w:rPr>
                <w:webHidden/>
              </w:rPr>
              <w:instrText xml:space="preserve"> PAGEREF _Toc166491004 \h </w:instrText>
            </w:r>
            <w:r w:rsidR="00F47006">
              <w:rPr>
                <w:webHidden/>
              </w:rPr>
            </w:r>
            <w:r w:rsidR="00F47006">
              <w:rPr>
                <w:webHidden/>
              </w:rPr>
              <w:fldChar w:fldCharType="separate"/>
            </w:r>
            <w:r w:rsidR="00F47006">
              <w:rPr>
                <w:webHidden/>
              </w:rPr>
              <w:t>57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5" w:history="1">
            <w:r w:rsidR="00F47006" w:rsidRPr="00E86FD2">
              <w:rPr>
                <w:rStyle w:val="a4"/>
              </w:rPr>
              <w:t>Координационный межконфессиональный совет при Законодательном Собрании Иркутской области</w:t>
            </w:r>
            <w:r w:rsidR="00F47006">
              <w:rPr>
                <w:webHidden/>
              </w:rPr>
              <w:tab/>
            </w:r>
            <w:r w:rsidR="00F47006">
              <w:rPr>
                <w:webHidden/>
              </w:rPr>
              <w:fldChar w:fldCharType="begin"/>
            </w:r>
            <w:r w:rsidR="00F47006">
              <w:rPr>
                <w:webHidden/>
              </w:rPr>
              <w:instrText xml:space="preserve"> PAGEREF _Toc166491005 \h </w:instrText>
            </w:r>
            <w:r w:rsidR="00F47006">
              <w:rPr>
                <w:webHidden/>
              </w:rPr>
            </w:r>
            <w:r w:rsidR="00F47006">
              <w:rPr>
                <w:webHidden/>
              </w:rPr>
              <w:fldChar w:fldCharType="separate"/>
            </w:r>
            <w:r w:rsidR="00F47006">
              <w:rPr>
                <w:webHidden/>
              </w:rPr>
              <w:t>57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6" w:history="1">
            <w:r w:rsidR="00F47006" w:rsidRPr="00E86FD2">
              <w:rPr>
                <w:rStyle w:val="a4"/>
              </w:rPr>
              <w:t>Координационный совет по вопросам патриотического воспитания при Законодательном Собрании Иркутской области</w:t>
            </w:r>
            <w:r w:rsidR="00F47006">
              <w:rPr>
                <w:webHidden/>
              </w:rPr>
              <w:tab/>
            </w:r>
            <w:r w:rsidR="00F47006">
              <w:rPr>
                <w:webHidden/>
              </w:rPr>
              <w:fldChar w:fldCharType="begin"/>
            </w:r>
            <w:r w:rsidR="00F47006">
              <w:rPr>
                <w:webHidden/>
              </w:rPr>
              <w:instrText xml:space="preserve"> PAGEREF _Toc166491006 \h </w:instrText>
            </w:r>
            <w:r w:rsidR="00F47006">
              <w:rPr>
                <w:webHidden/>
              </w:rPr>
            </w:r>
            <w:r w:rsidR="00F47006">
              <w:rPr>
                <w:webHidden/>
              </w:rPr>
              <w:fldChar w:fldCharType="separate"/>
            </w:r>
            <w:r w:rsidR="00F47006">
              <w:rPr>
                <w:webHidden/>
              </w:rPr>
              <w:t>58</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7" w:history="1">
            <w:r w:rsidR="00F47006" w:rsidRPr="00E86FD2">
              <w:rPr>
                <w:rStyle w:val="a4"/>
              </w:rPr>
              <w:t>Совет Законодательного Собрания Иркутской области по взаимодействию с представительными органами муниципальных образований Иркутской области</w:t>
            </w:r>
            <w:r w:rsidR="00F47006">
              <w:rPr>
                <w:webHidden/>
              </w:rPr>
              <w:tab/>
            </w:r>
            <w:r w:rsidR="00F47006">
              <w:rPr>
                <w:webHidden/>
              </w:rPr>
              <w:fldChar w:fldCharType="begin"/>
            </w:r>
            <w:r w:rsidR="00F47006">
              <w:rPr>
                <w:webHidden/>
              </w:rPr>
              <w:instrText xml:space="preserve"> PAGEREF _Toc166491007 \h </w:instrText>
            </w:r>
            <w:r w:rsidR="00F47006">
              <w:rPr>
                <w:webHidden/>
              </w:rPr>
            </w:r>
            <w:r w:rsidR="00F47006">
              <w:rPr>
                <w:webHidden/>
              </w:rPr>
              <w:fldChar w:fldCharType="separate"/>
            </w:r>
            <w:r w:rsidR="00F47006">
              <w:rPr>
                <w:webHidden/>
              </w:rPr>
              <w:t>59</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08" w:history="1">
            <w:r w:rsidR="00F47006" w:rsidRPr="00E86FD2">
              <w:rPr>
                <w:rStyle w:val="a4"/>
              </w:rPr>
              <w:t>Деятельность депутатских фракций в Законодательном Собрании Иркутской области</w:t>
            </w:r>
            <w:r w:rsidR="00F47006">
              <w:rPr>
                <w:webHidden/>
              </w:rPr>
              <w:tab/>
            </w:r>
            <w:r w:rsidR="00F47006">
              <w:rPr>
                <w:webHidden/>
              </w:rPr>
              <w:fldChar w:fldCharType="begin"/>
            </w:r>
            <w:r w:rsidR="00F47006">
              <w:rPr>
                <w:webHidden/>
              </w:rPr>
              <w:instrText xml:space="preserve"> PAGEREF _Toc166491008 \h </w:instrText>
            </w:r>
            <w:r w:rsidR="00F47006">
              <w:rPr>
                <w:webHidden/>
              </w:rPr>
            </w:r>
            <w:r w:rsidR="00F47006">
              <w:rPr>
                <w:webHidden/>
              </w:rPr>
              <w:fldChar w:fldCharType="separate"/>
            </w:r>
            <w:r w:rsidR="00F47006">
              <w:rPr>
                <w:webHidden/>
              </w:rPr>
              <w:t>61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09" w:history="1">
            <w:r w:rsidR="00F47006" w:rsidRPr="00E86FD2">
              <w:rPr>
                <w:rStyle w:val="a4"/>
              </w:rPr>
              <w:t>Депутатская фракция КПРФ</w:t>
            </w:r>
            <w:r w:rsidR="00F47006">
              <w:rPr>
                <w:webHidden/>
              </w:rPr>
              <w:tab/>
            </w:r>
            <w:r w:rsidR="00F47006">
              <w:rPr>
                <w:webHidden/>
              </w:rPr>
              <w:fldChar w:fldCharType="begin"/>
            </w:r>
            <w:r w:rsidR="00F47006">
              <w:rPr>
                <w:webHidden/>
              </w:rPr>
              <w:instrText xml:space="preserve"> PAGEREF _Toc166491009 \h </w:instrText>
            </w:r>
            <w:r w:rsidR="00F47006">
              <w:rPr>
                <w:webHidden/>
              </w:rPr>
            </w:r>
            <w:r w:rsidR="00F47006">
              <w:rPr>
                <w:webHidden/>
              </w:rPr>
              <w:fldChar w:fldCharType="separate"/>
            </w:r>
            <w:r w:rsidR="00F47006">
              <w:rPr>
                <w:webHidden/>
              </w:rPr>
              <w:t>81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0" w:history="1">
            <w:r w:rsidR="00F47006" w:rsidRPr="00E86FD2">
              <w:rPr>
                <w:rStyle w:val="a4"/>
              </w:rPr>
              <w:t>Депутатская фракция ЛДПР</w:t>
            </w:r>
            <w:r w:rsidR="00F47006">
              <w:rPr>
                <w:webHidden/>
              </w:rPr>
              <w:tab/>
            </w:r>
            <w:r w:rsidR="00F47006">
              <w:rPr>
                <w:webHidden/>
              </w:rPr>
              <w:fldChar w:fldCharType="begin"/>
            </w:r>
            <w:r w:rsidR="00F47006">
              <w:rPr>
                <w:webHidden/>
              </w:rPr>
              <w:instrText xml:space="preserve"> PAGEREF _Toc166491010 \h </w:instrText>
            </w:r>
            <w:r w:rsidR="00F47006">
              <w:rPr>
                <w:webHidden/>
              </w:rPr>
            </w:r>
            <w:r w:rsidR="00F47006">
              <w:rPr>
                <w:webHidden/>
              </w:rPr>
              <w:fldChar w:fldCharType="separate"/>
            </w:r>
            <w:r w:rsidR="00F47006">
              <w:rPr>
                <w:webHidden/>
              </w:rPr>
              <w:t>85</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1" w:history="1">
            <w:r w:rsidR="00F47006" w:rsidRPr="00E86FD2">
              <w:rPr>
                <w:rStyle w:val="a4"/>
              </w:rPr>
              <w:t>Депутатская фракция Партии «СПРАВЕДЛИВАЯ РОССИЯ – ПАТРИОТЫ – ЗА ПРАВДУ»</w:t>
            </w:r>
            <w:r w:rsidR="00F47006">
              <w:rPr>
                <w:webHidden/>
              </w:rPr>
              <w:tab/>
            </w:r>
            <w:r w:rsidR="00F47006">
              <w:rPr>
                <w:webHidden/>
              </w:rPr>
              <w:fldChar w:fldCharType="begin"/>
            </w:r>
            <w:r w:rsidR="00F47006">
              <w:rPr>
                <w:webHidden/>
              </w:rPr>
              <w:instrText xml:space="preserve"> PAGEREF _Toc166491011 \h </w:instrText>
            </w:r>
            <w:r w:rsidR="00F47006">
              <w:rPr>
                <w:webHidden/>
              </w:rPr>
            </w:r>
            <w:r w:rsidR="00F47006">
              <w:rPr>
                <w:webHidden/>
              </w:rPr>
              <w:fldChar w:fldCharType="separate"/>
            </w:r>
            <w:r w:rsidR="00F47006">
              <w:rPr>
                <w:webHidden/>
              </w:rPr>
              <w:t>92</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2" w:history="1">
            <w:r w:rsidR="00F47006" w:rsidRPr="00E86FD2">
              <w:rPr>
                <w:rStyle w:val="a4"/>
              </w:rPr>
              <w:t>Депутатская фракция Политической партии «НОВЫЕ ЛЮДИ»</w:t>
            </w:r>
            <w:r w:rsidR="00F47006">
              <w:rPr>
                <w:webHidden/>
              </w:rPr>
              <w:tab/>
            </w:r>
            <w:r w:rsidR="00F47006">
              <w:rPr>
                <w:webHidden/>
              </w:rPr>
              <w:fldChar w:fldCharType="begin"/>
            </w:r>
            <w:r w:rsidR="00F47006">
              <w:rPr>
                <w:webHidden/>
              </w:rPr>
              <w:instrText xml:space="preserve"> PAGEREF _Toc166491012 \h </w:instrText>
            </w:r>
            <w:r w:rsidR="00F47006">
              <w:rPr>
                <w:webHidden/>
              </w:rPr>
            </w:r>
            <w:r w:rsidR="00F47006">
              <w:rPr>
                <w:webHidden/>
              </w:rPr>
              <w:fldChar w:fldCharType="separate"/>
            </w:r>
            <w:r w:rsidR="00F47006">
              <w:rPr>
                <w:webHidden/>
              </w:rPr>
              <w:t>100</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13" w:history="1">
            <w:r w:rsidR="00F47006" w:rsidRPr="00E86FD2">
              <w:rPr>
                <w:rStyle w:val="a4"/>
              </w:rPr>
              <w:t>Информация о контрольной деятельности Законодательного Собрания Иркутской области</w:t>
            </w:r>
            <w:r w:rsidR="00F47006">
              <w:rPr>
                <w:webHidden/>
              </w:rPr>
              <w:tab/>
            </w:r>
            <w:r w:rsidR="00F47006">
              <w:rPr>
                <w:webHidden/>
              </w:rPr>
              <w:fldChar w:fldCharType="begin"/>
            </w:r>
            <w:r w:rsidR="00F47006">
              <w:rPr>
                <w:webHidden/>
              </w:rPr>
              <w:instrText xml:space="preserve"> PAGEREF _Toc166491013 \h </w:instrText>
            </w:r>
            <w:r w:rsidR="00F47006">
              <w:rPr>
                <w:webHidden/>
              </w:rPr>
            </w:r>
            <w:r w:rsidR="00F47006">
              <w:rPr>
                <w:webHidden/>
              </w:rPr>
              <w:fldChar w:fldCharType="separate"/>
            </w:r>
            <w:r w:rsidR="00F47006">
              <w:rPr>
                <w:webHidden/>
              </w:rPr>
              <w:t>102</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14" w:history="1">
            <w:r w:rsidR="00F47006" w:rsidRPr="00E86FD2">
              <w:rPr>
                <w:rStyle w:val="a4"/>
              </w:rPr>
              <w:t>Информация о взаимодействии Законодательного Собрания Иркутской области с Федеральным Собранием Российской Федерации и федеральными органами государственной власти</w:t>
            </w:r>
            <w:r w:rsidR="00F47006">
              <w:rPr>
                <w:webHidden/>
              </w:rPr>
              <w:tab/>
            </w:r>
            <w:r w:rsidR="00F47006">
              <w:rPr>
                <w:webHidden/>
              </w:rPr>
              <w:fldChar w:fldCharType="begin"/>
            </w:r>
            <w:r w:rsidR="00F47006">
              <w:rPr>
                <w:webHidden/>
              </w:rPr>
              <w:instrText xml:space="preserve"> PAGEREF _Toc166491014 \h </w:instrText>
            </w:r>
            <w:r w:rsidR="00F47006">
              <w:rPr>
                <w:webHidden/>
              </w:rPr>
            </w:r>
            <w:r w:rsidR="00F47006">
              <w:rPr>
                <w:webHidden/>
              </w:rPr>
              <w:fldChar w:fldCharType="separate"/>
            </w:r>
            <w:r w:rsidR="00F47006">
              <w:rPr>
                <w:webHidden/>
              </w:rPr>
              <w:t>108</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15" w:history="1">
            <w:r w:rsidR="00F47006" w:rsidRPr="00E86FD2">
              <w:rPr>
                <w:rStyle w:val="a4"/>
              </w:rPr>
              <w:t>Деятельность структурных подразделений аппарата Законодательного Собрания Иркутской области</w:t>
            </w:r>
            <w:r w:rsidR="00F47006">
              <w:rPr>
                <w:webHidden/>
              </w:rPr>
              <w:tab/>
            </w:r>
            <w:r w:rsidR="00F47006">
              <w:rPr>
                <w:webHidden/>
              </w:rPr>
              <w:fldChar w:fldCharType="begin"/>
            </w:r>
            <w:r w:rsidR="00F47006">
              <w:rPr>
                <w:webHidden/>
              </w:rPr>
              <w:instrText xml:space="preserve"> PAGEREF _Toc166491015 \h </w:instrText>
            </w:r>
            <w:r w:rsidR="00F47006">
              <w:rPr>
                <w:webHidden/>
              </w:rPr>
            </w:r>
            <w:r w:rsidR="00F47006">
              <w:rPr>
                <w:webHidden/>
              </w:rPr>
              <w:fldChar w:fldCharType="separate"/>
            </w:r>
            <w:r w:rsidR="00F47006">
              <w:rPr>
                <w:webHidden/>
              </w:rPr>
              <w:t>109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6" w:history="1">
            <w:r w:rsidR="00F47006" w:rsidRPr="00E86FD2">
              <w:rPr>
                <w:rStyle w:val="a4"/>
              </w:rPr>
              <w:t>Правовое управление</w:t>
            </w:r>
            <w:r w:rsidR="00F47006">
              <w:rPr>
                <w:webHidden/>
              </w:rPr>
              <w:tab/>
            </w:r>
            <w:r w:rsidR="00F47006">
              <w:rPr>
                <w:webHidden/>
              </w:rPr>
              <w:fldChar w:fldCharType="begin"/>
            </w:r>
            <w:r w:rsidR="00F47006">
              <w:rPr>
                <w:webHidden/>
              </w:rPr>
              <w:instrText xml:space="preserve"> PAGEREF _Toc166491016 \h </w:instrText>
            </w:r>
            <w:r w:rsidR="00F47006">
              <w:rPr>
                <w:webHidden/>
              </w:rPr>
            </w:r>
            <w:r w:rsidR="00F47006">
              <w:rPr>
                <w:webHidden/>
              </w:rPr>
              <w:fldChar w:fldCharType="separate"/>
            </w:r>
            <w:r w:rsidR="00F47006">
              <w:rPr>
                <w:webHidden/>
              </w:rPr>
              <w:t>109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7" w:history="1">
            <w:r w:rsidR="00F47006" w:rsidRPr="00E86FD2">
              <w:rPr>
                <w:rStyle w:val="a4"/>
              </w:rPr>
              <w:t>Организационное управление</w:t>
            </w:r>
            <w:r w:rsidR="00F47006">
              <w:rPr>
                <w:webHidden/>
              </w:rPr>
              <w:tab/>
            </w:r>
            <w:r w:rsidR="00F47006">
              <w:rPr>
                <w:webHidden/>
              </w:rPr>
              <w:fldChar w:fldCharType="begin"/>
            </w:r>
            <w:r w:rsidR="00F47006">
              <w:rPr>
                <w:webHidden/>
              </w:rPr>
              <w:instrText xml:space="preserve"> PAGEREF _Toc166491017 \h </w:instrText>
            </w:r>
            <w:r w:rsidR="00F47006">
              <w:rPr>
                <w:webHidden/>
              </w:rPr>
            </w:r>
            <w:r w:rsidR="00F47006">
              <w:rPr>
                <w:webHidden/>
              </w:rPr>
              <w:fldChar w:fldCharType="separate"/>
            </w:r>
            <w:r w:rsidR="00F47006">
              <w:rPr>
                <w:webHidden/>
              </w:rPr>
              <w:t>111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8" w:history="1">
            <w:r w:rsidR="00F47006" w:rsidRPr="00E86FD2">
              <w:rPr>
                <w:rStyle w:val="a4"/>
              </w:rPr>
              <w:t>Управление по информационной политике, связям со СМИ и общественными объединениями</w:t>
            </w:r>
            <w:r w:rsidR="00F47006">
              <w:rPr>
                <w:webHidden/>
              </w:rPr>
              <w:tab/>
            </w:r>
            <w:r w:rsidR="00F47006">
              <w:rPr>
                <w:webHidden/>
              </w:rPr>
              <w:fldChar w:fldCharType="begin"/>
            </w:r>
            <w:r w:rsidR="00F47006">
              <w:rPr>
                <w:webHidden/>
              </w:rPr>
              <w:instrText xml:space="preserve"> PAGEREF _Toc166491018 \h </w:instrText>
            </w:r>
            <w:r w:rsidR="00F47006">
              <w:rPr>
                <w:webHidden/>
              </w:rPr>
            </w:r>
            <w:r w:rsidR="00F47006">
              <w:rPr>
                <w:webHidden/>
              </w:rPr>
              <w:fldChar w:fldCharType="separate"/>
            </w:r>
            <w:r w:rsidR="00F47006">
              <w:rPr>
                <w:webHidden/>
              </w:rPr>
              <w:t>115</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19" w:history="1">
            <w:r w:rsidR="00F47006" w:rsidRPr="00E86FD2">
              <w:rPr>
                <w:rStyle w:val="a4"/>
              </w:rPr>
              <w:t>Управление делами</w:t>
            </w:r>
            <w:r w:rsidR="00F47006">
              <w:rPr>
                <w:webHidden/>
              </w:rPr>
              <w:tab/>
            </w:r>
            <w:r w:rsidR="00F47006">
              <w:rPr>
                <w:webHidden/>
              </w:rPr>
              <w:fldChar w:fldCharType="begin"/>
            </w:r>
            <w:r w:rsidR="00F47006">
              <w:rPr>
                <w:webHidden/>
              </w:rPr>
              <w:instrText xml:space="preserve"> PAGEREF _Toc166491019 \h </w:instrText>
            </w:r>
            <w:r w:rsidR="00F47006">
              <w:rPr>
                <w:webHidden/>
              </w:rPr>
            </w:r>
            <w:r w:rsidR="00F47006">
              <w:rPr>
                <w:webHidden/>
              </w:rPr>
              <w:fldChar w:fldCharType="separate"/>
            </w:r>
            <w:r w:rsidR="00F47006">
              <w:rPr>
                <w:webHidden/>
              </w:rPr>
              <w:t>121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0" w:history="1">
            <w:r w:rsidR="00F47006" w:rsidRPr="00E86FD2">
              <w:rPr>
                <w:rStyle w:val="a4"/>
              </w:rPr>
              <w:t>Отдел по работе с обращениями граждан</w:t>
            </w:r>
            <w:r w:rsidR="00F47006">
              <w:rPr>
                <w:webHidden/>
              </w:rPr>
              <w:tab/>
            </w:r>
            <w:r w:rsidR="00F47006">
              <w:rPr>
                <w:webHidden/>
              </w:rPr>
              <w:fldChar w:fldCharType="begin"/>
            </w:r>
            <w:r w:rsidR="00F47006">
              <w:rPr>
                <w:webHidden/>
              </w:rPr>
              <w:instrText xml:space="preserve"> PAGEREF _Toc166491020 \h </w:instrText>
            </w:r>
            <w:r w:rsidR="00F47006">
              <w:rPr>
                <w:webHidden/>
              </w:rPr>
            </w:r>
            <w:r w:rsidR="00F47006">
              <w:rPr>
                <w:webHidden/>
              </w:rPr>
              <w:fldChar w:fldCharType="separate"/>
            </w:r>
            <w:r w:rsidR="00F47006">
              <w:rPr>
                <w:webHidden/>
              </w:rPr>
              <w:t>129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1" w:history="1">
            <w:r w:rsidR="00F47006" w:rsidRPr="00E86FD2">
              <w:rPr>
                <w:rStyle w:val="a4"/>
              </w:rPr>
              <w:t>Отдел по взаимодействию с органами местного самоуправления</w:t>
            </w:r>
            <w:r w:rsidR="00F47006">
              <w:rPr>
                <w:webHidden/>
              </w:rPr>
              <w:tab/>
            </w:r>
            <w:r w:rsidR="00F47006">
              <w:rPr>
                <w:webHidden/>
              </w:rPr>
              <w:fldChar w:fldCharType="begin"/>
            </w:r>
            <w:r w:rsidR="00F47006">
              <w:rPr>
                <w:webHidden/>
              </w:rPr>
              <w:instrText xml:space="preserve"> PAGEREF _Toc166491021 \h </w:instrText>
            </w:r>
            <w:r w:rsidR="00F47006">
              <w:rPr>
                <w:webHidden/>
              </w:rPr>
            </w:r>
            <w:r w:rsidR="00F47006">
              <w:rPr>
                <w:webHidden/>
              </w:rPr>
              <w:fldChar w:fldCharType="separate"/>
            </w:r>
            <w:r w:rsidR="00F47006">
              <w:rPr>
                <w:webHidden/>
              </w:rPr>
              <w:t>130</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2" w:history="1">
            <w:r w:rsidR="00F47006" w:rsidRPr="00E86FD2">
              <w:rPr>
                <w:rStyle w:val="a4"/>
              </w:rPr>
              <w:t>Отдел государственной службы и кадров</w:t>
            </w:r>
            <w:r w:rsidR="00F47006">
              <w:rPr>
                <w:webHidden/>
              </w:rPr>
              <w:tab/>
            </w:r>
            <w:r w:rsidR="00F47006">
              <w:rPr>
                <w:webHidden/>
              </w:rPr>
              <w:fldChar w:fldCharType="begin"/>
            </w:r>
            <w:r w:rsidR="00F47006">
              <w:rPr>
                <w:webHidden/>
              </w:rPr>
              <w:instrText xml:space="preserve"> PAGEREF _Toc166491022 \h </w:instrText>
            </w:r>
            <w:r w:rsidR="00F47006">
              <w:rPr>
                <w:webHidden/>
              </w:rPr>
            </w:r>
            <w:r w:rsidR="00F47006">
              <w:rPr>
                <w:webHidden/>
              </w:rPr>
              <w:fldChar w:fldCharType="separate"/>
            </w:r>
            <w:r w:rsidR="00F47006">
              <w:rPr>
                <w:webHidden/>
              </w:rPr>
              <w:t>140</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3" w:history="1">
            <w:r w:rsidR="00F47006" w:rsidRPr="00E86FD2">
              <w:rPr>
                <w:rStyle w:val="a4"/>
              </w:rPr>
              <w:t>Отдел информационных технологий и связи</w:t>
            </w:r>
            <w:r w:rsidR="00F47006">
              <w:rPr>
                <w:webHidden/>
              </w:rPr>
              <w:tab/>
            </w:r>
            <w:r w:rsidR="00F47006">
              <w:rPr>
                <w:webHidden/>
              </w:rPr>
              <w:fldChar w:fldCharType="begin"/>
            </w:r>
            <w:r w:rsidR="00F47006">
              <w:rPr>
                <w:webHidden/>
              </w:rPr>
              <w:instrText xml:space="preserve"> PAGEREF _Toc166491023 \h </w:instrText>
            </w:r>
            <w:r w:rsidR="00F47006">
              <w:rPr>
                <w:webHidden/>
              </w:rPr>
            </w:r>
            <w:r w:rsidR="00F47006">
              <w:rPr>
                <w:webHidden/>
              </w:rPr>
              <w:fldChar w:fldCharType="separate"/>
            </w:r>
            <w:r w:rsidR="00F47006">
              <w:rPr>
                <w:webHidden/>
              </w:rPr>
              <w:t>141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4" w:history="1">
            <w:r w:rsidR="00F47006" w:rsidRPr="00E86FD2">
              <w:rPr>
                <w:rStyle w:val="a4"/>
              </w:rPr>
              <w:t>Управление по социально-экономическим вопросам</w:t>
            </w:r>
            <w:r w:rsidR="00F47006">
              <w:rPr>
                <w:webHidden/>
              </w:rPr>
              <w:tab/>
            </w:r>
            <w:r w:rsidR="00F47006">
              <w:rPr>
                <w:webHidden/>
              </w:rPr>
              <w:fldChar w:fldCharType="begin"/>
            </w:r>
            <w:r w:rsidR="00F47006">
              <w:rPr>
                <w:webHidden/>
              </w:rPr>
              <w:instrText xml:space="preserve"> PAGEREF _Toc166491024 \h </w:instrText>
            </w:r>
            <w:r w:rsidR="00F47006">
              <w:rPr>
                <w:webHidden/>
              </w:rPr>
            </w:r>
            <w:r w:rsidR="00F47006">
              <w:rPr>
                <w:webHidden/>
              </w:rPr>
              <w:fldChar w:fldCharType="separate"/>
            </w:r>
            <w:r w:rsidR="00F47006">
              <w:rPr>
                <w:webHidden/>
              </w:rPr>
              <w:t>143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5" w:history="1">
            <w:r w:rsidR="00F47006" w:rsidRPr="00E86FD2">
              <w:rPr>
                <w:rStyle w:val="a4"/>
              </w:rPr>
              <w:t>Внутренний финансовый аудит Законодательного Собрания Иркутской области</w:t>
            </w:r>
            <w:r w:rsidR="00F47006">
              <w:rPr>
                <w:webHidden/>
              </w:rPr>
              <w:tab/>
            </w:r>
            <w:r w:rsidR="00F47006">
              <w:rPr>
                <w:webHidden/>
              </w:rPr>
              <w:fldChar w:fldCharType="begin"/>
            </w:r>
            <w:r w:rsidR="00F47006">
              <w:rPr>
                <w:webHidden/>
              </w:rPr>
              <w:instrText xml:space="preserve"> PAGEREF _Toc166491025 \h </w:instrText>
            </w:r>
            <w:r w:rsidR="00F47006">
              <w:rPr>
                <w:webHidden/>
              </w:rPr>
            </w:r>
            <w:r w:rsidR="00F47006">
              <w:rPr>
                <w:webHidden/>
              </w:rPr>
              <w:fldChar w:fldCharType="separate"/>
            </w:r>
            <w:r w:rsidR="00F47006">
              <w:rPr>
                <w:webHidden/>
              </w:rPr>
              <w:t>147</w:t>
            </w:r>
            <w:r w:rsidR="00F47006">
              <w:rPr>
                <w:webHidden/>
              </w:rPr>
              <w:fldChar w:fldCharType="end"/>
            </w:r>
          </w:hyperlink>
        </w:p>
        <w:p w:rsidR="00F47006" w:rsidRDefault="006327D1">
          <w:pPr>
            <w:pStyle w:val="11"/>
            <w:rPr>
              <w:rFonts w:asciiTheme="minorHAnsi" w:hAnsiTheme="minorHAnsi" w:cstheme="minorBidi"/>
              <w:sz w:val="22"/>
              <w:szCs w:val="22"/>
              <w:lang w:eastAsia="ru-RU"/>
            </w:rPr>
          </w:pPr>
          <w:hyperlink w:anchor="_Toc166491026" w:history="1">
            <w:r w:rsidR="00F47006" w:rsidRPr="00E86FD2">
              <w:rPr>
                <w:rStyle w:val="a4"/>
              </w:rPr>
              <w:t>ПРИЛОЖЕНИЯ</w:t>
            </w:r>
            <w:r w:rsidR="00F47006">
              <w:rPr>
                <w:webHidden/>
              </w:rPr>
              <w:tab/>
            </w:r>
            <w:r w:rsidR="00F47006">
              <w:rPr>
                <w:webHidden/>
              </w:rPr>
              <w:fldChar w:fldCharType="begin"/>
            </w:r>
            <w:r w:rsidR="00F47006">
              <w:rPr>
                <w:webHidden/>
              </w:rPr>
              <w:instrText xml:space="preserve"> PAGEREF _Toc166491026 \h </w:instrText>
            </w:r>
            <w:r w:rsidR="00F47006">
              <w:rPr>
                <w:webHidden/>
              </w:rPr>
            </w:r>
            <w:r w:rsidR="00F47006">
              <w:rPr>
                <w:webHidden/>
              </w:rPr>
              <w:fldChar w:fldCharType="separate"/>
            </w:r>
            <w:r w:rsidR="00F47006">
              <w:rPr>
                <w:webHidden/>
              </w:rPr>
              <w:t>149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7" w:history="1">
            <w:r w:rsidR="00F47006" w:rsidRPr="00E86FD2">
              <w:rPr>
                <w:rStyle w:val="a4"/>
              </w:rPr>
              <w:t>Приложение 1. Отчеты о деятельности постоянных комитетов и постоянных комиссий Законодательного Собрания Иркутской области</w:t>
            </w:r>
            <w:r w:rsidR="00F47006">
              <w:rPr>
                <w:webHidden/>
              </w:rPr>
              <w:tab/>
            </w:r>
            <w:r w:rsidR="00F47006">
              <w:rPr>
                <w:webHidden/>
              </w:rPr>
              <w:fldChar w:fldCharType="begin"/>
            </w:r>
            <w:r w:rsidR="00F47006">
              <w:rPr>
                <w:webHidden/>
              </w:rPr>
              <w:instrText xml:space="preserve"> PAGEREF _Toc166491027 \h </w:instrText>
            </w:r>
            <w:r w:rsidR="00F47006">
              <w:rPr>
                <w:webHidden/>
              </w:rPr>
            </w:r>
            <w:r w:rsidR="00F47006">
              <w:rPr>
                <w:webHidden/>
              </w:rPr>
              <w:fldChar w:fldCharType="separate"/>
            </w:r>
            <w:r w:rsidR="00F47006">
              <w:rPr>
                <w:webHidden/>
              </w:rPr>
              <w:t>149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8" w:history="1">
            <w:r w:rsidR="00F47006" w:rsidRPr="00E86FD2">
              <w:rPr>
                <w:rStyle w:val="a4"/>
              </w:rPr>
              <w:t>Комитет по законодательству о государственном строительстве области и местном самоуправлении</w:t>
            </w:r>
            <w:r w:rsidR="00F47006">
              <w:rPr>
                <w:webHidden/>
              </w:rPr>
              <w:tab/>
            </w:r>
            <w:r w:rsidR="00F47006">
              <w:rPr>
                <w:webHidden/>
              </w:rPr>
              <w:fldChar w:fldCharType="begin"/>
            </w:r>
            <w:r w:rsidR="00F47006">
              <w:rPr>
                <w:webHidden/>
              </w:rPr>
              <w:instrText xml:space="preserve"> PAGEREF _Toc166491028 \h </w:instrText>
            </w:r>
            <w:r w:rsidR="00F47006">
              <w:rPr>
                <w:webHidden/>
              </w:rPr>
            </w:r>
            <w:r w:rsidR="00F47006">
              <w:rPr>
                <w:webHidden/>
              </w:rPr>
              <w:fldChar w:fldCharType="separate"/>
            </w:r>
            <w:r w:rsidR="00F47006">
              <w:rPr>
                <w:webHidden/>
              </w:rPr>
              <w:t>149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29" w:history="1">
            <w:r w:rsidR="00F47006" w:rsidRPr="00E86FD2">
              <w:rPr>
                <w:rStyle w:val="a4"/>
              </w:rPr>
              <w:t>Комитет по бюджету, финансово-экономическому и налоговому законодательству</w:t>
            </w:r>
            <w:r w:rsidR="00F47006">
              <w:rPr>
                <w:webHidden/>
              </w:rPr>
              <w:tab/>
            </w:r>
            <w:r w:rsidR="00F47006">
              <w:rPr>
                <w:webHidden/>
              </w:rPr>
              <w:fldChar w:fldCharType="begin"/>
            </w:r>
            <w:r w:rsidR="00F47006">
              <w:rPr>
                <w:webHidden/>
              </w:rPr>
              <w:instrText xml:space="preserve"> PAGEREF _Toc166491029 \h </w:instrText>
            </w:r>
            <w:r w:rsidR="00F47006">
              <w:rPr>
                <w:webHidden/>
              </w:rPr>
            </w:r>
            <w:r w:rsidR="00F47006">
              <w:rPr>
                <w:webHidden/>
              </w:rPr>
              <w:fldChar w:fldCharType="separate"/>
            </w:r>
            <w:r w:rsidR="00F47006">
              <w:rPr>
                <w:webHidden/>
              </w:rPr>
              <w:t>153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0" w:history="1">
            <w:r w:rsidR="00F47006" w:rsidRPr="00E86FD2">
              <w:rPr>
                <w:rStyle w:val="a4"/>
              </w:rPr>
              <w:t>Комитет по социально-культурному законодательству</w:t>
            </w:r>
            <w:r w:rsidR="00F47006">
              <w:rPr>
                <w:webHidden/>
              </w:rPr>
              <w:tab/>
            </w:r>
            <w:r w:rsidR="00F47006">
              <w:rPr>
                <w:webHidden/>
              </w:rPr>
              <w:fldChar w:fldCharType="begin"/>
            </w:r>
            <w:r w:rsidR="00F47006">
              <w:rPr>
                <w:webHidden/>
              </w:rPr>
              <w:instrText xml:space="preserve"> PAGEREF _Toc166491030 \h </w:instrText>
            </w:r>
            <w:r w:rsidR="00F47006">
              <w:rPr>
                <w:webHidden/>
              </w:rPr>
            </w:r>
            <w:r w:rsidR="00F47006">
              <w:rPr>
                <w:webHidden/>
              </w:rPr>
              <w:fldChar w:fldCharType="separate"/>
            </w:r>
            <w:r w:rsidR="00F47006">
              <w:rPr>
                <w:webHidden/>
              </w:rPr>
              <w:t>161</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1" w:history="1">
            <w:r w:rsidR="00F47006" w:rsidRPr="00E86FD2">
              <w:rPr>
                <w:rStyle w:val="a4"/>
              </w:rPr>
              <w:t>Комитет по здравоохранению и социальной защите</w:t>
            </w:r>
            <w:r w:rsidR="00F47006">
              <w:rPr>
                <w:webHidden/>
              </w:rPr>
              <w:tab/>
            </w:r>
            <w:r w:rsidR="00F47006">
              <w:rPr>
                <w:webHidden/>
              </w:rPr>
              <w:fldChar w:fldCharType="begin"/>
            </w:r>
            <w:r w:rsidR="00F47006">
              <w:rPr>
                <w:webHidden/>
              </w:rPr>
              <w:instrText xml:space="preserve"> PAGEREF _Toc166491031 \h </w:instrText>
            </w:r>
            <w:r w:rsidR="00F47006">
              <w:rPr>
                <w:webHidden/>
              </w:rPr>
            </w:r>
            <w:r w:rsidR="00F47006">
              <w:rPr>
                <w:webHidden/>
              </w:rPr>
              <w:fldChar w:fldCharType="separate"/>
            </w:r>
            <w:r w:rsidR="00F47006">
              <w:rPr>
                <w:webHidden/>
              </w:rPr>
              <w:t>167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2" w:history="1">
            <w:r w:rsidR="00F47006" w:rsidRPr="00E86FD2">
              <w:rPr>
                <w:rStyle w:val="a4"/>
              </w:rPr>
              <w:t>Комитет по собственности и экономической политике</w:t>
            </w:r>
            <w:r w:rsidR="00F47006">
              <w:rPr>
                <w:webHidden/>
              </w:rPr>
              <w:tab/>
            </w:r>
            <w:r w:rsidR="00F47006">
              <w:rPr>
                <w:webHidden/>
              </w:rPr>
              <w:fldChar w:fldCharType="begin"/>
            </w:r>
            <w:r w:rsidR="00F47006">
              <w:rPr>
                <w:webHidden/>
              </w:rPr>
              <w:instrText xml:space="preserve"> PAGEREF _Toc166491032 \h </w:instrText>
            </w:r>
            <w:r w:rsidR="00F47006">
              <w:rPr>
                <w:webHidden/>
              </w:rPr>
            </w:r>
            <w:r w:rsidR="00F47006">
              <w:rPr>
                <w:webHidden/>
              </w:rPr>
              <w:fldChar w:fldCharType="separate"/>
            </w:r>
            <w:r w:rsidR="00F47006">
              <w:rPr>
                <w:webHidden/>
              </w:rPr>
              <w:t>173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3" w:history="1">
            <w:r w:rsidR="00F47006" w:rsidRPr="00E86FD2">
              <w:rPr>
                <w:rStyle w:val="a4"/>
              </w:rPr>
              <w:t>Комитет по законодательству о природопользовании, экологии и сельском хозяйстве</w:t>
            </w:r>
            <w:r w:rsidR="00F47006">
              <w:rPr>
                <w:webHidden/>
              </w:rPr>
              <w:tab/>
            </w:r>
            <w:r w:rsidR="00F47006">
              <w:rPr>
                <w:webHidden/>
              </w:rPr>
              <w:fldChar w:fldCharType="begin"/>
            </w:r>
            <w:r w:rsidR="00F47006">
              <w:rPr>
                <w:webHidden/>
              </w:rPr>
              <w:instrText xml:space="preserve"> PAGEREF _Toc166491033 \h </w:instrText>
            </w:r>
            <w:r w:rsidR="00F47006">
              <w:rPr>
                <w:webHidden/>
              </w:rPr>
            </w:r>
            <w:r w:rsidR="00F47006">
              <w:rPr>
                <w:webHidden/>
              </w:rPr>
              <w:fldChar w:fldCharType="separate"/>
            </w:r>
            <w:r w:rsidR="00F47006">
              <w:rPr>
                <w:webHidden/>
              </w:rPr>
              <w:t>177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4" w:history="1">
            <w:r w:rsidR="00F47006" w:rsidRPr="00E86FD2">
              <w:rPr>
                <w:rStyle w:val="a4"/>
              </w:rPr>
              <w:t>Комитет по строительству и дорожному хозяйству</w:t>
            </w:r>
            <w:r w:rsidR="00F47006">
              <w:rPr>
                <w:webHidden/>
              </w:rPr>
              <w:tab/>
            </w:r>
            <w:r w:rsidR="00F47006">
              <w:rPr>
                <w:webHidden/>
              </w:rPr>
              <w:fldChar w:fldCharType="begin"/>
            </w:r>
            <w:r w:rsidR="00F47006">
              <w:rPr>
                <w:webHidden/>
              </w:rPr>
              <w:instrText xml:space="preserve"> PAGEREF _Toc166491034 \h </w:instrText>
            </w:r>
            <w:r w:rsidR="00F47006">
              <w:rPr>
                <w:webHidden/>
              </w:rPr>
            </w:r>
            <w:r w:rsidR="00F47006">
              <w:rPr>
                <w:webHidden/>
              </w:rPr>
              <w:fldChar w:fldCharType="separate"/>
            </w:r>
            <w:r w:rsidR="00F47006">
              <w:rPr>
                <w:webHidden/>
              </w:rPr>
              <w:t>180</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5" w:history="1">
            <w:r w:rsidR="00F47006" w:rsidRPr="00E86FD2">
              <w:rPr>
                <w:rStyle w:val="a4"/>
              </w:rPr>
              <w:t>Комиссия по Регламенту, депутатской этике, информационной политике и связям с общественными объединениями</w:t>
            </w:r>
            <w:r w:rsidR="00F47006">
              <w:rPr>
                <w:webHidden/>
              </w:rPr>
              <w:tab/>
            </w:r>
            <w:r w:rsidR="00F47006">
              <w:rPr>
                <w:webHidden/>
              </w:rPr>
              <w:fldChar w:fldCharType="begin"/>
            </w:r>
            <w:r w:rsidR="00F47006">
              <w:rPr>
                <w:webHidden/>
              </w:rPr>
              <w:instrText xml:space="preserve"> PAGEREF _Toc166491035 \h </w:instrText>
            </w:r>
            <w:r w:rsidR="00F47006">
              <w:rPr>
                <w:webHidden/>
              </w:rPr>
            </w:r>
            <w:r w:rsidR="00F47006">
              <w:rPr>
                <w:webHidden/>
              </w:rPr>
              <w:fldChar w:fldCharType="separate"/>
            </w:r>
            <w:r w:rsidR="00F47006">
              <w:rPr>
                <w:webHidden/>
              </w:rPr>
              <w:t>184</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6" w:history="1">
            <w:r w:rsidR="00F47006" w:rsidRPr="00E86FD2">
              <w:rPr>
                <w:rStyle w:val="a4"/>
              </w:rPr>
              <w:t>Комиссия по контрольной деятельности</w:t>
            </w:r>
            <w:r w:rsidR="00F47006">
              <w:rPr>
                <w:webHidden/>
              </w:rPr>
              <w:tab/>
            </w:r>
            <w:r w:rsidR="00F47006">
              <w:rPr>
                <w:webHidden/>
              </w:rPr>
              <w:fldChar w:fldCharType="begin"/>
            </w:r>
            <w:r w:rsidR="00F47006">
              <w:rPr>
                <w:webHidden/>
              </w:rPr>
              <w:instrText xml:space="preserve"> PAGEREF _Toc166491036 \h </w:instrText>
            </w:r>
            <w:r w:rsidR="00F47006">
              <w:rPr>
                <w:webHidden/>
              </w:rPr>
            </w:r>
            <w:r w:rsidR="00F47006">
              <w:rPr>
                <w:webHidden/>
              </w:rPr>
              <w:fldChar w:fldCharType="separate"/>
            </w:r>
            <w:r w:rsidR="00F47006">
              <w:rPr>
                <w:webHidden/>
              </w:rPr>
              <w:t>189</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7" w:history="1">
            <w:r w:rsidR="00F47006" w:rsidRPr="00E86FD2">
              <w:rPr>
                <w:rStyle w:val="a4"/>
              </w:rPr>
              <w:t>Показатели работы постоянных комитетов и постоянных комиссий Законодательного Собрания</w:t>
            </w:r>
            <w:r w:rsidR="00F47006">
              <w:rPr>
                <w:webHidden/>
              </w:rPr>
              <w:tab/>
            </w:r>
            <w:r w:rsidR="00F47006">
              <w:rPr>
                <w:webHidden/>
              </w:rPr>
              <w:fldChar w:fldCharType="begin"/>
            </w:r>
            <w:r w:rsidR="00F47006">
              <w:rPr>
                <w:webHidden/>
              </w:rPr>
              <w:instrText xml:space="preserve"> PAGEREF _Toc166491037 \h </w:instrText>
            </w:r>
            <w:r w:rsidR="00F47006">
              <w:rPr>
                <w:webHidden/>
              </w:rPr>
            </w:r>
            <w:r w:rsidR="00F47006">
              <w:rPr>
                <w:webHidden/>
              </w:rPr>
              <w:fldChar w:fldCharType="separate"/>
            </w:r>
            <w:r w:rsidR="00F47006">
              <w:rPr>
                <w:webHidden/>
              </w:rPr>
              <w:t>193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8" w:history="1">
            <w:r w:rsidR="00F47006" w:rsidRPr="00E86FD2">
              <w:rPr>
                <w:rStyle w:val="a4"/>
              </w:rPr>
              <w:t>Приложение 2. Информация о законодательных инициативах, поступивших в Законодательное Собрание Иркутской области и рассмотренных в 2023 году (по субъектам, обладающим правом законодательной инициативы)</w:t>
            </w:r>
            <w:r w:rsidR="00F47006">
              <w:rPr>
                <w:webHidden/>
              </w:rPr>
              <w:tab/>
            </w:r>
            <w:r w:rsidR="00F47006">
              <w:rPr>
                <w:webHidden/>
              </w:rPr>
              <w:fldChar w:fldCharType="begin"/>
            </w:r>
            <w:r w:rsidR="00F47006">
              <w:rPr>
                <w:webHidden/>
              </w:rPr>
              <w:instrText xml:space="preserve"> PAGEREF _Toc166491038 \h </w:instrText>
            </w:r>
            <w:r w:rsidR="00F47006">
              <w:rPr>
                <w:webHidden/>
              </w:rPr>
            </w:r>
            <w:r w:rsidR="00F47006">
              <w:rPr>
                <w:webHidden/>
              </w:rPr>
              <w:fldChar w:fldCharType="separate"/>
            </w:r>
            <w:r w:rsidR="00F47006">
              <w:rPr>
                <w:webHidden/>
              </w:rPr>
              <w:t>195</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39" w:history="1">
            <w:r w:rsidR="00F47006" w:rsidRPr="00E86FD2">
              <w:rPr>
                <w:rStyle w:val="a4"/>
              </w:rPr>
              <w:t>Приложение 3. Информация о законодательных инициативах Законодательного Собрания Иркутской области, направленных в Государственную Думу Федерального Собрания Российской Федерации, и результатах их рассмотрения</w:t>
            </w:r>
            <w:r w:rsidR="00F47006">
              <w:rPr>
                <w:webHidden/>
              </w:rPr>
              <w:tab/>
            </w:r>
            <w:r w:rsidR="00F47006">
              <w:rPr>
                <w:webHidden/>
              </w:rPr>
              <w:fldChar w:fldCharType="begin"/>
            </w:r>
            <w:r w:rsidR="00F47006">
              <w:rPr>
                <w:webHidden/>
              </w:rPr>
              <w:instrText xml:space="preserve"> PAGEREF _Toc166491039 \h </w:instrText>
            </w:r>
            <w:r w:rsidR="00F47006">
              <w:rPr>
                <w:webHidden/>
              </w:rPr>
            </w:r>
            <w:r w:rsidR="00F47006">
              <w:rPr>
                <w:webHidden/>
              </w:rPr>
              <w:fldChar w:fldCharType="separate"/>
            </w:r>
            <w:r w:rsidR="00F47006">
              <w:rPr>
                <w:webHidden/>
              </w:rPr>
              <w:t>203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0" w:history="1">
            <w:r w:rsidR="00F47006" w:rsidRPr="00E86FD2">
              <w:rPr>
                <w:rStyle w:val="a4"/>
              </w:rPr>
              <w:t>Приложение 4. Информация об участии Законодательного Собрания Иркутской области в судебных заседаниях</w:t>
            </w:r>
            <w:r w:rsidR="00F47006">
              <w:rPr>
                <w:webHidden/>
              </w:rPr>
              <w:tab/>
            </w:r>
            <w:r w:rsidR="00F47006">
              <w:rPr>
                <w:webHidden/>
              </w:rPr>
              <w:fldChar w:fldCharType="begin"/>
            </w:r>
            <w:r w:rsidR="00F47006">
              <w:rPr>
                <w:webHidden/>
              </w:rPr>
              <w:instrText xml:space="preserve"> PAGEREF _Toc166491040 \h </w:instrText>
            </w:r>
            <w:r w:rsidR="00F47006">
              <w:rPr>
                <w:webHidden/>
              </w:rPr>
            </w:r>
            <w:r w:rsidR="00F47006">
              <w:rPr>
                <w:webHidden/>
              </w:rPr>
              <w:fldChar w:fldCharType="separate"/>
            </w:r>
            <w:r w:rsidR="00F47006">
              <w:rPr>
                <w:webHidden/>
              </w:rPr>
              <w:t>203</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1" w:history="1">
            <w:r w:rsidR="00F47006" w:rsidRPr="00E86FD2">
              <w:rPr>
                <w:rStyle w:val="a4"/>
              </w:rPr>
              <w:t>Приложение 5. Информация о результатах рассмотрения протестов и представлений прокуратуры Иркутской области</w:t>
            </w:r>
            <w:r w:rsidR="00F47006">
              <w:rPr>
                <w:webHidden/>
              </w:rPr>
              <w:tab/>
            </w:r>
            <w:r w:rsidR="00F47006">
              <w:rPr>
                <w:webHidden/>
              </w:rPr>
              <w:fldChar w:fldCharType="begin"/>
            </w:r>
            <w:r w:rsidR="00F47006">
              <w:rPr>
                <w:webHidden/>
              </w:rPr>
              <w:instrText xml:space="preserve"> PAGEREF _Toc166491041 \h </w:instrText>
            </w:r>
            <w:r w:rsidR="00F47006">
              <w:rPr>
                <w:webHidden/>
              </w:rPr>
            </w:r>
            <w:r w:rsidR="00F47006">
              <w:rPr>
                <w:webHidden/>
              </w:rPr>
              <w:fldChar w:fldCharType="separate"/>
            </w:r>
            <w:r w:rsidR="00F47006">
              <w:rPr>
                <w:webHidden/>
              </w:rPr>
              <w:t>204</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2" w:history="1">
            <w:r w:rsidR="00F47006" w:rsidRPr="00E86FD2">
              <w:rPr>
                <w:rStyle w:val="a4"/>
              </w:rPr>
              <w:t>Приложение 6. Информация о парламентских (депутатских) запросах</w:t>
            </w:r>
            <w:r w:rsidR="00F47006">
              <w:rPr>
                <w:webHidden/>
              </w:rPr>
              <w:tab/>
            </w:r>
            <w:r w:rsidR="00F47006">
              <w:rPr>
                <w:webHidden/>
              </w:rPr>
              <w:fldChar w:fldCharType="begin"/>
            </w:r>
            <w:r w:rsidR="00F47006">
              <w:rPr>
                <w:webHidden/>
              </w:rPr>
              <w:instrText xml:space="preserve"> PAGEREF _Toc166491042 \h </w:instrText>
            </w:r>
            <w:r w:rsidR="00F47006">
              <w:rPr>
                <w:webHidden/>
              </w:rPr>
            </w:r>
            <w:r w:rsidR="00F47006">
              <w:rPr>
                <w:webHidden/>
              </w:rPr>
              <w:fldChar w:fldCharType="separate"/>
            </w:r>
            <w:r w:rsidR="00F47006">
              <w:rPr>
                <w:webHidden/>
              </w:rPr>
              <w:t>205</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3" w:history="1">
            <w:r w:rsidR="00F47006" w:rsidRPr="00E86FD2">
              <w:rPr>
                <w:rStyle w:val="a4"/>
              </w:rPr>
              <w:t>Приложение 7. Информация о протокольных поручениях</w:t>
            </w:r>
            <w:r w:rsidR="00F47006">
              <w:rPr>
                <w:webHidden/>
              </w:rPr>
              <w:tab/>
            </w:r>
            <w:r w:rsidR="00F47006">
              <w:rPr>
                <w:webHidden/>
              </w:rPr>
              <w:fldChar w:fldCharType="begin"/>
            </w:r>
            <w:r w:rsidR="00F47006">
              <w:rPr>
                <w:webHidden/>
              </w:rPr>
              <w:instrText xml:space="preserve"> PAGEREF _Toc166491043 \h </w:instrText>
            </w:r>
            <w:r w:rsidR="00F47006">
              <w:rPr>
                <w:webHidden/>
              </w:rPr>
            </w:r>
            <w:r w:rsidR="00F47006">
              <w:rPr>
                <w:webHidden/>
              </w:rPr>
              <w:fldChar w:fldCharType="separate"/>
            </w:r>
            <w:r w:rsidR="00F47006">
              <w:rPr>
                <w:webHidden/>
              </w:rPr>
              <w:t>207</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4" w:history="1">
            <w:r w:rsidR="00F47006" w:rsidRPr="00E86FD2">
              <w:rPr>
                <w:rStyle w:val="a4"/>
              </w:rPr>
              <w:t>Приложение 8. Информация об исполнении плана законопроектных работ Иркутской области</w:t>
            </w:r>
            <w:r w:rsidR="00F47006">
              <w:rPr>
                <w:webHidden/>
              </w:rPr>
              <w:tab/>
            </w:r>
            <w:r w:rsidR="00F47006">
              <w:rPr>
                <w:webHidden/>
              </w:rPr>
              <w:fldChar w:fldCharType="begin"/>
            </w:r>
            <w:r w:rsidR="00F47006">
              <w:rPr>
                <w:webHidden/>
              </w:rPr>
              <w:instrText xml:space="preserve"> PAGEREF _Toc166491044 \h </w:instrText>
            </w:r>
            <w:r w:rsidR="00F47006">
              <w:rPr>
                <w:webHidden/>
              </w:rPr>
            </w:r>
            <w:r w:rsidR="00F47006">
              <w:rPr>
                <w:webHidden/>
              </w:rPr>
              <w:fldChar w:fldCharType="separate"/>
            </w:r>
            <w:r w:rsidR="00F47006">
              <w:rPr>
                <w:webHidden/>
              </w:rPr>
              <w:t>212</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5" w:history="1">
            <w:r w:rsidR="00F47006" w:rsidRPr="00E86FD2">
              <w:rPr>
                <w:rStyle w:val="a4"/>
              </w:rPr>
              <w:t>Приложение 9. Информация об исполнении плана работы Законодательного Собрания Иркутской области</w:t>
            </w:r>
            <w:r w:rsidR="00F47006">
              <w:rPr>
                <w:webHidden/>
              </w:rPr>
              <w:tab/>
            </w:r>
            <w:r w:rsidR="00F47006">
              <w:rPr>
                <w:webHidden/>
              </w:rPr>
              <w:fldChar w:fldCharType="begin"/>
            </w:r>
            <w:r w:rsidR="00F47006">
              <w:rPr>
                <w:webHidden/>
              </w:rPr>
              <w:instrText xml:space="preserve"> PAGEREF _Toc166491045 \h </w:instrText>
            </w:r>
            <w:r w:rsidR="00F47006">
              <w:rPr>
                <w:webHidden/>
              </w:rPr>
            </w:r>
            <w:r w:rsidR="00F47006">
              <w:rPr>
                <w:webHidden/>
              </w:rPr>
              <w:fldChar w:fldCharType="separate"/>
            </w:r>
            <w:r w:rsidR="00F47006">
              <w:rPr>
                <w:webHidden/>
              </w:rPr>
              <w:t>215</w:t>
            </w:r>
            <w:r w:rsidR="00F47006">
              <w:rPr>
                <w:webHidden/>
              </w:rPr>
              <w:fldChar w:fldCharType="end"/>
            </w:r>
          </w:hyperlink>
        </w:p>
        <w:p w:rsidR="00F47006" w:rsidRDefault="006327D1">
          <w:pPr>
            <w:pStyle w:val="21"/>
            <w:tabs>
              <w:tab w:val="right" w:leader="dot" w:pos="9345"/>
            </w:tabs>
            <w:rPr>
              <w:rFonts w:asciiTheme="minorHAnsi" w:hAnsiTheme="minorHAnsi" w:cstheme="minorBidi"/>
              <w:sz w:val="22"/>
              <w:szCs w:val="22"/>
              <w:lang w:eastAsia="ru-RU"/>
            </w:rPr>
          </w:pPr>
          <w:hyperlink w:anchor="_Toc166491046" w:history="1">
            <w:r w:rsidR="00F47006" w:rsidRPr="00E86FD2">
              <w:rPr>
                <w:rStyle w:val="a4"/>
              </w:rPr>
              <w:t>Приложение 10. Информация об участии депутатов Законодательного Собрания в работе постоянных комитетов, постоянных комиссий и сессий Законодательного Собрания</w:t>
            </w:r>
            <w:r w:rsidR="00F47006">
              <w:rPr>
                <w:webHidden/>
              </w:rPr>
              <w:tab/>
            </w:r>
            <w:r w:rsidR="00F47006">
              <w:rPr>
                <w:webHidden/>
              </w:rPr>
              <w:fldChar w:fldCharType="begin"/>
            </w:r>
            <w:r w:rsidR="00F47006">
              <w:rPr>
                <w:webHidden/>
              </w:rPr>
              <w:instrText xml:space="preserve"> PAGEREF _Toc166491046 \h </w:instrText>
            </w:r>
            <w:r w:rsidR="00F47006">
              <w:rPr>
                <w:webHidden/>
              </w:rPr>
            </w:r>
            <w:r w:rsidR="00F47006">
              <w:rPr>
                <w:webHidden/>
              </w:rPr>
              <w:fldChar w:fldCharType="separate"/>
            </w:r>
            <w:r w:rsidR="00F47006">
              <w:rPr>
                <w:webHidden/>
              </w:rPr>
              <w:t>222</w:t>
            </w:r>
            <w:r w:rsidR="00F47006">
              <w:rPr>
                <w:webHidden/>
              </w:rPr>
              <w:fldChar w:fldCharType="end"/>
            </w:r>
          </w:hyperlink>
        </w:p>
        <w:p w:rsidR="00096493" w:rsidRPr="000207E6" w:rsidRDefault="00096493" w:rsidP="00765279">
          <w:pPr>
            <w:pStyle w:val="21"/>
            <w:tabs>
              <w:tab w:val="right" w:leader="dot" w:pos="9345"/>
            </w:tabs>
            <w:spacing w:after="0"/>
            <w:rPr>
              <w:sz w:val="24"/>
              <w:szCs w:val="24"/>
            </w:rPr>
          </w:pPr>
          <w:r w:rsidRPr="000207E6">
            <w:rPr>
              <w:b/>
              <w:bCs/>
              <w:sz w:val="24"/>
              <w:szCs w:val="24"/>
            </w:rPr>
            <w:fldChar w:fldCharType="end"/>
          </w:r>
        </w:p>
      </w:sdtContent>
    </w:sdt>
    <w:p w:rsidR="00096493" w:rsidRPr="000207E6" w:rsidRDefault="00096493" w:rsidP="00765279">
      <w:pPr>
        <w:rPr>
          <w:rFonts w:ascii="Times New Roman" w:hAnsi="Times New Roman"/>
        </w:rPr>
      </w:pPr>
      <w:r w:rsidRPr="000207E6">
        <w:rPr>
          <w:rFonts w:ascii="Times New Roman" w:hAnsi="Times New Roman"/>
        </w:rPr>
        <w:br w:type="page"/>
      </w:r>
    </w:p>
    <w:p w:rsidR="00864A47" w:rsidRPr="000207E6" w:rsidRDefault="00986C55" w:rsidP="00411240">
      <w:pPr>
        <w:pStyle w:val="1"/>
      </w:pPr>
      <w:bookmarkStart w:id="0" w:name="_Toc166490993"/>
      <w:r w:rsidRPr="000207E6">
        <w:lastRenderedPageBreak/>
        <w:t>Основные показатели деятельности Законодательного Собрания Иркутской области за</w:t>
      </w:r>
      <w:r w:rsidR="000B3622" w:rsidRPr="000207E6">
        <w:t xml:space="preserve"> </w:t>
      </w:r>
      <w:r w:rsidRPr="000207E6">
        <w:t>20</w:t>
      </w:r>
      <w:r w:rsidR="00A1214C" w:rsidRPr="000207E6">
        <w:t>2</w:t>
      </w:r>
      <w:r w:rsidR="00424421" w:rsidRPr="000207E6">
        <w:t>3</w:t>
      </w:r>
      <w:r w:rsidRPr="000207E6">
        <w:t xml:space="preserve"> год</w:t>
      </w:r>
      <w:bookmarkEnd w:id="0"/>
    </w:p>
    <w:p w:rsidR="00411240" w:rsidRPr="000207E6" w:rsidRDefault="00411240" w:rsidP="00411240">
      <w:pPr>
        <w:rPr>
          <w:rFonts w:ascii="Times New Roman" w:hAnsi="Times New Roman"/>
          <w:b/>
          <w:sz w:val="12"/>
          <w:szCs w:val="12"/>
        </w:rPr>
      </w:pPr>
    </w:p>
    <w:p w:rsidR="004B03CE" w:rsidRPr="004B03CE" w:rsidRDefault="004B03CE" w:rsidP="004B03CE">
      <w:pPr>
        <w:jc w:val="center"/>
        <w:rPr>
          <w:rFonts w:ascii="Times New Roman" w:hAnsi="Times New Roman"/>
          <w:sz w:val="28"/>
          <w:szCs w:val="28"/>
        </w:rPr>
      </w:pPr>
      <w:r w:rsidRPr="004B03CE">
        <w:rPr>
          <w:rFonts w:ascii="Times New Roman" w:hAnsi="Times New Roman"/>
          <w:sz w:val="28"/>
          <w:szCs w:val="28"/>
        </w:rPr>
        <w:t>Всего на 14</w:t>
      </w:r>
      <w:r w:rsidR="006A2B83">
        <w:rPr>
          <w:rFonts w:ascii="Times New Roman" w:hAnsi="Times New Roman"/>
          <w:sz w:val="28"/>
          <w:szCs w:val="28"/>
        </w:rPr>
        <w:t xml:space="preserve"> </w:t>
      </w:r>
      <w:r w:rsidRPr="004B03CE">
        <w:rPr>
          <w:rFonts w:ascii="Times New Roman" w:hAnsi="Times New Roman"/>
          <w:sz w:val="28"/>
          <w:szCs w:val="28"/>
        </w:rPr>
        <w:t xml:space="preserve">сессиях Законодательного Собрания Иркутской области в 2023 году рассмотрено </w:t>
      </w:r>
      <w:r w:rsidRPr="004B03CE">
        <w:rPr>
          <w:rFonts w:ascii="Times New Roman" w:hAnsi="Times New Roman"/>
          <w:b/>
          <w:sz w:val="28"/>
          <w:szCs w:val="28"/>
        </w:rPr>
        <w:t>392 вопроса</w:t>
      </w:r>
      <w:r w:rsidRPr="004B03CE">
        <w:rPr>
          <w:rFonts w:ascii="Times New Roman" w:hAnsi="Times New Roman"/>
          <w:sz w:val="28"/>
          <w:szCs w:val="28"/>
        </w:rPr>
        <w:t>.</w:t>
      </w:r>
    </w:p>
    <w:p w:rsidR="004B03CE" w:rsidRPr="004B03CE" w:rsidRDefault="004B03CE" w:rsidP="004B03CE">
      <w:pPr>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9"/>
        <w:gridCol w:w="2552"/>
      </w:tblGrid>
      <w:tr w:rsidR="004B03CE" w:rsidRPr="004B03CE" w:rsidTr="00BE708C">
        <w:trPr>
          <w:trHeight w:val="170"/>
        </w:trPr>
        <w:tc>
          <w:tcPr>
            <w:tcW w:w="3667" w:type="pct"/>
            <w:shd w:val="clear" w:color="auto" w:fill="auto"/>
            <w:vAlign w:val="center"/>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Рассмотрено и принято законов и законопроектов</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243</w:t>
            </w:r>
          </w:p>
        </w:tc>
      </w:tr>
      <w:tr w:rsidR="004B03CE" w:rsidRPr="004B03CE" w:rsidTr="00BE708C">
        <w:trPr>
          <w:trHeight w:val="170"/>
        </w:trPr>
        <w:tc>
          <w:tcPr>
            <w:tcW w:w="3667" w:type="pct"/>
            <w:shd w:val="clear" w:color="auto" w:fill="auto"/>
            <w:vAlign w:val="center"/>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Из них в окончательном чтении</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177</w:t>
            </w:r>
          </w:p>
        </w:tc>
      </w:tr>
      <w:tr w:rsidR="004B03CE" w:rsidRPr="004B03CE" w:rsidTr="00BE708C">
        <w:trPr>
          <w:trHeight w:val="405"/>
        </w:trPr>
        <w:tc>
          <w:tcPr>
            <w:tcW w:w="3667" w:type="pct"/>
            <w:shd w:val="clear" w:color="auto" w:fill="auto"/>
            <w:vAlign w:val="center"/>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Принято постановлений</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497</w:t>
            </w:r>
          </w:p>
        </w:tc>
      </w:tr>
      <w:tr w:rsidR="004B03CE" w:rsidRPr="004B03CE" w:rsidTr="00BE708C">
        <w:trPr>
          <w:trHeight w:val="170"/>
        </w:trPr>
        <w:tc>
          <w:tcPr>
            <w:tcW w:w="3667" w:type="pct"/>
            <w:shd w:val="clear" w:color="auto" w:fill="auto"/>
            <w:vAlign w:val="center"/>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Из них постановления по проектам законов</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359</w:t>
            </w:r>
          </w:p>
        </w:tc>
      </w:tr>
      <w:tr w:rsidR="004B03CE" w:rsidRPr="004B03CE" w:rsidTr="00BE708C">
        <w:trPr>
          <w:trHeight w:val="170"/>
        </w:trPr>
        <w:tc>
          <w:tcPr>
            <w:tcW w:w="3667" w:type="pct"/>
            <w:shd w:val="clear" w:color="auto" w:fill="auto"/>
            <w:vAlign w:val="center"/>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Правительственные часы</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2</w:t>
            </w:r>
          </w:p>
        </w:tc>
      </w:tr>
      <w:tr w:rsidR="004B03CE" w:rsidRPr="004B03CE" w:rsidTr="00BE708C">
        <w:trPr>
          <w:trHeight w:val="170"/>
        </w:trPr>
        <w:tc>
          <w:tcPr>
            <w:tcW w:w="3667" w:type="pct"/>
            <w:shd w:val="clear" w:color="auto" w:fill="auto"/>
            <w:vAlign w:val="center"/>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Муниципальный час</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1</w:t>
            </w:r>
          </w:p>
        </w:tc>
      </w:tr>
      <w:tr w:rsidR="004B03CE" w:rsidRPr="004B03CE" w:rsidTr="00BE708C">
        <w:trPr>
          <w:trHeight w:val="170"/>
        </w:trPr>
        <w:tc>
          <w:tcPr>
            <w:tcW w:w="3667" w:type="pct"/>
            <w:shd w:val="clear" w:color="auto" w:fill="auto"/>
            <w:vAlign w:val="center"/>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Заслушана информация</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23</w:t>
            </w:r>
          </w:p>
        </w:tc>
      </w:tr>
      <w:tr w:rsidR="004B03CE" w:rsidRPr="004B03CE" w:rsidTr="00BE708C">
        <w:trPr>
          <w:trHeight w:val="170"/>
        </w:trPr>
        <w:tc>
          <w:tcPr>
            <w:tcW w:w="3667" w:type="pct"/>
            <w:shd w:val="clear" w:color="auto" w:fill="auto"/>
            <w:vAlign w:val="center"/>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Признаны парламентскими запросами</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5</w:t>
            </w:r>
          </w:p>
        </w:tc>
      </w:tr>
      <w:tr w:rsidR="004B03CE" w:rsidRPr="004B03CE" w:rsidTr="00BE708C">
        <w:trPr>
          <w:trHeight w:val="170"/>
        </w:trPr>
        <w:tc>
          <w:tcPr>
            <w:tcW w:w="3667" w:type="pct"/>
            <w:shd w:val="clear" w:color="auto" w:fill="auto"/>
            <w:vAlign w:val="center"/>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Отклоненные вопросы</w:t>
            </w:r>
          </w:p>
        </w:tc>
        <w:tc>
          <w:tcPr>
            <w:tcW w:w="1333" w:type="pct"/>
            <w:shd w:val="clear" w:color="000000" w:fill="FFFF00"/>
            <w:noWrap/>
            <w:vAlign w:val="center"/>
          </w:tcPr>
          <w:p w:rsidR="004B03CE" w:rsidRPr="004B03CE" w:rsidRDefault="004B03CE" w:rsidP="00BE708C">
            <w:pPr>
              <w:jc w:val="center"/>
              <w:rPr>
                <w:rFonts w:ascii="Times New Roman" w:hAnsi="Times New Roman"/>
                <w:bCs/>
                <w:sz w:val="28"/>
                <w:szCs w:val="28"/>
                <w:lang w:eastAsia="zh-CN"/>
              </w:rPr>
            </w:pPr>
            <w:r w:rsidRPr="004B03CE">
              <w:rPr>
                <w:rFonts w:ascii="Times New Roman" w:hAnsi="Times New Roman"/>
                <w:bCs/>
                <w:sz w:val="28"/>
                <w:szCs w:val="28"/>
                <w:lang w:eastAsia="zh-CN"/>
              </w:rPr>
              <w:t>3</w:t>
            </w:r>
          </w:p>
        </w:tc>
      </w:tr>
      <w:tr w:rsidR="004B03CE" w:rsidRPr="004B03CE" w:rsidTr="00BE708C">
        <w:trPr>
          <w:trHeight w:val="170"/>
        </w:trPr>
        <w:tc>
          <w:tcPr>
            <w:tcW w:w="3667" w:type="pct"/>
            <w:shd w:val="clear" w:color="auto" w:fill="auto"/>
            <w:vAlign w:val="center"/>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Рассмотрено вопросов</w:t>
            </w:r>
          </w:p>
        </w:tc>
        <w:tc>
          <w:tcPr>
            <w:tcW w:w="1333" w:type="pct"/>
            <w:shd w:val="clear" w:color="auto" w:fill="61D6FF"/>
            <w:vAlign w:val="center"/>
          </w:tcPr>
          <w:p w:rsidR="004B03CE" w:rsidRPr="004B03CE" w:rsidRDefault="004B03CE" w:rsidP="00BE708C">
            <w:pPr>
              <w:jc w:val="center"/>
              <w:rPr>
                <w:rFonts w:ascii="Times New Roman" w:hAnsi="Times New Roman"/>
                <w:b/>
                <w:bCs/>
                <w:sz w:val="28"/>
                <w:szCs w:val="28"/>
                <w:lang w:eastAsia="zh-CN"/>
              </w:rPr>
            </w:pPr>
            <w:r w:rsidRPr="004B03CE">
              <w:rPr>
                <w:rFonts w:ascii="Times New Roman" w:hAnsi="Times New Roman"/>
                <w:b/>
                <w:bCs/>
                <w:sz w:val="28"/>
                <w:szCs w:val="28"/>
                <w:lang w:eastAsia="zh-CN"/>
              </w:rPr>
              <w:t>392</w:t>
            </w:r>
          </w:p>
        </w:tc>
      </w:tr>
    </w:tbl>
    <w:p w:rsidR="004B03CE" w:rsidRPr="004B03CE" w:rsidRDefault="004B03CE" w:rsidP="004B03CE">
      <w:pPr>
        <w:rPr>
          <w:rFonts w:ascii="Times New Roman" w:hAnsi="Times New Roman"/>
          <w:sz w:val="10"/>
          <w:szCs w:val="10"/>
        </w:rPr>
      </w:pPr>
    </w:p>
    <w:p w:rsidR="004B03CE" w:rsidRPr="004B03CE" w:rsidRDefault="004B03CE" w:rsidP="004B03CE">
      <w:pPr>
        <w:spacing w:after="240"/>
        <w:rPr>
          <w:rFonts w:ascii="Times New Roman" w:hAnsi="Times New Roman"/>
          <w:sz w:val="28"/>
          <w:szCs w:val="28"/>
        </w:rPr>
      </w:pPr>
      <w:r w:rsidRPr="004B03CE">
        <w:rPr>
          <w:rFonts w:ascii="Times New Roman" w:hAnsi="Times New Roman"/>
          <w:sz w:val="28"/>
          <w:szCs w:val="28"/>
        </w:rPr>
        <w:t xml:space="preserve">Всего на 14 сессиях Законодательного Собрания Иркутской области в 2023 году </w:t>
      </w:r>
      <w:r w:rsidRPr="004B03CE">
        <w:rPr>
          <w:rFonts w:ascii="Times New Roman" w:hAnsi="Times New Roman"/>
          <w:b/>
          <w:sz w:val="28"/>
          <w:szCs w:val="28"/>
          <w:u w:val="single"/>
        </w:rPr>
        <w:t>принято 497 постановлений</w:t>
      </w:r>
      <w:r w:rsidRPr="004B03CE">
        <w:rPr>
          <w:rFonts w:ascii="Times New Roman" w:hAnsi="Times New Roman"/>
          <w:sz w:val="28"/>
          <w:szCs w:val="28"/>
        </w:rPr>
        <w:t>. Из них: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756"/>
      </w:tblGrid>
      <w:tr w:rsidR="004B03CE" w:rsidRPr="004B03CE" w:rsidTr="00BE708C">
        <w:trPr>
          <w:trHeight w:val="405"/>
        </w:trPr>
        <w:tc>
          <w:tcPr>
            <w:tcW w:w="4605" w:type="pct"/>
            <w:shd w:val="clear" w:color="auto" w:fill="auto"/>
            <w:hideMark/>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проектам законов и законам Иркутской области</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71</w:t>
            </w:r>
          </w:p>
        </w:tc>
      </w:tr>
      <w:tr w:rsidR="004B03CE" w:rsidRPr="004B03CE" w:rsidTr="00BE708C">
        <w:trPr>
          <w:trHeight w:val="270"/>
        </w:trPr>
        <w:tc>
          <w:tcPr>
            <w:tcW w:w="4605" w:type="pct"/>
            <w:shd w:val="clear" w:color="auto" w:fill="auto"/>
            <w:hideMark/>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внесению изменений в ранее принятые законы</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263</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преобразованию МО, о разграничении имущества, о статусе и границах муниципальных образований</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10</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 xml:space="preserve">По признанию утратившими силу отдельных законов </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15</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обращениям Законодательного Собрания к Правительству Российской Федерации, к Губернатору Иркутской области и др.</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2</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проектам федеральных законов</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2</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поддержке законодательных инициатив, обращений субъектов Российской Федерации, соглашения о межрегиональном сотрудничестве</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7</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парламентским запросам</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7</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признанию утратившими силу отдельных постановлений</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1</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деятельности рабочих групп, временных и согласительных комиссий</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2</w:t>
            </w:r>
          </w:p>
        </w:tc>
      </w:tr>
      <w:tr w:rsidR="004B03CE" w:rsidRPr="004B03CE" w:rsidTr="00BE708C">
        <w:trPr>
          <w:trHeight w:val="270"/>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 xml:space="preserve">Постановления по кадровым вопросам и вопросам награждения </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70</w:t>
            </w:r>
          </w:p>
        </w:tc>
      </w:tr>
      <w:tr w:rsidR="004B03CE" w:rsidRPr="004B03CE" w:rsidTr="00BE708C">
        <w:trPr>
          <w:trHeight w:val="268"/>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По внесению изменений в ранее принятые постановления</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16</w:t>
            </w:r>
          </w:p>
        </w:tc>
      </w:tr>
      <w:tr w:rsidR="004B03CE" w:rsidRPr="004B03CE" w:rsidTr="00BE708C">
        <w:trPr>
          <w:trHeight w:val="268"/>
        </w:trPr>
        <w:tc>
          <w:tcPr>
            <w:tcW w:w="4605" w:type="pct"/>
            <w:shd w:val="clear" w:color="auto" w:fill="auto"/>
          </w:tcPr>
          <w:p w:rsidR="004B03CE" w:rsidRPr="004B03CE" w:rsidRDefault="004B03CE" w:rsidP="00BE708C">
            <w:pPr>
              <w:jc w:val="both"/>
              <w:rPr>
                <w:rFonts w:ascii="Times New Roman" w:hAnsi="Times New Roman"/>
                <w:bCs/>
                <w:sz w:val="28"/>
                <w:szCs w:val="28"/>
              </w:rPr>
            </w:pPr>
            <w:r w:rsidRPr="004B03CE">
              <w:rPr>
                <w:rFonts w:ascii="Times New Roman" w:hAnsi="Times New Roman"/>
                <w:bCs/>
                <w:sz w:val="28"/>
                <w:szCs w:val="28"/>
              </w:rPr>
              <w:t>Другие постановления</w:t>
            </w:r>
          </w:p>
        </w:tc>
        <w:tc>
          <w:tcPr>
            <w:tcW w:w="395" w:type="pct"/>
            <w:shd w:val="clear" w:color="auto" w:fill="FFFF00"/>
          </w:tcPr>
          <w:p w:rsidR="004B03CE" w:rsidRPr="004B03CE" w:rsidRDefault="004B03CE" w:rsidP="00BE708C">
            <w:pPr>
              <w:jc w:val="center"/>
              <w:rPr>
                <w:rFonts w:ascii="Times New Roman" w:hAnsi="Times New Roman"/>
                <w:bCs/>
                <w:sz w:val="28"/>
                <w:szCs w:val="28"/>
              </w:rPr>
            </w:pPr>
            <w:r w:rsidRPr="004B03CE">
              <w:rPr>
                <w:rFonts w:ascii="Times New Roman" w:hAnsi="Times New Roman"/>
                <w:bCs/>
                <w:sz w:val="28"/>
                <w:szCs w:val="28"/>
              </w:rPr>
              <w:t>31</w:t>
            </w:r>
          </w:p>
        </w:tc>
      </w:tr>
      <w:tr w:rsidR="004B03CE" w:rsidRPr="004B03CE" w:rsidTr="00BE708C">
        <w:trPr>
          <w:trHeight w:val="300"/>
        </w:trPr>
        <w:tc>
          <w:tcPr>
            <w:tcW w:w="4605" w:type="pct"/>
            <w:shd w:val="clear" w:color="auto" w:fill="auto"/>
            <w:hideMark/>
          </w:tcPr>
          <w:p w:rsidR="004B03CE" w:rsidRPr="004B03CE" w:rsidRDefault="004B03CE" w:rsidP="00BE708C">
            <w:pPr>
              <w:jc w:val="right"/>
              <w:rPr>
                <w:rFonts w:ascii="Times New Roman" w:hAnsi="Times New Roman"/>
                <w:bCs/>
                <w:sz w:val="28"/>
                <w:szCs w:val="28"/>
              </w:rPr>
            </w:pPr>
            <w:r w:rsidRPr="004B03CE">
              <w:rPr>
                <w:rFonts w:ascii="Times New Roman" w:hAnsi="Times New Roman"/>
                <w:bCs/>
                <w:sz w:val="28"/>
                <w:szCs w:val="28"/>
              </w:rPr>
              <w:t>Итого:</w:t>
            </w:r>
          </w:p>
        </w:tc>
        <w:tc>
          <w:tcPr>
            <w:tcW w:w="395" w:type="pct"/>
            <w:shd w:val="clear" w:color="000000" w:fill="00CCFF"/>
            <w:vAlign w:val="bottom"/>
          </w:tcPr>
          <w:p w:rsidR="004B03CE" w:rsidRPr="004B03CE" w:rsidRDefault="004B03CE" w:rsidP="00BE708C">
            <w:pPr>
              <w:jc w:val="center"/>
              <w:rPr>
                <w:rFonts w:ascii="Times New Roman" w:hAnsi="Times New Roman"/>
                <w:b/>
                <w:bCs/>
                <w:color w:val="000000"/>
                <w:sz w:val="28"/>
                <w:szCs w:val="28"/>
              </w:rPr>
            </w:pPr>
            <w:r w:rsidRPr="004B03CE">
              <w:rPr>
                <w:rFonts w:ascii="Times New Roman" w:hAnsi="Times New Roman"/>
                <w:b/>
                <w:bCs/>
                <w:color w:val="000000"/>
                <w:sz w:val="28"/>
                <w:szCs w:val="28"/>
              </w:rPr>
              <w:t>497</w:t>
            </w:r>
          </w:p>
        </w:tc>
      </w:tr>
    </w:tbl>
    <w:p w:rsidR="004B03CE" w:rsidRPr="004B03CE" w:rsidRDefault="004B03CE" w:rsidP="004B03CE">
      <w:pPr>
        <w:rPr>
          <w:rFonts w:ascii="Times New Roman" w:hAnsi="Times New Roman"/>
          <w:b/>
          <w:sz w:val="12"/>
          <w:szCs w:val="12"/>
        </w:rPr>
      </w:pPr>
    </w:p>
    <w:p w:rsidR="004B03CE" w:rsidRPr="004B03CE" w:rsidRDefault="004B03CE" w:rsidP="004B03CE">
      <w:pPr>
        <w:rPr>
          <w:rFonts w:ascii="Times New Roman" w:hAnsi="Times New Roman"/>
          <w:b/>
          <w:szCs w:val="28"/>
        </w:rPr>
      </w:pPr>
      <w:r w:rsidRPr="004B03CE">
        <w:rPr>
          <w:rFonts w:ascii="Times New Roman" w:hAnsi="Times New Roman"/>
          <w:b/>
          <w:noProof/>
          <w:sz w:val="28"/>
          <w:szCs w:val="28"/>
        </w:rPr>
        <w:t xml:space="preserve">Всего на 14 сессиях Законодательного Собрания Иркутской области </w:t>
      </w:r>
      <w:r w:rsidRPr="004B03CE">
        <w:rPr>
          <w:rFonts w:ascii="Times New Roman" w:hAnsi="Times New Roman"/>
          <w:b/>
          <w:sz w:val="28"/>
          <w:szCs w:val="28"/>
        </w:rPr>
        <w:t xml:space="preserve">в 2023 году принято в окончательном чтении 177 законов. Из них </w:t>
      </w:r>
      <w:r w:rsidRPr="004B03CE">
        <w:rPr>
          <w:rFonts w:ascii="Times New Roman" w:hAnsi="Times New Roman"/>
          <w:b/>
          <w:noProof/>
          <w:sz w:val="28"/>
          <w:szCs w:val="28"/>
        </w:rPr>
        <w:t>по областям правового регулирования:</w:t>
      </w:r>
      <w:r w:rsidRPr="004B03CE">
        <w:rPr>
          <w:rFonts w:ascii="Times New Roman" w:hAnsi="Times New Roman"/>
          <w:b/>
          <w:szCs w:val="28"/>
        </w:rPr>
        <w:t xml:space="preserve"> </w:t>
      </w:r>
    </w:p>
    <w:p w:rsidR="004B03CE" w:rsidRPr="004B03CE" w:rsidRDefault="004B03CE" w:rsidP="004B03CE">
      <w:pPr>
        <w:rPr>
          <w:rFonts w:ascii="Times New Roman" w:hAnsi="Times New Roman"/>
          <w:b/>
          <w:sz w:val="10"/>
          <w:szCs w:val="10"/>
        </w:rPr>
      </w:pPr>
    </w:p>
    <w:tbl>
      <w:tblPr>
        <w:tblW w:w="4996" w:type="pct"/>
        <w:tblLook w:val="04A0" w:firstRow="1" w:lastRow="0" w:firstColumn="1" w:lastColumn="0" w:noHBand="0" w:noVBand="1"/>
      </w:tblPr>
      <w:tblGrid>
        <w:gridCol w:w="8754"/>
        <w:gridCol w:w="809"/>
      </w:tblGrid>
      <w:tr w:rsidR="004B03CE" w:rsidRPr="004B03CE" w:rsidTr="00BE708C">
        <w:trPr>
          <w:trHeight w:val="284"/>
        </w:trPr>
        <w:tc>
          <w:tcPr>
            <w:tcW w:w="4577" w:type="pct"/>
            <w:tcBorders>
              <w:top w:val="single" w:sz="4" w:space="0" w:color="auto"/>
              <w:left w:val="single" w:sz="4" w:space="0" w:color="auto"/>
              <w:bottom w:val="single" w:sz="4" w:space="0" w:color="auto"/>
              <w:right w:val="single" w:sz="4" w:space="0" w:color="auto"/>
            </w:tcBorders>
            <w:shd w:val="clear" w:color="auto" w:fill="auto"/>
            <w:hideMark/>
          </w:tcPr>
          <w:p w:rsidR="004B03CE" w:rsidRPr="004B03CE" w:rsidRDefault="004B03CE" w:rsidP="00BE708C">
            <w:pPr>
              <w:rPr>
                <w:rFonts w:ascii="Times New Roman" w:hAnsi="Times New Roman"/>
                <w:b/>
                <w:bCs/>
                <w:color w:val="000000"/>
                <w:sz w:val="28"/>
                <w:szCs w:val="28"/>
                <w:lang w:eastAsia="zh-CN"/>
              </w:rPr>
            </w:pPr>
            <w:r w:rsidRPr="004B03CE">
              <w:rPr>
                <w:rFonts w:ascii="Times New Roman" w:hAnsi="Times New Roman"/>
                <w:b/>
                <w:bCs/>
                <w:color w:val="000000"/>
                <w:sz w:val="28"/>
                <w:szCs w:val="28"/>
                <w:lang w:eastAsia="zh-CN"/>
              </w:rPr>
              <w:t xml:space="preserve">Комитет </w:t>
            </w:r>
          </w:p>
        </w:tc>
        <w:tc>
          <w:tcPr>
            <w:tcW w:w="423" w:type="pct"/>
            <w:tcBorders>
              <w:top w:val="single" w:sz="4" w:space="0" w:color="auto"/>
              <w:left w:val="nil"/>
              <w:bottom w:val="single" w:sz="4" w:space="0" w:color="auto"/>
              <w:right w:val="single" w:sz="4" w:space="0" w:color="auto"/>
            </w:tcBorders>
            <w:shd w:val="clear" w:color="000000" w:fill="FFFF00"/>
          </w:tcPr>
          <w:p w:rsidR="004B03CE" w:rsidRPr="004B03CE" w:rsidRDefault="004B03CE" w:rsidP="00BE708C">
            <w:pPr>
              <w:jc w:val="center"/>
              <w:rPr>
                <w:rFonts w:ascii="Times New Roman" w:hAnsi="Times New Roman"/>
                <w:b/>
                <w:bCs/>
                <w:color w:val="000000"/>
                <w:sz w:val="28"/>
                <w:szCs w:val="28"/>
                <w:lang w:eastAsia="zh-CN"/>
              </w:rPr>
            </w:pP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vAlign w:val="bottom"/>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 xml:space="preserve">Комитет по законодательству о государственном строительстве </w:t>
            </w:r>
            <w:r w:rsidRPr="004B03CE">
              <w:rPr>
                <w:rFonts w:ascii="Times New Roman" w:hAnsi="Times New Roman"/>
                <w:bCs/>
                <w:color w:val="000000"/>
                <w:sz w:val="28"/>
                <w:szCs w:val="28"/>
                <w:lang w:eastAsia="zh-CN"/>
              </w:rPr>
              <w:lastRenderedPageBreak/>
              <w:t>области и местном самоуправлении</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ind w:left="24" w:hanging="24"/>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lastRenderedPageBreak/>
              <w:t>62</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vAlign w:val="bottom"/>
          </w:tcPr>
          <w:p w:rsidR="004B03CE" w:rsidRPr="004B03CE" w:rsidRDefault="004B03CE" w:rsidP="006A2B83">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Комитет по бюдж</w:t>
            </w:r>
            <w:r w:rsidR="006A2B83">
              <w:rPr>
                <w:rFonts w:ascii="Times New Roman" w:hAnsi="Times New Roman"/>
                <w:bCs/>
                <w:color w:val="000000"/>
                <w:sz w:val="28"/>
                <w:szCs w:val="28"/>
                <w:lang w:eastAsia="zh-CN"/>
              </w:rPr>
              <w:t>ету, ценообразованию, финансово</w:t>
            </w:r>
            <w:r w:rsidRPr="004B03CE">
              <w:rPr>
                <w:rFonts w:ascii="Times New Roman" w:hAnsi="Times New Roman"/>
                <w:bCs/>
                <w:color w:val="000000"/>
                <w:sz w:val="28"/>
                <w:szCs w:val="28"/>
                <w:lang w:eastAsia="zh-CN"/>
              </w:rPr>
              <w:t>-экономическому и налоговому законодательству</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23</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Комитет по социально-культурному законодательству</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28</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 xml:space="preserve">Комитет по здравоохранению и социальной защите </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28</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Комитет по собственности и экономической политике</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16</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Комитет по законодательству о природопользовании, экологии и сельском хозяйстве</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14</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tcPr>
          <w:p w:rsidR="004B03CE" w:rsidRPr="004B03CE" w:rsidRDefault="004B03CE" w:rsidP="00BE708C">
            <w:pP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Комитет по строительству и дорожному хозяйству</w:t>
            </w:r>
          </w:p>
        </w:tc>
        <w:tc>
          <w:tcPr>
            <w:tcW w:w="423" w:type="pct"/>
            <w:tcBorders>
              <w:top w:val="nil"/>
              <w:left w:val="nil"/>
              <w:bottom w:val="single" w:sz="4" w:space="0" w:color="auto"/>
              <w:right w:val="single" w:sz="4" w:space="0" w:color="auto"/>
            </w:tcBorders>
            <w:shd w:val="clear" w:color="000000" w:fill="FFFF00"/>
            <w:noWrap/>
            <w:vAlign w:val="center"/>
          </w:tcPr>
          <w:p w:rsidR="004B03CE" w:rsidRPr="004B03CE" w:rsidRDefault="004B03CE" w:rsidP="00BE708C">
            <w:pPr>
              <w:jc w:val="center"/>
              <w:rPr>
                <w:rFonts w:ascii="Times New Roman" w:hAnsi="Times New Roman"/>
                <w:bCs/>
                <w:color w:val="000000"/>
                <w:sz w:val="28"/>
                <w:szCs w:val="28"/>
                <w:lang w:eastAsia="zh-CN"/>
              </w:rPr>
            </w:pPr>
            <w:r w:rsidRPr="004B03CE">
              <w:rPr>
                <w:rFonts w:ascii="Times New Roman" w:hAnsi="Times New Roman"/>
                <w:bCs/>
                <w:color w:val="000000"/>
                <w:sz w:val="28"/>
                <w:szCs w:val="28"/>
                <w:lang w:eastAsia="zh-CN"/>
              </w:rPr>
              <w:t>6</w:t>
            </w:r>
          </w:p>
        </w:tc>
      </w:tr>
      <w:tr w:rsidR="004B03CE" w:rsidRPr="004B03CE" w:rsidTr="00BE708C">
        <w:trPr>
          <w:trHeight w:val="284"/>
        </w:trPr>
        <w:tc>
          <w:tcPr>
            <w:tcW w:w="4577" w:type="pct"/>
            <w:tcBorders>
              <w:top w:val="nil"/>
              <w:left w:val="single" w:sz="4" w:space="0" w:color="auto"/>
              <w:bottom w:val="single" w:sz="4" w:space="0" w:color="auto"/>
              <w:right w:val="single" w:sz="4" w:space="0" w:color="auto"/>
            </w:tcBorders>
            <w:shd w:val="clear" w:color="auto" w:fill="auto"/>
            <w:hideMark/>
          </w:tcPr>
          <w:p w:rsidR="004B03CE" w:rsidRPr="004B03CE" w:rsidRDefault="004B03CE" w:rsidP="00BE708C">
            <w:pPr>
              <w:jc w:val="right"/>
              <w:rPr>
                <w:rFonts w:ascii="Times New Roman" w:hAnsi="Times New Roman"/>
                <w:b/>
                <w:bCs/>
                <w:color w:val="000000"/>
                <w:sz w:val="28"/>
                <w:szCs w:val="28"/>
                <w:lang w:eastAsia="zh-CN"/>
              </w:rPr>
            </w:pPr>
            <w:r w:rsidRPr="004B03CE">
              <w:rPr>
                <w:rFonts w:ascii="Times New Roman" w:hAnsi="Times New Roman"/>
                <w:b/>
                <w:bCs/>
                <w:color w:val="000000"/>
                <w:sz w:val="28"/>
                <w:szCs w:val="28"/>
                <w:lang w:eastAsia="zh-CN"/>
              </w:rPr>
              <w:t>Итого:</w:t>
            </w:r>
          </w:p>
        </w:tc>
        <w:tc>
          <w:tcPr>
            <w:tcW w:w="423" w:type="pct"/>
            <w:tcBorders>
              <w:top w:val="nil"/>
              <w:left w:val="nil"/>
              <w:bottom w:val="single" w:sz="4" w:space="0" w:color="auto"/>
              <w:right w:val="single" w:sz="4" w:space="0" w:color="auto"/>
            </w:tcBorders>
            <w:shd w:val="clear" w:color="auto" w:fill="00B0F0"/>
            <w:noWrap/>
            <w:vAlign w:val="center"/>
          </w:tcPr>
          <w:p w:rsidR="004B03CE" w:rsidRPr="004B03CE" w:rsidRDefault="004B03CE" w:rsidP="00BE708C">
            <w:pPr>
              <w:jc w:val="center"/>
              <w:rPr>
                <w:rFonts w:ascii="Times New Roman" w:hAnsi="Times New Roman"/>
                <w:b/>
                <w:bCs/>
                <w:color w:val="000000"/>
                <w:sz w:val="28"/>
                <w:szCs w:val="28"/>
                <w:lang w:eastAsia="zh-CN"/>
              </w:rPr>
            </w:pPr>
            <w:r w:rsidRPr="004B03CE">
              <w:rPr>
                <w:rFonts w:ascii="Times New Roman" w:hAnsi="Times New Roman"/>
                <w:b/>
                <w:bCs/>
                <w:color w:val="000000"/>
                <w:sz w:val="28"/>
                <w:szCs w:val="28"/>
                <w:lang w:eastAsia="zh-CN"/>
              </w:rPr>
              <w:t>177</w:t>
            </w:r>
          </w:p>
        </w:tc>
      </w:tr>
    </w:tbl>
    <w:p w:rsidR="004B03CE" w:rsidRPr="004B03CE" w:rsidRDefault="004B03CE" w:rsidP="004B03CE">
      <w:pPr>
        <w:rPr>
          <w:rFonts w:ascii="Times New Roman" w:hAnsi="Times New Roman"/>
          <w:b/>
          <w:szCs w:val="28"/>
        </w:rPr>
      </w:pPr>
    </w:p>
    <w:p w:rsidR="00986C55" w:rsidRPr="000207E6" w:rsidRDefault="00986C55" w:rsidP="00411240">
      <w:pPr>
        <w:pStyle w:val="1"/>
      </w:pPr>
      <w:bookmarkStart w:id="1" w:name="_Toc166490994"/>
      <w:r w:rsidRPr="000207E6">
        <w:t>Информационный обзор законов Иркутской области, принятых в отчетном периоде, по сферам правового регулирования</w:t>
      </w:r>
      <w:bookmarkEnd w:id="1"/>
    </w:p>
    <w:p w:rsidR="005870D1" w:rsidRPr="000207E6" w:rsidRDefault="005870D1" w:rsidP="00765279">
      <w:pPr>
        <w:ind w:firstLine="709"/>
        <w:rPr>
          <w:rFonts w:ascii="Times New Roman" w:hAnsi="Times New Roman"/>
        </w:rPr>
      </w:pPr>
    </w:p>
    <w:p w:rsidR="001D44EF" w:rsidRDefault="00986C55" w:rsidP="003B37B2">
      <w:pPr>
        <w:pStyle w:val="2"/>
      </w:pPr>
      <w:bookmarkStart w:id="2" w:name="_Toc166490995"/>
      <w:r w:rsidRPr="000207E6">
        <w:t>Законодательство о государственном строительстве области и местном самоуправлении</w:t>
      </w:r>
      <w:bookmarkEnd w:id="2"/>
      <w:r w:rsidR="001D44EF" w:rsidRPr="000207E6">
        <w:t xml:space="preserve"> </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от 31 января 2023 года № 1-ОЗ «О внесении изменения в часть 3 статьи 6 Закона Иркутской области «Об отдельных вопросах обеспечения доступа к информации о деятельности мировых судей Иркутской области», направленный на приведение Закона области в соответствие с Федеральным законом от 22 декабря 2008 года </w:t>
      </w:r>
      <w:r w:rsidRPr="00443DA0">
        <w:rPr>
          <w:rFonts w:ascii="Times New Roman" w:eastAsia="Calibri" w:hAnsi="Times New Roman"/>
          <w:sz w:val="28"/>
          <w:szCs w:val="28"/>
        </w:rPr>
        <w:br/>
        <w:t>№ 262-ФЗ «Об обеспечении доступа к информации о деятельности судов в Российской Федерации».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3 марта 2023 года № 15-ОЗ «О признании утратившими силу отдельных положений Закона Иркутской области «О закреплении за сельскими поселениями Иркутской области вопросов местного значения», направленный на передачу полномочий по решению вопроса местн</w:t>
      </w:r>
      <w:r>
        <w:rPr>
          <w:rFonts w:ascii="Times New Roman" w:eastAsia="Calibri" w:hAnsi="Times New Roman"/>
          <w:sz w:val="28"/>
          <w:szCs w:val="28"/>
        </w:rPr>
        <w:t xml:space="preserve">ого значения, предусмотренного </w:t>
      </w:r>
      <w:r w:rsidRPr="00443DA0">
        <w:rPr>
          <w:rFonts w:ascii="Times New Roman" w:eastAsia="Calibri" w:hAnsi="Times New Roman"/>
          <w:sz w:val="28"/>
          <w:szCs w:val="28"/>
        </w:rPr>
        <w:t xml:space="preserve">пунктом 8 части 1 статьи 14 Федерального закона от 6 октября 2003 года № 131-ФЗ «Об общих принципах организации местного самоуправления в Российской Федерации» (участие в предупреждении и ликвидации последствий чрезвычайных ситуаций в границах поселения), на уровень муниципальных районов, указанных в части </w:t>
      </w:r>
      <w:r w:rsidR="008E7BD5">
        <w:rPr>
          <w:rFonts w:ascii="Times New Roman" w:eastAsia="Calibri" w:hAnsi="Times New Roman"/>
          <w:sz w:val="28"/>
          <w:szCs w:val="28"/>
        </w:rPr>
        <w:br/>
      </w:r>
      <w:r w:rsidRPr="00443DA0">
        <w:rPr>
          <w:rFonts w:ascii="Times New Roman" w:eastAsia="Calibri" w:hAnsi="Times New Roman"/>
          <w:sz w:val="28"/>
          <w:szCs w:val="28"/>
        </w:rPr>
        <w:t>7 статьи 2 Закона Иркутской области от 3 ноября 2016 года № 96-ОЗ «О закреплении за сельскими поселениями Иркутской области вопросов местного значения».</w:t>
      </w:r>
    </w:p>
    <w:p w:rsidR="00BE708C" w:rsidRPr="00443DA0" w:rsidRDefault="00BE708C" w:rsidP="00BE708C">
      <w:pPr>
        <w:pStyle w:val="a3"/>
        <w:numPr>
          <w:ilvl w:val="0"/>
          <w:numId w:val="32"/>
        </w:numPr>
        <w:autoSpaceDE w:val="0"/>
        <w:autoSpaceDN w:val="0"/>
        <w:adjustRightInd w:val="0"/>
        <w:ind w:left="0" w:firstLine="709"/>
        <w:jc w:val="both"/>
        <w:rPr>
          <w:rFonts w:ascii="Times New Roman" w:hAnsi="Times New Roman"/>
          <w:i/>
          <w:sz w:val="28"/>
          <w:szCs w:val="28"/>
        </w:rPr>
      </w:pPr>
      <w:r w:rsidRPr="00443DA0">
        <w:rPr>
          <w:rFonts w:ascii="Times New Roman" w:hAnsi="Times New Roman"/>
          <w:sz w:val="28"/>
          <w:szCs w:val="28"/>
        </w:rPr>
        <w:t xml:space="preserve">Закон Иркутской области от 30 марта 2023 года № 19-ОЗ «О внесении изменений в отдельные законы Иркутской области», в соответствии с которым внесены изменения в </w:t>
      </w:r>
      <w:hyperlink r:id="rId9" w:history="1">
        <w:r w:rsidRPr="00443DA0">
          <w:rPr>
            <w:rFonts w:ascii="Times New Roman" w:hAnsi="Times New Roman"/>
            <w:sz w:val="28"/>
            <w:szCs w:val="28"/>
          </w:rPr>
          <w:t>Закон</w:t>
        </w:r>
      </w:hyperlink>
      <w:r w:rsidRPr="00443DA0">
        <w:rPr>
          <w:rFonts w:ascii="Times New Roman" w:hAnsi="Times New Roman"/>
          <w:sz w:val="28"/>
          <w:szCs w:val="28"/>
        </w:rPr>
        <w:t xml:space="preserve"> Иркутской области от 8 июня 2009 года № 31-оз «О статусе депутата Законодательного Собрания Иркутской области» и в Закон Иркутской области от 6 апреля 2012 года № 32-ОЗ «О проверке достоверности и полноты сведений, представленных депутатами Законодательного Собрания Иркутской области о своих доходах, расходах, об имуществе и обязательствах имущественного характера, а также сведений </w:t>
      </w:r>
      <w:r w:rsidRPr="00443DA0">
        <w:rPr>
          <w:rFonts w:ascii="Times New Roman" w:hAnsi="Times New Roman"/>
          <w:sz w:val="28"/>
          <w:szCs w:val="28"/>
        </w:rPr>
        <w:lastRenderedPageBreak/>
        <w:t>о доходах, расходах, об имуществе и обязательствах имущественного характера своих супруги (супруга) и несовершеннолетних детей, соблюдения депутатами Законодательного Собрания Иркутской области установленных ограничений и запретов», устанавливающие в том числе дополнительное основание прекращения полномочий депутатов Законодательного Собрания, а также корректирующие порядок представления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депутатами Законодательного Собрания, осуществляющи</w:t>
      </w:r>
      <w:r w:rsidR="00440320">
        <w:rPr>
          <w:rFonts w:ascii="Times New Roman" w:hAnsi="Times New Roman"/>
          <w:sz w:val="28"/>
          <w:szCs w:val="28"/>
        </w:rPr>
        <w:t>ми</w:t>
      </w:r>
      <w:r w:rsidRPr="00443DA0">
        <w:rPr>
          <w:rFonts w:ascii="Times New Roman" w:hAnsi="Times New Roman"/>
          <w:sz w:val="28"/>
          <w:szCs w:val="28"/>
        </w:rPr>
        <w:t xml:space="preserve"> свои полномочия без отрыва от основной деятельности (на непостоянной основе).</w:t>
      </w:r>
    </w:p>
    <w:p w:rsidR="00BE708C" w:rsidRPr="00443DA0" w:rsidRDefault="00BE708C" w:rsidP="00BE708C">
      <w:pPr>
        <w:pStyle w:val="a3"/>
        <w:numPr>
          <w:ilvl w:val="0"/>
          <w:numId w:val="32"/>
        </w:numPr>
        <w:autoSpaceDE w:val="0"/>
        <w:autoSpaceDN w:val="0"/>
        <w:adjustRightInd w:val="0"/>
        <w:ind w:left="0" w:firstLine="709"/>
        <w:jc w:val="both"/>
        <w:rPr>
          <w:rFonts w:ascii="Times New Roman" w:hAnsi="Times New Roman"/>
          <w:i/>
          <w:sz w:val="28"/>
          <w:szCs w:val="28"/>
        </w:rPr>
      </w:pPr>
      <w:r w:rsidRPr="00443DA0">
        <w:rPr>
          <w:rFonts w:ascii="Times New Roman" w:hAnsi="Times New Roman"/>
          <w:sz w:val="28"/>
          <w:szCs w:val="28"/>
        </w:rPr>
        <w:t xml:space="preserve">Закон Иркутской области от 5 апреля 2023 года № 23-ОЗ «О внесении изменений в Закон Иркутской области «О Правительстве Иркутской области», направленный на приведение Закона области в соответствие с Федеральным законом от 21 декабря 2021 года № 414-ФЗ «Об общих принципах организации публичной власти в субъектах Российской Федерации» и Уставом Иркутской области. </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5 апреля 2023 года № 24-ОЗ «О внесении изменений в Закон Иркутской области «Об обеспечении доступа к информации о деятельности государственных органов Иркутской области и Губернатора Иркутской области», направленный на приведение Закона области в соответствие с Федеральным законом от 14 июля 2022 года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6 апреля 2023 года № 26-ОЗ «О внесении изменения в пункт 8 статьи 5 Закона Иркутской области «Об отдельных вопросах защиты населения и территорий от чрезвычайных ситуаций природного и техногенного характера в Иркутской области», направленный на приведение Закона области в соответствие с Федеральным законом от 4 ноября 2022 года № 423-ФЗ «О внесении изменений в Федеральный закон «О защите населения и территорий от чрезвычайных ситуаций природного и техногенного характера».</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6 апреля 2023 года № 27-ОЗ «О внесении изменений в приложение к Закону Иркутской области «О создании судебных участков и должностей мировых судей Иркутской области», которым внесены изменения в части уточнения описания территорий судебных участков Октябрьского, Куйбышевского, Ленинского районов города Иркутска, города Ангарска, Ангарского района, города Зимы, города Саянска, Центрального района города Братска, Зиминского района, Иркутского района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от 6 апреля 2023 года № 29-ОЗ «Об упразднении отдельных населенных пунктов Иркутской области и о </w:t>
      </w:r>
      <w:r w:rsidRPr="00443DA0">
        <w:rPr>
          <w:rFonts w:ascii="Times New Roman" w:eastAsia="Calibri" w:hAnsi="Times New Roman"/>
          <w:sz w:val="28"/>
          <w:szCs w:val="28"/>
        </w:rPr>
        <w:lastRenderedPageBreak/>
        <w:t>внесении изменений в отдельные законы Иркутской области», которым упразднен ряд населенных пунктов Иркутской области, а также внесены изменения в ряд законов области, устанавливающих статус и границы муниципальных образований Иркутской области.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20 апреля 2023 года № 30-ОЗ «О внесении изменений в часть 6 статьи 18 Закона Иркутской области «Об отдельных вопросах государственной гражданской службы Иркутской области», закрепляющий полномочия Законодательного Собрания по установлению порядка формирования фонда оплаты труда работников, замещающих в аппарате Законодательного Собрания должности, не являющиеся должностями государственной гражданской службы Иркутской области.</w:t>
      </w:r>
    </w:p>
    <w:p w:rsidR="00BE708C" w:rsidRPr="00443DA0" w:rsidRDefault="00BE708C" w:rsidP="00BE708C">
      <w:pPr>
        <w:pStyle w:val="a3"/>
        <w:numPr>
          <w:ilvl w:val="0"/>
          <w:numId w:val="32"/>
        </w:numPr>
        <w:ind w:left="0" w:firstLine="709"/>
        <w:jc w:val="both"/>
        <w:rPr>
          <w:rFonts w:ascii="Times New Roman" w:hAnsi="Times New Roman"/>
          <w:i/>
          <w:sz w:val="28"/>
          <w:szCs w:val="28"/>
        </w:rPr>
      </w:pPr>
      <w:r w:rsidRPr="00443DA0">
        <w:rPr>
          <w:rFonts w:ascii="Times New Roman" w:hAnsi="Times New Roman"/>
          <w:sz w:val="28"/>
          <w:szCs w:val="28"/>
        </w:rPr>
        <w:t>Закон Иркутской области от 20 апреля 2023 года № 31-ОЗ «О внесении изменений в Закон Иркутской области «О Контрольно-счетной палате Иркутской области», определяющий сроки внесения предложений о кандидатурах на вакантные должности заместителя председателя, аудиторов Контрольно-счетной палаты Иркутской области, которые образованы в случаях, не связанных с истечением срока полномочий или досрочным освобождением от соответствующих государственных должностей Иркутской области. Также определено, что внесенные в Законодательное Собрание предложения о кандидатурах на должности председателя, заместителя председателя, аудиторов Контрольно-счетной палаты Иркутской области для проведения проверки на предмет соответствия кандидатур квалификационным требованиям и условиям, установленным статьей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предварительно рассматриваются определенным в соответствии с Регламентом Законодательного Собрания постоянным комитетом Законодательного Собрания.</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3 мая 2023 года № 33-ОЗ «О государственном региональном аудиовизуальном средстве массовой информации», которым урегулированы отношения, связанные с учреждением государственного регионального аудиовизуального средства массовой информации для размещения государственными органами Иркутской области информации о своей деятельности.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от 3 мая 2023 года № 38-ОЗ «О внесении изменений в Закон Иркутской области «О гражданской обороне в Иркутской области», направленный на приведение Закона области в соответствие с Федеральным законом от 4 ноября 2022 года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 Федеральным законом от </w:t>
      </w:r>
      <w:r w:rsidRPr="00443DA0">
        <w:rPr>
          <w:rFonts w:ascii="Times New Roman" w:eastAsia="Calibri" w:hAnsi="Times New Roman"/>
          <w:sz w:val="28"/>
          <w:szCs w:val="28"/>
        </w:rPr>
        <w:lastRenderedPageBreak/>
        <w:t>21 декабря 2021 года № 414-ФЗ «Об общих принципах организации публичной власти в субъектах Российской Федерации».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3 мая 2023 года № 40-ОЗ «О внесении изменений в статью 38 Закона Иркутской области «О выборах депутатов Законодательного Собрания Иркутской области», устанавливающий дополнительные гарантии избирательных прав граждан при проведении выборов депутатов Законодательного Собрания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3 мая 2023 года № 41-ОЗ «О внесении изменений в статью 12 Закона Иркутской области «О государственных должностях Иркутской области», устанавливающий в отношении государственных должностей Иркутской области соответствующие размеры ежемесячной процентной надбавки к должностному окладу за работу со сведениями, составляющими государственную тайну.</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3 мая 2023 года № 50-ОЗ «О внесении изменений в отдельные законы Иркутской области», направленный на приведение законов области в соответствие с изменениями федерального законодательства, согласно которым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Кроме того, внесены точечные изменения по вопросам выборов и референдумов в части сроков уточнения перечня избирательных участков (участков референдума); сроков публикации сообщения о формировании окружных избирательных комиссий; уточнения требования к отдельным документам, представляемым для выдвижения и регистрации кандидатов (списков кандидатов); установления правила о том, что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1 июня 2023 года № 59-ОЗ «О внесении изменений в Закон Иркутской области «Об административно-территориальном устройстве Иркутской области», уточняющий правила формирования комиссий, создаваемых для установления фактов наличия на соответствующей территории компактно расположенной жилой застройки и постоянно проживающего населения при образовании административно-территориального образования Иркутской области и установления факта отсутствия в населенном пункте Иркутской области постоянного населения при упразднении административно-территориального образования Иркутской области.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1 июня 2023 года № 60-ОЗ «О внесении изменения в пункт 6 части 2 статьи 6 Закона Иркутской области «О </w:t>
      </w:r>
      <w:r w:rsidRPr="00443DA0">
        <w:rPr>
          <w:rFonts w:ascii="Times New Roman" w:hAnsi="Times New Roman"/>
          <w:sz w:val="28"/>
          <w:szCs w:val="28"/>
        </w:rPr>
        <w:lastRenderedPageBreak/>
        <w:t>статусе административного центра Иркутской области», направленный на приведение в соответствие с пунктом 96 части 1 статьи 44 Федерального закона от 21 декабря 2021 года № 414-ФЗ «Об общих принципах организации публичной власти в субъектах Российской Федерации».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 июня 2023 года № 61-ОЗ «О внесении изменений в статью 3 Закона Иркутской области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принятый в целях приведения Закона области в соответствие с положениями Федерального закона от 25 декабря 2008 года № 273-Ф3 «О противодействии коррупции». Так, в частности, депутаты представительного органа муниципального образования, осуществляющие свои полномочия на непостоянной основе, представляют сведения о своих доходах, об имуществе и обязательствах имущественного характера, а также такие сведения в отношении своих супругов и несовершеннолетних детей в течение четырех месяцев со дня избрания депутатом, передачи вакантного депутатского мандата. Депутаты представительного органа муниципального образования, осуществляющие свои полномочия на непостоянной основе, представляют сведения о доходах, расходах, об имуществе и обязательствах имущественного характера в случае совершения в течение отчетного года сделок по приобретению земельного участка, другого объекта недвижимости, транспортного средства, ценных бумаг, акций на общую сумму, превышающую общий доход данного лица и его супруги (супруга) за три последних года, предшествующих отчетному периоду. При этом если соответствующий депутат не представляет указанные сведения, он сообщает в порядке, установленном законом субъекта Российской Федерации, о том, что соответствующие сделки им не совершались.</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1 июня 2023 года № 62-ОЗ «О внесении изменений в отдельные законы Иркутской области», направленный на исключение из Закона Иркутской области от 4 апреля 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и Закона Иркутской области от 3 ноября 2016 года № 96-ОЗ «О закреплении за сельскими поселениями Иркутской области вопросов местного значения» наименования преобразованного Буринского муниципального образования Зиминского района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от 1 июня 2023 года № 63-ОЗ «О внесении изменений в статью 6 Закона Иркутской области «Об </w:t>
      </w:r>
      <w:r w:rsidRPr="00443DA0">
        <w:rPr>
          <w:rFonts w:ascii="Times New Roman" w:eastAsia="Calibri" w:hAnsi="Times New Roman"/>
          <w:sz w:val="28"/>
          <w:szCs w:val="28"/>
        </w:rPr>
        <w:lastRenderedPageBreak/>
        <w:t>Общественной палате Иркутской области», изменяющий порядок уведомления о принятом решении исполнительным органом государственной власти Иркутской области, уполномоченным принимать документы некоммерческих организаций, принявших решение о выдвижении кандидата в члены Общественной палаты, а также порядок размещения уполномоченным органом на официальном сайте данного органа в информационно-телекоммуникационной сети «Интернет» списка кандидатов в члены Общественной палаты.</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 июня 2023 года № 64-ОЗ «О признании утратившей силу статьи 4 Закона Иркутской области «Об отдельных вопросах, связанных с организацией и проведением публичных мероприятий на территории Иркутской области», в соответствии с которым изменен перечень мест, где запрещается проведение собраний, митингов, шествий, демонстраций в Иркутской области с учетом изменений, внесенных в федеральное законодательство.</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 июня 2023 года № 65-ОЗ «О внесении изменения в статью 3 Закона Иркутской области «Об административной ответственности за отдельные правонарушения в сфере охраны общественного порядка в Иркутской области», направленный на повышение размеров штрафных санкций за первичное и повторное совершение правонарушений, предусмотренных статьей 3 Закона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1 июня 2023 года № 66-ОЗ «Об административной ответственности за нарушение законодательства Иркутской области об ограничении розничной продажи несовершеннолетним безалкогольных тонизирующих напитков на территории Иркутской области», устанавливающий административную ответственность за нарушение законодательства Иркутской области об ограничении розничной продажи несовершеннолетним безалкогольных тонизирующих напитков на территории Иркутской области.</w:t>
      </w:r>
    </w:p>
    <w:p w:rsidR="00BE708C" w:rsidRPr="00443DA0" w:rsidRDefault="00BE708C" w:rsidP="00BE708C">
      <w:pPr>
        <w:pStyle w:val="a3"/>
        <w:numPr>
          <w:ilvl w:val="0"/>
          <w:numId w:val="32"/>
        </w:numPr>
        <w:ind w:left="0" w:firstLine="709"/>
        <w:jc w:val="both"/>
        <w:rPr>
          <w:rFonts w:ascii="Times New Roman" w:hAnsi="Times New Roman"/>
          <w:b/>
          <w:i/>
          <w:sz w:val="28"/>
          <w:szCs w:val="28"/>
        </w:rPr>
      </w:pPr>
      <w:r w:rsidRPr="00443DA0">
        <w:rPr>
          <w:rFonts w:ascii="Times New Roman" w:eastAsia="Calibri" w:hAnsi="Times New Roman"/>
          <w:sz w:val="28"/>
          <w:szCs w:val="28"/>
        </w:rPr>
        <w:t>Закон Иркутской области от 1 июня 2023 года № 67-ОЗ «О внесении изменений в статью 10 Закона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которым внесены изменения в части уточнения условий пенсионного обеспечения депутатов, членов выборного органа местного самоуправления, выборных должностных лиц местного самоуправления в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от 1 июня 2023 года № 68-ОЗ «О внесении изменений в отдельные законы Иркутской области», направленный на приведение в соответствие отдельных законов области с Федеральным законом от 21 декабря 2021 года № 414-ФЗ «Об общих принципах </w:t>
      </w:r>
      <w:r w:rsidRPr="00443DA0">
        <w:rPr>
          <w:rFonts w:ascii="Times New Roman" w:eastAsia="Calibri" w:hAnsi="Times New Roman"/>
          <w:sz w:val="28"/>
          <w:szCs w:val="28"/>
        </w:rPr>
        <w:lastRenderedPageBreak/>
        <w:t>организации публичной власти в субъектах Российской Федерации» и Уставом Иркутской области.</w:t>
      </w:r>
    </w:p>
    <w:p w:rsidR="00BE708C" w:rsidRPr="00443DA0" w:rsidRDefault="00BE708C" w:rsidP="00E33F3A">
      <w:pPr>
        <w:pStyle w:val="a3"/>
        <w:numPr>
          <w:ilvl w:val="0"/>
          <w:numId w:val="32"/>
        </w:numPr>
        <w:ind w:left="0" w:firstLine="709"/>
        <w:jc w:val="both"/>
        <w:rPr>
          <w:rFonts w:ascii="Times New Roman" w:eastAsia="Calibri" w:hAnsi="Times New Roman"/>
          <w:sz w:val="28"/>
          <w:szCs w:val="28"/>
        </w:rPr>
      </w:pPr>
      <w:r w:rsidRPr="00443DA0">
        <w:rPr>
          <w:rFonts w:ascii="Times New Roman" w:hAnsi="Times New Roman"/>
          <w:sz w:val="28"/>
          <w:szCs w:val="28"/>
        </w:rPr>
        <w:t>Закон Иркутской области от 1 июня 2023 года № 69-ОЗ «О внесении изменений в статью 29 Закона Иркутской области «Об Уполномоченном по правам человека в Иркутской области», в соответствии с которым аппарат Уполномоченного по правам человека в Иркутской области увеличивается до 20 человек и, соответственно, численность лиц, замещающих должности государственной гражданской службы Иркутской области, увеличивается до 17 человек.</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hAnsi="Times New Roman"/>
          <w:sz w:val="28"/>
          <w:szCs w:val="28"/>
        </w:rPr>
        <w:t xml:space="preserve">от 5 июля 2023 года № 87-ОЗ </w:t>
      </w:r>
      <w:r w:rsidRPr="00443DA0">
        <w:rPr>
          <w:rFonts w:ascii="Times New Roman" w:eastAsia="Calibri" w:hAnsi="Times New Roman"/>
          <w:sz w:val="28"/>
          <w:szCs w:val="28"/>
        </w:rPr>
        <w:t>«О внесении изменений в статью 13 Закона Иркутской области «О государственных должностях Иркутской области», направленный на усовершенствование порядка предоставления единовременной выплаты к ежегодному оплачиваемому отпуску лицам, замещающим областные государственные должности, в том числе при прекращении полномочий и освобождении от замещаемых областных государственных должностей. Для лиц, замещающих областные государственные должности, установлена правовая возможность замены части ежегодного оплачиваемого отпуска денежной компенсацией.</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eastAsia="Calibri" w:hAnsi="Times New Roman"/>
          <w:sz w:val="28"/>
          <w:szCs w:val="28"/>
        </w:rPr>
      </w:pPr>
      <w:r w:rsidRPr="00443DA0">
        <w:rPr>
          <w:rFonts w:ascii="Times New Roman" w:hAnsi="Times New Roman"/>
          <w:sz w:val="28"/>
          <w:szCs w:val="28"/>
        </w:rPr>
        <w:t xml:space="preserve">Закон Иркутской области от 5 июля 2023 года № 88-ОЗ «О внесении изменений в Закон Иркутской области «Об отдельных вопросах государственной гражданской службы Иркутской области», направленный на приведение Закона области в соответствие с федеральным законодательством в части вопросов оценки профессионального уровня государственных гражданских служащих, а также установления гарантий в связи с выходом на государственную пенсию за выслугу лет. </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hAnsi="Times New Roman"/>
          <w:sz w:val="28"/>
          <w:szCs w:val="28"/>
        </w:rPr>
        <w:t xml:space="preserve">от 5 июля 2023 года № 89-ОЗ </w:t>
      </w:r>
      <w:r w:rsidRPr="00443DA0">
        <w:rPr>
          <w:rFonts w:ascii="Times New Roman" w:eastAsia="Calibri" w:hAnsi="Times New Roman"/>
          <w:sz w:val="28"/>
          <w:szCs w:val="28"/>
        </w:rPr>
        <w:t>«О внесении изменений в приложение к Закону Иркутской области «О создании судебных участков и должностей мировых судей Иркутской области», которым скорректировано описание территорий судебных участков Слюдянского района Иркутской области, а также наименования населенных пунктов в описании границ судебного участка № 97 г. Усолье-Сибирское и Усольского района Иркутской области приведены в соответствие с Реестром административно-территориальных образований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hAnsi="Times New Roman"/>
          <w:sz w:val="28"/>
          <w:szCs w:val="28"/>
        </w:rPr>
        <w:t>Закон Иркутской области от 5 июля 2023 года № 90-ОЗ «О внесении изменений в часть 2 статьи 23 Закона Иркутской области «О государственных должностях Иркутской области», уточняющий порядок обеспечения лиц, замещающих областные государственные должности Иркутской области, транспортом в городе Москве.</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hAnsi="Times New Roman"/>
          <w:sz w:val="28"/>
          <w:szCs w:val="28"/>
        </w:rPr>
        <w:t xml:space="preserve">Закон Иркутской области от 5 июля 2023 года № 93-ОЗ «О внесении изменения в часть 1 статьи 3 Закона Иркутской области «Об административной ответственности за отдельные правонарушения в сфере охраны общественного порядка в Иркутской области», которым внесены изменения в части исключения административной ответственности за </w:t>
      </w:r>
      <w:r w:rsidRPr="00443DA0">
        <w:rPr>
          <w:rFonts w:ascii="Times New Roman" w:hAnsi="Times New Roman"/>
          <w:sz w:val="28"/>
          <w:szCs w:val="28"/>
        </w:rPr>
        <w:lastRenderedPageBreak/>
        <w:t>нарушение общественного порядка, выразившееся в действиях, связанных с осуществлением строительства, реконструкции объекта «Иркутское суворовское кадетское училище».</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hAnsi="Times New Roman"/>
          <w:sz w:val="28"/>
          <w:szCs w:val="28"/>
        </w:rPr>
        <w:t xml:space="preserve">от 5 июля 2023 года № 94-ОЗ </w:t>
      </w:r>
      <w:r w:rsidRPr="00443DA0">
        <w:rPr>
          <w:rFonts w:ascii="Times New Roman" w:eastAsia="Calibri" w:hAnsi="Times New Roman"/>
          <w:sz w:val="28"/>
          <w:szCs w:val="28"/>
        </w:rPr>
        <w:t>«О внесении изменений в статьи 11 и 27 Закона Иркутской области «О Законодательном Собрании Иркутской области», которым введено дополнительное условие для осуществления руководителем депутатской фракции в Законодательном Собрании Иркутской области своей деятельности на профессиональной (постоянной) основе.</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hAnsi="Times New Roman"/>
          <w:sz w:val="28"/>
          <w:szCs w:val="28"/>
        </w:rPr>
        <w:t xml:space="preserve">от 5 июля 2023 года № 95-ОЗ </w:t>
      </w:r>
      <w:r w:rsidRPr="00443DA0">
        <w:rPr>
          <w:rFonts w:ascii="Times New Roman" w:eastAsia="Calibri" w:hAnsi="Times New Roman"/>
          <w:sz w:val="28"/>
          <w:szCs w:val="28"/>
        </w:rPr>
        <w:t>«О внесении изменений в отдельные законы Иркутской области», в соответствии с которым учреждена новая награда Иркутской области – знак отличия «Почетный наставник Иркутской области» путем внесения изменений в Закон Иркутской области от 24 декабря 2010 года № 141-ОЗ «О наградах Иркутской области и почетных званиях Иркутской области». Одновременно знак отличия включен в перечень наград, почетных званий и поощрений, дающих право на присвоение звания «Ветеран труда Иркутской области», путем внесения изменений в Закон Иркутской области от 13 июля 2018 года № 72-ОЗ «О ветеранах труда Иркутской области».</w:t>
      </w:r>
    </w:p>
    <w:p w:rsidR="00BE708C" w:rsidRPr="00443DA0" w:rsidRDefault="00BE708C" w:rsidP="00BE708C">
      <w:pPr>
        <w:pStyle w:val="a3"/>
        <w:numPr>
          <w:ilvl w:val="0"/>
          <w:numId w:val="32"/>
        </w:numPr>
        <w:ind w:left="0" w:firstLine="709"/>
        <w:jc w:val="both"/>
        <w:rPr>
          <w:rFonts w:ascii="Times New Roman" w:hAnsi="Times New Roman"/>
          <w:b/>
          <w:i/>
          <w:sz w:val="28"/>
          <w:szCs w:val="28"/>
        </w:rPr>
      </w:pPr>
      <w:r w:rsidRPr="00443DA0">
        <w:rPr>
          <w:rFonts w:ascii="Times New Roman" w:hAnsi="Times New Roman"/>
          <w:sz w:val="28"/>
          <w:szCs w:val="28"/>
        </w:rPr>
        <w:t>Закон Иркутской области от 5 июля 2023 года № 96-ОЗ «О внесении изменений в Закон Иркутской области «Об Уполномоченном по защите прав предпринимателей в Иркутской области», направленный на приведение Закона области в соответствие с федеральным законодательством в части установления права уполномоченного по защите прав предпринимателей в субъекте Российской Федерации при осуществлении его деятельности в рамках рассмотрения жалоб субъектов предпринимательской деятельности без специального разрешения посещать расположенные в границах территории соответствующего субъекта Российской Федерации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 по делам о преступлениях определенной категории.</w:t>
      </w:r>
    </w:p>
    <w:p w:rsidR="00BE708C" w:rsidRPr="00443DA0" w:rsidRDefault="00BE708C" w:rsidP="00BE708C">
      <w:pPr>
        <w:pStyle w:val="a3"/>
        <w:numPr>
          <w:ilvl w:val="0"/>
          <w:numId w:val="32"/>
        </w:numPr>
        <w:ind w:left="0" w:firstLine="709"/>
        <w:jc w:val="both"/>
        <w:rPr>
          <w:rFonts w:ascii="Times New Roman" w:hAnsi="Times New Roman"/>
          <w:b/>
          <w:i/>
          <w:sz w:val="28"/>
          <w:szCs w:val="28"/>
        </w:rPr>
      </w:pPr>
      <w:r w:rsidRPr="00443DA0">
        <w:rPr>
          <w:rFonts w:ascii="Times New Roman" w:hAnsi="Times New Roman"/>
          <w:sz w:val="28"/>
          <w:szCs w:val="28"/>
        </w:rPr>
        <w:t xml:space="preserve">Закон Иркутской области от 5 июля 2023 года № 97-ОЗ «Об отдельных вопросах материального и социального обеспечения лиц, замещающих муниципальные должности в контрольно-счетных органах муниципальных образований Иркутской области», регулирующий отдельные вопросы, связанные с установлением мер по материальному и социальному обеспечению лиц, замещающих муниципальные должности в контрольно-счетных органах муниципальных образований Иркутской области, в частности, гарантируются оплата труда; ежегодный основной оплачиваемый отпуск и дополнительные ежегодные оплачиваемые отпуска; профессиональное развитие, в том числе получение дополнительного профессионального образования; медицинское и иные виды обязательного социального страхования; другие меры по материальному и социальному </w:t>
      </w:r>
      <w:r w:rsidRPr="00443DA0">
        <w:rPr>
          <w:rFonts w:ascii="Times New Roman" w:hAnsi="Times New Roman"/>
          <w:sz w:val="28"/>
          <w:szCs w:val="28"/>
        </w:rPr>
        <w:lastRenderedPageBreak/>
        <w:t>обеспечению, установленные уставом муниципального образования и (или) нормативными правовыми актами представительного органа муниципального образования.</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hAnsi="Times New Roman"/>
          <w:sz w:val="28"/>
          <w:szCs w:val="28"/>
        </w:rPr>
        <w:t>Закон Иркутской области от 5 июля 2023 года № 98-ОЗ «Об использовании копии Знамени Победы в Иркутской области», устанавливающий правовую возможность вывешивать в День Победы на зданиях (либо поднимать на мачтах, флагштоках) копии Знамени Победы, а также установлен порядок использования копии Знамени Победы во время торжественных мероприятий, посвященных Дню Победы, возложения венков к мемориалам павших в годы Великой Отечественной войны и другим памятникам Великой Отечественной войны 1941 – 1945 годов в День Победы и в другие дни, связанные с событиями Великой Отечественной войны 1941 – 1945 годов.</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hAnsi="Times New Roman"/>
          <w:sz w:val="28"/>
          <w:szCs w:val="28"/>
        </w:rPr>
        <w:t xml:space="preserve">от 5 июля 2023 года № 102-ОЗ </w:t>
      </w:r>
      <w:r w:rsidRPr="00443DA0">
        <w:rPr>
          <w:rFonts w:ascii="Times New Roman" w:eastAsia="Calibri" w:hAnsi="Times New Roman"/>
          <w:sz w:val="28"/>
          <w:szCs w:val="28"/>
        </w:rPr>
        <w:t>«О порядке уведомления лицами, замещающими государственные должности Иркутской области, обо всех фактах обращения к ним каких-либо лиц в целях склонения их к совершению коррупционных правонарушений органов прокуратуры или других государственных органов», устанавливающий порядок уведомления лицами, замещающими государственные должности Иркутской области, обо всех фактах обращения к ним каких-либо лиц в целях склонения их к совершению коррупционных правонарушений органов прокуратуры или других государственных органов.</w:t>
      </w:r>
    </w:p>
    <w:p w:rsidR="00BE708C" w:rsidRPr="00443DA0" w:rsidRDefault="00BE708C" w:rsidP="00071E83">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18 октября 2023 года № 118-ОЗ </w:t>
      </w:r>
      <w:r w:rsidRPr="00443DA0">
        <w:rPr>
          <w:rFonts w:ascii="Times New Roman" w:hAnsi="Times New Roman"/>
          <w:sz w:val="28"/>
          <w:szCs w:val="28"/>
        </w:rPr>
        <w:br/>
        <w:t>«О внесении изменений в Закон Иркутской области «О статусе депутата Законодательного Собрания Иркутской области», которым внесены комплексные изменения в Закон области, направленные на приведение понятийного аппарата в соответствие с Федеральным законом от 21 декабря 2021</w:t>
      </w:r>
      <w:r w:rsidR="00071E83">
        <w:rPr>
          <w:rFonts w:ascii="Times New Roman" w:hAnsi="Times New Roman"/>
          <w:sz w:val="28"/>
          <w:szCs w:val="28"/>
        </w:rPr>
        <w:t xml:space="preserve"> </w:t>
      </w:r>
      <w:r w:rsidRPr="00443DA0">
        <w:rPr>
          <w:rFonts w:ascii="Times New Roman" w:hAnsi="Times New Roman"/>
          <w:sz w:val="28"/>
          <w:szCs w:val="28"/>
        </w:rPr>
        <w:t>года № 414-ФЗ «Об общих принципах организации публичной власти в субъектах Российской Федерации».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26 октября 2023 года № 121-ОЗ </w:t>
      </w:r>
      <w:r w:rsidRPr="00443DA0">
        <w:rPr>
          <w:rFonts w:ascii="Times New Roman" w:hAnsi="Times New Roman"/>
          <w:sz w:val="28"/>
          <w:szCs w:val="28"/>
        </w:rPr>
        <w:br/>
        <w:t>«О внесении изменений в отдельные законы Иркутской области», направленный на приведение законов области в соответствие с Федеральным законом от 21 декабря 2021 года № 414-ФЗ «Об общих принципах организации публичной власти в субъектах Российской Федерации» в части установления требуемого для принятия постановления Законодательного Собрания Иркутской области числа голосов депутатов Законодательного Собрания Иркутской области.</w:t>
      </w:r>
    </w:p>
    <w:p w:rsidR="00BE708C" w:rsidRPr="00443DA0" w:rsidRDefault="00BE708C" w:rsidP="00BE708C">
      <w:pPr>
        <w:pStyle w:val="a3"/>
        <w:numPr>
          <w:ilvl w:val="0"/>
          <w:numId w:val="32"/>
        </w:numPr>
        <w:ind w:left="0" w:firstLine="709"/>
        <w:jc w:val="both"/>
        <w:rPr>
          <w:rFonts w:ascii="Times New Roman" w:eastAsia="Calibri" w:hAnsi="Times New Roman"/>
          <w:sz w:val="28"/>
          <w:szCs w:val="28"/>
        </w:rPr>
      </w:pPr>
      <w:r w:rsidRPr="00443DA0">
        <w:rPr>
          <w:rFonts w:ascii="Times New Roman" w:hAnsi="Times New Roman"/>
          <w:sz w:val="28"/>
          <w:szCs w:val="28"/>
        </w:rPr>
        <w:t xml:space="preserve">Закон Иркутской области от 30 октября 2023 года № 125-ОЗ </w:t>
      </w:r>
      <w:r w:rsidRPr="00443DA0">
        <w:rPr>
          <w:rFonts w:ascii="Times New Roman" w:hAnsi="Times New Roman"/>
          <w:sz w:val="28"/>
          <w:szCs w:val="28"/>
        </w:rPr>
        <w:br/>
        <w:t xml:space="preserve">«О внесении изменений в Закон Иркутской области «Об Усть-Ордынском Бурятском округе как административно-территориальной единице Иркутской области с особым статусом», принятый в целях приведения Закона области в соответствие с Уставом Иркутской области и Федеральным законом от </w:t>
      </w:r>
      <w:r w:rsidR="000825B3">
        <w:rPr>
          <w:rFonts w:ascii="Times New Roman" w:hAnsi="Times New Roman"/>
          <w:sz w:val="28"/>
          <w:szCs w:val="28"/>
        </w:rPr>
        <w:br/>
      </w:r>
      <w:r w:rsidRPr="00443DA0">
        <w:rPr>
          <w:rFonts w:ascii="Times New Roman" w:hAnsi="Times New Roman"/>
          <w:sz w:val="28"/>
          <w:szCs w:val="28"/>
        </w:rPr>
        <w:t>20 октября 2022 года № 402-ФЗ «О нематериальном этнокультурном достоянии Российской Федерации».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lastRenderedPageBreak/>
        <w:t xml:space="preserve">Закон Иркутской области от 30 октября 2023 года № 126-ОЗ </w:t>
      </w:r>
      <w:r w:rsidRPr="00443DA0">
        <w:rPr>
          <w:rFonts w:ascii="Times New Roman" w:hAnsi="Times New Roman"/>
          <w:sz w:val="28"/>
          <w:szCs w:val="28"/>
        </w:rPr>
        <w:br/>
        <w:t>«О внесении изменений в отдельные законы Иркутской области», принятый в целях актуализации установленных требований к учредительным документам некоммерческих организаций.</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23 ноября 2023 года № 133-ОЗ «Об увеличении (индексации) должностных окладов лиц, замещающих государственные должности Иркутской области</w:t>
      </w:r>
      <w:r w:rsidRPr="00443DA0">
        <w:rPr>
          <w:rFonts w:ascii="Times New Roman" w:hAnsi="Times New Roman"/>
          <w:color w:val="000000"/>
          <w:sz w:val="28"/>
          <w:szCs w:val="28"/>
          <w:shd w:val="clear" w:color="auto" w:fill="FFFFFF"/>
        </w:rPr>
        <w:t>, которым</w:t>
      </w:r>
      <w:r w:rsidRPr="00443DA0">
        <w:rPr>
          <w:rFonts w:ascii="Times New Roman" w:hAnsi="Times New Roman"/>
          <w:sz w:val="28"/>
          <w:szCs w:val="28"/>
        </w:rPr>
        <w:t xml:space="preserve"> реализованы положения трудового законодательства Российской Федерации и законодательства Иркутской области, устанавливающие порядок увеличения (индексации) должностного оклада лица, замещающего областную государственную должность.</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color w:val="000000"/>
          <w:sz w:val="28"/>
          <w:szCs w:val="28"/>
          <w:shd w:val="clear" w:color="auto" w:fill="FFFFFF"/>
        </w:rPr>
      </w:pPr>
      <w:r w:rsidRPr="00443DA0">
        <w:rPr>
          <w:rFonts w:ascii="Times New Roman" w:hAnsi="Times New Roman"/>
          <w:sz w:val="28"/>
          <w:szCs w:val="28"/>
        </w:rPr>
        <w:t>Закон Иркутской области от 24 ноября 2023 года № 143-ОЗ «О внесении изменений в отдельные законы Иркутской области», уточняющий порядок предоставления отдельных гарантий для лиц, замещающих областные государственные должности.</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144-ОЗ «О внесении изменений в Закон Иркутской области «О правовых актах Иркутской области и правотворческой деятельности в Иркутской области», принятый в целях приведения его положений в соответствие с Федеральным законом от 21 декабря 2021 года № 414-ФЗ «Об общих принципах организации публичной власти в субъектах Российской Федерации», Уставом Иркутской области. В частности, устанавливается право законодательной инициативы Правительства Иркутской области в Законодательном Собрании Иркутской области, определяется процедура подписания и обнародования законов, принятых Законодательн</w:t>
      </w:r>
      <w:r w:rsidR="00F07B03">
        <w:rPr>
          <w:rFonts w:ascii="Times New Roman" w:hAnsi="Times New Roman"/>
          <w:sz w:val="28"/>
          <w:szCs w:val="28"/>
        </w:rPr>
        <w:t>ы</w:t>
      </w:r>
      <w:r w:rsidRPr="00443DA0">
        <w:rPr>
          <w:rFonts w:ascii="Times New Roman" w:hAnsi="Times New Roman"/>
          <w:sz w:val="28"/>
          <w:szCs w:val="28"/>
        </w:rPr>
        <w:t>м Собрани</w:t>
      </w:r>
      <w:r w:rsidR="00F07B03">
        <w:rPr>
          <w:rFonts w:ascii="Times New Roman" w:hAnsi="Times New Roman"/>
          <w:sz w:val="28"/>
          <w:szCs w:val="28"/>
        </w:rPr>
        <w:t>ем</w:t>
      </w:r>
      <w:r w:rsidRPr="00443DA0">
        <w:rPr>
          <w:rFonts w:ascii="Times New Roman" w:hAnsi="Times New Roman"/>
          <w:sz w:val="28"/>
          <w:szCs w:val="28"/>
        </w:rPr>
        <w:t xml:space="preserve"> Иркутской области, устанавливается обязательная государственная регистрация нормативных правовых актов исполнительных органов Иркутской области.</w:t>
      </w:r>
    </w:p>
    <w:p w:rsidR="00BE708C"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24 ноября 2023 года № 145-ОЗ </w:t>
      </w:r>
      <w:r w:rsidRPr="00443DA0">
        <w:rPr>
          <w:rFonts w:ascii="Times New Roman" w:hAnsi="Times New Roman"/>
          <w:sz w:val="28"/>
          <w:szCs w:val="28"/>
        </w:rPr>
        <w:br/>
        <w:t xml:space="preserve">«О внесении изменения в часть 2 статьи 30 Закона Иркутской области </w:t>
      </w:r>
      <w:r w:rsidRPr="00443DA0">
        <w:rPr>
          <w:rFonts w:ascii="Times New Roman" w:hAnsi="Times New Roman"/>
          <w:sz w:val="28"/>
          <w:szCs w:val="28"/>
        </w:rPr>
        <w:br/>
        <w:t>«Об административно-территориальном устройстве Иркутской области», направленный на приведение Закона области в соответствие с Федеральным законом от 13 июня 2023 года № 240-ФЗ «О внесении изменений в Градостроительный кодекс Российской Федерации и отдельные законодательные акты Российской Федерации».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w:t>
      </w:r>
      <w:r>
        <w:rPr>
          <w:rFonts w:ascii="Times New Roman" w:hAnsi="Times New Roman"/>
          <w:sz w:val="28"/>
          <w:szCs w:val="28"/>
        </w:rPr>
        <w:t xml:space="preserve"> ноября </w:t>
      </w:r>
      <w:r w:rsidRPr="00443DA0">
        <w:rPr>
          <w:rFonts w:ascii="Times New Roman" w:hAnsi="Times New Roman"/>
          <w:sz w:val="28"/>
          <w:szCs w:val="28"/>
        </w:rPr>
        <w:t>2023</w:t>
      </w:r>
      <w:r>
        <w:rPr>
          <w:rFonts w:ascii="Times New Roman" w:hAnsi="Times New Roman"/>
          <w:sz w:val="28"/>
          <w:szCs w:val="28"/>
        </w:rPr>
        <w:t xml:space="preserve"> года</w:t>
      </w:r>
      <w:r w:rsidRPr="00443DA0">
        <w:rPr>
          <w:rFonts w:ascii="Times New Roman" w:hAnsi="Times New Roman"/>
          <w:sz w:val="28"/>
          <w:szCs w:val="28"/>
        </w:rPr>
        <w:t xml:space="preserve"> </w:t>
      </w:r>
      <w:r>
        <w:rPr>
          <w:rFonts w:ascii="Times New Roman" w:hAnsi="Times New Roman"/>
          <w:sz w:val="28"/>
          <w:szCs w:val="28"/>
        </w:rPr>
        <w:t>№</w:t>
      </w:r>
      <w:r w:rsidRPr="00443DA0">
        <w:rPr>
          <w:rFonts w:ascii="Times New Roman" w:hAnsi="Times New Roman"/>
          <w:sz w:val="28"/>
          <w:szCs w:val="28"/>
        </w:rPr>
        <w:t xml:space="preserve"> 147-ОЗ </w:t>
      </w:r>
      <w:r>
        <w:rPr>
          <w:rFonts w:ascii="Times New Roman" w:hAnsi="Times New Roman"/>
          <w:sz w:val="28"/>
          <w:szCs w:val="28"/>
        </w:rPr>
        <w:t>«</w:t>
      </w:r>
      <w:r w:rsidRPr="00443DA0">
        <w:rPr>
          <w:rFonts w:ascii="Times New Roman" w:hAnsi="Times New Roman"/>
          <w:sz w:val="28"/>
          <w:szCs w:val="28"/>
        </w:rPr>
        <w:t>Об упразднении поселка Уланово Слюдянского района Иркутской области и о внесении изменений в отд</w:t>
      </w:r>
      <w:r>
        <w:rPr>
          <w:rFonts w:ascii="Times New Roman" w:hAnsi="Times New Roman"/>
          <w:sz w:val="28"/>
          <w:szCs w:val="28"/>
        </w:rPr>
        <w:t>ельные законы Иркутской области».</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29 ноября 2023 года № 148-ОЗ «О преобразовании всех поселений, входящих в состав Чунского районного муниципального образования Иркутской области, путем их объединения», в соответствии с которым преобразован Чунский район Иркутской области путем объединения всех поселений, входящих в состав данного района, и </w:t>
      </w:r>
      <w:r w:rsidRPr="00443DA0">
        <w:rPr>
          <w:rFonts w:ascii="Times New Roman" w:hAnsi="Times New Roman"/>
          <w:sz w:val="28"/>
          <w:szCs w:val="28"/>
        </w:rPr>
        <w:lastRenderedPageBreak/>
        <w:t>образовано муниципальное образование Чунский муниципальный округ Иркутской области.</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29 ноября 2023 года № 149-ОЗ </w:t>
      </w:r>
      <w:r w:rsidRPr="00443DA0">
        <w:rPr>
          <w:rFonts w:ascii="Times New Roman" w:hAnsi="Times New Roman"/>
          <w:sz w:val="28"/>
          <w:szCs w:val="28"/>
        </w:rPr>
        <w:br/>
        <w:t xml:space="preserve">«О преобразовании рабочего поселка Хребтовая Нижнеилимского района Иркутской области», которым преобразован городской населенный пункт рабочий поселок Хребтовая Нижнеилимского района Иркутской области в форме изменения его статуса в сельский населенный пункт – поселок Хребтовая Нижнеилимского района Иркутской области. </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29 ноября 2023 года № 150-ОЗ «О преобразовании Хребтовского муниципального образования Нижнеилимского района Иркутской области», которым преобразовано Хребтовское муниципальное образование Нижнеилимского района Иркутской области путем изменения статуса городского поселения в связи с наделением его статусом сельского поселения. </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27 ноября 2023 года № 151-ОЗ «О внесении изменений в отдельные законы Иркутской области», которым внесены изменения в ряд законов области в связи с преобразованием рабочего поселка Хребтовая Нижнеилимского района Иркутской области и Хребтовского муниципального образования Нижнеилимского района Иркутской области.</w:t>
      </w:r>
    </w:p>
    <w:p w:rsidR="00BE708C" w:rsidRPr="00443DA0" w:rsidRDefault="00BE708C" w:rsidP="00BE708C">
      <w:pPr>
        <w:pStyle w:val="a3"/>
        <w:numPr>
          <w:ilvl w:val="0"/>
          <w:numId w:val="32"/>
        </w:numPr>
        <w:tabs>
          <w:tab w:val="left" w:pos="0"/>
        </w:tabs>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hAnsi="Times New Roman"/>
          <w:sz w:val="28"/>
          <w:szCs w:val="28"/>
        </w:rPr>
        <w:t>Закон Иркутской области от 29 ноября 2023 года № 152-ОЗ «О внесении изменений в Закон Иркутской области «О мировых судьях в Иркутской области», устанавливающий</w:t>
      </w:r>
      <w:r w:rsidRPr="00443DA0">
        <w:rPr>
          <w:rFonts w:ascii="Times New Roman" w:eastAsia="Times New Roman" w:hAnsi="Times New Roman"/>
          <w:sz w:val="28"/>
          <w:szCs w:val="28"/>
          <w:lang w:eastAsia="ru-RU"/>
        </w:rPr>
        <w:t xml:space="preserve"> порядок голосования о назначении на должность мирового судьи в случае, если председателем Иркутского областного суда внесены представления более чем об одном кандидате на должность мирового судьи на один и тот же судебный участок; порядок привлечения судьи, находящегося в отставке, к исполнению обязанностей временно отсутствующего мирового судьи; механизм взаимодействия Правительства Иркутской области с представителями судейского сообщества Иркутской области при установлении объемов финансового обеспечения деятельности мировых судей из средств областного бюджета.</w:t>
      </w:r>
    </w:p>
    <w:p w:rsidR="00BE708C"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29 ноября 2023 года № 153-ОЗ «О внесении изменений в Закон Иркутской области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устанавливающий порядок размещения на официальных сайтах органов местного самоуправления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BE708C" w:rsidRPr="006A20B6"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Закон Иркутской области от 29</w:t>
      </w:r>
      <w:r>
        <w:rPr>
          <w:rFonts w:ascii="Times New Roman" w:hAnsi="Times New Roman"/>
          <w:sz w:val="28"/>
          <w:szCs w:val="28"/>
        </w:rPr>
        <w:t xml:space="preserve"> ноября </w:t>
      </w:r>
      <w:r w:rsidRPr="00443DA0">
        <w:rPr>
          <w:rFonts w:ascii="Times New Roman" w:hAnsi="Times New Roman"/>
          <w:sz w:val="28"/>
          <w:szCs w:val="28"/>
        </w:rPr>
        <w:t>2023</w:t>
      </w:r>
      <w:r>
        <w:rPr>
          <w:rFonts w:ascii="Times New Roman" w:hAnsi="Times New Roman"/>
          <w:sz w:val="28"/>
          <w:szCs w:val="28"/>
        </w:rPr>
        <w:t xml:space="preserve"> года</w:t>
      </w:r>
      <w:r w:rsidRPr="00443DA0">
        <w:rPr>
          <w:rFonts w:ascii="Times New Roman" w:hAnsi="Times New Roman"/>
          <w:sz w:val="28"/>
          <w:szCs w:val="28"/>
        </w:rPr>
        <w:t xml:space="preserve"> </w:t>
      </w:r>
      <w:r>
        <w:rPr>
          <w:rFonts w:ascii="Times New Roman" w:hAnsi="Times New Roman"/>
          <w:sz w:val="28"/>
          <w:szCs w:val="28"/>
        </w:rPr>
        <w:t>№</w:t>
      </w:r>
      <w:r w:rsidRPr="00443DA0">
        <w:rPr>
          <w:rFonts w:ascii="Times New Roman" w:hAnsi="Times New Roman"/>
          <w:sz w:val="28"/>
          <w:szCs w:val="28"/>
        </w:rPr>
        <w:t xml:space="preserve"> 154-ОЗ </w:t>
      </w:r>
      <w:r>
        <w:rPr>
          <w:rFonts w:ascii="Times New Roman" w:hAnsi="Times New Roman"/>
          <w:sz w:val="28"/>
          <w:szCs w:val="28"/>
        </w:rPr>
        <w:t>«</w:t>
      </w:r>
      <w:r w:rsidRPr="00443DA0">
        <w:rPr>
          <w:rFonts w:ascii="Times New Roman" w:hAnsi="Times New Roman"/>
          <w:sz w:val="28"/>
          <w:szCs w:val="28"/>
        </w:rPr>
        <w:t>О внесении изменений в отдельные законы Иркутской области, устанавливающие а</w:t>
      </w:r>
      <w:r>
        <w:rPr>
          <w:rFonts w:ascii="Times New Roman" w:hAnsi="Times New Roman"/>
          <w:sz w:val="28"/>
          <w:szCs w:val="28"/>
        </w:rPr>
        <w:t xml:space="preserve">дминистративную ответственность», в </w:t>
      </w:r>
      <w:r w:rsidR="00162731">
        <w:rPr>
          <w:rFonts w:ascii="Times New Roman" w:hAnsi="Times New Roman"/>
          <w:sz w:val="28"/>
          <w:szCs w:val="28"/>
        </w:rPr>
        <w:t>соответствии</w:t>
      </w:r>
      <w:r>
        <w:rPr>
          <w:rFonts w:ascii="Times New Roman" w:hAnsi="Times New Roman"/>
          <w:sz w:val="28"/>
          <w:szCs w:val="28"/>
        </w:rPr>
        <w:t xml:space="preserve"> с которым устанавливаются административные гарантии</w:t>
      </w:r>
      <w:r w:rsidRPr="006A20B6">
        <w:rPr>
          <w:rFonts w:ascii="Times New Roman" w:hAnsi="Times New Roman"/>
          <w:sz w:val="28"/>
          <w:szCs w:val="28"/>
        </w:rPr>
        <w:t xml:space="preserve"> выполнения Правил охраны жизни людей на водных объектах, Правил пользования водными объектами для плавания на маломерных судах, ужесточения административной ответственности за нарушение правил охраны жизни детей на водных объектах.</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30 ноября 2023 года № 158-ОЗ «О внесении изменений в Закон Иркутской области «О Контрольно-счетной палате Иркутской области», направленный на определение порядка установления штатной численности Контрольно-счетной палаты Иркутской области, утверждения стандартов внешнего государственного финансового контроля, уточнение полномочий председателя, заместителя председателя, аудиторов Контрольно-счетной палаты Иркутской области, коллегии Контрольно-счетной палаты Иркутской области, установление возможности привлечения к участию в проведении контрольных и экспертно-аналитических мероприятий иных органов, учреждений, организаций и специалистов в соответствии с положениями федерального законодательства.</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22 декабря 2023 года № 162-ОЗ «О внесении изменений в Закон Иркутской области «О Молодежном парламенте при Законодательном Собрании Иркутской области», направленный на уточнение правового статуса Молодежного парламента при Законодательном Собрании Иркутской области.</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 декабря 2023 года № 163-ОЗ «О внесении изменений в отдельные законы Иркутской области», направленный на приведение Закона области в соответствие с отдельными федеральными законами в сфере избирательных прав и права на участие в референдуме граждан Российской Федерации.</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 декабря 2023 года № 164-ОЗ «О внесении изменений в отдельные законы Иркутской области», которым внесены изменения в Закон Иркутской области от 28 декабря 2012 года</w:t>
      </w:r>
      <w:r>
        <w:rPr>
          <w:rFonts w:ascii="Times New Roman" w:hAnsi="Times New Roman"/>
          <w:sz w:val="28"/>
          <w:szCs w:val="28"/>
        </w:rPr>
        <w:t xml:space="preserve"> </w:t>
      </w:r>
      <w:r>
        <w:rPr>
          <w:rFonts w:ascii="Times New Roman" w:hAnsi="Times New Roman"/>
          <w:sz w:val="28"/>
          <w:szCs w:val="28"/>
        </w:rPr>
        <w:br/>
      </w:r>
      <w:r w:rsidRPr="00443DA0">
        <w:rPr>
          <w:rFonts w:ascii="Times New Roman" w:hAnsi="Times New Roman"/>
          <w:sz w:val="28"/>
          <w:szCs w:val="28"/>
        </w:rPr>
        <w:t>№ 150-ОЗ «Об отдельных вопросах организации и деятельности контрольно-счетных органов муниципальных образований Иркутской области» и Закон Иркутской области от 5 июля 2023 года № 97-ОЗ «Об отдельных вопросах материального и социального обеспечения лиц, замещающих муниципальные должности в контрольно-счетных органах муниципальных образований Иркутской области» в части уточнения наименования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 xml:space="preserve"> Закон Иркутской области от 28 декабря 2023 года № 165-ОЗ «О признании утратившими силу отдельных законов Иркутской области и </w:t>
      </w:r>
      <w:r w:rsidRPr="00443DA0">
        <w:rPr>
          <w:rFonts w:ascii="Times New Roman" w:hAnsi="Times New Roman"/>
          <w:sz w:val="28"/>
          <w:szCs w:val="28"/>
        </w:rPr>
        <w:lastRenderedPageBreak/>
        <w:t xml:space="preserve">отдельных положений законов Иркутской области», в соответствии с которым признается утратившим силу </w:t>
      </w:r>
      <w:r>
        <w:rPr>
          <w:rFonts w:ascii="Times New Roman" w:hAnsi="Times New Roman"/>
          <w:sz w:val="28"/>
          <w:szCs w:val="28"/>
        </w:rPr>
        <w:t xml:space="preserve">Закон Иркутской области от </w:t>
      </w:r>
      <w:r w:rsidRPr="00443DA0">
        <w:rPr>
          <w:rFonts w:ascii="Times New Roman" w:hAnsi="Times New Roman"/>
          <w:sz w:val="28"/>
          <w:szCs w:val="28"/>
        </w:rPr>
        <w:t>3</w:t>
      </w:r>
      <w:r>
        <w:rPr>
          <w:rFonts w:ascii="Times New Roman" w:hAnsi="Times New Roman"/>
          <w:sz w:val="28"/>
          <w:szCs w:val="28"/>
        </w:rPr>
        <w:t xml:space="preserve"> ноября </w:t>
      </w:r>
      <w:r w:rsidRPr="00443DA0">
        <w:rPr>
          <w:rFonts w:ascii="Times New Roman" w:hAnsi="Times New Roman"/>
          <w:sz w:val="28"/>
          <w:szCs w:val="28"/>
        </w:rPr>
        <w:t>2016</w:t>
      </w:r>
      <w:r>
        <w:rPr>
          <w:rFonts w:ascii="Times New Roman" w:hAnsi="Times New Roman"/>
          <w:sz w:val="28"/>
          <w:szCs w:val="28"/>
        </w:rPr>
        <w:t xml:space="preserve"> года</w:t>
      </w:r>
      <w:r w:rsidRPr="00443DA0">
        <w:rPr>
          <w:rFonts w:ascii="Times New Roman" w:hAnsi="Times New Roman"/>
          <w:sz w:val="28"/>
          <w:szCs w:val="28"/>
        </w:rPr>
        <w:t xml:space="preserve"> № 96-</w:t>
      </w:r>
      <w:r w:rsidR="00162731">
        <w:rPr>
          <w:rFonts w:ascii="Times New Roman" w:hAnsi="Times New Roman"/>
          <w:sz w:val="28"/>
          <w:szCs w:val="28"/>
        </w:rPr>
        <w:t>ОЗ</w:t>
      </w:r>
      <w:r w:rsidRPr="00443DA0">
        <w:rPr>
          <w:rFonts w:ascii="Times New Roman" w:hAnsi="Times New Roman"/>
          <w:sz w:val="28"/>
          <w:szCs w:val="28"/>
        </w:rPr>
        <w:t xml:space="preserve"> «О закреплении за сельскими поселениями Иркутской области вопросов местного значения».</w:t>
      </w:r>
    </w:p>
    <w:p w:rsidR="00BE708C" w:rsidRPr="00443DA0" w:rsidRDefault="00BE708C" w:rsidP="00BE708C">
      <w:pPr>
        <w:pStyle w:val="a3"/>
        <w:numPr>
          <w:ilvl w:val="0"/>
          <w:numId w:val="32"/>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 декабря 2023 года № 166-ОЗ «О внесении изменений в статью 7 Закона Иркутской области «О наградах Иркутской области и почетных званиях Иркутской области», принятый в целях учреждения нагрудного знака к Почетной грамоте Губернатора Иркутской области.</w:t>
      </w:r>
    </w:p>
    <w:p w:rsidR="00BE708C" w:rsidRPr="00443DA0" w:rsidRDefault="00BE708C" w:rsidP="00BE708C">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28 декабря 2023 года № 167-ОЗ «Об упразднении и создании двух судебных участков и должностей мировых судей Иркутской области и о внесении изменений в Закон Иркутской области «О создании судебных участков и должностей мировых судей Иркутской области», в соответствии с которым: </w:t>
      </w:r>
    </w:p>
    <w:p w:rsidR="00BE708C" w:rsidRPr="00443DA0" w:rsidRDefault="00BE708C" w:rsidP="00BE708C">
      <w:pPr>
        <w:tabs>
          <w:tab w:val="left" w:pos="0"/>
        </w:tabs>
        <w:ind w:firstLine="709"/>
        <w:jc w:val="both"/>
        <w:rPr>
          <w:rFonts w:ascii="Times New Roman" w:hAnsi="Times New Roman"/>
          <w:sz w:val="28"/>
          <w:szCs w:val="28"/>
        </w:rPr>
      </w:pPr>
      <w:r w:rsidRPr="00443DA0">
        <w:rPr>
          <w:rFonts w:ascii="Times New Roman" w:hAnsi="Times New Roman"/>
          <w:sz w:val="28"/>
          <w:szCs w:val="28"/>
        </w:rPr>
        <w:t xml:space="preserve">1) упразднен судебный участок № 40 Центрального района города Братска Иркутской области и должность мирового судьи судебного участка </w:t>
      </w:r>
      <w:r w:rsidRPr="00443DA0">
        <w:rPr>
          <w:rFonts w:ascii="Times New Roman" w:hAnsi="Times New Roman"/>
          <w:sz w:val="28"/>
          <w:szCs w:val="28"/>
        </w:rPr>
        <w:br/>
        <w:t>№ 40 Центрального района города Братска Иркутской области, одновременно переда</w:t>
      </w:r>
      <w:r w:rsidR="00D004F1">
        <w:rPr>
          <w:rFonts w:ascii="Times New Roman" w:hAnsi="Times New Roman"/>
          <w:sz w:val="28"/>
          <w:szCs w:val="28"/>
        </w:rPr>
        <w:t>ны</w:t>
      </w:r>
      <w:r w:rsidRPr="00443DA0">
        <w:rPr>
          <w:rFonts w:ascii="Times New Roman" w:hAnsi="Times New Roman"/>
          <w:sz w:val="28"/>
          <w:szCs w:val="28"/>
        </w:rPr>
        <w:t xml:space="preserve"> вопросы осуществления правосудия, отнесенные к компетенции мирового судьи судебного участка № 40 Центрального района города Братска Иркутской области, в юрисдикцию мировых судей Центрального района города Братска Иркутской области по территориальности;</w:t>
      </w:r>
    </w:p>
    <w:p w:rsidR="00BE708C" w:rsidRPr="00443DA0" w:rsidRDefault="00BE708C" w:rsidP="00BE708C">
      <w:pPr>
        <w:tabs>
          <w:tab w:val="left" w:pos="0"/>
        </w:tabs>
        <w:ind w:firstLine="709"/>
        <w:jc w:val="both"/>
        <w:rPr>
          <w:rFonts w:ascii="Times New Roman" w:hAnsi="Times New Roman"/>
          <w:sz w:val="28"/>
          <w:szCs w:val="28"/>
        </w:rPr>
      </w:pPr>
      <w:r w:rsidRPr="00443DA0">
        <w:rPr>
          <w:rFonts w:ascii="Times New Roman" w:hAnsi="Times New Roman"/>
          <w:sz w:val="28"/>
          <w:szCs w:val="28"/>
        </w:rPr>
        <w:t>2) создан судебный участок № 40 Иркутского района Иркутской области и должность мирового судьи судебного участка № 40 Иркутского района Иркутской области;</w:t>
      </w:r>
    </w:p>
    <w:p w:rsidR="00BE708C" w:rsidRPr="00443DA0" w:rsidRDefault="00BE708C" w:rsidP="00BE708C">
      <w:pPr>
        <w:tabs>
          <w:tab w:val="left" w:pos="0"/>
        </w:tabs>
        <w:ind w:firstLine="709"/>
        <w:jc w:val="both"/>
        <w:rPr>
          <w:rFonts w:ascii="Times New Roman" w:hAnsi="Times New Roman"/>
          <w:sz w:val="28"/>
          <w:szCs w:val="28"/>
        </w:rPr>
      </w:pPr>
      <w:r w:rsidRPr="00443DA0">
        <w:rPr>
          <w:rFonts w:ascii="Times New Roman" w:hAnsi="Times New Roman"/>
          <w:sz w:val="28"/>
          <w:szCs w:val="28"/>
        </w:rPr>
        <w:t>3) упразднен судебный участок № 77 города Нижнеудинска и Нижнеудинского района Иркутской области и должность мирового судьи судебного участка № 77 города Нижнеудинска и Нижнеудинского района Иркутской области, одновременно переда</w:t>
      </w:r>
      <w:r w:rsidR="00D004F1">
        <w:rPr>
          <w:rFonts w:ascii="Times New Roman" w:hAnsi="Times New Roman"/>
          <w:sz w:val="28"/>
          <w:szCs w:val="28"/>
        </w:rPr>
        <w:t>ны</w:t>
      </w:r>
      <w:r w:rsidRPr="00443DA0">
        <w:rPr>
          <w:rFonts w:ascii="Times New Roman" w:hAnsi="Times New Roman"/>
          <w:sz w:val="28"/>
          <w:szCs w:val="28"/>
        </w:rPr>
        <w:t xml:space="preserve"> вопросы осуществления правосудия, отнесенные к компетенции мирового судьи судебного участка</w:t>
      </w:r>
      <w:r w:rsidRPr="00443DA0">
        <w:rPr>
          <w:rFonts w:ascii="Times New Roman" w:hAnsi="Times New Roman"/>
          <w:sz w:val="28"/>
          <w:szCs w:val="28"/>
        </w:rPr>
        <w:br/>
        <w:t>№ 77 города Нижнеудинска и Нижнеудинского района Иркутской области, в юрисдикцию мировых судей судебных участков города Нижнеудинска и Нижнеудинского района Иркутской области по территориальности;</w:t>
      </w:r>
    </w:p>
    <w:p w:rsidR="00BE708C" w:rsidRPr="00443DA0" w:rsidRDefault="00BE708C" w:rsidP="00BE708C">
      <w:pPr>
        <w:tabs>
          <w:tab w:val="left" w:pos="0"/>
        </w:tabs>
        <w:ind w:firstLine="709"/>
        <w:jc w:val="both"/>
        <w:rPr>
          <w:rFonts w:ascii="Times New Roman" w:hAnsi="Times New Roman"/>
          <w:sz w:val="28"/>
          <w:szCs w:val="28"/>
        </w:rPr>
      </w:pPr>
      <w:r w:rsidRPr="00443DA0">
        <w:rPr>
          <w:rFonts w:ascii="Times New Roman" w:hAnsi="Times New Roman"/>
          <w:sz w:val="28"/>
          <w:szCs w:val="28"/>
        </w:rPr>
        <w:t>4) создан судебный участок № 77 Иркутского района Иркутской области и должность мирового судьи судебного участка № 77 Иркутского района Иркутской области;</w:t>
      </w:r>
    </w:p>
    <w:p w:rsidR="00BE708C" w:rsidRPr="00443DA0" w:rsidRDefault="00BE708C" w:rsidP="00BE708C">
      <w:pPr>
        <w:tabs>
          <w:tab w:val="left" w:pos="0"/>
        </w:tabs>
        <w:ind w:firstLine="709"/>
        <w:jc w:val="both"/>
        <w:rPr>
          <w:rFonts w:ascii="Times New Roman" w:hAnsi="Times New Roman"/>
          <w:sz w:val="28"/>
          <w:szCs w:val="28"/>
        </w:rPr>
      </w:pPr>
      <w:r w:rsidRPr="00443DA0">
        <w:rPr>
          <w:rFonts w:ascii="Times New Roman" w:hAnsi="Times New Roman"/>
          <w:sz w:val="28"/>
          <w:szCs w:val="28"/>
        </w:rPr>
        <w:t xml:space="preserve">5) внесены изменения в Закон Иркутской области от 4 марта 2009 года </w:t>
      </w:r>
      <w:r w:rsidRPr="00443DA0">
        <w:rPr>
          <w:rFonts w:ascii="Times New Roman" w:hAnsi="Times New Roman"/>
          <w:sz w:val="28"/>
          <w:szCs w:val="28"/>
        </w:rPr>
        <w:br/>
        <w:t>№ 3-оз «О создании судебных участков и должностей мировых судей Иркутской области» в части изменения количества судебных участков в указанных выше городах и районах Иркутской области и в приложение к Закону Иркутской области от 4 марта 2009 года № 3-оз «О создании судебных участков и должностей мировых судей Иркутской области» в части описания территорий судебных участков.</w:t>
      </w:r>
    </w:p>
    <w:p w:rsidR="00201CF5" w:rsidRDefault="00BE708C" w:rsidP="00201CF5">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Закон Иркутской области от 28 декабря 2023 года № 168-ОЗ «О внесении изменений в Закон Иркутской области «Об Общественной палате Иркутской области», в соответствии с которым Общественная палата Иркутской области наделена новыми полномочиями по обеспечению деятельности Общественной наблюдательной комиссии, образованной в Иркутской области, в части возмещения расходов, связанных с осуществлением  полномочий членов указанной комиссии, и оказания содействия в материально-техническом и информационном обеспечении деятельности.</w:t>
      </w:r>
    </w:p>
    <w:p w:rsidR="00BE708C" w:rsidRPr="00201CF5" w:rsidRDefault="00BE708C" w:rsidP="00201CF5">
      <w:pPr>
        <w:pStyle w:val="a3"/>
        <w:numPr>
          <w:ilvl w:val="0"/>
          <w:numId w:val="32"/>
        </w:numPr>
        <w:tabs>
          <w:tab w:val="left" w:pos="0"/>
        </w:tabs>
        <w:suppressAutoHyphens/>
        <w:autoSpaceDE w:val="0"/>
        <w:autoSpaceDN w:val="0"/>
        <w:adjustRightInd w:val="0"/>
        <w:ind w:left="0" w:firstLine="709"/>
        <w:jc w:val="both"/>
        <w:rPr>
          <w:rFonts w:ascii="Times New Roman" w:hAnsi="Times New Roman"/>
          <w:sz w:val="28"/>
          <w:szCs w:val="28"/>
        </w:rPr>
      </w:pPr>
      <w:r w:rsidRPr="00201CF5">
        <w:rPr>
          <w:rFonts w:ascii="Times New Roman" w:hAnsi="Times New Roman"/>
          <w:sz w:val="28"/>
          <w:szCs w:val="28"/>
        </w:rPr>
        <w:t>Закон Иркутской области от 28 декабря 2023 года № 175-ОЗ «О внесении изменений в отдельные законы Иркутской области», устанавливающий правовую возможность освобождения от ответственности лиц, замещающих государственные и муниципальные должности Иркутской области</w:t>
      </w:r>
      <w:r w:rsidR="00201CF5">
        <w:rPr>
          <w:rFonts w:ascii="Times New Roman" w:hAnsi="Times New Roman"/>
          <w:sz w:val="28"/>
          <w:szCs w:val="28"/>
        </w:rPr>
        <w:t>,</w:t>
      </w:r>
      <w:r w:rsidRPr="00201CF5">
        <w:rPr>
          <w:rFonts w:ascii="Times New Roman" w:hAnsi="Times New Roman"/>
          <w:sz w:val="28"/>
          <w:szCs w:val="28"/>
        </w:rPr>
        <w:t xml:space="preserve"> за совершение коррупционных правонарушений по основаниям, установленным Федеральным законом от 10 июля 2023 года № 286-ФЗ «О внесении изменений в отдельные законодательные акты Российской Федерации».</w:t>
      </w:r>
    </w:p>
    <w:p w:rsidR="000B6036" w:rsidRPr="000207E6" w:rsidRDefault="000B6036" w:rsidP="000B6036">
      <w:pPr>
        <w:ind w:firstLine="709"/>
        <w:jc w:val="both"/>
        <w:rPr>
          <w:rFonts w:ascii="Times New Roman" w:hAnsi="Times New Roman"/>
          <w:i/>
        </w:rPr>
      </w:pPr>
    </w:p>
    <w:p w:rsidR="00A1214C" w:rsidRPr="000207E6" w:rsidRDefault="00986C55" w:rsidP="003B37B2">
      <w:pPr>
        <w:pStyle w:val="2"/>
        <w:rPr>
          <w:i/>
        </w:rPr>
      </w:pPr>
      <w:bookmarkStart w:id="3" w:name="_Toc166490996"/>
      <w:r w:rsidRPr="000207E6">
        <w:t>Бюджетное, финансово-экономическое и налоговое законодательство</w:t>
      </w:r>
      <w:bookmarkEnd w:id="3"/>
    </w:p>
    <w:p w:rsidR="00BE708C"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20</w:t>
      </w:r>
      <w:r>
        <w:rPr>
          <w:rFonts w:ascii="Times New Roman" w:hAnsi="Times New Roman"/>
          <w:sz w:val="28"/>
          <w:szCs w:val="28"/>
        </w:rPr>
        <w:t xml:space="preserve"> февраля </w:t>
      </w:r>
      <w:r w:rsidRPr="00443DA0">
        <w:rPr>
          <w:rFonts w:ascii="Times New Roman" w:hAnsi="Times New Roman"/>
          <w:sz w:val="28"/>
          <w:szCs w:val="28"/>
        </w:rPr>
        <w:t>2023</w:t>
      </w:r>
      <w:r>
        <w:rPr>
          <w:rFonts w:ascii="Times New Roman" w:hAnsi="Times New Roman"/>
          <w:sz w:val="28"/>
          <w:szCs w:val="28"/>
        </w:rPr>
        <w:t xml:space="preserve"> года</w:t>
      </w:r>
      <w:r w:rsidRPr="00443DA0">
        <w:rPr>
          <w:rFonts w:ascii="Times New Roman" w:hAnsi="Times New Roman"/>
          <w:sz w:val="28"/>
          <w:szCs w:val="28"/>
        </w:rPr>
        <w:t xml:space="preserve"> </w:t>
      </w:r>
      <w:r>
        <w:rPr>
          <w:rFonts w:ascii="Times New Roman" w:hAnsi="Times New Roman"/>
          <w:sz w:val="28"/>
          <w:szCs w:val="28"/>
        </w:rPr>
        <w:t>№</w:t>
      </w:r>
      <w:r w:rsidRPr="00443DA0">
        <w:rPr>
          <w:rFonts w:ascii="Times New Roman" w:hAnsi="Times New Roman"/>
          <w:sz w:val="28"/>
          <w:szCs w:val="28"/>
        </w:rPr>
        <w:t xml:space="preserve"> 5-ОЗ </w:t>
      </w:r>
      <w:r>
        <w:rPr>
          <w:rFonts w:ascii="Times New Roman" w:hAnsi="Times New Roman"/>
          <w:sz w:val="28"/>
          <w:szCs w:val="28"/>
        </w:rPr>
        <w:t>«</w:t>
      </w:r>
      <w:r w:rsidRPr="00443DA0">
        <w:rPr>
          <w:rFonts w:ascii="Times New Roman" w:hAnsi="Times New Roman"/>
          <w:sz w:val="28"/>
          <w:szCs w:val="28"/>
        </w:rPr>
        <w:t xml:space="preserve">О внесении изменений в Закон Иркутской области </w:t>
      </w:r>
      <w:r>
        <w:rPr>
          <w:rFonts w:ascii="Times New Roman" w:hAnsi="Times New Roman"/>
          <w:sz w:val="28"/>
          <w:szCs w:val="28"/>
        </w:rPr>
        <w:t>«</w:t>
      </w:r>
      <w:r w:rsidRPr="00443DA0">
        <w:rPr>
          <w:rFonts w:ascii="Times New Roman" w:hAnsi="Times New Roman"/>
          <w:sz w:val="28"/>
          <w:szCs w:val="28"/>
        </w:rPr>
        <w:t>Об областном бюджете на 2023 год и на пл</w:t>
      </w:r>
      <w:r>
        <w:rPr>
          <w:rFonts w:ascii="Times New Roman" w:hAnsi="Times New Roman"/>
          <w:sz w:val="28"/>
          <w:szCs w:val="28"/>
        </w:rPr>
        <w:t>ановый период 2024 и 2025 годов</w:t>
      </w:r>
      <w:r w:rsidRPr="006A20B6">
        <w:rPr>
          <w:rFonts w:ascii="Times New Roman" w:hAnsi="Times New Roman"/>
          <w:sz w:val="28"/>
          <w:szCs w:val="28"/>
        </w:rPr>
        <w:t>»</w:t>
      </w:r>
      <w:r>
        <w:rPr>
          <w:rFonts w:ascii="Times New Roman" w:hAnsi="Times New Roman"/>
          <w:sz w:val="28"/>
          <w:szCs w:val="28"/>
        </w:rPr>
        <w:t>, в соответствии с которым:</w:t>
      </w:r>
    </w:p>
    <w:p w:rsidR="00BE708C" w:rsidRDefault="00BE708C" w:rsidP="00BE708C">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внесены изменения в</w:t>
      </w:r>
      <w:r w:rsidRPr="006A20B6">
        <w:rPr>
          <w:rFonts w:ascii="Times New Roman" w:hAnsi="Times New Roman"/>
          <w:sz w:val="28"/>
          <w:szCs w:val="28"/>
        </w:rPr>
        <w:t xml:space="preserve"> </w:t>
      </w:r>
      <w:r>
        <w:rPr>
          <w:rFonts w:ascii="Times New Roman" w:hAnsi="Times New Roman"/>
          <w:sz w:val="28"/>
          <w:szCs w:val="28"/>
        </w:rPr>
        <w:t>распределение</w:t>
      </w:r>
      <w:r w:rsidRPr="006A20B6">
        <w:rPr>
          <w:rFonts w:ascii="Times New Roman" w:hAnsi="Times New Roman"/>
          <w:sz w:val="28"/>
          <w:szCs w:val="28"/>
        </w:rPr>
        <w:t xml:space="preserve"> межбюджетных трансфертов между муниципальными образованиями </w:t>
      </w:r>
      <w:r>
        <w:rPr>
          <w:rFonts w:ascii="Times New Roman" w:hAnsi="Times New Roman"/>
          <w:sz w:val="28"/>
          <w:szCs w:val="28"/>
        </w:rPr>
        <w:t>Иркутской области по запланированным З</w:t>
      </w:r>
      <w:r w:rsidRPr="006A20B6">
        <w:rPr>
          <w:rFonts w:ascii="Times New Roman" w:hAnsi="Times New Roman"/>
          <w:sz w:val="28"/>
          <w:szCs w:val="28"/>
        </w:rPr>
        <w:t>аконом о бюджете бюджетным ассигнованиям на предоставление субсидий;</w:t>
      </w:r>
    </w:p>
    <w:p w:rsidR="00BE708C" w:rsidRDefault="00BE708C" w:rsidP="00BE708C">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уточнен объем</w:t>
      </w:r>
      <w:r w:rsidRPr="006A20B6">
        <w:rPr>
          <w:rFonts w:ascii="Times New Roman" w:hAnsi="Times New Roman"/>
          <w:sz w:val="28"/>
          <w:szCs w:val="28"/>
        </w:rPr>
        <w:t xml:space="preserve"> дорожного фонда Иркутской области на сумму сложившегося остатка неисполненных в 2022 году бюджетных ассигнований, а также доходов, являющихся источниками формирования дорожного фонда и поступивших в 2022 году сверх запланированного объема;</w:t>
      </w:r>
    </w:p>
    <w:p w:rsidR="00BE708C" w:rsidRPr="006A20B6" w:rsidRDefault="00BE708C" w:rsidP="00BE708C">
      <w:pPr>
        <w:pStyle w:val="a3"/>
        <w:autoSpaceDE w:val="0"/>
        <w:autoSpaceDN w:val="0"/>
        <w:adjustRightInd w:val="0"/>
        <w:ind w:left="0" w:firstLine="709"/>
        <w:jc w:val="both"/>
        <w:rPr>
          <w:rFonts w:ascii="Times New Roman" w:hAnsi="Times New Roman"/>
          <w:sz w:val="28"/>
          <w:szCs w:val="28"/>
        </w:rPr>
      </w:pPr>
      <w:r w:rsidRPr="006A20B6">
        <w:rPr>
          <w:rFonts w:ascii="Times New Roman" w:hAnsi="Times New Roman"/>
          <w:sz w:val="28"/>
          <w:szCs w:val="28"/>
        </w:rPr>
        <w:t>уточнен</w:t>
      </w:r>
      <w:r>
        <w:rPr>
          <w:rFonts w:ascii="Times New Roman" w:hAnsi="Times New Roman"/>
          <w:sz w:val="28"/>
          <w:szCs w:val="28"/>
        </w:rPr>
        <w:t>ы</w:t>
      </w:r>
      <w:r w:rsidRPr="006A20B6">
        <w:rPr>
          <w:rFonts w:ascii="Times New Roman" w:hAnsi="Times New Roman"/>
          <w:sz w:val="28"/>
          <w:szCs w:val="28"/>
        </w:rPr>
        <w:t xml:space="preserve"> программы государственных внутренних заимствований Иркутской области, а также источников финансирования дефицита областного бюджета в связи с изменением срока предоставления бюджетных кредитов из федерального бюджета на финансовое обеспечение реализации инфраструктурных проектов.</w:t>
      </w:r>
    </w:p>
    <w:p w:rsidR="00BE708C" w:rsidRPr="006A20B6"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w:t>
      </w:r>
      <w:r>
        <w:rPr>
          <w:rFonts w:ascii="Times New Roman" w:hAnsi="Times New Roman"/>
          <w:sz w:val="28"/>
          <w:szCs w:val="28"/>
        </w:rPr>
        <w:t xml:space="preserve"> февраля </w:t>
      </w:r>
      <w:r w:rsidRPr="00443DA0">
        <w:rPr>
          <w:rFonts w:ascii="Times New Roman" w:hAnsi="Times New Roman"/>
          <w:sz w:val="28"/>
          <w:szCs w:val="28"/>
        </w:rPr>
        <w:t>2023</w:t>
      </w:r>
      <w:r>
        <w:rPr>
          <w:rFonts w:ascii="Times New Roman" w:hAnsi="Times New Roman"/>
          <w:sz w:val="28"/>
          <w:szCs w:val="28"/>
        </w:rPr>
        <w:t xml:space="preserve"> года №</w:t>
      </w:r>
      <w:r w:rsidRPr="00443DA0">
        <w:rPr>
          <w:rFonts w:ascii="Times New Roman" w:hAnsi="Times New Roman"/>
          <w:sz w:val="28"/>
          <w:szCs w:val="28"/>
        </w:rPr>
        <w:t xml:space="preserve"> 10-ОЗ </w:t>
      </w:r>
      <w:r>
        <w:rPr>
          <w:rFonts w:ascii="Times New Roman" w:hAnsi="Times New Roman"/>
          <w:sz w:val="28"/>
          <w:szCs w:val="28"/>
        </w:rPr>
        <w:t>«</w:t>
      </w:r>
      <w:r w:rsidRPr="00443DA0">
        <w:rPr>
          <w:rFonts w:ascii="Times New Roman" w:hAnsi="Times New Roman"/>
          <w:sz w:val="28"/>
          <w:szCs w:val="28"/>
        </w:rPr>
        <w:t>Об утверждении заключенных дополнительных соглашений о реструктуризации обязательств (задолженности) Иркутской области перед Российской Ф</w:t>
      </w:r>
      <w:r>
        <w:rPr>
          <w:rFonts w:ascii="Times New Roman" w:hAnsi="Times New Roman"/>
          <w:sz w:val="28"/>
          <w:szCs w:val="28"/>
        </w:rPr>
        <w:t>едерацией по бюджетным кредитам», в соответствии с которым</w:t>
      </w:r>
      <w:r w:rsidRPr="006A20B6">
        <w:t xml:space="preserve"> </w:t>
      </w:r>
      <w:r w:rsidRPr="006A20B6">
        <w:rPr>
          <w:rFonts w:ascii="Times New Roman" w:hAnsi="Times New Roman"/>
          <w:sz w:val="28"/>
          <w:szCs w:val="28"/>
        </w:rPr>
        <w:t>предлагается утвердить заключенные между Министерством финансов Российской Федерации и министерством финансов Иркутской области дополнительные соглашения к Соглашениям о предоставлении бюджету Иркутской области из федерального бюджета бюджетных кредитов.</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Закон Иркутской области от 3 марта 2023 года № 18-ОЗ «О внесении изменений в часть 1 статьи 2 Закона Иркутской области «О транспортном налоге», принятый в целях приведения в соответствие с Федеральным законом от 2 июля 2021 года № 305-ФЗ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30 марта 2023 года № 20-ОЗ «О внесении изменений в Закон Иркутской области «О межбюджетных трансфертах и нормативах отчислений доходов в местные бюджеты</w:t>
      </w:r>
      <w:r w:rsidR="00201CF5">
        <w:rPr>
          <w:rFonts w:ascii="Times New Roman" w:hAnsi="Times New Roman"/>
          <w:sz w:val="28"/>
          <w:szCs w:val="28"/>
        </w:rPr>
        <w:t>»</w:t>
      </w:r>
      <w:r w:rsidRPr="00443DA0">
        <w:rPr>
          <w:rFonts w:ascii="Times New Roman" w:hAnsi="Times New Roman"/>
          <w:sz w:val="28"/>
          <w:szCs w:val="28"/>
        </w:rPr>
        <w:t>, направленный на приведение Закона области в соответствие с федеральным законодательством, а также дополнение Закона области случаями внесения изменений в распределение объемов субсидий, предоставляемых из областного бюджета местным бюджетам, между муниципальными образованиями Иркутской области правовыми актами Правительства Иркутской области без внесения изменений в закон об областном бюджете.</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 мая 2023 года № 36-ОЗ «О внесении изменения в часть 3 статьи 4 Закона Иркутской области «О Резервном фонде Иркутской области», принятый в целях приведения Закона области в соответствие с нормами Устава Иркутской области в части замены субъекта внесения в Законодательное Собрание Иркутской области информации об использовании средств Резервного фонда Иркутской области в отчетном финансовом году с Губернатора Иркутской области на Правительство Иркутской области.</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 мая 2023 года № 49-ОЗ «О внесении изменений в Закон Иркутской области «О бюджетном процессе Иркутской области», которым отдельные нормы Закона области приводятся в соответствие с Федеральным законом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w:t>
      </w:r>
      <w:r w:rsidR="00231453">
        <w:rPr>
          <w:rFonts w:ascii="Times New Roman" w:hAnsi="Times New Roman"/>
          <w:sz w:val="28"/>
          <w:szCs w:val="28"/>
        </w:rPr>
        <w:t>и</w:t>
      </w:r>
      <w:r w:rsidRPr="00443DA0">
        <w:rPr>
          <w:rFonts w:ascii="Times New Roman" w:hAnsi="Times New Roman"/>
          <w:sz w:val="28"/>
          <w:szCs w:val="28"/>
        </w:rPr>
        <w:t xml:space="preserve"> особенностей исполнения бюджетов бюджетной системы Российской Федерации в 2023 году», а также Уставом Иркутской области (в части замены субъекта составления и внесения (представления) в Законодательное Собрание </w:t>
      </w:r>
      <w:r w:rsidR="00231453">
        <w:rPr>
          <w:rFonts w:ascii="Times New Roman" w:hAnsi="Times New Roman"/>
          <w:sz w:val="28"/>
          <w:szCs w:val="28"/>
        </w:rPr>
        <w:t>И</w:t>
      </w:r>
      <w:r w:rsidRPr="00443DA0">
        <w:rPr>
          <w:rFonts w:ascii="Times New Roman" w:hAnsi="Times New Roman"/>
          <w:sz w:val="28"/>
          <w:szCs w:val="28"/>
        </w:rPr>
        <w:t>ркутской области проекта областного бюджета, проекта бюджета территориального государственного внебюджетного фонда, годового отчета об исполнении областного бюджета, годового отчета об исполнении бюджета территориального государственного внебюджетного фонда с Губернатора Иркутской области на Правительство Иркутской области).</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3 мая 2023 года № 37-ОЗ «О внесении изменений в Закон Иркутской области «Об определении органа, уполномоченного принимать решения об изменении сроков уплаты налогов в форме инвестиционного налогового кредита», которым Закон области </w:t>
      </w:r>
      <w:r w:rsidRPr="00443DA0">
        <w:rPr>
          <w:rFonts w:ascii="Times New Roman" w:hAnsi="Times New Roman"/>
          <w:sz w:val="28"/>
          <w:szCs w:val="28"/>
        </w:rPr>
        <w:lastRenderedPageBreak/>
        <w:t>приведен в соответствие с Федеральным законом от 14 июля 2022 года № 263-ФЗ «О внесении изменений в части первую и вторую Налогового кодекса Российской Федерации».</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30 мая 2023 года № 58-ОЗ «О внесении изменения в статью 1 Закона Иркутской области «Об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Иркутской области», в соответствии с которым уменьшен до одного года установленный налоговым законодательством Российской Федерации минимальный предельный срок владения объектом недвижимого имущества в целях освобождения от налогообложения налогом на доходы физических лиц доходов, получаемых физическими лицами, являющимися налоговыми резидентами Российской Федерации и состоящими на учете в налоговом органе по месту жительства (месту пребывания – при отсутствии у физического лица места жительства на территории Российской Федерации) на территории Иркутской области, за соответствующий налоговый период от продажи жилых помещений, приобретаемых для формирования специализированного жилищного фонда Иркутской области для детей-сирот и детей, оставшихся без попечения родителей, лиц из числа детей-сирот и детей, оставшихся без попечения родителей. Сведения об указанных физических лицах и жилых помещениях будут направляться в налоговый орган уполномоченным Правительством Иркутской области исполнительным органом Иркутской области не позднее 1 февраля года, следующего за годом продажи указанных жилых помещений.</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color w:val="000000" w:themeColor="text1"/>
          <w:sz w:val="28"/>
          <w:szCs w:val="28"/>
        </w:rPr>
      </w:pPr>
      <w:r w:rsidRPr="00443DA0">
        <w:rPr>
          <w:rFonts w:ascii="Times New Roman" w:hAnsi="Times New Roman"/>
          <w:sz w:val="28"/>
          <w:szCs w:val="28"/>
        </w:rPr>
        <w:t>Закон Иркутской области от 5 июля 2023 года № 81-ОЗ «О внесении изменений в Закон Иркутской области «Об областном бюджете на 2023 год и на плановый период 2024 и 2025 годов»</w:t>
      </w:r>
      <w:r w:rsidRPr="00443DA0">
        <w:rPr>
          <w:rFonts w:ascii="Times New Roman" w:hAnsi="Times New Roman"/>
          <w:color w:val="000000" w:themeColor="text1"/>
          <w:sz w:val="28"/>
          <w:szCs w:val="28"/>
        </w:rPr>
        <w:t>, изменяющий и утверждающий следующие основные характеристики областного бюджета на 2023 год:</w:t>
      </w:r>
    </w:p>
    <w:p w:rsidR="00BE708C" w:rsidRPr="00443DA0" w:rsidRDefault="00BE708C" w:rsidP="00BE708C">
      <w:pPr>
        <w:autoSpaceDE w:val="0"/>
        <w:autoSpaceDN w:val="0"/>
        <w:adjustRightInd w:val="0"/>
        <w:ind w:firstLine="709"/>
        <w:jc w:val="both"/>
        <w:rPr>
          <w:rFonts w:ascii="Times New Roman" w:hAnsi="Times New Roman"/>
          <w:sz w:val="28"/>
          <w:szCs w:val="28"/>
        </w:rPr>
      </w:pPr>
      <w:r w:rsidRPr="00443DA0">
        <w:rPr>
          <w:rFonts w:ascii="Times New Roman" w:hAnsi="Times New Roman"/>
          <w:sz w:val="28"/>
          <w:szCs w:val="28"/>
        </w:rPr>
        <w:t>прогнозируемый общий объем доходов областного бюджета в сумме  258 724 497,5 тыс. рублей (увеличен на 9 354 487,4 тыс. рублей), из них объем межбюджетных трансфертов, получаемых из других бюджетов бюджетной системы Российской Федерации, в сумме 47 917 919,6 тыс. рублей (увеличен на 2 831 835,3 тыс. рублей); общий объем расходов областного бюджета в сумме 292 192 017,9 тыс. рублей (увеличен на 20 124 338,5 тыс. рублей); размер дефицита областного бюджета в сумме 33 467 520,4 тыс. рублей (увеличен на 10 769 851,1 тыс. рублей), или 16,3 процента утвержденного общего годового объема доходов областного бюджета без учета утвержденного объема безвозмездных поступлений.</w:t>
      </w:r>
    </w:p>
    <w:p w:rsidR="00BE708C" w:rsidRPr="00443DA0" w:rsidRDefault="00BE708C" w:rsidP="00BE708C">
      <w:pPr>
        <w:autoSpaceDE w:val="0"/>
        <w:autoSpaceDN w:val="0"/>
        <w:adjustRightInd w:val="0"/>
        <w:ind w:firstLine="709"/>
        <w:jc w:val="both"/>
        <w:rPr>
          <w:rFonts w:ascii="Times New Roman" w:hAnsi="Times New Roman"/>
          <w:sz w:val="28"/>
          <w:szCs w:val="28"/>
        </w:rPr>
      </w:pPr>
      <w:r w:rsidRPr="00443DA0">
        <w:rPr>
          <w:rFonts w:ascii="Times New Roman" w:hAnsi="Times New Roman"/>
          <w:color w:val="000000" w:themeColor="text1"/>
          <w:sz w:val="28"/>
          <w:szCs w:val="28"/>
        </w:rPr>
        <w:t>Кроме того, внесены изменения в основные характеристики областного бюджета на плановый период 2024 и 2025 годов:</w:t>
      </w:r>
    </w:p>
    <w:p w:rsidR="00BE708C" w:rsidRPr="00443DA0" w:rsidRDefault="00BE708C" w:rsidP="00BE708C">
      <w:pPr>
        <w:pStyle w:val="a3"/>
        <w:autoSpaceDE w:val="0"/>
        <w:autoSpaceDN w:val="0"/>
        <w:adjustRightInd w:val="0"/>
        <w:ind w:left="0" w:firstLine="709"/>
        <w:jc w:val="both"/>
        <w:rPr>
          <w:rFonts w:ascii="Times New Roman" w:hAnsi="Times New Roman"/>
          <w:color w:val="000000" w:themeColor="text1"/>
          <w:sz w:val="28"/>
          <w:szCs w:val="28"/>
        </w:rPr>
      </w:pPr>
      <w:r w:rsidRPr="00443DA0">
        <w:rPr>
          <w:rFonts w:ascii="Times New Roman" w:hAnsi="Times New Roman"/>
          <w:sz w:val="28"/>
          <w:szCs w:val="28"/>
        </w:rPr>
        <w:t xml:space="preserve">прогнозируемый общий объем доходов областного бюджета на        2024 год в сумме 243 027 283,2 тыс. рублей (увеличен на 1 542 946,3 тыс. рублей), из них объем межбюджетных трансфертов, получаемых из других </w:t>
      </w:r>
      <w:r w:rsidRPr="00443DA0">
        <w:rPr>
          <w:rFonts w:ascii="Times New Roman" w:hAnsi="Times New Roman"/>
          <w:sz w:val="28"/>
          <w:szCs w:val="28"/>
        </w:rPr>
        <w:lastRenderedPageBreak/>
        <w:t>бюджетов бюджетной системы Российской Федерации, в сумме 37 304 189,2 тыс. рублей (увеличен на 359 115,1 тыс. рублей); общий объем расходов областного бюджета на 2024 год в сумме 257 679 989,7 тыс. рублей (увеличен на 4 842 930,7 тыс. рублей), в том числе условно утвержденные расходы в сумме 5 375 019,6 тыс. рублей (увеличен на 109 361,4 тыс. рублей), на 2025 год в сумме 245 751 759,4 тыс. рублей (увеличен на 2 100 000,0 тыс. рублей), в том числе условно утвержденные расходы в сумме 10 611 815,8 тыс. рублей (увеличен на 100 000 тыс. рублей); размер дефицита областного бюджета на 2024 год в сумме 14 652 706, 5 тыс. рублей (увеличен на 3 299 984,4 тыс. рублей), или 7,2 процента утвержденного общего годового объема доходов областного бюджета без учета утвержденного объема безвозмездных поступлений, на 2025 год в сумме 2 319 453,4 тыс. рублей (увеличен на 2 100 000,0 тыс. рублей), или 1,1 процента утвержденного общего годового объема доходов областного бюджета без учета утвержденного объема безвозмездных поступлений.</w:t>
      </w:r>
    </w:p>
    <w:p w:rsidR="00BE708C" w:rsidRPr="00443DA0" w:rsidRDefault="00BE708C" w:rsidP="00BE708C">
      <w:pPr>
        <w:pStyle w:val="a3"/>
        <w:autoSpaceDE w:val="0"/>
        <w:autoSpaceDN w:val="0"/>
        <w:adjustRightInd w:val="0"/>
        <w:ind w:left="0" w:firstLine="709"/>
        <w:jc w:val="both"/>
        <w:rPr>
          <w:rFonts w:ascii="Times New Roman" w:hAnsi="Times New Roman"/>
          <w:color w:val="000000" w:themeColor="text1"/>
          <w:sz w:val="28"/>
          <w:szCs w:val="28"/>
        </w:rPr>
      </w:pPr>
      <w:r w:rsidRPr="00443DA0">
        <w:rPr>
          <w:rFonts w:ascii="Times New Roman" w:hAnsi="Times New Roman"/>
          <w:color w:val="000000" w:themeColor="text1"/>
          <w:sz w:val="28"/>
          <w:szCs w:val="28"/>
        </w:rPr>
        <w:t>Одновременно увеличен общий объем бюджетных ассигнований, направляемых на исполнение публичных нормативных обязательств, объем бюджетных ассигнований дорожного фонда Иркутской области на 2023 год, объем межбюджетных трансфертов, предоставляемых из областного бюджета бюджетам бюджетной системы Российской Федерации, а также произведена корректировка отдельных текстовых статей закона о бюджете, отдельных приложений закона о бюджете.</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5 июля 2023 года № 84-ОЗ «</w:t>
      </w:r>
      <w:r w:rsidRPr="00443DA0">
        <w:rPr>
          <w:rFonts w:ascii="Times New Roman" w:hAnsi="Times New Roman"/>
          <w:iCs/>
          <w:color w:val="000000"/>
          <w:sz w:val="28"/>
          <w:szCs w:val="28"/>
          <w:shd w:val="clear" w:color="auto" w:fill="FFFFFF"/>
        </w:rPr>
        <w:t>О внесении изменения в часть 1 статьи 2 Закона Иркутской области «О налоге на имущество организаций»</w:t>
      </w:r>
      <w:r w:rsidRPr="00443DA0">
        <w:rPr>
          <w:rFonts w:ascii="Times New Roman" w:hAnsi="Times New Roman"/>
          <w:color w:val="000000" w:themeColor="text1"/>
          <w:sz w:val="28"/>
          <w:szCs w:val="28"/>
        </w:rPr>
        <w:t xml:space="preserve">, предусматривающий освобождение от уплаты налога на имущество организаций </w:t>
      </w:r>
      <w:r w:rsidRPr="00443DA0">
        <w:rPr>
          <w:rFonts w:ascii="Times New Roman" w:hAnsi="Times New Roman"/>
          <w:sz w:val="28"/>
          <w:szCs w:val="28"/>
        </w:rPr>
        <w:t>государственных учреждений здравоохранения Иркутской области, оказывающих первичную медико-санитарную помощь (первичную доврачебную медико-санитарную помощь, и (или) первичную врачебную медико-санитарную помощь, и (или) первичную специализированную медико-санитарную помощь), финансовое обеспечение деятельности которых (не менее 70 процентов в течение налогового периода) осуществляется за счет средств обязательного медицинского страхования и (или) за счет средств областного бюджета (за исключением субсидий, предоставленных в соответствии с абзацем вторым пункта 1 статьи 78.1 и статьей 78.2 Бюджетного кодекса Российской Федерации).</w:t>
      </w:r>
    </w:p>
    <w:p w:rsidR="00BE708C" w:rsidRPr="00443DA0" w:rsidRDefault="00BE708C" w:rsidP="00BE708C">
      <w:pPr>
        <w:pStyle w:val="a3"/>
        <w:ind w:left="0" w:firstLine="709"/>
        <w:jc w:val="both"/>
        <w:rPr>
          <w:rFonts w:ascii="Times New Roman" w:hAnsi="Times New Roman"/>
          <w:sz w:val="28"/>
          <w:szCs w:val="28"/>
        </w:rPr>
      </w:pPr>
      <w:r w:rsidRPr="00443DA0">
        <w:rPr>
          <w:rFonts w:ascii="Times New Roman" w:hAnsi="Times New Roman"/>
          <w:sz w:val="28"/>
          <w:szCs w:val="28"/>
        </w:rPr>
        <w:t xml:space="preserve">Данная налоговая льгота будет применяться в случае фактического использования в течение налогового периода средств в объеме, равном не менее чем 60 процентам от суммы налога, исчисленной по итогам налогового периода, на приобретение, техническое обслуживание, ремонт медицинского оборудования, приобретение мягкого инвентаря, приобретение мебели, на текущий ремонт зданий, строений, сооружений и помещений учреждения здравоохранения, на улучшение зон регистрации и ожидания приема в медицинских организациях в целях создания комфортных условий в зонах </w:t>
      </w:r>
      <w:r w:rsidRPr="00443DA0">
        <w:rPr>
          <w:rFonts w:ascii="Times New Roman" w:hAnsi="Times New Roman"/>
          <w:sz w:val="28"/>
          <w:szCs w:val="28"/>
        </w:rPr>
        <w:lastRenderedPageBreak/>
        <w:t>ожидания. При этом по итогам налогового периода учреждения здравоохранения должны будут представлять в налоговые органы документы, подтверждающие выполнение условий предоставления данной налоговой льготы.</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5 июля 2023 года № 86-ОЗ «О внесении изменений в статью 2 Закона Иркутской области «О налоге на имущество организаций»</w:t>
      </w:r>
      <w:r w:rsidRPr="00443DA0">
        <w:rPr>
          <w:rFonts w:ascii="Times New Roman" w:hAnsi="Times New Roman"/>
          <w:color w:val="000000" w:themeColor="text1"/>
          <w:sz w:val="28"/>
          <w:szCs w:val="28"/>
        </w:rPr>
        <w:t>, в соответствии с которым</w:t>
      </w:r>
      <w:r w:rsidRPr="00443DA0">
        <w:rPr>
          <w:rFonts w:ascii="Times New Roman" w:hAnsi="Times New Roman"/>
          <w:sz w:val="28"/>
          <w:szCs w:val="28"/>
        </w:rPr>
        <w:t xml:space="preserve"> освобождены от уплаты налога на имущество организаций казенные, бюджетные и автономные учреждения, созданные муниципальными образованиями Иркутской области, основными видами деятельности которых являются виды деятельности, включенные в следующие классы и подклассы видов экономической деятельности Общероссийского классификатора видов экономической деятельности ОК 029-2014 (КДЕС Ред. 2):</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 </w:t>
      </w:r>
      <w:hyperlink r:id="rId10" w:history="1">
        <w:r w:rsidRPr="00443DA0">
          <w:rPr>
            <w:rFonts w:ascii="Times New Roman" w:hAnsi="Times New Roman"/>
            <w:sz w:val="28"/>
            <w:szCs w:val="28"/>
          </w:rPr>
          <w:t>85.1</w:t>
        </w:r>
      </w:hyperlink>
      <w:r w:rsidRPr="00443DA0">
        <w:rPr>
          <w:rFonts w:ascii="Times New Roman" w:hAnsi="Times New Roman"/>
          <w:sz w:val="28"/>
          <w:szCs w:val="28"/>
        </w:rPr>
        <w:t xml:space="preserve"> «Образование общее»;</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- 85.41 «Образование дополнительное детей и взрослых»;</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 </w:t>
      </w:r>
      <w:hyperlink r:id="rId11" w:history="1">
        <w:r w:rsidRPr="00443DA0">
          <w:rPr>
            <w:rFonts w:ascii="Times New Roman" w:hAnsi="Times New Roman"/>
            <w:sz w:val="28"/>
            <w:szCs w:val="28"/>
          </w:rPr>
          <w:t>90</w:t>
        </w:r>
      </w:hyperlink>
      <w:r w:rsidRPr="00443DA0">
        <w:rPr>
          <w:rFonts w:ascii="Times New Roman" w:hAnsi="Times New Roman"/>
          <w:sz w:val="28"/>
          <w:szCs w:val="28"/>
        </w:rPr>
        <w:t xml:space="preserve"> «Деятельность творческая, деятельность в области искусства и организации развлечений»;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- 91 «Деятельность библиотек, архивов, музеев и прочих объектов культуры».</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Для казенных, бюджетных и автономных учреждений, созданных муниципальными образованиями Иркутской области, не освобожденных от уплаты налога на имущество организаций, сумма налога снижается на            95,5 процента.</w:t>
      </w:r>
    </w:p>
    <w:p w:rsidR="00BE708C" w:rsidRPr="00443DA0" w:rsidRDefault="00BE708C" w:rsidP="00BE708C">
      <w:pPr>
        <w:pStyle w:val="a3"/>
        <w:numPr>
          <w:ilvl w:val="0"/>
          <w:numId w:val="33"/>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5 июля 2023 года № 92-ОЗ «О внесении изменений в Закон Иркутской области «Об отдельных вопросах реализации на территории Иркутской области инициативных проектов»</w:t>
      </w:r>
      <w:r w:rsidRPr="00443DA0">
        <w:rPr>
          <w:rFonts w:ascii="Times New Roman" w:hAnsi="Times New Roman"/>
          <w:color w:val="000000" w:themeColor="text1"/>
          <w:sz w:val="28"/>
          <w:szCs w:val="28"/>
        </w:rPr>
        <w:t xml:space="preserve">, в соответствии с которым </w:t>
      </w:r>
      <w:r w:rsidRPr="00443DA0">
        <w:rPr>
          <w:rFonts w:ascii="Times New Roman" w:hAnsi="Times New Roman"/>
          <w:sz w:val="28"/>
          <w:szCs w:val="28"/>
        </w:rPr>
        <w:t>признается утратившей силу норма, устанавливающая требование о включении в состав инициативного проекта обоснования предложений по решению проблемы, которая имеет приоритетное значение для жителей муниципального образования или его части.</w:t>
      </w:r>
    </w:p>
    <w:p w:rsidR="00BE708C" w:rsidRPr="00443DA0" w:rsidRDefault="00BE708C" w:rsidP="00BE708C">
      <w:pPr>
        <w:pStyle w:val="a3"/>
        <w:ind w:left="0" w:firstLine="709"/>
        <w:jc w:val="both"/>
        <w:rPr>
          <w:rFonts w:ascii="Times New Roman" w:hAnsi="Times New Roman"/>
          <w:sz w:val="28"/>
          <w:szCs w:val="28"/>
        </w:rPr>
      </w:pPr>
      <w:r w:rsidRPr="00443DA0">
        <w:rPr>
          <w:rFonts w:ascii="Times New Roman" w:hAnsi="Times New Roman"/>
          <w:sz w:val="28"/>
          <w:szCs w:val="28"/>
        </w:rPr>
        <w:t>Также Закон Иркутской области от 6 мая 2022 года № 33-ОЗ «Об отдельных вопросах реализации на территории Иркутской области инициативных проектов» дополнен положением, предусматривающим, что рассмотрению муниципальной конкурсной комиссией подлежат инициативные проекты при наличии права собственности муниципального образования на имущество, в отношении которого планируется реализация инициативного проекта, и земельный участок, на котором оно расположено, либо при наличии права собственности муниципального образования на земельный участок, на котором планируется создание нового муниципального имущества, либо при вхождении земельного участка, на котором планируется создание нового имущества, в состав общего имущества многоквартирного дома.</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Одновременно Законом изменен подход к оценке одного из критериев, с учетом которых осуществляется конкурсный отбор инициативных проектов межведомственной комиссией по проведению конкурсного отбора инициативных проектов, – социальная эффективность от реализации инициативного проекта, в том числе удельный вес населения – благополучателей. Данная оценка будет осуществляться в процентах от общего числа жителей населенного пункта или района в городе.</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iCs/>
          <w:sz w:val="28"/>
          <w:szCs w:val="28"/>
        </w:rPr>
      </w:pPr>
      <w:r w:rsidRPr="00443DA0">
        <w:rPr>
          <w:rFonts w:ascii="Times New Roman" w:hAnsi="Times New Roman"/>
          <w:sz w:val="28"/>
          <w:szCs w:val="28"/>
        </w:rPr>
        <w:t xml:space="preserve">Закон Иркутской области от 26 октября 2023 года № 119-ОЗ «О внесении изменений в Закон Иркутской области «О бюджетном процессе Иркутской области», направленный на приведение </w:t>
      </w:r>
      <w:r w:rsidRPr="00443DA0">
        <w:rPr>
          <w:rFonts w:ascii="Times New Roman" w:hAnsi="Times New Roman"/>
          <w:iCs/>
          <w:sz w:val="28"/>
          <w:szCs w:val="28"/>
        </w:rPr>
        <w:t>Закона области в соответстви</w:t>
      </w:r>
      <w:r w:rsidR="00231453">
        <w:rPr>
          <w:rFonts w:ascii="Times New Roman" w:hAnsi="Times New Roman"/>
          <w:iCs/>
          <w:sz w:val="28"/>
          <w:szCs w:val="28"/>
        </w:rPr>
        <w:t>е</w:t>
      </w:r>
      <w:r w:rsidRPr="00443DA0">
        <w:rPr>
          <w:rFonts w:ascii="Times New Roman" w:hAnsi="Times New Roman"/>
          <w:iCs/>
          <w:sz w:val="28"/>
          <w:szCs w:val="28"/>
        </w:rPr>
        <w:t xml:space="preserve"> с изменениями в федеральном законодательстве:</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iCs/>
          <w:sz w:val="28"/>
          <w:szCs w:val="28"/>
        </w:rPr>
        <w:t>- и</w:t>
      </w:r>
      <w:r w:rsidRPr="00443DA0">
        <w:rPr>
          <w:rFonts w:ascii="Times New Roman" w:hAnsi="Times New Roman"/>
          <w:sz w:val="28"/>
          <w:szCs w:val="28"/>
        </w:rPr>
        <w:t>зменено наименование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в связи с принятием Федерального закона от 10 июля 2023 года № 287-ФЗ «О внесении изменений в отдельные законодательные акты Российской Федерации»;</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положения, предусматривающие представление в Законодательное Собрание Иркутской области одновременно с проектом закона области об областном бюджете (проектом закона области о внесении изменений в закон области об областном бюджете) перечня ведомственных целевых программ области, признаны утратившими силу в связи с принятием Федерального закона от 4 августа 2023 года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которым признана утратившей силу статья 179.3 Бюджетного кодекса Российской Федерации, устанавливавшая возможность предусматривать бюджетные ассигнования на реализацию ведомственных целевых программ.</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26 октября 2023 года № 122-ОЗ «О внесении изменений в Закон Иркутской области «О внесении изменений в Закон Иркутской области «О межбюджетных трансфертах и нормативах отчислений доходов в местные бюджеты», которым внесены следующие изменения:</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установлен новый случай предоставления дотаций на поддержку мер по обеспечению сбалансированности местных бюджетов;</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изменены размеры единых нормативов отчислений в бюджеты городских округов (муниципальных округов) от налога, взимаемого в связи с применением упрощенной системы налогообложения, от объема доходов по данному виду налога, подлежащего зачислению с территории соответствующего городского округа (муниципального округа) в консолидированный бюджет Иркутской области (с 30 до 50 процентов для городских округов, с 30 до 75 процентов для муниципальных округов);</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 изложен в новой редакции Порядок расчета дифференцированных нормативов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подлежащего зачислению с территории соответствующего муниципального района (муниципального округа, городского округа) в областной бюджет в соответствии с Бюджетным кодексом Российской Федерации и законодательством о налогах и сборах, являющийся приложением 12 Закона области № 74-ОЗ.</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26 октября 2023 года № 124-ОЗ «Об исполнении областного бюджета за 2022 год», которым</w:t>
      </w:r>
      <w:r w:rsidRPr="00443DA0">
        <w:rPr>
          <w:rFonts w:ascii="Times New Roman" w:hAnsi="Times New Roman"/>
          <w:bCs/>
          <w:sz w:val="28"/>
          <w:szCs w:val="28"/>
        </w:rPr>
        <w:t xml:space="preserve"> утвержден отчет об исполнении областного бюджета за 2022 год </w:t>
      </w:r>
      <w:r w:rsidRPr="00443DA0">
        <w:rPr>
          <w:rFonts w:ascii="Times New Roman" w:hAnsi="Times New Roman"/>
          <w:sz w:val="28"/>
          <w:szCs w:val="28"/>
        </w:rPr>
        <w:t xml:space="preserve">по доходам в сумме                 276 662 973,8 тыс. рублей, по расходам в сумме 266 119 975,0 тыс. рублей с превышением доходов над расходами (профицит областного бюджета) в сумме 10 542 998,8 тыс. рублей </w:t>
      </w:r>
      <w:r w:rsidRPr="00443DA0">
        <w:rPr>
          <w:rFonts w:ascii="Times New Roman" w:hAnsi="Times New Roman"/>
          <w:bCs/>
          <w:sz w:val="28"/>
          <w:szCs w:val="28"/>
        </w:rPr>
        <w:t xml:space="preserve">и </w:t>
      </w:r>
      <w:r w:rsidRPr="00443DA0">
        <w:rPr>
          <w:rFonts w:ascii="Times New Roman" w:hAnsi="Times New Roman"/>
          <w:sz w:val="28"/>
          <w:szCs w:val="28"/>
        </w:rPr>
        <w:t>с показателями согласно приложениям к Закону.</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w:t>
      </w:r>
      <w:r w:rsidR="00231453">
        <w:rPr>
          <w:rFonts w:ascii="Times New Roman" w:hAnsi="Times New Roman"/>
          <w:sz w:val="28"/>
          <w:szCs w:val="28"/>
        </w:rPr>
        <w:t xml:space="preserve">области </w:t>
      </w:r>
      <w:r w:rsidRPr="00443DA0">
        <w:rPr>
          <w:rFonts w:ascii="Times New Roman" w:hAnsi="Times New Roman"/>
          <w:sz w:val="28"/>
          <w:szCs w:val="28"/>
        </w:rPr>
        <w:t>от 30 октября 2023 года № 127-ОЗ «Об исполнении бюджета Территориального фонда обязательного медицинского страхования Иркутской области за 2022 год», которым утвержден отчет об исполнении бюджета Фонда за 2022 год по доходам в сумме                            52 153 564,1 тыс. рублей, по расходам в сумме 51 935 487,0 тыс. рублей с превышением доходов над расходами (профицит бюджета Фонда) в сумме 218 077,1 тыс. рублей и с показателями согласно приложениям к Закону.</w:t>
      </w:r>
    </w:p>
    <w:p w:rsidR="00BE708C" w:rsidRPr="00443DA0" w:rsidRDefault="00BE708C" w:rsidP="00BE708C">
      <w:pPr>
        <w:pStyle w:val="a3"/>
        <w:numPr>
          <w:ilvl w:val="0"/>
          <w:numId w:val="33"/>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134-ОЗ «О внесении изменений в Закон Иркутской области «Об особенностях налогообложения при применении упрощенной системы налогообложения», устанавливающий пониженные налоговые ставки для отдельных категорий налогоплательщиков:</w:t>
      </w:r>
    </w:p>
    <w:p w:rsidR="00BE708C" w:rsidRPr="00443DA0" w:rsidRDefault="00BE708C" w:rsidP="00BE708C">
      <w:pPr>
        <w:pStyle w:val="a3"/>
        <w:ind w:left="0" w:firstLine="709"/>
        <w:jc w:val="both"/>
        <w:rPr>
          <w:rFonts w:ascii="Times New Roman" w:hAnsi="Times New Roman"/>
          <w:sz w:val="28"/>
          <w:szCs w:val="28"/>
        </w:rPr>
      </w:pPr>
      <w:r w:rsidRPr="00443DA0">
        <w:rPr>
          <w:rFonts w:ascii="Times New Roman" w:hAnsi="Times New Roman"/>
          <w:sz w:val="28"/>
          <w:szCs w:val="28"/>
        </w:rPr>
        <w:t>5 процентов, в случае если объектом налогообложения являются доходы, уменьшенные на величину расходов</w:t>
      </w:r>
      <w:r w:rsidR="00231453">
        <w:rPr>
          <w:rFonts w:ascii="Times New Roman" w:hAnsi="Times New Roman"/>
          <w:sz w:val="28"/>
          <w:szCs w:val="28"/>
        </w:rPr>
        <w:t>,</w:t>
      </w:r>
      <w:r w:rsidRPr="00443DA0">
        <w:rPr>
          <w:rFonts w:ascii="Times New Roman" w:hAnsi="Times New Roman"/>
          <w:sz w:val="28"/>
          <w:szCs w:val="28"/>
        </w:rPr>
        <w:t xml:space="preserve"> для управляющих компаний и резидентов промышленных технопарков, для субъектов малого и среднего предпринимательства, имеющих статус социального предприятия;</w:t>
      </w:r>
    </w:p>
    <w:p w:rsidR="00BE708C" w:rsidRPr="00443DA0" w:rsidRDefault="00BE708C" w:rsidP="00BE708C">
      <w:pPr>
        <w:pStyle w:val="a3"/>
        <w:ind w:left="0" w:firstLine="709"/>
        <w:jc w:val="both"/>
        <w:rPr>
          <w:rFonts w:ascii="Times New Roman" w:hAnsi="Times New Roman"/>
          <w:sz w:val="28"/>
          <w:szCs w:val="28"/>
        </w:rPr>
      </w:pPr>
      <w:r w:rsidRPr="00443DA0">
        <w:rPr>
          <w:rFonts w:ascii="Times New Roman" w:hAnsi="Times New Roman"/>
          <w:sz w:val="28"/>
          <w:szCs w:val="28"/>
        </w:rPr>
        <w:t>1 процент в случае, если объектом налогообложения являются доходы, для управляющих компаний и резидентов промышленных технопарков, для резидентов территорий й опережающего социально-экономического развития, созданных на территории Иркутской области, резидентов особых экономических зон, созданных на территории Иркутской области, участников межрегионального научно-образовательного центра мирового уровня «Байкал», для субъектов малого и среднего предпринимательства, имеющих статус социального предприятия.</w:t>
      </w:r>
    </w:p>
    <w:p w:rsidR="00BE708C" w:rsidRPr="00443DA0" w:rsidRDefault="00231453" w:rsidP="00BE708C">
      <w:pPr>
        <w:pStyle w:val="a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Одновременно</w:t>
      </w:r>
      <w:r w:rsidR="00BE708C" w:rsidRPr="00443DA0">
        <w:rPr>
          <w:rFonts w:ascii="Times New Roman" w:hAnsi="Times New Roman"/>
          <w:sz w:val="28"/>
          <w:szCs w:val="28"/>
        </w:rPr>
        <w:t xml:space="preserve"> в целях приведения в соответствие с Федеральным законом от 31 июля 2020 года № 266-ФЗ «О внесении изменений в главу 26.2 части второй Налогового кодекса Российской Федерации и статью 2 Федерального закона «О внесении изменений в часть вторую Налогового </w:t>
      </w:r>
      <w:r w:rsidR="00BE708C" w:rsidRPr="00443DA0">
        <w:rPr>
          <w:rFonts w:ascii="Times New Roman" w:hAnsi="Times New Roman"/>
          <w:sz w:val="28"/>
          <w:szCs w:val="28"/>
        </w:rPr>
        <w:lastRenderedPageBreak/>
        <w:t>кодекса Российской Федерации», исключен термин «дифференцированная» в отношении налоговых ставок по упрощенной системе налогообложения.</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lang w:eastAsia="ru-RU"/>
        </w:rPr>
      </w:pPr>
      <w:r w:rsidRPr="00443DA0">
        <w:rPr>
          <w:rFonts w:ascii="Times New Roman" w:hAnsi="Times New Roman"/>
          <w:sz w:val="28"/>
          <w:szCs w:val="28"/>
        </w:rPr>
        <w:t xml:space="preserve">Закон Иркутской области от 24 ноября 2023 года № 135-ОЗ «О внесении изменений в отдельные законы Иркутской области», устанавливающий право на применение инвестиционного налогового вычета по налогу на прибыль организаций на сумму расходов на приобретение либо увеличение первоначальной стоимости основных средств категории «Машины и оборудования» для налогоплательщиков, осуществляющих отдельные виды экономической деятельности, а также участников промышленных кластеров и </w:t>
      </w:r>
      <w:r w:rsidRPr="00443DA0">
        <w:rPr>
          <w:rFonts w:ascii="Times New Roman" w:hAnsi="Times New Roman"/>
          <w:sz w:val="28"/>
          <w:szCs w:val="28"/>
          <w:lang w:eastAsia="ru-RU"/>
        </w:rPr>
        <w:t>субъектов малого и среднего предпринимательства, включенных в сводный реестр организаций оборонно-промышленного комплекса.</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24 ноября 2023 года № 136-ОЗ «О внесении изменений в Закон Иркутской области «О применении индивидуальными предпринимателями патентной системы налогообложения на территории Иркутской области», в соответствии с которым признана утратившей силу норма, срок применения которой истек; утверждены новые размеры потенциально возможного к получению индивидуальным предпринимателем годового дохода, устанавливаемого на единицу средней численности наемных работников, на одну тонну грузоподъемности транспортных средств, на одно пассажирское место, на один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на один квадратный метр площади стоянки для транспортных средств, на один квадратный метр площади гостиниц и прочих мест для временного проживания, на один объект стационарной (нестационарной) торговой сети, объект организации общественного питания и на один квадратный метр площади объекта стационарной (нестационарной) торговой сети, объекта организации общественного питания. Одновременно положения действующего Закона Иркутской области от 29 ноября 2012 года № 124-ОЗ «О применении индивидуальными предпринимателями патентной системы налогообложения на территории Иркутской области» приведены в соответствие с </w:t>
      </w:r>
      <w:r w:rsidRPr="00443DA0">
        <w:rPr>
          <w:rFonts w:ascii="Times New Roman" w:hAnsi="Times New Roman"/>
          <w:iCs/>
          <w:sz w:val="28"/>
          <w:szCs w:val="28"/>
        </w:rPr>
        <w:t xml:space="preserve">Федеральным законом от 31 июля 2023 года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в части индексации </w:t>
      </w:r>
      <w:r w:rsidRPr="00443DA0">
        <w:rPr>
          <w:rFonts w:ascii="Times New Roman" w:hAnsi="Times New Roman"/>
          <w:sz w:val="28"/>
          <w:szCs w:val="28"/>
        </w:rPr>
        <w:t>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 в отношении которых применяется патентная система налогообложения, на коэффициент-дефлятор, установленный на соответствующий календарный год.</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Закон Иркутской области от 24 ноября 2023 года № 137-ОЗ «О внесении изменений в статью 2 Закона Иркутской области «О налоге на имущество организаций», которым предусмотрен переход на предоставление налоговых льгот по налогу на имущество организаций только в случае заключения инвестиционного соглашения в соответствии с Законом Иркутской области от 1 июня 2023 года № 76-ОЗ «Об инвестиционной политике в Иркутской области» либо иного вида соглашения в соответствии с федеральным законодательством в отношении объектов основных средств, используемых в деятельности, осуществляемой при реализации инвестиционных проектов, в том числе организациям, заключившим указанные соглашения, предоставлено право применения налоговых льгот по налогу на имущество организаций на условиях, установленных для участников региональных инвестиционных проектов. С учетом этого Законом области предусмотрена поэтапная отмена налоговых льгот, предусмотренных частью 2 статьи 2 Закона Иркутской области от 8 октября 2007 года № 75-оз «О налоге на имущество организаций», предоставляемых без заключения инвестиционного соглашения. Законом также продлен на два года предельный срок предоставления участникам региональных инвестиционных проектов налоговых льгот при строительстве жилых домов и социальной инфраструктуры. Кроме этого, Законом признаны утратившими силу нормы Закона Иркутской области от 8 октября 2007 года № 75-оз «О налоге на имущество организаций», устанавливающие налоговые льготы, срок применения которых истек, а также приведены в соответствие с федеральным законодательством нормы о предоставлении налоговых льгот в виде уменьшения размера налога.</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13 декабря 2023 года № 159-ОЗ «О внесении изменений в Закон Иркутской области «Об областном бюджете на 2023 год и на плановый период 2024 и 2025 годов», которым изменены и утверждены следующие основные характеристики областного бюджета на 2023 год:</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прогнозируемый общий объем доходов областного бюджета в сумме 262 385 442,2 тыс. рублей (увеличен на 3 660 944, 7 тыс. рублей), из них объем межбюджетных трансфертов, получаемых из других бюджетов бюджетной системы Российской Федерации, в сумме 47 917 919,6 тыс. рублей;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общий объем расходов областного бюджета в сумме 298 545 110,4 тыс. рублей (увеличен на 6 353 092,5 тыс. рублей);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размер дефицита областного бюджета в сумме 36 159 668,2 тыс. рублей (увеличен на 2 692 147,8 тыс. рублей), или 17,2</w:t>
      </w:r>
      <w:r w:rsidR="00315EB9">
        <w:rPr>
          <w:rFonts w:ascii="Times New Roman" w:hAnsi="Times New Roman"/>
          <w:sz w:val="28"/>
          <w:szCs w:val="28"/>
        </w:rPr>
        <w:t xml:space="preserve"> </w:t>
      </w:r>
      <w:r w:rsidRPr="00443DA0">
        <w:rPr>
          <w:rFonts w:ascii="Times New Roman" w:hAnsi="Times New Roman"/>
          <w:sz w:val="28"/>
          <w:szCs w:val="28"/>
        </w:rPr>
        <w:t>% (увеличен на 0,9</w:t>
      </w:r>
      <w:r w:rsidR="00315EB9">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Кроме того, Законом внесены изменения в основные характеристики областного бюджета на плановый период 2024 и 2025 годов:</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прогнозируемый общий объем доходов областного бюджета на         2024 год в сумме 244 332 545,0 тыс. рублей (увеличен на 1 305 261,8 тыс. рублей), из них объем межбюджетных трансфертов, получаемых из других бюджетов бюджетной системы Российской Федерации, в сумме 37 304 189,2 тыс. рублей, на 2025 год в сумме 243 432 306,0 тыс. рублей, из них объем межбюджетных трансфертов, получаемых из других бюджетов бюджетной системы Российской Федерации, в сумме 31 764 162,9 тыс. рублей;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общий объем расходов областного бюджета на 2024 год в сумме 259 017 883,0 тыс. рублей (увеличен на 1 337 893,3 тыс. рублей), в том числе условно утвержденные расходы в сумме 5 407 651,1 тыс. рублей (увеличены на 32 631,5 тыс. рублей), на 2025 год в сумме 245 751 759,4 тыс. рублей, в том числе условно утвержденные расходы в сумме 10 611 815,8 тыс. рублей;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размер дефицита областного бюджета на 2024 год в сумме                     14 685 338,0 тыс. рублей (увеличен на 32 631,5 тыс. рублей), или 7,2</w:t>
      </w:r>
      <w:r w:rsidR="00315EB9">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 на 2025 год в сумме   2 319 453,4 тыс. рублей, или 1,1</w:t>
      </w:r>
      <w:r w:rsidR="00315EB9">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Одновременно увеличен общий объем бюджетных ассигнований дорожного фонда Иркутской области на 2023 год, объем межбюджетных трансфертов, предоставляемых из областного бюджета местным бюджетам, а также произведена корректировка отдельных текстовых статей закона о бюджете, отдельных приложений закона о бюджете.</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iCs/>
          <w:sz w:val="28"/>
          <w:szCs w:val="28"/>
        </w:rPr>
      </w:pPr>
      <w:r w:rsidRPr="00443DA0">
        <w:rPr>
          <w:rFonts w:ascii="Times New Roman" w:hAnsi="Times New Roman"/>
          <w:sz w:val="28"/>
          <w:szCs w:val="28"/>
        </w:rPr>
        <w:t>Закон Иркутской области от 14 декабря 2023 года № 160-ОЗ «О бюджете Территориального фонда обязательного медицинского страхования Иркутской области на 2024 год и на плановый период 2025 и 2026 годов», которым</w:t>
      </w:r>
      <w:r w:rsidRPr="00443DA0">
        <w:rPr>
          <w:rFonts w:ascii="Times New Roman" w:hAnsi="Times New Roman"/>
          <w:iCs/>
          <w:sz w:val="28"/>
          <w:szCs w:val="28"/>
        </w:rPr>
        <w:t xml:space="preserve"> утверждены основные характеристики бюджета Территориального фонда обязательного медицинского страхования Иркутской области (далее </w:t>
      </w:r>
      <w:r w:rsidR="00315EB9">
        <w:rPr>
          <w:rFonts w:ascii="Times New Roman" w:hAnsi="Times New Roman"/>
          <w:iCs/>
          <w:sz w:val="28"/>
          <w:szCs w:val="28"/>
        </w:rPr>
        <w:t>–</w:t>
      </w:r>
      <w:r w:rsidRPr="00443DA0">
        <w:rPr>
          <w:rFonts w:ascii="Times New Roman" w:hAnsi="Times New Roman"/>
          <w:iCs/>
          <w:sz w:val="28"/>
          <w:szCs w:val="28"/>
        </w:rPr>
        <w:t xml:space="preserve"> Фонд) на 2024 год:</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прогнозируемый общий объем доходов бюджета Фонда в сумме               63 780 680,2 тыс. рублей, в том числе за счет межбюджетных трансфертов, получаемых из бюджета Федерального фонда обязательного медицинского страхования в сумме 62 966 672,6 тыс. рублей, из бюджетов территориальных фондов обязательного медицинского страхования в сумме 558 600,0 тыс. рублей;</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общий объем расходов бюджета Фонда в сумме 63 780 680,2 тыс. рублей;</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дефицит (профицит) бюджета Фонда в сумме 0,0 тыс. рублей.</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Кроме того, утверждены основные характеристики бюджета Фонда на плановый период 2025 и 2026 годов:</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 xml:space="preserve">прогнозируемый общий объем доходов бюджета Фонда на 2025 год в сумме 68 161 463,0 тыс. рублей, в том числе за счет межбюджетных трансфертов, получаемых из бюджета Федерального фонда обязательного </w:t>
      </w:r>
      <w:r w:rsidRPr="00443DA0">
        <w:rPr>
          <w:rFonts w:ascii="Times New Roman" w:hAnsi="Times New Roman"/>
          <w:iCs/>
          <w:sz w:val="28"/>
          <w:szCs w:val="28"/>
        </w:rPr>
        <w:lastRenderedPageBreak/>
        <w:t xml:space="preserve">медицинского страхования в сумме 67 330 536,1 тыс. рублей, из бюджетов территориальных фондов обязательного медицинского страхования в сумме </w:t>
      </w:r>
      <w:r w:rsidR="00AA16E1">
        <w:rPr>
          <w:rFonts w:ascii="Times New Roman" w:hAnsi="Times New Roman"/>
          <w:iCs/>
          <w:sz w:val="28"/>
          <w:szCs w:val="28"/>
        </w:rPr>
        <w:br/>
      </w:r>
      <w:r w:rsidRPr="00443DA0">
        <w:rPr>
          <w:rFonts w:ascii="Times New Roman" w:hAnsi="Times New Roman"/>
          <w:iCs/>
          <w:sz w:val="28"/>
          <w:szCs w:val="28"/>
        </w:rPr>
        <w:t>559 000,0 тыс. рублей, и на 2026 год в сумме 72 675 484,7 тыс. рублей, в том числе за счет межбюджетных трансфертов, получаемых из бюджета Федерального фонда обязательного медицинского страхования в сумме            71830638,5 тыс. рублей, из бюджетов территориальных фондов обязательного медицинского страхования в сумме 559 400,0 тыс. рублей;</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общий объем расходов бюджета Фонда на 2025 год в сумме                   68161463,0 тыс. рублей, в том числе условно утвержденные расходы в сумме 20 773,2 тыс. рублей, на 2026 год в сумме 72 675 484,7 тыс. рублей, в том числе условно утвержденные расходы в сумме 42 242,4 тыс. рублей;</w:t>
      </w:r>
    </w:p>
    <w:p w:rsidR="00BE708C" w:rsidRPr="00443DA0" w:rsidRDefault="00BE708C" w:rsidP="00BE708C">
      <w:pPr>
        <w:pStyle w:val="a3"/>
        <w:autoSpaceDE w:val="0"/>
        <w:autoSpaceDN w:val="0"/>
        <w:adjustRightInd w:val="0"/>
        <w:ind w:left="0" w:firstLine="709"/>
        <w:jc w:val="both"/>
        <w:rPr>
          <w:rFonts w:ascii="Times New Roman" w:hAnsi="Times New Roman"/>
          <w:iCs/>
          <w:sz w:val="28"/>
          <w:szCs w:val="28"/>
        </w:rPr>
      </w:pPr>
      <w:r w:rsidRPr="00443DA0">
        <w:rPr>
          <w:rFonts w:ascii="Times New Roman" w:hAnsi="Times New Roman"/>
          <w:iCs/>
          <w:sz w:val="28"/>
          <w:szCs w:val="28"/>
        </w:rPr>
        <w:t>дефицит (профицит) бюджета Фонда на плановый период 2025 и       2026 годов в сумме 0,0 тыс. рублей.</w:t>
      </w:r>
    </w:p>
    <w:p w:rsidR="00BE708C" w:rsidRPr="00443DA0"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bCs/>
          <w:sz w:val="28"/>
          <w:szCs w:val="28"/>
        </w:rPr>
        <w:t xml:space="preserve">Одновременно </w:t>
      </w:r>
      <w:r w:rsidRPr="00443DA0">
        <w:rPr>
          <w:rFonts w:ascii="Times New Roman" w:hAnsi="Times New Roman"/>
          <w:sz w:val="28"/>
          <w:szCs w:val="28"/>
        </w:rPr>
        <w:t xml:space="preserve">указанным Законом </w:t>
      </w:r>
      <w:r w:rsidRPr="00443DA0">
        <w:rPr>
          <w:rFonts w:ascii="Times New Roman" w:hAnsi="Times New Roman"/>
          <w:bCs/>
          <w:sz w:val="28"/>
          <w:szCs w:val="28"/>
        </w:rPr>
        <w:t xml:space="preserve">утверждены и иные показатели, установленные Бюджетным кодексом Российской Федерации, </w:t>
      </w:r>
      <w:r w:rsidRPr="00443DA0">
        <w:rPr>
          <w:rFonts w:ascii="Times New Roman" w:hAnsi="Times New Roman"/>
          <w:sz w:val="28"/>
          <w:szCs w:val="28"/>
        </w:rPr>
        <w:t>Законом Иркутской области от 23 июля 2008 года № 55-оз «О бюджетном процессе Иркутской области».</w:t>
      </w:r>
    </w:p>
    <w:p w:rsidR="00BE708C" w:rsidRPr="00443DA0" w:rsidRDefault="00BE708C" w:rsidP="00BE708C">
      <w:pPr>
        <w:pStyle w:val="a3"/>
        <w:numPr>
          <w:ilvl w:val="0"/>
          <w:numId w:val="33"/>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20 декабря 2023 года № 161-ОЗ «Об областном бюджете на 2024 год и на плановый период 2025 и 2026 годов», которым утверждены основные характеристики областного бюджета на    2024 год:</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прогнозируемый общий объем доходов областного бюджета в сумме 270 558 031,1 тыс. рублей, из них объем межбюджетных трансфертов, получаемых из других бюджетов бюджетной системы Российской Федерации, в сумме 38 310 864,9 тыс. рублей;</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общий объем расходов областного бюджета в сумме                   298 946 310,8 тыс. рублей;</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размер дефицита областного бюджета в сумме 28 388 279,7 тыс. рублей, или 12,4</w:t>
      </w:r>
      <w:r w:rsidR="00615933">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E708C" w:rsidRPr="00443DA0" w:rsidRDefault="00BE708C" w:rsidP="00BE708C">
      <w:pPr>
        <w:pStyle w:val="22"/>
        <w:spacing w:after="0" w:line="240" w:lineRule="auto"/>
        <w:ind w:firstLine="709"/>
        <w:jc w:val="both"/>
        <w:rPr>
          <w:rFonts w:ascii="Times New Roman" w:hAnsi="Times New Roman"/>
          <w:sz w:val="28"/>
          <w:szCs w:val="28"/>
        </w:rPr>
      </w:pPr>
      <w:r w:rsidRPr="00443DA0">
        <w:rPr>
          <w:rFonts w:ascii="Times New Roman" w:hAnsi="Times New Roman"/>
          <w:sz w:val="28"/>
          <w:szCs w:val="28"/>
        </w:rPr>
        <w:t>Кроме того, утверждены основные характеристики областного бюджета на плановый период 2025 и 2026 годов:</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прогнозируемый общий объем доходов областного бюджета на              2025 год в сумме 271 189 680,8 тыс. рублей, из них объем межбюджетных трансфертов, получаемых из других бюджетов бюджетной системы Российской Федерации, в сумме 29 995 473,7 тыс. рублей, на 2026 год в сумме 284 585 640,2 тыс. рублей, из них объем межбюджетных трансфертов, получаемых из других бюджетов бюджетной системы Российской Федерации, в сумме 29 904 967,9 тыс. рублей;</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 xml:space="preserve">общий объем расходов областного бюджета на 2025 год в сумме </w:t>
      </w:r>
      <w:r w:rsidRPr="00443DA0">
        <w:rPr>
          <w:rFonts w:ascii="Times New Roman" w:hAnsi="Times New Roman"/>
          <w:sz w:val="28"/>
          <w:szCs w:val="28"/>
        </w:rPr>
        <w:br/>
        <w:t xml:space="preserve">278 095 400,8 тыс. рублей, в том числе условно утвержденные расходы в сумме 6 052 349,2 тыс. рублей, на 2026 год в сумме 288 711 682,3 тыс. </w:t>
      </w:r>
      <w:r w:rsidRPr="00443DA0">
        <w:rPr>
          <w:rFonts w:ascii="Times New Roman" w:hAnsi="Times New Roman"/>
          <w:sz w:val="28"/>
          <w:szCs w:val="28"/>
        </w:rPr>
        <w:lastRenderedPageBreak/>
        <w:t>рублей, в том числе условно утвержденные расходы в сумме</w:t>
      </w:r>
      <w:r w:rsidR="00615933">
        <w:rPr>
          <w:rFonts w:ascii="Times New Roman" w:hAnsi="Times New Roman"/>
          <w:sz w:val="28"/>
          <w:szCs w:val="28"/>
        </w:rPr>
        <w:t xml:space="preserve"> </w:t>
      </w:r>
      <w:r w:rsidRPr="00443DA0">
        <w:rPr>
          <w:rFonts w:ascii="Times New Roman" w:hAnsi="Times New Roman"/>
          <w:sz w:val="28"/>
          <w:szCs w:val="28"/>
        </w:rPr>
        <w:t>13 958 965,8 тыс. рублей;</w:t>
      </w:r>
    </w:p>
    <w:p w:rsidR="00BE708C" w:rsidRPr="00443DA0" w:rsidRDefault="00BE708C" w:rsidP="00BE708C">
      <w:pPr>
        <w:pStyle w:val="22"/>
        <w:spacing w:after="0" w:line="240" w:lineRule="auto"/>
        <w:ind w:firstLine="709"/>
        <w:contextualSpacing/>
        <w:jc w:val="both"/>
        <w:rPr>
          <w:rFonts w:ascii="Times New Roman" w:hAnsi="Times New Roman"/>
          <w:sz w:val="28"/>
          <w:szCs w:val="28"/>
        </w:rPr>
      </w:pPr>
      <w:r w:rsidRPr="00443DA0">
        <w:rPr>
          <w:rFonts w:ascii="Times New Roman" w:hAnsi="Times New Roman"/>
          <w:sz w:val="28"/>
          <w:szCs w:val="28"/>
        </w:rPr>
        <w:t>размер дефицита областного бюджета на 2025 год в сумме 6 905 720,0 тыс. рублей, или 2,9</w:t>
      </w:r>
      <w:r w:rsidR="00615933">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 на 2026 год в сумме 4 126 042,1 тыс. рублей, или 1,6</w:t>
      </w:r>
      <w:r w:rsidR="00615933">
        <w:rPr>
          <w:rFonts w:ascii="Times New Roman" w:hAnsi="Times New Roman"/>
          <w:sz w:val="28"/>
          <w:szCs w:val="28"/>
        </w:rPr>
        <w:t xml:space="preserve"> </w:t>
      </w:r>
      <w:r w:rsidRPr="00443DA0">
        <w:rPr>
          <w:rFonts w:ascii="Times New Roman" w:hAnsi="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E708C" w:rsidRDefault="00BE708C" w:rsidP="00BE708C">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Также указанным Законом </w:t>
      </w:r>
      <w:r w:rsidRPr="00443DA0">
        <w:rPr>
          <w:rFonts w:ascii="Times New Roman" w:hAnsi="Times New Roman"/>
          <w:bCs/>
          <w:sz w:val="28"/>
          <w:szCs w:val="28"/>
        </w:rPr>
        <w:t xml:space="preserve">утверждены и иные показатели, установленные Бюджетным кодексом Российской Федерации, </w:t>
      </w:r>
      <w:r w:rsidRPr="00443DA0">
        <w:rPr>
          <w:rFonts w:ascii="Times New Roman" w:hAnsi="Times New Roman"/>
          <w:sz w:val="28"/>
          <w:szCs w:val="28"/>
        </w:rPr>
        <w:t>Законом Иркутской области от 23 июля 2008 года № 55-оз «О бюджетном процессе Иркутской области».</w:t>
      </w:r>
    </w:p>
    <w:p w:rsidR="00A612E4" w:rsidRPr="000207E6" w:rsidRDefault="00A612E4" w:rsidP="00765279">
      <w:pPr>
        <w:ind w:firstLine="709"/>
        <w:rPr>
          <w:rFonts w:ascii="Times New Roman" w:hAnsi="Times New Roman"/>
        </w:rPr>
      </w:pPr>
    </w:p>
    <w:p w:rsidR="00B2254B" w:rsidRPr="000207E6" w:rsidRDefault="00B2254B" w:rsidP="003B37B2">
      <w:pPr>
        <w:pStyle w:val="2"/>
        <w:rPr>
          <w:i/>
        </w:rPr>
      </w:pPr>
      <w:bookmarkStart w:id="4" w:name="_Toc166490997"/>
      <w:r w:rsidRPr="000207E6">
        <w:t>Социально-культурное законодательство</w:t>
      </w:r>
      <w:bookmarkEnd w:id="4"/>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31 января 2023 года № 2-ОЗ «О внесении изменений в отдельные законы Иркутской области», которым внесены изменения в Закон Иркутской области от 7 июня 2021 года № 38-ОЗ «Об обеспечении бесплатным питанием обучающихся общеобразовательных организаций в Иркутской области» в части включения в него новой категории обучающихся, обеспечиваемых бесплатным питанием, а именно – обучающи</w:t>
      </w:r>
      <w:r w:rsidR="00615933">
        <w:rPr>
          <w:rFonts w:ascii="Times New Roman" w:eastAsia="Times New Roman" w:hAnsi="Times New Roman"/>
          <w:sz w:val="28"/>
          <w:szCs w:val="28"/>
          <w:lang w:eastAsia="ru-RU"/>
        </w:rPr>
        <w:t>х</w:t>
      </w:r>
      <w:r w:rsidRPr="00443DA0">
        <w:rPr>
          <w:rFonts w:ascii="Times New Roman" w:eastAsia="Times New Roman" w:hAnsi="Times New Roman"/>
          <w:sz w:val="28"/>
          <w:szCs w:val="28"/>
          <w:lang w:eastAsia="ru-RU"/>
        </w:rPr>
        <w:t>ся по образовательным программам основного общего, среднего общего образования в муниципальных общеобразовательных организациях в Иркутской области,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которых является участником специальной военной операции, проводимой с 24 февраля 2022 года. Полномочия по обеспечению бесплатным питанием указанной категории обучающихся переданы органам местного самоуправления муниципальных образований Иркутской области. Закон действовал до 31 мая 2023 года.</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28 февраля 2023 года № 6-ОЗ «О внесении изменений в отдельные законы Иркутской области», принятый с целью приведения Закона области в соответствие с Федеральным законом от 14 июля 2022 года № 299-ФЗ «О внесении изменений в статью 79 Федерального закона «Об образовании в Российской Федерации», устанавливающим более четкое правовое регулирование гарантий обеспечения питанием категории обучающихся с ограниченными возможностями здоровья, которые не находятся на полном государственном обеспечении. Законом также предоставлено полномочие Правительству Иркутской области по установлению норм расходов на питание, норм питания и порядка обеспечения питанием обучающихся из числа лиц, находящихся на полном государственном обеспечении</w:t>
      </w:r>
      <w:r w:rsidR="00511ADF">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в соответствии с федеральным законодательством.</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Закон Иркутской области от 28 февраля 2023 года № 8-ОЗ «О внесении изменений в статьи 6 и 10 Закона Иркутской области «О ведомственном контроле за соблюдением трудового законодательства и иных нормативных правовых актов, содержащих нормы трудового права», в соответствии с которым Закон области приведен в соответствие с федеральным законодательством в связи с принятием Федерального закона от 28 июня 2021 года № 220-ФЗ «О внесении изменений в Трудовой кодекс Российской Федерации» в части наименования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2 марта 2023 года № 14-ОЗ «О внесении изменений в часть 2 статьи 16 Закона Иркутской области «Об Усть-Ордынском Бурятском округе как административно-территориальной единице Иркутской области с особым статусом», принятый в связи с вступлением в силу Федерального закона от 24 сентября 2022 года № 371-Ф3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устанавливающего необходимость участия уполномоченных органов государственной власти субъектов Российской Федерации в разработке федеральных основных общеобразовательных программ и проведении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3 марта 2023 года № 16-ОЗ «О внесении изменений в статьи 2 и 4 Закона Иркутской области «Об областной государственной поддержке отдельных категорий студентов в целях привлечения их для дальнейшей работы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области», расширяющий перечень образовательных программ высшего и среднего профессионального образования, обучение по которым при условии заключения договора о целевом обучении предоставляет право студентам, обучающимся по очной форме обучения в расположенных на территории Иркутской области государственных образовательных организациях высшего образования, государственных профессиональных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высшего образования и среднего профессионального образования педагогической </w:t>
      </w:r>
      <w:r w:rsidRPr="00443DA0">
        <w:rPr>
          <w:rFonts w:ascii="Times New Roman" w:eastAsia="Times New Roman" w:hAnsi="Times New Roman"/>
          <w:sz w:val="28"/>
          <w:szCs w:val="28"/>
          <w:lang w:eastAsia="ru-RU"/>
        </w:rPr>
        <w:lastRenderedPageBreak/>
        <w:t>направленности, на получение ежемесячной денежной выплаты, образовательными программами в сфере культуры.</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марта 2023 года № 17-ОЗ «О внесении изменений в Закон Иркутской области «Об архивном деле в Иркутской области», направленный на приведение Закона области в соответствие с Федеральным законом от 21 декабря 2021 года № 414-ФЗ «Об общих принципах организации публичной власти в субъектах Российской Федерации» и Федеральным законом от 22 октября 2004 года № 125-ФЗ «Об архивном деле в Российской Федерации» в части уточнения полномочий по решению вопросов организации архивного дела в Иркутской области.</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6 апреля 2023 года № 28-ОЗ «О внесении изменения в пункт 3 части 1 статьи 2 Закона Иркутской области «О дополнительной мере социальной поддержки в Иркутской области лиц из числа детей-сирот и детей, оставшихся без попечения родителей, граждан,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виде социальной выплаты на приобретение жилого помещения», дополняющий категорию граждан, которым предоставляется социальная выплата в соответствии  с Законом Иркутской области от 21 декабря 2021 года № 135-ОЗ «О дополнительной мере социальной поддержки в Иркутской области лиц из числа детей-сирот и детей, оставшихся без попечения родителей, граждан,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виде социальной выплаты на приобретение жилого помещения», лицами: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осуществляющими деятельность в качестве самозанят</w:t>
      </w:r>
      <w:r w:rsidR="00B00453">
        <w:rPr>
          <w:rFonts w:ascii="Times New Roman" w:eastAsia="Times New Roman" w:hAnsi="Times New Roman"/>
          <w:sz w:val="28"/>
          <w:szCs w:val="28"/>
          <w:lang w:eastAsia="ru-RU"/>
        </w:rPr>
        <w:t>ых граждан</w:t>
      </w:r>
      <w:r w:rsidRPr="00443DA0">
        <w:rPr>
          <w:rFonts w:ascii="Times New Roman" w:eastAsia="Times New Roman" w:hAnsi="Times New Roman"/>
          <w:sz w:val="28"/>
          <w:szCs w:val="28"/>
          <w:lang w:eastAsia="ru-RU"/>
        </w:rPr>
        <w:t>, под которым</w:t>
      </w:r>
      <w:r w:rsidR="00B00453">
        <w:rPr>
          <w:rFonts w:ascii="Times New Roman" w:eastAsia="Times New Roman" w:hAnsi="Times New Roman"/>
          <w:sz w:val="28"/>
          <w:szCs w:val="28"/>
          <w:lang w:eastAsia="ru-RU"/>
        </w:rPr>
        <w:t>и</w:t>
      </w:r>
      <w:r w:rsidRPr="00443DA0">
        <w:rPr>
          <w:rFonts w:ascii="Times New Roman" w:eastAsia="Times New Roman" w:hAnsi="Times New Roman"/>
          <w:sz w:val="28"/>
          <w:szCs w:val="28"/>
          <w:lang w:eastAsia="ru-RU"/>
        </w:rPr>
        <w:t xml:space="preserve"> в целях закона понима</w:t>
      </w:r>
      <w:r w:rsidR="00B00453">
        <w:rPr>
          <w:rFonts w:ascii="Times New Roman" w:eastAsia="Times New Roman" w:hAnsi="Times New Roman"/>
          <w:sz w:val="28"/>
          <w:szCs w:val="28"/>
          <w:lang w:eastAsia="ru-RU"/>
        </w:rPr>
        <w:t>ю</w:t>
      </w:r>
      <w:r w:rsidRPr="00443DA0">
        <w:rPr>
          <w:rFonts w:ascii="Times New Roman" w:eastAsia="Times New Roman" w:hAnsi="Times New Roman"/>
          <w:sz w:val="28"/>
          <w:szCs w:val="28"/>
          <w:lang w:eastAsia="ru-RU"/>
        </w:rPr>
        <w:t>тся физическ</w:t>
      </w:r>
      <w:r w:rsidR="00B00453">
        <w:rPr>
          <w:rFonts w:ascii="Times New Roman" w:eastAsia="Times New Roman" w:hAnsi="Times New Roman"/>
          <w:sz w:val="28"/>
          <w:szCs w:val="28"/>
          <w:lang w:eastAsia="ru-RU"/>
        </w:rPr>
        <w:t>и</w:t>
      </w:r>
      <w:r w:rsidRPr="00443DA0">
        <w:rPr>
          <w:rFonts w:ascii="Times New Roman" w:eastAsia="Times New Roman" w:hAnsi="Times New Roman"/>
          <w:sz w:val="28"/>
          <w:szCs w:val="28"/>
          <w:lang w:eastAsia="ru-RU"/>
        </w:rPr>
        <w:t>е лиц</w:t>
      </w:r>
      <w:r w:rsidR="00B00453">
        <w:rPr>
          <w:rFonts w:ascii="Times New Roman" w:eastAsia="Times New Roman" w:hAnsi="Times New Roman"/>
          <w:sz w:val="28"/>
          <w:szCs w:val="28"/>
          <w:lang w:eastAsia="ru-RU"/>
        </w:rPr>
        <w:t>а</w:t>
      </w:r>
      <w:r w:rsidRPr="00443DA0">
        <w:rPr>
          <w:rFonts w:ascii="Times New Roman" w:eastAsia="Times New Roman" w:hAnsi="Times New Roman"/>
          <w:sz w:val="28"/>
          <w:szCs w:val="28"/>
          <w:lang w:eastAsia="ru-RU"/>
        </w:rPr>
        <w:t>, не являющееся индивидуальным</w:t>
      </w:r>
      <w:r w:rsidR="00B00453">
        <w:rPr>
          <w:rFonts w:ascii="Times New Roman" w:eastAsia="Times New Roman" w:hAnsi="Times New Roman"/>
          <w:sz w:val="28"/>
          <w:szCs w:val="28"/>
          <w:lang w:eastAsia="ru-RU"/>
        </w:rPr>
        <w:t>и</w:t>
      </w:r>
      <w:r w:rsidRPr="00443DA0">
        <w:rPr>
          <w:rFonts w:ascii="Times New Roman" w:eastAsia="Times New Roman" w:hAnsi="Times New Roman"/>
          <w:sz w:val="28"/>
          <w:szCs w:val="28"/>
          <w:lang w:eastAsia="ru-RU"/>
        </w:rPr>
        <w:t xml:space="preserve"> предпринимател</w:t>
      </w:r>
      <w:r w:rsidR="00B00453">
        <w:rPr>
          <w:rFonts w:ascii="Times New Roman" w:eastAsia="Times New Roman" w:hAnsi="Times New Roman"/>
          <w:sz w:val="28"/>
          <w:szCs w:val="28"/>
          <w:lang w:eastAsia="ru-RU"/>
        </w:rPr>
        <w:t>я</w:t>
      </w:r>
      <w:r w:rsidRPr="00443DA0">
        <w:rPr>
          <w:rFonts w:ascii="Times New Roman" w:eastAsia="Times New Roman" w:hAnsi="Times New Roman"/>
          <w:sz w:val="28"/>
          <w:szCs w:val="28"/>
          <w:lang w:eastAsia="ru-RU"/>
        </w:rPr>
        <w:t>м</w:t>
      </w:r>
      <w:r w:rsidR="00B00453">
        <w:rPr>
          <w:rFonts w:ascii="Times New Roman" w:eastAsia="Times New Roman" w:hAnsi="Times New Roman"/>
          <w:sz w:val="28"/>
          <w:szCs w:val="28"/>
          <w:lang w:eastAsia="ru-RU"/>
        </w:rPr>
        <w:t>и</w:t>
      </w:r>
      <w:r w:rsidRPr="00443DA0">
        <w:rPr>
          <w:rFonts w:ascii="Times New Roman" w:eastAsia="Times New Roman" w:hAnsi="Times New Roman"/>
          <w:sz w:val="28"/>
          <w:szCs w:val="28"/>
          <w:lang w:eastAsia="ru-RU"/>
        </w:rPr>
        <w:t xml:space="preserve"> и применяющ</w:t>
      </w:r>
      <w:r w:rsidR="00B00453">
        <w:rPr>
          <w:rFonts w:ascii="Times New Roman" w:eastAsia="Times New Roman" w:hAnsi="Times New Roman"/>
          <w:sz w:val="28"/>
          <w:szCs w:val="28"/>
          <w:lang w:eastAsia="ru-RU"/>
        </w:rPr>
        <w:t>и</w:t>
      </w:r>
      <w:r w:rsidRPr="00443DA0">
        <w:rPr>
          <w:rFonts w:ascii="Times New Roman" w:eastAsia="Times New Roman" w:hAnsi="Times New Roman"/>
          <w:sz w:val="28"/>
          <w:szCs w:val="28"/>
          <w:lang w:eastAsia="ru-RU"/>
        </w:rPr>
        <w:t>е специальный налоговый режим «Налог на профессиональный доход»;</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обучающимися по образовательным программам высшего образования;</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являющимися супругами лиц, проходящих (проходивших) военную службу в Вооруженных Силах Российской Федерации по контракту, лиц,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w:t>
      </w:r>
      <w:r w:rsidRPr="00443DA0">
        <w:rPr>
          <w:rFonts w:ascii="Times New Roman" w:eastAsia="Times New Roman" w:hAnsi="Times New Roman"/>
          <w:sz w:val="28"/>
          <w:szCs w:val="28"/>
          <w:lang w:eastAsia="ru-RU"/>
        </w:rPr>
        <w:br/>
        <w:t>1996 года № 61-ФЗ «Об обороне», лиц, заключивших контракт о добровольном содействии в выполнении задач, возложенных на Вооруженные Силы Российской Федерации, лиц, призванных на военную службу по мобилизации в Вооруженные Силы Российской Федерации, принимающих (принимавших) участие в специальной военной операции, проводимой с 24 февраля 2022 года.</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3 мая 2023 года № 35-ОЗ «О внесении изменений в Закон Иркутской области «О государственной поддержке </w:t>
      </w:r>
      <w:r w:rsidRPr="00443DA0">
        <w:rPr>
          <w:rFonts w:ascii="Times New Roman" w:eastAsia="Times New Roman" w:hAnsi="Times New Roman"/>
          <w:sz w:val="28"/>
          <w:szCs w:val="28"/>
          <w:lang w:eastAsia="ru-RU"/>
        </w:rPr>
        <w:lastRenderedPageBreak/>
        <w:t>культуры в Иркутской области», принятый в связи со вступлением в силу Федерального закона от 20 октября 2022 года № 402-ФЗ «О нематериальном этнокультурном достоянии Российской Федерации» и устанавлива</w:t>
      </w:r>
      <w:r w:rsidR="00670050">
        <w:rPr>
          <w:rFonts w:ascii="Times New Roman" w:eastAsia="Times New Roman" w:hAnsi="Times New Roman"/>
          <w:sz w:val="28"/>
          <w:szCs w:val="28"/>
          <w:lang w:eastAsia="ru-RU"/>
        </w:rPr>
        <w:t>ющий</w:t>
      </w:r>
      <w:r w:rsidRPr="00443DA0">
        <w:rPr>
          <w:rFonts w:ascii="Times New Roman" w:eastAsia="Times New Roman" w:hAnsi="Times New Roman"/>
          <w:sz w:val="28"/>
          <w:szCs w:val="28"/>
          <w:lang w:eastAsia="ru-RU"/>
        </w:rPr>
        <w:t xml:space="preserve"> общие меры государственной поддержки в области нематериального этнокультурного достояния в отношении всех носителей и хранителей нематериального этнокультурного достояния.</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42-ОЗ «О внесении изменения в часть 2 статьи 3 Закона Иркутской области «Об областной государственной поддержке отдельных категорий студентов в целях привлечения их для дальнейшей работы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области»,  устанавливающий с 1 апреля 2023 года индексацию размера ежемесячной денежной выплаты, предоставляемой студентам, обучающимся по очной форме обучения в расположенных на территории Иркутской области государственных образовательных организациях высшего образования, государственных профессиональных образовательных организациях, осуществляющих образовательную деятельность по имеющим государственную аккредитацию образовательным программам высшего образования и среднего профессионального образования педагогической направленности, в целях привлечения таких студентов для дальнейшей работы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области, в порядке, установленном законом Иркутской области.</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43-ОЗ «О внесении изменений в статьи 23 и 25 Закона Иркутской области «О физической культуре и спорте в Иркутской области», предусматривающий с 1 апреля 2023 года индексацию социальной выплаты в целях дополнительного пожизненного ежемесячного материального обеспечения, предусмотренной для неработающих пенсионеров, работавших в сфере физической культуры и проживающих на территории Иркутской области, имеющих звания «Заслуженный мастер спорта России (СССР)», «Заслуженный тренер России (СССР)», «Заслуженный тренер РСФСР», «Заслуженный работник физической культуры РСФСР», «Заслуженный работник физической культуры Российской Федерации», а также неработающих пенсионеров, проживающих на территории Иркутской области, имеющих почетное звание «Заслуженный врач России», проработавших в спортивной медицине не менее десяти лет, в порядке, установленном законом Иркутской области.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Аналогичное правовое регулирование введено для индексации дополнительного материального обеспечения неработающих пенсионеров, проживающих на территории Иркутской области, завоевавших звания чемпионов или призеров Олимпийских игр, Паралимпийских игр и Сурдлимпийских игр, Всемирных специальных олимпийских игр.</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Закон Иркутской области от 3 мая 2023 года № 44-ОЗ «О внесении изменения в статью 5 Закона Иркутской области «О мерах социальной поддержки по оплате жилых помещений, отопления и освещения для отдельных категорий работников образования в Иркутской области», устанавливающий с 1 апреля 2023 года индексацию размера выплат суммы расходов по оплате жилых помещений, отопления и освещения отдельным категориям работников образования в порядке, установленном законом Иркутской области.</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46-ОЗ «О внесении изменений в Закон Иркутской области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устанавливающий с 1 апреля 2023 года индексацию размеров следующих социальных выплат в порядке, установленном законом Иркутской области: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единовременное денежное пособие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выпускникам организаций, осуществляющих образовательную деятельность, – детям-сиротам и лицам, потерявшим в период обучения обоих родителей или единственного родителя;</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компенсация расходов лицам из числа детей-сирот и детей, оставшихся без попечения родителей, в связи с ремонтом жилых помещений, принадлежащих им на праве собственности;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ежемесячная денежная выплата лицам из числа детей-сирот и детей, оставшихся без попечения родителей, продолжающим обучение в общеобразовательных организациях, на питание, приобретение одежды, обуви, мягкого инвентаря, хозяйственного инвентаря, книг, предметов личной гигиены до завершения их обучения в общеобразовательной организации.</w:t>
      </w:r>
    </w:p>
    <w:p w:rsidR="00BE708C"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47-ОЗ «О внесении изменений в отдельные законы Иркутской области», направленный на установление с 1 апреля 2023 года индексации размеров соответствующих социальных выплат в порядке, установленном законом Иркутской области. Изменения внесены в:</w:t>
      </w:r>
    </w:p>
    <w:p w:rsidR="00BE708C"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t>Закон Иркутской области от 7 октября 2008 года № 78-оз «О пожарной безопасности в Иркутской области»;</w:t>
      </w:r>
    </w:p>
    <w:p w:rsidR="00BE708C"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t>Закон Иркутской области от 8 июня 2009 года № 34-оз «Об отдельных вопросах защиты населения и территорий от чрезвычайных ситуаций природного и техногенного характера в Иркутской области»;</w:t>
      </w:r>
    </w:p>
    <w:p w:rsidR="00BE708C"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t>Закон Иркутской области от 24 декабря 2010 года № 141-ОЗ «О наградах Иркутской области и почетных званиях Иркутской области»;</w:t>
      </w:r>
    </w:p>
    <w:p w:rsidR="00BE708C"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t>Закон Иркутской области от 10 июля 2014 года № 91-ОЗ «Об отдельных вопросах образования в Иркутской области»;</w:t>
      </w:r>
    </w:p>
    <w:p w:rsidR="00BE708C"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lastRenderedPageBreak/>
        <w:t>Закон Иркутской области от 15 июля 2021 года № 76-ОЗ «Об отдельных вопросах добровольной пожарной охраны в Иркутской области и о внесении изменений в Закон Иркутской области «О пожарной безопасности в Иркутской области».</w:t>
      </w:r>
    </w:p>
    <w:p w:rsidR="00BE708C" w:rsidRPr="005F76F9"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5F76F9">
        <w:rPr>
          <w:rFonts w:ascii="Times New Roman" w:eastAsia="Times New Roman" w:hAnsi="Times New Roman"/>
          <w:sz w:val="28"/>
          <w:szCs w:val="28"/>
          <w:lang w:eastAsia="ru-RU"/>
        </w:rPr>
        <w:t>Закон Иркутской области от 4 мая 2023 года № 57-ОЗ «О внесении изменений в статьи 3 и 10 Закона Иркутской области «Об отдельных вопросах образования в Иркутской области», принятый в связи с вступлением в силу Федерального закона от 24 сентября 2022 года № 371-Ф3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устанавливающего необходимость участия уполномоченных органов государственной власти субъектов Российской Федерации в проведении экспертизы учебных пособий, разработанных в комплекте с учебниками,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Также введено требование об установлении органом, осуществляющим управление в сфере образования в Иркутской области,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1 июня 2023 года № 70-ОЗ «О внесении изменений в Закон Иркутской области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принятый в связи с вступлением в силу Федерального закона от 14 июля 2022 года №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 которым предусматривается предоставление полного государственного обеспечения и дополнительных гарантий по социальной поддержке также лицам из числа детей-сирот и детей, оставшихся без попечения родителей,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Ранее соответствующей категории граждан предоставлялась дополнительная мера поддержки Иркутской области. Законом увеличен размер возмещения </w:t>
      </w:r>
      <w:r w:rsidRPr="00443DA0">
        <w:rPr>
          <w:rFonts w:ascii="Times New Roman" w:eastAsia="Times New Roman" w:hAnsi="Times New Roman"/>
          <w:sz w:val="28"/>
          <w:szCs w:val="28"/>
          <w:lang w:eastAsia="ru-RU"/>
        </w:rPr>
        <w:lastRenderedPageBreak/>
        <w:t>полного государственного обеспечения и дополнительных гарантий за счет средств областного бюджета до размера прожиточного минимума для детей по соответствующему району (местности) Иркутской области.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Действие Закона распространено на правоотношения, возникшие с </w:t>
      </w:r>
      <w:r w:rsidRPr="00443DA0">
        <w:rPr>
          <w:rFonts w:ascii="Times New Roman" w:eastAsia="Times New Roman" w:hAnsi="Times New Roman"/>
          <w:sz w:val="28"/>
          <w:szCs w:val="28"/>
          <w:lang w:eastAsia="ru-RU"/>
        </w:rPr>
        <w:br/>
        <w:t>1 января 2023 года. В случае если размер возмещения полного государственного обеспечения и дополнительных гарантий в соответствии с новыми нормами выше, чем выплачиваемая до вступления их в силу ежемесячная денежная выплата, то обучающемуся выплачивается соответствующая разница за период с 1 января 2023 года.</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5 июля 2023 года № 85-ОЗ «О внесении изменений в отдельные законы Иркутской области», устанавливающий дополнительную меру поддержки по обеспечению бесплатным питанием обучающихся по образовательным программам основного общего, среднего общего образования в муниципальных общеобразовательных организациях в Иркутской области,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участником специальной военной операции, проводимой с 24 февраля 2022 года.</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Полномочия по обеспечению бесплатным питанием указанной категории обучающихся переданы органам местного самоуправления муниципальных образований Иркутской области.</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Установленный Законом срок предоставления меры социальной поддержки по обеспечению детей, пасынков, падчериц участников специальной военной операции, проводимой с 24 февраля 2022 года, бесплатным питанием в школах – до 31 мая 2024 года.</w:t>
      </w:r>
    </w:p>
    <w:p w:rsidR="00BE708C" w:rsidRPr="00443DA0" w:rsidRDefault="00BE708C" w:rsidP="00BE708C">
      <w:pPr>
        <w:pStyle w:val="a3"/>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Кроме того, Закон вносит изменения в Закон Иркутской области от </w:t>
      </w:r>
      <w:r w:rsidRPr="00443DA0">
        <w:rPr>
          <w:rFonts w:ascii="Times New Roman" w:eastAsia="Times New Roman" w:hAnsi="Times New Roman"/>
          <w:sz w:val="28"/>
          <w:szCs w:val="28"/>
          <w:lang w:eastAsia="ru-RU"/>
        </w:rPr>
        <w:br/>
        <w:t>7 июля 2022 года № 53-ОЗ «О дополнительных мерах социальной поддержки участников специальной военной операции и членов их семей», расширяя категорию получателей мер социальной поддержки для детей участников специальной военной операции в возрасте от 4 до 18 лет в виде организации и обеспечения отдыха и оздоровления за счет средств областного бюджета в первоочередном порядке путем включения в данную категорию пасынков и падчериц участников специальной военной операции, проводимой с              24 февраля 2022 года.</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5 июля 2023 года № 99-ОЗ «О патриотическом воспитании граждан в Иркутской области», определяющий основные направления государственной политики, осуществляемой в Иркутской области в сфере патриотического воспитания граждан. В частности, дано определение патриотическому воспитанию граждан, его субъектам, сформулированы цели и задачи патриотического воспитания, направления деятельности по организации патриотического воспитания, установлен правовой статус региональной системы патриотического </w:t>
      </w:r>
      <w:r w:rsidRPr="00443DA0">
        <w:rPr>
          <w:rFonts w:ascii="Times New Roman" w:eastAsia="Times New Roman" w:hAnsi="Times New Roman"/>
          <w:sz w:val="28"/>
          <w:szCs w:val="28"/>
          <w:lang w:eastAsia="ru-RU"/>
        </w:rPr>
        <w:lastRenderedPageBreak/>
        <w:t>воспитания. Кроме того, в Законе определены полномочия органов государственной власти Иркутской области в соответствующей сфере, возможность создания совещательных и координационных органов в сфере патриотического воспитания граждан.</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5 июля 2023 года № 100-ОЗ «Об объявлении на территории Иркутской области нерабочим (праздничным) днем единого Дня памяти», в соответствии с которым объявляется нерабочим (праздничным) днем единый День памяти в связи с просьбой региональных религиозных организаций об установлении выходного дня в день поминовения усопших. Выходной день установлен ежегодно до 2050 года согласно календарю, являющемуся приложением к Закону.</w:t>
      </w:r>
    </w:p>
    <w:p w:rsidR="00BE708C" w:rsidRPr="00443DA0" w:rsidRDefault="00BE708C" w:rsidP="00BE708C">
      <w:pPr>
        <w:pStyle w:val="a3"/>
        <w:numPr>
          <w:ilvl w:val="0"/>
          <w:numId w:val="34"/>
        </w:numPr>
        <w:overflowPunct w:val="0"/>
        <w:autoSpaceDE w:val="0"/>
        <w:autoSpaceDN w:val="0"/>
        <w:adjustRightInd w:val="0"/>
        <w:ind w:left="0"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7 июля 2023 года № 103-ОЗ «О внесении изменений в статьи 2 и 6 Закона Иркутской области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принят в целях приведения отдельных положений Закона области в соответствие с Федеральным законом от 29 мая </w:t>
      </w:r>
      <w:r w:rsidRPr="00443DA0">
        <w:rPr>
          <w:rFonts w:ascii="Times New Roman" w:eastAsia="Times New Roman" w:hAnsi="Times New Roman"/>
          <w:sz w:val="28"/>
          <w:szCs w:val="28"/>
          <w:lang w:eastAsia="ru-RU"/>
        </w:rPr>
        <w:br/>
        <w:t>2023 года №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предоставившим преимущественное право лицам из числа детей-сирот и детей, оставшихся без попечения родителей,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обеспечение жилыми помещениями перед другими лицами, включенными в список нуждающихся в таких помещениях.</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7 ноября 2023 года № 129-ОЗ «О внесении изменений в Закон Иркутской области «О Молодежном парламенте при Законодательном Собрании Иркутской области», которым возраст депутатов Молодежного парламента при Законодательном Собрании Иркутской области повышается до 35 лет.</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7 ноября 2023 года № 130-ОЗ «О внесении изменений в статьи 5 и 9 Закона Иркутской области «О государственной поддержке культуры в Иркутской области», предусматривающий возможность предоставления автономным учреждениям культуры субсидий на развитие кадрового потенциала.</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7 ноября 2023 года № 131-ОЗ «О внесении изменений в часть 1 статьи 2 Закона Иркутской области «О мерах социальной поддержки отдельных категорий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 расширяющий перечень должностей муниципальных работников культуры, которым предоставляется мера поддержки по выплате компенсации по оплате коммунальных услуг и </w:t>
      </w:r>
      <w:r w:rsidRPr="00443DA0">
        <w:rPr>
          <w:rFonts w:ascii="Times New Roman" w:hAnsi="Times New Roman"/>
          <w:sz w:val="28"/>
          <w:szCs w:val="28"/>
        </w:rPr>
        <w:lastRenderedPageBreak/>
        <w:t>жилого помещения (звукорежиссер, ассистент звукорежиссера, главный библиотекарь, библиотекарь, специалист по экспозиционной и выставочной деятельности).</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7 ноября 2023 года № 132-ОЗ «Об отдельных вопросах в сфере добровольчества (волонтерства) в Иркутской области, устанавливающий полномочия Законодательного Собрания и Правительства Иркутской области в сфере добровольчества (волонтерства), цели, принципы областной государственной поддержки добровольческой (волонтерской) деятельности, возможность создания Координационного совета в сфере добровольчества (волонтерства) при Правительстве Иркутской области, источники финансирования расходов, а также формы осуществления областной государственной поддержки добровольческой (волонтерской) деятельности.</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138-ОЗ «Об установлении коэффициента, отражающего особенности рынка труда на территории Иркутской области, на 2024 год», устанавливающий на 2024 календарный год коэффициент, отражающий региональные особенности рынка труда, на который подлежит индексации размер фиксированных авансовых платежей, уплачиваемых иностранными работниками, работающими на территории Иркутской области.</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140-ОЗ «О внесении изменений в Закон Иркутской области «О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общедоступного и бесплатного начального общего, основного общего, среднего общего образования в муниципальных общеобразовательных организациях в Иркутской области, обеспечения дополнительного образования детей в муниципальных общеобразовательных организациях в Иркутской области», в соответствии с которым в расчет нормативов включены расходы на дополнительное профессиональное образование педагогических работников образовательных организаций дошкольного образования, начального общего, основного общего и среднего общего образования.</w:t>
      </w:r>
    </w:p>
    <w:p w:rsidR="00BE708C" w:rsidRPr="00443DA0" w:rsidRDefault="00BE708C" w:rsidP="00BE708C">
      <w:pPr>
        <w:pStyle w:val="a3"/>
        <w:ind w:left="0" w:firstLine="709"/>
        <w:jc w:val="both"/>
        <w:rPr>
          <w:rFonts w:ascii="Times New Roman" w:hAnsi="Times New Roman"/>
          <w:sz w:val="28"/>
          <w:szCs w:val="28"/>
        </w:rPr>
      </w:pPr>
      <w:r w:rsidRPr="00443DA0">
        <w:rPr>
          <w:rFonts w:ascii="Times New Roman" w:hAnsi="Times New Roman"/>
          <w:sz w:val="28"/>
          <w:szCs w:val="28"/>
        </w:rPr>
        <w:t>С 1 января 2024 года увеличено значение базового норматива расходов на приобретение учебников и учебных пособий, средств обучения, игр, игрушек муниципального образования в расчете на одного воспитанника с 1000 рублей в год до 2000 рублей в год (для дошкольного образования), в расчете на одного учащегося общеобразовательных организаций</w:t>
      </w:r>
      <w:r w:rsidR="00C41932">
        <w:rPr>
          <w:rFonts w:ascii="Times New Roman" w:hAnsi="Times New Roman"/>
          <w:sz w:val="28"/>
          <w:szCs w:val="28"/>
        </w:rPr>
        <w:t xml:space="preserve"> –</w:t>
      </w:r>
      <w:r w:rsidRPr="00443DA0">
        <w:rPr>
          <w:rFonts w:ascii="Times New Roman" w:hAnsi="Times New Roman"/>
          <w:sz w:val="28"/>
          <w:szCs w:val="28"/>
        </w:rPr>
        <w:t xml:space="preserve"> с</w:t>
      </w:r>
      <w:r w:rsidR="00061B20">
        <w:rPr>
          <w:rFonts w:ascii="Times New Roman" w:hAnsi="Times New Roman"/>
          <w:sz w:val="28"/>
          <w:szCs w:val="28"/>
        </w:rPr>
        <w:t xml:space="preserve"> </w:t>
      </w:r>
      <w:r w:rsidRPr="00443DA0">
        <w:rPr>
          <w:rFonts w:ascii="Times New Roman" w:hAnsi="Times New Roman"/>
          <w:sz w:val="28"/>
          <w:szCs w:val="28"/>
        </w:rPr>
        <w:t xml:space="preserve">2000 рублей в год до 3000 рублей в год, для муниципальных образований, в которых образовательные организации расположены в районах Крайнего Севера и приравненных к ним местностях, с населением в возрасте от 7 до 15 лет менее 100 человек на одну организацию муниципального образования </w:t>
      </w:r>
      <w:r w:rsidRPr="00443DA0">
        <w:rPr>
          <w:rFonts w:ascii="Times New Roman" w:hAnsi="Times New Roman"/>
          <w:sz w:val="28"/>
          <w:szCs w:val="28"/>
        </w:rPr>
        <w:lastRenderedPageBreak/>
        <w:t xml:space="preserve">размер </w:t>
      </w:r>
      <w:r w:rsidR="00C41932">
        <w:rPr>
          <w:rFonts w:ascii="Times New Roman" w:hAnsi="Times New Roman"/>
          <w:sz w:val="28"/>
          <w:szCs w:val="28"/>
        </w:rPr>
        <w:t>–</w:t>
      </w:r>
      <w:r w:rsidRPr="00443DA0">
        <w:rPr>
          <w:rFonts w:ascii="Times New Roman" w:hAnsi="Times New Roman"/>
          <w:sz w:val="28"/>
          <w:szCs w:val="28"/>
        </w:rPr>
        <w:t xml:space="preserve"> с 4000 рублей в год до 6000 рублей в год (для начального общего, основного общего, среднего общего образования).</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141-ОЗ «О внесении изменения в статью 12 Закона Иркутской области «Об отдельных вопросах образования в Иркутской области», направленный на совершенствование регулирования вопросов питания студентов образовательных организаций среднего профессионального образования. Дополнительно введено питание для студентов из числа инвалидов, детей-инвалидов и детей участников специальной военной операции, проводимой с 24 февраля 2022 года.</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 декабря 2023 года № 169-ОЗ «О внесении изменений в статью 9.3 Закона Иркутской области «Об отдельных вопросах образования в Иркутской области», предусматривающий расширение перечня оснований, позволяющих изменить нормативы в течение текущего финансового года, а также увеличение общего возможного количества изменений нормативов в течение данного периода и сроков их утверждения.</w:t>
      </w:r>
    </w:p>
    <w:p w:rsidR="00BE708C" w:rsidRPr="00443DA0" w:rsidRDefault="00BE708C" w:rsidP="00BE708C">
      <w:pPr>
        <w:pStyle w:val="a3"/>
        <w:numPr>
          <w:ilvl w:val="0"/>
          <w:numId w:val="34"/>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28 декабря 2023 года № 176-ОЗ «О внесении изменений в отдельные законы Иркутской области в связи с признанием утратившей силу статьи 179.3 Бюджетного кодекса Российской Федерации», в соответствии с которым из текста Закона Иркутской области от 18 июля 2008 года № 45-оз «О музейном деле в Иркутской области» и Закона Иркутской области от 18 июля 2008 года № 46-оз «О библиотечном деле в Иркутской области» исключены нормы о ведомственных целевых программах в связи с признанием утратившей силу статьи 179.3 Бюджетного кодекса, регламентировавшей вопросы принятия и реализации ведомственных целевых программ.</w:t>
      </w:r>
    </w:p>
    <w:p w:rsidR="00B2254B" w:rsidRPr="000207E6" w:rsidRDefault="00B2254B" w:rsidP="00765279">
      <w:pPr>
        <w:ind w:firstLine="709"/>
        <w:jc w:val="both"/>
        <w:rPr>
          <w:rFonts w:ascii="Times New Roman" w:hAnsi="Times New Roman"/>
          <w:lang w:eastAsia="ru-RU"/>
        </w:rPr>
      </w:pPr>
    </w:p>
    <w:p w:rsidR="00986C55" w:rsidRDefault="00986C55" w:rsidP="003B37B2">
      <w:pPr>
        <w:pStyle w:val="2"/>
      </w:pPr>
      <w:bookmarkStart w:id="5" w:name="_Toc166490998"/>
      <w:r w:rsidRPr="000207E6">
        <w:t>Законодательство об охране здоровья и социальной защите</w:t>
      </w:r>
      <w:bookmarkEnd w:id="5"/>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28 февраля 2023 года № 11-ОЗ «Об отдельных вопросах оказания гуманитарной поддержки», определяющий основы оказания гуманитарной поддержки населению на определяемых правовыми актами Российской Федерации для Иркутской области частях территорий некоторых субъектов Российской Федерации и иных территорий, нуждающихся в восстановлении, обеспечении жизнедеятельности и безопасности населения. В частности, установлено, что гуманитарная поддержка оказывается посредством реализации мероприятий социального, инфраструктурного, жилищно-коммунального, инженерного, транспортного и иного характера в целях восстановления, обеспечения жизнедеятельности и безопасности населения на указанных частях территорий.</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2 марта 2023 года № 13-ОЗ «О признании утратившим силу Закона Иркутской области «О передаче государственным учреждениям Иркутской области полномочий Российской Федерации по назначению и осуществлению ежемесячной выплаты в связи с рождением (усыновлением) первого ребенка», принятый в связи тем, что с 1 </w:t>
      </w:r>
      <w:r w:rsidRPr="00443DA0">
        <w:rPr>
          <w:rFonts w:ascii="Times New Roman" w:eastAsia="Times New Roman" w:hAnsi="Times New Roman"/>
          <w:sz w:val="28"/>
          <w:szCs w:val="28"/>
          <w:lang w:eastAsia="ru-RU"/>
        </w:rPr>
        <w:lastRenderedPageBreak/>
        <w:t>января 2023 года назначение ежемесячной выплаты в связи с рождением (усыновлением) первого ребенка осуществляется территориальным органом Фонда пенсионного и социального страхования Российской Федерации.</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4 апреля 2023 года № 22-ОЗ «О внесении изменений в Закон Иркутской области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 принятый в целях:</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расширения перечня категорий граждан, на которые распространяется действие Закона Иркутской области от 7 июля 2022 года № 53-ОЗ «О дополнительных мерах социальной поддержки участников специальной военной операции и членов их семей». В данный перечень включены такие участники специальной военной операции, как заключившие контракт о добровольном содействии в выполнении задач, возложенных на Вооруженные Силы Российской Федерации. Кроме того, в самостоятельную категорию выделены участники специальной военной операции, призванные на военную службу по мобилизации в Вооруженные Силы Российской Федерации;</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уточнения условий предоставления дополнительных мер социальной поддержки соответствующим категориям граждан в связи с добавлением новых категорий;</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закрепления положения о том, что организация и обеспечение отдыха и оздоровления за счет средств областного бюджета детей погибших участников специальной военной операции осуществляются в первоочередном порядке.</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32-ОЗ «О порядке индексации социальных выплат в Иркутской области».</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В целях применения комплексного системного стратегического подхода к вопросам индексации размеров социальных выплат на территории Иркутской области Законом области установлен единый порядок индексации таких размеров.</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Предусмотрено, что размеры социальных выплат, установленные законами Иркутской области в твердой денежной сумме (далее – социальные выплаты), ежегодно индексируются с 1 апреля текущего года. Размер индексации не может быть меньше индекса роста потребительских цен в целом по Российской Федерации за предыдущий год.</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Размер индексации и размеры социальных выплат с учетом их индексации ежегодно определяются единым нормативным правовым актом Правительства Иркутской области, который подлежит официальному опубликованию и размещению на официальном сайте Правительства Иркутской области в информационно-телекоммуникационной сети «Интернет».</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Определено, что положения Закона применяются к правоотношениям, возникшим при индексации установленных на день вступления его в силу размеров социальных выплат, начиная с 1 апреля 2023 года.</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45-ОЗ «О внесении изменений в отдельные законы Иркутской области», которым внесены изменения в ряд законов Иркутской области, содержащих положения об индексации социальных выплат. Определено, что размеры соответствующих социальных выплат индексируются в порядке, установленном законом Иркутской области.</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48-ОЗ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определяющий, что размер ежемесячной выплаты отдельным категориям студентов индексируется в порядке, установленном законом Иркутской области.</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51-ОЗ «О внесении изменений в статью 9 Закона Иркутской области «О социальной поддержке отдельных групп населения в оказании медицинской помощи в Иркутской области» и признании утратившей силу статьи 11 Закона Иркутской области «О внесении изменений в отдельные законы Иркутской области», направленный на приведение отдельных положений законов Иркутской области в соответствие с законодательством, в частности с Федеральным законом от 18 июня 2001 года № 77-ФЗ «О предупреждении распространения туберкулеза в Российской Федерации».</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3 мая 2023 года № 52-ОЗ «О дополнительной мере социальной поддержки отдельных категорий медицинских работников в Иркутской области», принятый </w:t>
      </w:r>
      <w:r w:rsidRPr="00443DA0">
        <w:rPr>
          <w:rFonts w:ascii="Times New Roman" w:eastAsia="Calibri" w:hAnsi="Times New Roman"/>
          <w:sz w:val="28"/>
          <w:szCs w:val="28"/>
        </w:rPr>
        <w:t xml:space="preserve">в целях привлечения медицинских кадров в систему здравоохранения и устанавливающий </w:t>
      </w:r>
      <w:r w:rsidRPr="00443DA0">
        <w:rPr>
          <w:rFonts w:ascii="Times New Roman" w:eastAsia="Times New Roman" w:hAnsi="Times New Roman"/>
          <w:sz w:val="28"/>
          <w:szCs w:val="28"/>
          <w:lang w:eastAsia="ru-RU"/>
        </w:rPr>
        <w:t>дополнительную меру социальной поддержки медицинских работников медицинских организаций, подведомственных исполнительному органу государственной власти Иркутской области, оказывающих первичную медико-санитарную помощь и (или) скорую, в том числе скорую специализированную, медицинскую помощь, в виде безвозмездного предоставления в собственность жилых помещений, занимаемых ими по договору найма служебного жилого помещения специализированного жилищного фонда Иркутской области, заключенному после дня вступления в силу данного Закона.</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Дополнительная мера социальной поддержки предоставляется медицинским работникам однократно при наличии стажа работы, исчисляемого начиная со дня вступления в силу Закона Иркутской области, в медицинской организации (ее структурном подразделении), расположенной (расположенном):</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 в сельском населенном пункте, поселке городского типа (рабочем поселке), – не менее 5 лет;</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 в городе с численностью населения до 100 тысяч человек, – не менее </w:t>
      </w:r>
      <w:r w:rsidRPr="00443DA0">
        <w:rPr>
          <w:rFonts w:ascii="Times New Roman" w:eastAsia="Times New Roman" w:hAnsi="Times New Roman"/>
          <w:sz w:val="28"/>
          <w:szCs w:val="28"/>
          <w:lang w:eastAsia="ru-RU"/>
        </w:rPr>
        <w:br/>
        <w:t>6 лет;</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в городе с численностью населения от 100 до 250 тысяч</w:t>
      </w:r>
      <w:r w:rsidR="00297C30">
        <w:rPr>
          <w:rFonts w:ascii="Times New Roman" w:eastAsia="Times New Roman" w:hAnsi="Times New Roman"/>
          <w:sz w:val="28"/>
          <w:szCs w:val="28"/>
          <w:lang w:eastAsia="ru-RU"/>
        </w:rPr>
        <w:t xml:space="preserve"> </w:t>
      </w:r>
      <w:r w:rsidRPr="00443DA0">
        <w:rPr>
          <w:rFonts w:ascii="Times New Roman" w:eastAsia="Times New Roman" w:hAnsi="Times New Roman"/>
          <w:sz w:val="28"/>
          <w:szCs w:val="28"/>
          <w:lang w:eastAsia="ru-RU"/>
        </w:rPr>
        <w:t>человек, – не менее 7 лет;</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в городе с численностью населения более 250 тысяч человек, – не менее 10 лет.</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54-ОЗ «О внесении изменений в Закон Иркутской области «О социальной поддержке в Иркутской области семей, имеющих детей», которым изменена периодичность предоставления пособия на приобретение для детей из многодетных и малоимущих семей комплекта одежды и спортивной формы для посещения школьных занятий с 1 раз в 2 года на 1 раз в год.</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3 мая 2023 года № 55-ОЗ «О признании утратившим силу Закона Иркутской области «О дополнительной мере социальной поддержки в Иркутской области граждан, пострадавших в результате чрезвычайной ситуации, сложившейся в результате паводка, вызванного сильными дождями, прошедшими в июне – июле 2019 года на территории Иркутской области, в виде освобождения от внесения платы за коммунальную услугу по электроснабжению»,</w:t>
      </w:r>
      <w:r w:rsidRPr="00443DA0">
        <w:rPr>
          <w:rFonts w:ascii="Times New Roman" w:hAnsi="Times New Roman"/>
          <w:sz w:val="28"/>
          <w:szCs w:val="28"/>
        </w:rPr>
        <w:t xml:space="preserve"> принятый</w:t>
      </w:r>
      <w:r w:rsidRPr="00443DA0">
        <w:rPr>
          <w:rFonts w:ascii="Times New Roman" w:eastAsia="Times New Roman" w:hAnsi="Times New Roman"/>
          <w:sz w:val="28"/>
          <w:szCs w:val="28"/>
          <w:lang w:eastAsia="ru-RU"/>
        </w:rPr>
        <w:t xml:space="preserve"> в связи с достижением целей принятия Закона области.</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1 июня 2023 года № 71-ОЗ «О внесении изменений в Закон Иркутской области «О мерах социальной поддержки отдельных категорий работников государственных учреждений Иркутской области», в соответствии с которым работникам государственных учреждений Иркутской области (медицинским, фармацевтическим работникам, специалистам в области ветеринарии, социальным работникам, работникам культуры, библиотечным работникам) предоставлена возможность получения денежной компенсации расходов по оплате ЖКУ как в размере фактических расходов, так и в твердой денежной сумме по выбору граждан.</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1 июня 2023 года № 72-ОЗ «О внесении изменений в Закон Иркутской области «О дополнительной мере социальной поддержки семей, имеющих детей, в Иркутской области», в соответствии с которым право на получение областного материнского (семейного) капитала предоставлено многодетной женщине, усыновившей ребенка с 1 января 2012 года.</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1 июня 2023 года № 73-ОЗ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 в соответствии с которым </w:t>
      </w:r>
      <w:r w:rsidRPr="00443DA0">
        <w:rPr>
          <w:rFonts w:ascii="Times New Roman" w:eastAsia="Times New Roman" w:hAnsi="Times New Roman"/>
          <w:sz w:val="28"/>
          <w:szCs w:val="28"/>
          <w:lang w:eastAsia="ru-RU"/>
        </w:rPr>
        <w:lastRenderedPageBreak/>
        <w:t>медицинским и фармацевтическим работникам предоставлена возможность получения денежной компенсации расходов по оплате ЖКУ как в размере фактических расходов, так и в твердой денежной сумме по выбору граждан.</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1 июня 2023 года № 74-ОЗ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 устанавливающий дополнительную меру социальной поддержки в виде единовременной социальной выплаты отдельным категориям участников специальной военной операции на полное или частичное погашение обязательств по ипотечному жилищному кредиту (займу).</w:t>
      </w:r>
    </w:p>
    <w:p w:rsidR="00C41932" w:rsidRPr="00443DA0" w:rsidRDefault="00C41932" w:rsidP="00C41932">
      <w:pPr>
        <w:pStyle w:val="a3"/>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Право на однократное получение социальной выплаты в предельном размере 1 000 000 рублей предоставляется проживающему на территории Иркутской области участнику специальной военной операции, получившему в ходе специальной военной операции увечье (ранение, травму, контузию) или заболевание, повлекшее за собой установление инвалидности II или III группы.</w:t>
      </w:r>
    </w:p>
    <w:p w:rsidR="00C41932" w:rsidRPr="00443DA0" w:rsidRDefault="00C41932" w:rsidP="00C41932">
      <w:pPr>
        <w:pStyle w:val="a3"/>
        <w:numPr>
          <w:ilvl w:val="0"/>
          <w:numId w:val="35"/>
        </w:numPr>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1 июня 2023 года № 75-ОЗ «О внесении изменений в статью 3 Закона Иркутской области «О дополнительной мере социальной поддержки семей, имеющих детей, в Иркутской области», предусматривающий право семей на дополнительную меру социальной поддержки в виде областного материнского (семейного) капитала в том числе при рождении (усыновлении) второго ребенка начиная с 1 января 2024 года.</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Областной материнский (семейный) капитал с 1 января 2024 года будет предоставляться многодетным семьям не однократно, а на каждого (второго и третьего) ребенка. То есть семьи, в которых как второй, так и третий ребенок будет рожден (усыновлен) начиная с 1 января 2024 года, получат дополнительную меру социальной поддержки в виде областного материнского (семейного) капитала на каждого такого ребенка.</w:t>
      </w:r>
    </w:p>
    <w:p w:rsidR="00C41932" w:rsidRPr="00443DA0" w:rsidRDefault="00C41932" w:rsidP="00C41932">
      <w:pPr>
        <w:pStyle w:val="a3"/>
        <w:numPr>
          <w:ilvl w:val="0"/>
          <w:numId w:val="35"/>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w:t>
      </w:r>
      <w:r w:rsidRPr="00443DA0">
        <w:rPr>
          <w:rFonts w:ascii="Times New Roman" w:eastAsia="Times New Roman" w:hAnsi="Times New Roman"/>
          <w:sz w:val="28"/>
          <w:szCs w:val="28"/>
          <w:lang w:eastAsia="ru-RU"/>
        </w:rPr>
        <w:t xml:space="preserve">от 5 июля 2023 года № 82-ОЗ </w:t>
      </w:r>
      <w:r w:rsidRPr="00443DA0">
        <w:rPr>
          <w:rFonts w:ascii="Times New Roman" w:hAnsi="Times New Roman"/>
          <w:sz w:val="28"/>
          <w:szCs w:val="28"/>
        </w:rPr>
        <w:t>«О денежной выплате участникам специальной военной операции», устанавливающий дополнительную меру социальной поддержки участников специальной военной операции, проходящих военную службу в Вооруженных Силах Российской Федерации по контракту, в виде единовременной денежной выплаты в размере 200 тыс</w:t>
      </w:r>
      <w:r w:rsidR="00297C30">
        <w:rPr>
          <w:rFonts w:ascii="Times New Roman" w:hAnsi="Times New Roman"/>
          <w:sz w:val="28"/>
          <w:szCs w:val="28"/>
        </w:rPr>
        <w:t>.</w:t>
      </w:r>
      <w:r w:rsidRPr="00443DA0">
        <w:rPr>
          <w:rFonts w:ascii="Times New Roman" w:hAnsi="Times New Roman"/>
          <w:sz w:val="28"/>
          <w:szCs w:val="28"/>
        </w:rPr>
        <w:t xml:space="preserve"> рублей, которая выплачиваемой при направлении гражданина для участия в специальной военной операции с 16 декабря 2022 года.</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11 июля 2023 года № 108-ОЗ «О внесении изменений в отдельные законы Иркутской области», регулирующий вопросы предоставления мер социальной поддержки, относящихся к массовым социально значимым услугам, путем делегирования полномочий по установлению порядков предоставления мер социальной поддержки, включая перечень документов, срок принятия решения о </w:t>
      </w:r>
      <w:r w:rsidRPr="00443DA0">
        <w:rPr>
          <w:rFonts w:ascii="Times New Roman" w:hAnsi="Times New Roman"/>
          <w:sz w:val="28"/>
          <w:szCs w:val="28"/>
        </w:rPr>
        <w:lastRenderedPageBreak/>
        <w:t>предоставлении мер социальной поддержки либо об отказе в их предоставлении, основания отказа в предоставлении мер социальной поддержки, Правительству Иркутской области.</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109-ОЗ «О внесении изменений в отдельные законы Иркутской области», которым из отдельных законов Иркутской области, регулирующих вопросы предоставления мер социальной поддержки в денежной форме, исключаются иные организации, осуществляющие доставку таких мер социальной поддержки.</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110-ОЗ «О внесении изменений в статью 3 Закона Иркутской области «О дополнительных мерах социальной поддержки участников специальной военной операции и членов их семей», в соответствии с которым предусматривается включение родителей в содержание понятия «члены семьи», а также предоставляется право на дополнительную меру социальной поддержки в виде организации и обеспечения отдыха и оздоровления детей второму родителю ребенка участника специальной военной операции, проводимой с 24 февраля 2022 года, который не является супругом последнего.</w:t>
      </w:r>
    </w:p>
    <w:p w:rsidR="00C41932" w:rsidRPr="00443DA0" w:rsidRDefault="00C41932" w:rsidP="00C41932">
      <w:pPr>
        <w:pStyle w:val="a3"/>
        <w:numPr>
          <w:ilvl w:val="0"/>
          <w:numId w:val="35"/>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111-ОЗ «О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 устанавливающий дополнительную меру социальной поддержки ветеранов и инвалидов Великой Отечественной войны в виде компенсации расходов на уплату взноса на капитальный ремонт общего имущества в многоквартирном доме, направленн</w:t>
      </w:r>
      <w:r w:rsidR="00AF0014">
        <w:rPr>
          <w:rFonts w:ascii="Times New Roman" w:hAnsi="Times New Roman"/>
          <w:sz w:val="28"/>
          <w:szCs w:val="28"/>
        </w:rPr>
        <w:t>ую</w:t>
      </w:r>
      <w:r w:rsidRPr="00443DA0">
        <w:rPr>
          <w:rFonts w:ascii="Times New Roman" w:hAnsi="Times New Roman"/>
          <w:sz w:val="28"/>
          <w:szCs w:val="28"/>
        </w:rPr>
        <w:t xml:space="preserve"> на доведение объема компенсации расходов таких граждан на уплату взноса на капитальный ремонт до 100 процентов.</w:t>
      </w:r>
    </w:p>
    <w:p w:rsidR="00C41932" w:rsidRPr="00443DA0" w:rsidRDefault="00C41932" w:rsidP="00C41932">
      <w:pPr>
        <w:pStyle w:val="a3"/>
        <w:numPr>
          <w:ilvl w:val="0"/>
          <w:numId w:val="35"/>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w:t>
      </w:r>
      <w:r w:rsidRPr="00443DA0">
        <w:rPr>
          <w:rFonts w:ascii="Times New Roman" w:eastAsia="Times New Roman" w:hAnsi="Times New Roman"/>
          <w:sz w:val="28"/>
          <w:szCs w:val="28"/>
          <w:lang w:eastAsia="ru-RU"/>
        </w:rPr>
        <w:t xml:space="preserve">от 11 июля 2023 года № 112-ОЗ </w:t>
      </w:r>
      <w:r w:rsidRPr="00443DA0">
        <w:rPr>
          <w:rFonts w:ascii="Times New Roman" w:hAnsi="Times New Roman"/>
          <w:sz w:val="28"/>
          <w:szCs w:val="28"/>
        </w:rPr>
        <w:t>«О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 принятый в целях привлечения медицинских кадров в систему здравоохранения и устанавливающий дополнительную меру социальной поддержки медицинских работников медицинских организаций, подведомственных исполнительному органу государственной власти Иркутской области, уполномоченному Правительством Иркутской области, оказывающих первичную медико-санитарную помощь, прибывших (переехавших) на работу в города с населением от 50 до 100 тысяч человек, в виде единовременной денежной выплаты.</w:t>
      </w:r>
    </w:p>
    <w:p w:rsidR="00C41932" w:rsidRPr="00443DA0" w:rsidRDefault="00C41932" w:rsidP="00C41932">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Единовременная денежная выплата предоставляется в следующем размере:</w:t>
      </w:r>
    </w:p>
    <w:p w:rsidR="00C41932" w:rsidRPr="00443DA0" w:rsidRDefault="00C41932" w:rsidP="00C41932">
      <w:pPr>
        <w:pStyle w:val="a3"/>
        <w:numPr>
          <w:ilvl w:val="2"/>
          <w:numId w:val="35"/>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lastRenderedPageBreak/>
        <w:t>2 миллиона рублей для врачей и 1 миллион рублей для медицинских работников со средним медицинским образованием, прибывших (переехавших) на работу в города, расположенные в районах Крайнего Севера Иркутской области и приравненных к ним местностях;</w:t>
      </w:r>
    </w:p>
    <w:p w:rsidR="00C41932" w:rsidRPr="00443DA0" w:rsidRDefault="00C41932" w:rsidP="00C41932">
      <w:pPr>
        <w:pStyle w:val="a3"/>
        <w:numPr>
          <w:ilvl w:val="2"/>
          <w:numId w:val="35"/>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1 миллион рублей для врачей и 500 тыс</w:t>
      </w:r>
      <w:r w:rsidR="00AF0014">
        <w:rPr>
          <w:rFonts w:ascii="Times New Roman" w:hAnsi="Times New Roman"/>
          <w:sz w:val="28"/>
          <w:szCs w:val="28"/>
        </w:rPr>
        <w:t>.</w:t>
      </w:r>
      <w:r w:rsidRPr="00443DA0">
        <w:rPr>
          <w:rFonts w:ascii="Times New Roman" w:hAnsi="Times New Roman"/>
          <w:sz w:val="28"/>
          <w:szCs w:val="28"/>
        </w:rPr>
        <w:t xml:space="preserve"> рублей для медицинских работников со средним медицинским образованием, прибывших (переехавших) на работу в города, расположенные в иных местностях Иркутской области.</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113-ОЗ «О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 принятый в целях привлечения медицинских кадров в систему здравоохранения и устанавливающий дополнительную меру социальной поддержки медицинских работников медицинских организаций, подведомственных исполнительному органу государственной власти Иркутской области, уполномоченному Правительством Иркутской области, оказывающих первичную медико-санитарную помощь, прибывших (переехавших) на работу в города с населением до 50 тысяч человек, расположенные в местностях, приравненных к районам Крайнего Севера, в виде единовременной денежной выплаты.</w:t>
      </w:r>
    </w:p>
    <w:p w:rsidR="00C41932" w:rsidRPr="00443DA0" w:rsidRDefault="00C41932" w:rsidP="00C41932">
      <w:pPr>
        <w:pStyle w:val="a3"/>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Единовременная денежная выплата предоставляется в размере </w:t>
      </w:r>
      <w:r w:rsidRPr="00443DA0">
        <w:rPr>
          <w:rFonts w:ascii="Times New Roman" w:hAnsi="Times New Roman"/>
          <w:sz w:val="28"/>
          <w:szCs w:val="28"/>
        </w:rPr>
        <w:br/>
        <w:t>1 миллиона рублей для врачей и 500 тысяч рублей для медицинских работников со средним медицинским образованием.</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114-ОЗ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 принятый в целях привлечения медицинских кадров в систему здравоохранения и устанавливающий дополнительную меру социальной поддержки фельдшеров и акушеров фельдшерско-акушерских пунктов, фельдшерских пунктов и фельдшерских здравпунктов медицинских организаций, подведомственных исполнительному органу государственной власти Иркутской области, в виде единовременной целевой социальной выплаты в размере 500 тысяч рублей.</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Выплата предоставляется при условии ее использования для целей:</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 приобретение (строительство) жилого помещения, осуществляемое медицинским работником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 xml:space="preserve">- строительство индивидуального жилого дома, осуществляемое медицинским работником без привлечения организации, осуществляющей </w:t>
      </w:r>
      <w:r w:rsidRPr="00443DA0">
        <w:rPr>
          <w:rFonts w:ascii="Times New Roman" w:hAnsi="Times New Roman"/>
          <w:sz w:val="28"/>
          <w:szCs w:val="28"/>
        </w:rPr>
        <w:lastRenderedPageBreak/>
        <w:t>строительство индивидуального жилого дома, в том числе по договору строительного подряда.</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115-ОЗ «О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закрепляющий обязательность обеспечения возможности использования платежных карт национальной системы платежных карт «Мир» наряду с другими способами при реализации права граждан на дополнительные меры социальной поддержки в виде льгот на проезд автомобильным транспортом и городским наземным электрическим транспортом.</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11 июля 2023 года № 116-ОЗ «О дополнительных мерах социальной поддержки граждан при возникновении на территории Иркутской области чрезвычайной ситуации», устанавливающий дополнительные меры социальной поддержки граждан в связи с гибелью, утратой (повреждением) принадлежащих им посевов сельскохозяйственных культур, посадок многолетних насаждений, травостоя сенокосов и (или) пастбищ, сельскохозяйственных животных, пчелосемей, сельскохозяйственных строений (сооружений), предназначенных для содержания сельскохозяйственных животных, в результате возникновения чрезвычайной ситуации, повлекшей за собой установление регионального уровня реагирования.</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18 октября 2023 года № 117-ОЗ «О внесении изменений в статьи 1 и 3 Закона Иркутской области «О денежной выплате участникам специальной военной операции», предусматривающий предоставление единовременной выплаты гражданам, заключившим контракт с 16 декабря 2022 года о прохождении военной службы в Вооруженных Силах Российской Федерации, независимо от включения в списки личного состава войсковой части, участвующей в специальной военной операции.</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24 ноября 2023 года № 142-ОЗ «О внесении изменения в статью 12 Закона Иркутской области «О социальной поддержке отдельных групп населения в оказании медицинской помощи в Иркутской области», направленный на приведение Закона области в соответствие с Федеральным законом от 28 апреля 2023 года № 137-ФЗ «О внесении изменений в отдельные законодательные акты Российской Федерации», которым к категории ветеранов Великой Отечественной войны отнесены лица, награжденные знаком «Житель осажденного Сталинграда».</w:t>
      </w:r>
    </w:p>
    <w:p w:rsidR="00C41932" w:rsidRPr="00443DA0" w:rsidRDefault="00C41932" w:rsidP="00C41932">
      <w:pPr>
        <w:pStyle w:val="a3"/>
        <w:numPr>
          <w:ilvl w:val="0"/>
          <w:numId w:val="35"/>
        </w:numPr>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28 декабря 2023 года № 170-ОЗ «О дополнительной мере социальной поддержки в Иркутской области молодых специалистов», устанавливающий дополнительную меру социальной поддержки в Иркутской области молодых специалистов из числа отдельных категорий работников государственных и муниципальных учреждений в </w:t>
      </w:r>
      <w:r w:rsidRPr="00443DA0">
        <w:rPr>
          <w:rFonts w:ascii="Times New Roman" w:hAnsi="Times New Roman"/>
          <w:sz w:val="28"/>
          <w:szCs w:val="28"/>
        </w:rPr>
        <w:lastRenderedPageBreak/>
        <w:t>сфере образования, здравоохранения, культуры, социального обслуживания, работающие в сельских населенных пунктах, а также в городских населенных пунктах (за исключением городов), на территории которых располагается воинская часть или закрытый военный городок</w:t>
      </w:r>
      <w:r w:rsidR="0088696E">
        <w:rPr>
          <w:rFonts w:ascii="Times New Roman" w:hAnsi="Times New Roman"/>
          <w:sz w:val="28"/>
          <w:szCs w:val="28"/>
        </w:rPr>
        <w:t>,</w:t>
      </w:r>
      <w:r w:rsidRPr="00443DA0">
        <w:rPr>
          <w:rFonts w:ascii="Times New Roman" w:hAnsi="Times New Roman"/>
          <w:sz w:val="28"/>
          <w:szCs w:val="28"/>
        </w:rPr>
        <w:t xml:space="preserve"> в виде ежемесячной денежной компенсации расходов по договору найма (поднайма) жилого помещения в размере 100 процентов расходов по найму (поднайму) жилого помещения в соответствии с договором найма (поднайма), но не более 15 тысяч рублей в месяц.</w:t>
      </w:r>
    </w:p>
    <w:p w:rsidR="000B6036" w:rsidRPr="000B6036" w:rsidRDefault="000B6036" w:rsidP="000B6036"/>
    <w:p w:rsidR="00986C55" w:rsidRPr="000207E6" w:rsidRDefault="00986C55" w:rsidP="003B37B2">
      <w:pPr>
        <w:pStyle w:val="2"/>
        <w:rPr>
          <w:i/>
        </w:rPr>
      </w:pPr>
      <w:bookmarkStart w:id="6" w:name="_Toc166490999"/>
      <w:r w:rsidRPr="000207E6">
        <w:t>Законодательство о собственности и экономической политике</w:t>
      </w:r>
      <w:bookmarkEnd w:id="6"/>
    </w:p>
    <w:p w:rsidR="00C41932" w:rsidRPr="00443DA0" w:rsidRDefault="00C41932" w:rsidP="00C41932">
      <w:pPr>
        <w:pStyle w:val="a3"/>
        <w:numPr>
          <w:ilvl w:val="0"/>
          <w:numId w:val="36"/>
        </w:numPr>
        <w:autoSpaceDE w:val="0"/>
        <w:autoSpaceDN w:val="0"/>
        <w:adjustRightInd w:val="0"/>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6 февраля 2023 года № 4-ОЗ «О внесении изменений в статью 5 Закона Иркутской области «О пожарной безопасности в Иркутской области», в соответствии с которым скорректированы полномочия </w:t>
      </w:r>
      <w:r w:rsidRPr="00443DA0">
        <w:rPr>
          <w:rFonts w:ascii="Times New Roman" w:eastAsia="Times New Roman" w:hAnsi="Times New Roman"/>
          <w:sz w:val="28"/>
          <w:szCs w:val="28"/>
          <w:lang w:eastAsia="ru-RU"/>
        </w:rPr>
        <w:t>Правительства Иркутской области в области обеспечения пожарной безопасности</w:t>
      </w:r>
      <w:r w:rsidRPr="00443DA0">
        <w:rPr>
          <w:rFonts w:ascii="Times New Roman" w:hAnsi="Times New Roman"/>
          <w:sz w:val="28"/>
          <w:szCs w:val="28"/>
        </w:rPr>
        <w:t xml:space="preserve"> в целях приведения его положений в соответствие с федеральным законодательством. </w:t>
      </w:r>
    </w:p>
    <w:p w:rsidR="00C41932" w:rsidRPr="00443DA0" w:rsidRDefault="00C41932" w:rsidP="00C41932">
      <w:pPr>
        <w:pStyle w:val="a3"/>
        <w:numPr>
          <w:ilvl w:val="0"/>
          <w:numId w:val="3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Pr="00443DA0">
        <w:rPr>
          <w:rFonts w:ascii="Times New Roman" w:hAnsi="Times New Roman"/>
          <w:sz w:val="28"/>
          <w:szCs w:val="28"/>
        </w:rPr>
        <w:t xml:space="preserve">Закон Иркутской области от 2 марта 2023 года № 12-ОЗ «О региональном государственном контроле (надзоре) в области технического состояния и эксплуатации аттракционов на территории Иркутской области», регулирующий отношения, связанные с осуществлением регионального государственного контроля (надзора) в области технического состояния и эксплуатации аттракционов на территории Иркутской области. </w:t>
      </w:r>
    </w:p>
    <w:p w:rsidR="00C41932" w:rsidRPr="00443DA0" w:rsidRDefault="00C41932" w:rsidP="00C41932">
      <w:pPr>
        <w:pStyle w:val="a3"/>
        <w:numPr>
          <w:ilvl w:val="0"/>
          <w:numId w:val="3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Pr="00443DA0">
        <w:rPr>
          <w:rFonts w:ascii="Times New Roman" w:hAnsi="Times New Roman"/>
          <w:sz w:val="28"/>
          <w:szCs w:val="28"/>
        </w:rPr>
        <w:t>Закон Иркутской области от 4 апреля 2023 года № 21-ОЗ «О признании утратившим силу Закона Иркутской области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 принятие которого обусловлено приведением регионального законодательства в соответствие с федеральным законодательством, согласно которому норма, предусматривающая, что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 признана утратившей силу.</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43DA0">
        <w:rPr>
          <w:rFonts w:ascii="Times New Roman" w:eastAsia="Times New Roman" w:hAnsi="Times New Roman"/>
          <w:sz w:val="28"/>
          <w:szCs w:val="28"/>
          <w:lang w:eastAsia="ru-RU"/>
        </w:rPr>
        <w:t>Закон Иркутской области от 5 апреля 2023 года № 25-ОЗ «О внесении изменений в статьи 3 и 11 Закона Иркутской области «Об организации проведения капитального ремонта общего имущества в многоквартирных домах на территории Иркутской области», принятый в целях приведения положений Закона области в соответствие с федеральным законодательством в части наименования вида регионального государственного жилищного контроля (надзора).</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3 мая 2023 года № 53-ОЗ «Об ограничении розничной продажи несовершеннолетним безалкогольных тонизирующих напитков на территории Иркутской области», направленный </w:t>
      </w:r>
      <w:r w:rsidRPr="00443DA0">
        <w:rPr>
          <w:rFonts w:ascii="Times New Roman" w:eastAsia="Times New Roman" w:hAnsi="Times New Roman"/>
          <w:sz w:val="28"/>
          <w:szCs w:val="28"/>
          <w:lang w:eastAsia="ru-RU"/>
        </w:rPr>
        <w:lastRenderedPageBreak/>
        <w:t>на защиту здоровья несовершеннолетних, предупреждение причинения вреда их физическому, интеллектуальному, психическому, духовному и нравственному развитию и устанавливающий на территории Иркутской области ограничение розничной продажи безалкогольных тонизирующих напитков лицам, не достигшим восемнадцатилетнего возраста.</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1 июня 2023 года № 76-ОЗ «Об инвестиционной политике в Иркутской области», устанавливающий принципы инвестиционной политики в Иркутской области, полномочия Законодательного Собрания и Правительства Иркутской области при ее реализации, формы государственной поддержки субъектов инвестиционной деятельности, отдельные вопросы заключения инвестиционных соглашений с субъектами инвестиционной деятельности.</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1 июня 2023 года № 77-ОЗ «О внесении изменений в Закон Иркутской области «Об отдельных вопросах осуществления стратегического планирования в Иркутской области», направленный на приведение Закона области в соответствие с Уставом Иркутской области в части уточнения полномочий Правительства Иркутской области по подготовке документов стратегического планирования Иркутской области. </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6 июня 2023 года № 78-ОЗ «О перечне документов, подтверждающих соответствие земельного участка, на котором расположен гараж, условиям предоставления его гражданину в собственность бесплатно на территории Иркутской области», определяющий перечень документов, которые могут быть представлены гражданином для подтверждения соответствия указанного земельного участка, на котором расположен гараж, условиям, предусмотренным пунктом 2 статьи 3.7 Федерального закона от 25 октября 2001 года № 137-ФЗ «О введении в действие Земельного кодекса Российской Федерации», в случае отсутствия у гражданина документов, предусмотренных пунктами 5 </w:t>
      </w:r>
      <w:r w:rsidR="0088696E">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7 указанной статьи, подтверждающих такое соответствие.</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bCs/>
          <w:sz w:val="28"/>
          <w:szCs w:val="28"/>
          <w:lang w:eastAsia="ru-RU"/>
        </w:rPr>
      </w:pPr>
      <w:r w:rsidRPr="00443DA0">
        <w:rPr>
          <w:rFonts w:ascii="Times New Roman" w:eastAsia="Times New Roman" w:hAnsi="Times New Roman"/>
          <w:sz w:val="28"/>
          <w:szCs w:val="28"/>
          <w:lang w:eastAsia="ru-RU"/>
        </w:rPr>
        <w:t xml:space="preserve">Закон Иркутской области от 5 июля 2023 года № 91-ОЗ «О внесении изменения в пункт 1 статьи 4 Закона Иркутской области «Об </w:t>
      </w:r>
      <w:r w:rsidRPr="00443DA0">
        <w:rPr>
          <w:rFonts w:ascii="Times New Roman" w:eastAsia="Times New Roman" w:hAnsi="Times New Roman"/>
          <w:bCs/>
          <w:sz w:val="28"/>
          <w:szCs w:val="28"/>
          <w:lang w:eastAsia="ru-RU"/>
        </w:rPr>
        <w:t>организации проведения капитального ремонта общего имущества в многоквартирных домах на территории Иркутской области»</w:t>
      </w:r>
      <w:r w:rsidRPr="00443DA0">
        <w:rPr>
          <w:rFonts w:ascii="Times New Roman" w:eastAsia="Times New Roman" w:hAnsi="Times New Roman"/>
          <w:sz w:val="28"/>
          <w:szCs w:val="28"/>
          <w:lang w:eastAsia="ru-RU"/>
        </w:rPr>
        <w:t xml:space="preserve">, устанавливающий единообразный подход к организации </w:t>
      </w:r>
      <w:r w:rsidRPr="00443DA0">
        <w:rPr>
          <w:rFonts w:ascii="Times New Roman" w:eastAsia="Times New Roman" w:hAnsi="Times New Roman"/>
          <w:bCs/>
          <w:sz w:val="28"/>
          <w:szCs w:val="28"/>
          <w:lang w:eastAsia="ru-RU"/>
        </w:rPr>
        <w:t>проведения капитального ремонта общего имущества в многоквартирных домах и позволяющий производить в рамках ремонта соответствующей внутридомовой инженерной системы установку приборов учета</w:t>
      </w:r>
      <w:r w:rsidRPr="00443DA0">
        <w:rPr>
          <w:rFonts w:ascii="Times New Roman" w:eastAsia="Times New Roman" w:hAnsi="Times New Roman"/>
          <w:sz w:val="28"/>
          <w:szCs w:val="28"/>
          <w:lang w:eastAsia="ru-RU"/>
        </w:rPr>
        <w:t xml:space="preserve"> </w:t>
      </w:r>
      <w:r w:rsidRPr="00443DA0">
        <w:rPr>
          <w:rFonts w:ascii="Times New Roman" w:eastAsia="Times New Roman" w:hAnsi="Times New Roman"/>
          <w:bCs/>
          <w:sz w:val="28"/>
          <w:szCs w:val="28"/>
          <w:lang w:eastAsia="ru-RU"/>
        </w:rPr>
        <w:t>потребления ресурсов, необходимых для предоставления коммунальных услуг, и узлов управления и регулирования потребления этих ресурсов.</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7 июля 2023 года № 104-ОЗ «О внесении изменений в Закон Иркутской области «О перечнях видов имущества, необходимого для осуществления полномочий органов государственной власти Иркутской области по предметам ведения Иркутской </w:t>
      </w:r>
      <w:r w:rsidRPr="00443DA0">
        <w:rPr>
          <w:rFonts w:ascii="Times New Roman" w:eastAsia="Times New Roman" w:hAnsi="Times New Roman"/>
          <w:sz w:val="28"/>
          <w:szCs w:val="28"/>
          <w:lang w:eastAsia="ru-RU"/>
        </w:rPr>
        <w:lastRenderedPageBreak/>
        <w:t>области, а также имущества, необходимого для обеспечения деятельности органов государственной власти Иркутской области, областных государственных гражданских служащих, работников областных государственных унитарных предприятий и работников областных государственных учреждений», направленный на приведение положений Закона области в соответствие с Федеральным законом от 21 декабря 2021 года № 414-ФЗ «Об общих принципах организации публичной власти в субъектах Российской Федерации», Уставом Иркутской области.</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7 июля 2023 года № 105-ОЗ «О внесении изменения в прогнозный план (программу) приватизации областного государственного имущества на 2023 год», в соответствии с которым прогнозным планом на 2023 год предусматривается приватизация:</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- 49 % акций АО «Региональный информационный центр Иркутской области», находящихся в государственной собственности Иркутской области;</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нежилого помещения (пос. Турма, Братский район);</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транспортных средств в количестве 13 единиц;</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иного имущества (станок круглопильный, стерилизатор воздушный).</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Прогноз поступления средств от приватизации данного областного государственного имущества в областной бюджет в 2023 году увеличится с 900 тыс. рублей до 6 431 тыс. рублей.</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7 июля 2023 года № 106-ОЗ «О внесении изменений в статью 8</w:t>
      </w:r>
      <w:r w:rsidRPr="00443DA0">
        <w:rPr>
          <w:rFonts w:ascii="Times New Roman" w:eastAsia="Times New Roman" w:hAnsi="Times New Roman"/>
          <w:sz w:val="28"/>
          <w:szCs w:val="28"/>
          <w:vertAlign w:val="superscript"/>
          <w:lang w:eastAsia="ru-RU"/>
        </w:rPr>
        <w:t>4</w:t>
      </w:r>
      <w:r w:rsidRPr="00443DA0">
        <w:rPr>
          <w:rFonts w:ascii="Times New Roman" w:eastAsia="Times New Roman" w:hAnsi="Times New Roman"/>
          <w:sz w:val="28"/>
          <w:szCs w:val="28"/>
          <w:lang w:eastAsia="ru-RU"/>
        </w:rPr>
        <w:t xml:space="preserve"> Закона Иркутской области «Об отдельных вопросах использования и охраны земель в Иркутской области», в соответствии с которым внесены изменения в критерии, которым должны соответствовать объекты социально-культурного и коммунально-бытового назначения, масштабные инвестиционные проекты. Кроме того, принятым Законом установлено, что предоставление в аренду без проведения торгов земельного участка, находящегося в государственной собственности области или муниципальной собственности, или земельного участка, государственная собственность на который не разграничена, в случаях, предусмотренных частями 1 и 2 статьи 8</w:t>
      </w:r>
      <w:r w:rsidRPr="00443DA0">
        <w:rPr>
          <w:rFonts w:ascii="Times New Roman" w:eastAsia="Times New Roman" w:hAnsi="Times New Roman"/>
          <w:sz w:val="28"/>
          <w:szCs w:val="28"/>
          <w:vertAlign w:val="superscript"/>
          <w:lang w:eastAsia="ru-RU"/>
        </w:rPr>
        <w:t>4</w:t>
      </w:r>
      <w:r w:rsidRPr="00443DA0">
        <w:rPr>
          <w:rFonts w:ascii="Times New Roman" w:eastAsia="Times New Roman" w:hAnsi="Times New Roman"/>
          <w:sz w:val="28"/>
          <w:szCs w:val="28"/>
          <w:lang w:eastAsia="ru-RU"/>
        </w:rPr>
        <w:t xml:space="preserve"> Закона Иркутской области «Об отдельных вопросах использования и охраны земель в Иркутской области», осуществляется при условии заключения с юридическим лицом инвестиционного соглашения в соответствии с Законом Иркутской области от 1 июня 2023 года № 76-ОЗ «Об инвестиционной политике в Иркутской области.</w:t>
      </w:r>
    </w:p>
    <w:p w:rsidR="00C41932" w:rsidRPr="00443DA0" w:rsidRDefault="00C41932" w:rsidP="00C41932">
      <w:pPr>
        <w:pStyle w:val="a3"/>
        <w:numPr>
          <w:ilvl w:val="0"/>
          <w:numId w:val="36"/>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bCs/>
          <w:sz w:val="28"/>
          <w:szCs w:val="28"/>
          <w:lang w:eastAsia="ru-RU"/>
        </w:rPr>
        <w:t xml:space="preserve">Закон Иркутской области </w:t>
      </w:r>
      <w:r w:rsidRPr="00443DA0">
        <w:rPr>
          <w:rFonts w:ascii="Times New Roman" w:eastAsia="Times New Roman" w:hAnsi="Times New Roman"/>
          <w:sz w:val="28"/>
          <w:szCs w:val="28"/>
          <w:lang w:eastAsia="ru-RU"/>
        </w:rPr>
        <w:t xml:space="preserve">от 11 июля 2023 года № 107-ОЗ </w:t>
      </w:r>
      <w:r w:rsidRPr="00443DA0">
        <w:rPr>
          <w:rFonts w:ascii="Times New Roman" w:eastAsia="Times New Roman" w:hAnsi="Times New Roman"/>
          <w:bCs/>
          <w:sz w:val="28"/>
          <w:szCs w:val="28"/>
          <w:lang w:eastAsia="ru-RU"/>
        </w:rPr>
        <w:t>«О внесении изменений в Закон Иркутской области «Об инвестиционной политике в Иркутской области»</w:t>
      </w:r>
      <w:r w:rsidRPr="00443DA0">
        <w:rPr>
          <w:rFonts w:ascii="Times New Roman" w:eastAsia="Times New Roman" w:hAnsi="Times New Roman"/>
          <w:sz w:val="28"/>
          <w:szCs w:val="28"/>
          <w:lang w:eastAsia="ru-RU"/>
        </w:rPr>
        <w:t xml:space="preserve">, направленный на дополнение формы государственной поддержки субъектов инвестиционной деятельности по предоставлению </w:t>
      </w:r>
      <w:r w:rsidR="0088696E" w:rsidRPr="00443DA0">
        <w:rPr>
          <w:rFonts w:ascii="Times New Roman" w:eastAsia="Times New Roman" w:hAnsi="Times New Roman"/>
          <w:sz w:val="28"/>
          <w:szCs w:val="28"/>
          <w:lang w:eastAsia="ru-RU"/>
        </w:rPr>
        <w:t xml:space="preserve">земельных участков </w:t>
      </w:r>
      <w:r w:rsidRPr="00443DA0">
        <w:rPr>
          <w:rFonts w:ascii="Times New Roman" w:eastAsia="Times New Roman" w:hAnsi="Times New Roman"/>
          <w:sz w:val="28"/>
          <w:szCs w:val="28"/>
          <w:lang w:eastAsia="ru-RU"/>
        </w:rPr>
        <w:t xml:space="preserve">в соответствии с </w:t>
      </w:r>
      <w:r w:rsidR="0088696E">
        <w:rPr>
          <w:rFonts w:ascii="Times New Roman" w:eastAsia="Times New Roman" w:hAnsi="Times New Roman"/>
          <w:sz w:val="28"/>
          <w:szCs w:val="28"/>
          <w:lang w:eastAsia="ru-RU"/>
        </w:rPr>
        <w:t>З</w:t>
      </w:r>
      <w:r w:rsidRPr="00443DA0">
        <w:rPr>
          <w:rFonts w:ascii="Times New Roman" w:eastAsia="Times New Roman" w:hAnsi="Times New Roman"/>
          <w:sz w:val="28"/>
          <w:szCs w:val="28"/>
          <w:lang w:eastAsia="ru-RU"/>
        </w:rPr>
        <w:t>аконом Иркутской области</w:t>
      </w:r>
      <w:r w:rsidR="0088696E">
        <w:rPr>
          <w:rFonts w:ascii="Times New Roman" w:eastAsia="Times New Roman" w:hAnsi="Times New Roman"/>
          <w:sz w:val="28"/>
          <w:szCs w:val="28"/>
          <w:lang w:eastAsia="ru-RU"/>
        </w:rPr>
        <w:t xml:space="preserve"> от 21 декабря 2006 года № 99-оз «О</w:t>
      </w:r>
      <w:r w:rsidRPr="00443DA0">
        <w:rPr>
          <w:rFonts w:ascii="Times New Roman" w:eastAsia="Times New Roman" w:hAnsi="Times New Roman"/>
          <w:sz w:val="28"/>
          <w:szCs w:val="28"/>
          <w:lang w:eastAsia="ru-RU"/>
        </w:rPr>
        <w:t>б отдельных вопросах использования и охраны земель в Иркутской области</w:t>
      </w:r>
      <w:r w:rsidR="0088696E">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находящихся в государственной или муниципальной собственности, в аренду без </w:t>
      </w:r>
      <w:r w:rsidRPr="00443DA0">
        <w:rPr>
          <w:rFonts w:ascii="Times New Roman" w:eastAsia="Times New Roman" w:hAnsi="Times New Roman"/>
          <w:sz w:val="28"/>
          <w:szCs w:val="28"/>
          <w:lang w:eastAsia="ru-RU"/>
        </w:rPr>
        <w:lastRenderedPageBreak/>
        <w:t>проведения торгов целью размещения объектов социально-культурного и коммунально-бытового назначения. Также скорректированы положения относительно особенностей заключения инвестиционных соглашений с субъектами инвестиционной деятельности, реализующими инвестиционные проекты в целях размещения объектов социально-культурного и коммунально-бытового назначения. Кроме того, измен</w:t>
      </w:r>
      <w:r w:rsidR="0088696E">
        <w:rPr>
          <w:rFonts w:ascii="Times New Roman" w:eastAsia="Times New Roman" w:hAnsi="Times New Roman"/>
          <w:sz w:val="28"/>
          <w:szCs w:val="28"/>
          <w:lang w:eastAsia="ru-RU"/>
        </w:rPr>
        <w:t>ились</w:t>
      </w:r>
      <w:r w:rsidRPr="00443DA0">
        <w:rPr>
          <w:rFonts w:ascii="Times New Roman" w:eastAsia="Times New Roman" w:hAnsi="Times New Roman"/>
          <w:sz w:val="28"/>
          <w:szCs w:val="28"/>
          <w:lang w:eastAsia="ru-RU"/>
        </w:rPr>
        <w:t xml:space="preserve"> условия заключения инвестиционных соглашений с органами местного самоуправления муниципальных образований Иркутской области, </w:t>
      </w:r>
      <w:r w:rsidR="0088696E">
        <w:rPr>
          <w:rFonts w:ascii="Times New Roman" w:eastAsia="Times New Roman" w:hAnsi="Times New Roman"/>
          <w:sz w:val="28"/>
          <w:szCs w:val="28"/>
          <w:lang w:eastAsia="ru-RU"/>
        </w:rPr>
        <w:t>отменился</w:t>
      </w:r>
      <w:r w:rsidRPr="00443DA0">
        <w:rPr>
          <w:rFonts w:ascii="Times New Roman" w:eastAsia="Times New Roman" w:hAnsi="Times New Roman"/>
          <w:sz w:val="28"/>
          <w:szCs w:val="28"/>
          <w:lang w:eastAsia="ru-RU"/>
        </w:rPr>
        <w:t xml:space="preserve"> критерий взаимоувязки объектов инфраструктуры с документами стратегического планирования Иркутской области, </w:t>
      </w:r>
      <w:r w:rsidR="0088696E">
        <w:rPr>
          <w:rFonts w:ascii="Times New Roman" w:eastAsia="Times New Roman" w:hAnsi="Times New Roman"/>
          <w:sz w:val="28"/>
          <w:szCs w:val="28"/>
          <w:lang w:eastAsia="ru-RU"/>
        </w:rPr>
        <w:t>с</w:t>
      </w:r>
      <w:r w:rsidRPr="00443DA0">
        <w:rPr>
          <w:rFonts w:ascii="Times New Roman" w:eastAsia="Times New Roman" w:hAnsi="Times New Roman"/>
          <w:sz w:val="28"/>
          <w:szCs w:val="28"/>
          <w:lang w:eastAsia="ru-RU"/>
        </w:rPr>
        <w:t>коррект</w:t>
      </w:r>
      <w:r w:rsidR="0088696E">
        <w:rPr>
          <w:rFonts w:ascii="Times New Roman" w:eastAsia="Times New Roman" w:hAnsi="Times New Roman"/>
          <w:sz w:val="28"/>
          <w:szCs w:val="28"/>
          <w:lang w:eastAsia="ru-RU"/>
        </w:rPr>
        <w:t>ировано</w:t>
      </w:r>
      <w:r w:rsidRPr="00443DA0">
        <w:rPr>
          <w:rFonts w:ascii="Times New Roman" w:eastAsia="Times New Roman" w:hAnsi="Times New Roman"/>
          <w:sz w:val="28"/>
          <w:szCs w:val="28"/>
          <w:lang w:eastAsia="ru-RU"/>
        </w:rPr>
        <w:t xml:space="preserve"> содержание инвестиционного соглашения.</w:t>
      </w:r>
    </w:p>
    <w:p w:rsidR="00C41932" w:rsidRPr="00443DA0" w:rsidRDefault="00C41932" w:rsidP="00C41932">
      <w:pPr>
        <w:pStyle w:val="a3"/>
        <w:numPr>
          <w:ilvl w:val="0"/>
          <w:numId w:val="36"/>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30 октября 2023 года № 128-ОЗ «О внесении изменений в Закон Иркутской области «О порядке управления и распоряжения государственной собственностью Иркутской области», направленный на приведение Закона области в соответствие с Федеральным законом от 21 декабря 2021 года № 414-ФЗ «Об общих принципах организации публичной власти в субъектах Российской Федерации», Уставом Иркутской области в части порядка учета и ведения реестра имущества, находящегося в государственной собственности Иркутской области.</w:t>
      </w:r>
    </w:p>
    <w:p w:rsidR="00C41932" w:rsidRPr="00443DA0" w:rsidRDefault="00C41932" w:rsidP="00C41932">
      <w:pPr>
        <w:pStyle w:val="a3"/>
        <w:numPr>
          <w:ilvl w:val="0"/>
          <w:numId w:val="36"/>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29 ноября 2023 года № 156-ОЗ «Об утверждении прогнозного плана (программы) приватизации областного государственного имущества на 2024 год».  Прогнозный план, прилагаемый к Закону Иркутской области, содержит 6 объектов имущества Иркутской области с указанием их характеристик, приватизацию которых планируется осуществить в I квартале 2024 года, из которых 4 объекта - это недвижимое имущество в виде нежилых помещений, нежилого здания</w:t>
      </w:r>
      <w:r w:rsidR="00384E41">
        <w:rPr>
          <w:rFonts w:ascii="Times New Roman" w:hAnsi="Times New Roman"/>
          <w:sz w:val="28"/>
          <w:szCs w:val="28"/>
        </w:rPr>
        <w:t>,</w:t>
      </w:r>
      <w:r w:rsidRPr="00443DA0">
        <w:rPr>
          <w:rFonts w:ascii="Times New Roman" w:hAnsi="Times New Roman"/>
          <w:sz w:val="28"/>
          <w:szCs w:val="28"/>
        </w:rPr>
        <w:t xml:space="preserve"> являющ</w:t>
      </w:r>
      <w:r w:rsidR="00384E41">
        <w:rPr>
          <w:rFonts w:ascii="Times New Roman" w:hAnsi="Times New Roman"/>
          <w:sz w:val="28"/>
          <w:szCs w:val="28"/>
        </w:rPr>
        <w:t>их</w:t>
      </w:r>
      <w:r w:rsidRPr="00443DA0">
        <w:rPr>
          <w:rFonts w:ascii="Times New Roman" w:hAnsi="Times New Roman"/>
          <w:sz w:val="28"/>
          <w:szCs w:val="28"/>
        </w:rPr>
        <w:t>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w:t>
      </w:r>
      <w:r w:rsidR="00384E41">
        <w:rPr>
          <w:rFonts w:ascii="Times New Roman" w:hAnsi="Times New Roman"/>
          <w:sz w:val="28"/>
          <w:szCs w:val="28"/>
        </w:rPr>
        <w:t>,</w:t>
      </w:r>
      <w:r w:rsidRPr="00443DA0">
        <w:rPr>
          <w:rFonts w:ascii="Times New Roman" w:hAnsi="Times New Roman"/>
          <w:sz w:val="28"/>
          <w:szCs w:val="28"/>
        </w:rPr>
        <w:t xml:space="preserve"> и административного здания с земельным участком; 2 объекта - это движимое имущество в виде транспортных средств. </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Также указано, что прогноз поступления средств от приватизации областного государственного имущества в областной бюджет в 2024 году составит расчетно 1 070 тыс. рублей.</w:t>
      </w:r>
    </w:p>
    <w:p w:rsidR="00C41932" w:rsidRPr="00443DA0" w:rsidRDefault="00C41932" w:rsidP="00C41932">
      <w:pPr>
        <w:pStyle w:val="a3"/>
        <w:numPr>
          <w:ilvl w:val="0"/>
          <w:numId w:val="36"/>
        </w:numPr>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30 ноября 2023 года № 157-ОЗ «О внесении изменений в Закон Иркутской области «Об отдельных вопросах реализации промышленной политики в Иркутской области», в соответствии с которым:</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 xml:space="preserve">- уточняются полномочия Правительства Иркутской области в сфере промышленной политики, в том числе по установлению дополнительных требований к технопаркам в сфере высоких технологий, управляющим компаниям технопарков в сфере высоких технологий, порядка подтверждения их соответствия указанным дополнительным требованиям, а </w:t>
      </w:r>
      <w:r w:rsidRPr="00443DA0">
        <w:rPr>
          <w:rFonts w:ascii="Times New Roman" w:hAnsi="Times New Roman"/>
          <w:sz w:val="28"/>
          <w:szCs w:val="28"/>
        </w:rPr>
        <w:lastRenderedPageBreak/>
        <w:t>также порядка ведения реестра технопарков в сфере высоких технологий и их управляющих компаний;</w:t>
      </w:r>
    </w:p>
    <w:p w:rsidR="00C41932" w:rsidRPr="00443DA0" w:rsidRDefault="00C41932" w:rsidP="00C41932">
      <w:pPr>
        <w:pStyle w:val="a3"/>
        <w:ind w:left="0" w:firstLine="709"/>
        <w:jc w:val="both"/>
        <w:rPr>
          <w:rFonts w:ascii="Times New Roman" w:hAnsi="Times New Roman"/>
          <w:sz w:val="28"/>
          <w:szCs w:val="28"/>
        </w:rPr>
      </w:pPr>
      <w:r w:rsidRPr="00443DA0">
        <w:rPr>
          <w:rFonts w:ascii="Times New Roman" w:hAnsi="Times New Roman"/>
          <w:sz w:val="28"/>
          <w:szCs w:val="28"/>
        </w:rPr>
        <w:t>- определяются условия и порядок применения мер стимулирования к технопаркам в сфере высоких технологий и управляющим компаниям технопарков в сфере высоких технологий.</w:t>
      </w:r>
    </w:p>
    <w:p w:rsidR="00912B4E" w:rsidRPr="000207E6" w:rsidRDefault="00912B4E" w:rsidP="00912B4E">
      <w:pPr>
        <w:rPr>
          <w:rFonts w:ascii="Times New Roman" w:hAnsi="Times New Roman"/>
        </w:rPr>
      </w:pPr>
    </w:p>
    <w:p w:rsidR="00986C55" w:rsidRPr="000207E6" w:rsidRDefault="00986C55" w:rsidP="003B37B2">
      <w:pPr>
        <w:pStyle w:val="2"/>
        <w:rPr>
          <w:i/>
        </w:rPr>
      </w:pPr>
      <w:bookmarkStart w:id="7" w:name="_Toc166491000"/>
      <w:r w:rsidRPr="000207E6">
        <w:t>Законодательство о природопользовании, экологии и сельском хозяйстве</w:t>
      </w:r>
      <w:bookmarkEnd w:id="7"/>
    </w:p>
    <w:p w:rsidR="00C41932" w:rsidRPr="00443DA0" w:rsidRDefault="00C41932" w:rsidP="00C41932">
      <w:pPr>
        <w:pStyle w:val="a3"/>
        <w:numPr>
          <w:ilvl w:val="0"/>
          <w:numId w:val="37"/>
        </w:numPr>
        <w:tabs>
          <w:tab w:val="left" w:pos="0"/>
        </w:tabs>
        <w:suppressAutoHyphens/>
        <w:autoSpaceDN w:val="0"/>
        <w:ind w:left="0" w:firstLine="709"/>
        <w:jc w:val="both"/>
        <w:textAlignment w:val="baseline"/>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6 февраля 2023 года № 3-ОЗ «О внесении изменения в приложение 2 к Закону Иркутской области «О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 в соответствии с которым изменился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по организации мероприятий при осуществлении деятельности по обращению с собаками и кошками без владельцев.</w:t>
      </w:r>
    </w:p>
    <w:p w:rsidR="00C41932" w:rsidRPr="00443DA0" w:rsidRDefault="00C41932" w:rsidP="00C41932">
      <w:pPr>
        <w:pStyle w:val="a3"/>
        <w:numPr>
          <w:ilvl w:val="0"/>
          <w:numId w:val="37"/>
        </w:numPr>
        <w:suppressAutoHyphens/>
        <w:autoSpaceDN w:val="0"/>
        <w:ind w:left="0" w:firstLine="709"/>
        <w:jc w:val="both"/>
        <w:textAlignment w:val="baseline"/>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28 февраля 2023 года № 7-ОЗ «О внесении изменения в статью 4 Закона Иркутской области «Об отдельных вопросах использования и охраны земель в Иркутской области»</w:t>
      </w:r>
      <w:r w:rsidRPr="00443DA0">
        <w:rPr>
          <w:rFonts w:ascii="Times New Roman" w:hAnsi="Times New Roman"/>
          <w:sz w:val="28"/>
          <w:szCs w:val="28"/>
        </w:rPr>
        <w:t xml:space="preserve">, в соответствии с которым </w:t>
      </w:r>
      <w:r w:rsidRPr="00443DA0">
        <w:rPr>
          <w:rFonts w:ascii="Times New Roman" w:eastAsia="Calibri" w:hAnsi="Times New Roman"/>
          <w:sz w:val="28"/>
          <w:szCs w:val="28"/>
        </w:rPr>
        <w:t xml:space="preserve">к полномочию Правительства Иркутской области в сфере использования и охраны земель отнесено установление требований, при соблюдении которых территории ведения гражданами садоводства или огородничества для собственных нужд могут быть включены в границы населенного пункта. </w:t>
      </w:r>
    </w:p>
    <w:p w:rsidR="00C41932" w:rsidRPr="00443DA0" w:rsidRDefault="00C41932" w:rsidP="00C41932">
      <w:pPr>
        <w:pStyle w:val="a3"/>
        <w:numPr>
          <w:ilvl w:val="0"/>
          <w:numId w:val="37"/>
        </w:numPr>
        <w:tabs>
          <w:tab w:val="left" w:pos="0"/>
        </w:tabs>
        <w:suppressAutoHyphens/>
        <w:autoSpaceDN w:val="0"/>
        <w:ind w:left="0" w:firstLine="709"/>
        <w:jc w:val="both"/>
        <w:textAlignment w:val="baseline"/>
        <w:rPr>
          <w:rFonts w:ascii="Times New Roman" w:eastAsia="Calibri" w:hAnsi="Times New Roman"/>
          <w:iCs/>
          <w:sz w:val="28"/>
          <w:szCs w:val="28"/>
        </w:rPr>
      </w:pPr>
      <w:r w:rsidRPr="00443DA0">
        <w:rPr>
          <w:rFonts w:ascii="Times New Roman" w:eastAsia="Calibri" w:hAnsi="Times New Roman"/>
          <w:iCs/>
          <w:sz w:val="28"/>
          <w:szCs w:val="28"/>
        </w:rPr>
        <w:t>Закон Иркутской области от 28 февраля 2023 года № 9-ОЗ «О признании утратившими силу Закона Иркутской области «Об отдельных вопросах деятельности общин коренных малочисленных народов Севера, Сибири и Дальнего Востока Российской Федерации в Иркутской области» и статьи 2 Закона Иркутской области «О внесении изменений в отдельные законы Иркутской области в части приведения к единообразию терминологии, касающейся коренных малочисленных народов Российской Федерации», в соответствии с которым признан утратившим силу Закон области</w:t>
      </w:r>
      <w:r w:rsidRPr="00443DA0">
        <w:rPr>
          <w:rFonts w:ascii="Times New Roman" w:hAnsi="Times New Roman"/>
          <w:sz w:val="28"/>
          <w:szCs w:val="28"/>
        </w:rPr>
        <w:t>, закрепляющий сроки</w:t>
      </w:r>
      <w:r w:rsidRPr="00443DA0">
        <w:rPr>
          <w:rFonts w:ascii="Times New Roman" w:eastAsia="Calibri" w:hAnsi="Times New Roman"/>
          <w:iCs/>
          <w:sz w:val="28"/>
          <w:szCs w:val="28"/>
        </w:rPr>
        <w:t xml:space="preserve"> и порядок направления в органы государственной власти информации об изменениях в своем уставе общиной малочисленных народов законодательством субъектов Российской Федерации, с целью приведения его в соответствие с федеральным законодательством. </w:t>
      </w:r>
    </w:p>
    <w:p w:rsidR="00C41932" w:rsidRPr="00443DA0" w:rsidRDefault="00C41932" w:rsidP="00C41932">
      <w:pPr>
        <w:pStyle w:val="a3"/>
        <w:numPr>
          <w:ilvl w:val="0"/>
          <w:numId w:val="37"/>
        </w:numPr>
        <w:tabs>
          <w:tab w:val="left" w:pos="0"/>
        </w:tabs>
        <w:suppressAutoHyphens/>
        <w:autoSpaceDN w:val="0"/>
        <w:ind w:left="0" w:firstLine="709"/>
        <w:jc w:val="both"/>
        <w:textAlignment w:val="baseline"/>
        <w:rPr>
          <w:rFonts w:ascii="Times New Roman" w:eastAsia="Calibri" w:hAnsi="Times New Roman"/>
          <w:sz w:val="28"/>
          <w:szCs w:val="28"/>
        </w:rPr>
      </w:pPr>
      <w:r w:rsidRPr="00443DA0">
        <w:rPr>
          <w:rFonts w:ascii="Times New Roman" w:eastAsia="Calibri" w:hAnsi="Times New Roman"/>
          <w:sz w:val="28"/>
          <w:szCs w:val="28"/>
        </w:rPr>
        <w:t>Закон Иркутской области от 20 марта 2023 года № 39-ОЗ «О внесении изменений в Закон Иркутской области «Об отдельных вопросах организации и обеспечения защиты исконной среды обитания и традиционного образа жизни коренных малочисленных народов Российской Федерации в Иркутской области»</w:t>
      </w:r>
      <w:r w:rsidRPr="00443DA0">
        <w:rPr>
          <w:rFonts w:ascii="Times New Roman" w:hAnsi="Times New Roman"/>
          <w:sz w:val="28"/>
          <w:szCs w:val="28"/>
        </w:rPr>
        <w:t xml:space="preserve"> направлен на приведение Закона области в </w:t>
      </w:r>
      <w:r w:rsidRPr="00443DA0">
        <w:rPr>
          <w:rFonts w:ascii="Times New Roman" w:hAnsi="Times New Roman"/>
          <w:sz w:val="28"/>
          <w:szCs w:val="28"/>
        </w:rPr>
        <w:lastRenderedPageBreak/>
        <w:t xml:space="preserve">соответствие с </w:t>
      </w:r>
      <w:r w:rsidRPr="00443DA0">
        <w:rPr>
          <w:rFonts w:ascii="Times New Roman" w:eastAsia="Calibri" w:hAnsi="Times New Roman"/>
          <w:sz w:val="28"/>
          <w:szCs w:val="28"/>
        </w:rPr>
        <w:t xml:space="preserve"> федеральным законодательством в части уточнения  полномочий органов государственной власти Иркутской области в сфере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C41932" w:rsidRPr="00443DA0" w:rsidRDefault="00C41932" w:rsidP="00C41932">
      <w:pPr>
        <w:pStyle w:val="a3"/>
        <w:numPr>
          <w:ilvl w:val="0"/>
          <w:numId w:val="37"/>
        </w:numPr>
        <w:tabs>
          <w:tab w:val="left" w:pos="0"/>
        </w:tabs>
        <w:suppressAutoHyphens/>
        <w:autoSpaceDN w:val="0"/>
        <w:ind w:left="0" w:firstLine="709"/>
        <w:jc w:val="both"/>
        <w:textAlignment w:val="baseline"/>
        <w:rPr>
          <w:rFonts w:ascii="Times New Roman" w:hAnsi="Times New Roman"/>
          <w:sz w:val="28"/>
          <w:szCs w:val="28"/>
        </w:rPr>
      </w:pPr>
      <w:r w:rsidRPr="00443DA0">
        <w:rPr>
          <w:rFonts w:ascii="Times New Roman" w:eastAsia="Calibri" w:hAnsi="Times New Roman"/>
          <w:sz w:val="28"/>
          <w:szCs w:val="28"/>
        </w:rPr>
        <w:t xml:space="preserve">Закон Иркутской области </w:t>
      </w:r>
      <w:r w:rsidRPr="00443DA0">
        <w:rPr>
          <w:rFonts w:ascii="Times New Roman" w:eastAsia="Times New Roman" w:hAnsi="Times New Roman"/>
          <w:sz w:val="28"/>
          <w:szCs w:val="28"/>
          <w:lang w:eastAsia="ru-RU"/>
        </w:rPr>
        <w:t xml:space="preserve">от 5 июля 2023 года № 101-ОЗ </w:t>
      </w:r>
      <w:r w:rsidRPr="00443DA0">
        <w:rPr>
          <w:rFonts w:ascii="Times New Roman" w:eastAsia="Calibri" w:hAnsi="Times New Roman"/>
          <w:iCs/>
          <w:sz w:val="28"/>
          <w:szCs w:val="28"/>
        </w:rPr>
        <w:t xml:space="preserve">«Об отдельных вопросах охраны атмосферного воздуха в Иркутской области» регулирует отдельные отношения в области охраны атмосферного воздуха на территории Иркутской области и направлен на реализацию конституционных прав граждан на благоприятную окружающую среду и достоверную информацию о ее состоянии, среди основополагающих изменений –  разграничение между органами государственной власти Иркутской области полномочий в сфере охраны атмосферного воздуха. </w:t>
      </w:r>
    </w:p>
    <w:p w:rsidR="00C41932" w:rsidRPr="00443DA0" w:rsidRDefault="00C41932" w:rsidP="00C41932">
      <w:pPr>
        <w:pStyle w:val="a3"/>
        <w:numPr>
          <w:ilvl w:val="0"/>
          <w:numId w:val="37"/>
        </w:numPr>
        <w:ind w:left="0" w:firstLine="709"/>
        <w:jc w:val="both"/>
        <w:rPr>
          <w:rFonts w:ascii="Times New Roman" w:hAnsi="Times New Roman"/>
          <w:bCs/>
          <w:sz w:val="28"/>
          <w:szCs w:val="28"/>
        </w:rPr>
      </w:pPr>
      <w:r w:rsidRPr="00443DA0">
        <w:rPr>
          <w:rFonts w:ascii="Times New Roman" w:hAnsi="Times New Roman"/>
          <w:bCs/>
          <w:sz w:val="28"/>
          <w:szCs w:val="28"/>
        </w:rPr>
        <w:t>Закон Иркутской области от 26 октября 2023 года № 120-ОЗ «О внесении изменений в Закон Иркутской области «Об отдельных вопросах охраны окружающей среды в Иркутской области», в соответствии с которым</w:t>
      </w:r>
      <w:r w:rsidRPr="00443DA0">
        <w:rPr>
          <w:rFonts w:ascii="Times New Roman" w:hAnsi="Times New Roman"/>
          <w:sz w:val="28"/>
          <w:szCs w:val="28"/>
        </w:rPr>
        <w:t xml:space="preserve"> </w:t>
      </w:r>
      <w:r w:rsidRPr="00443DA0">
        <w:rPr>
          <w:rFonts w:ascii="Times New Roman" w:hAnsi="Times New Roman"/>
          <w:bCs/>
          <w:sz w:val="28"/>
          <w:szCs w:val="28"/>
        </w:rPr>
        <w:t xml:space="preserve">введено новое понятие «информация о состоянии окружающей среды» и </w:t>
      </w:r>
      <w:r w:rsidRPr="00443DA0">
        <w:rPr>
          <w:rFonts w:ascii="Times New Roman" w:hAnsi="Times New Roman"/>
          <w:sz w:val="28"/>
          <w:szCs w:val="28"/>
        </w:rPr>
        <w:t xml:space="preserve">уточнены полномочия </w:t>
      </w:r>
      <w:r w:rsidRPr="00443DA0">
        <w:rPr>
          <w:rFonts w:ascii="Times New Roman" w:hAnsi="Times New Roman"/>
          <w:bCs/>
          <w:sz w:val="28"/>
          <w:szCs w:val="28"/>
        </w:rPr>
        <w:t>Правительства Иркутской области в сфере отношений, связанных с охраной окружающей среды в части:</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определения исполнительного органа государственной власти области, уполномоченного на 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сфере охраны окружающей среды, а также на предъявление исков о возмещении вреда, причиненного окружающей среде вследствие нарушений обязательных требований;</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организации участия в обеспечении населения информацией о состоянии окружающей среды.</w:t>
      </w:r>
    </w:p>
    <w:p w:rsidR="00C41932" w:rsidRPr="00443DA0" w:rsidRDefault="00C41932" w:rsidP="00C41932">
      <w:pPr>
        <w:pStyle w:val="a3"/>
        <w:numPr>
          <w:ilvl w:val="0"/>
          <w:numId w:val="37"/>
        </w:numPr>
        <w:ind w:left="0" w:firstLine="709"/>
        <w:jc w:val="both"/>
        <w:rPr>
          <w:rFonts w:ascii="Times New Roman" w:hAnsi="Times New Roman"/>
          <w:bCs/>
          <w:sz w:val="28"/>
          <w:szCs w:val="28"/>
        </w:rPr>
      </w:pPr>
      <w:r w:rsidRPr="00443DA0">
        <w:rPr>
          <w:rFonts w:ascii="Times New Roman" w:hAnsi="Times New Roman"/>
          <w:bCs/>
          <w:sz w:val="28"/>
          <w:szCs w:val="28"/>
        </w:rPr>
        <w:t>Закон Иркутской области от 26 октября 2023 года № 123-ОЗ «О внесении изменений в отдельные законы Иркутской области», уточняющий, что и иные муниципальные органы муниципальных образований Иркутской области могут входить в состав совещательных и координационных органов при Правительстве Иркутской области.</w:t>
      </w:r>
    </w:p>
    <w:p w:rsidR="00C41932" w:rsidRPr="00443DA0" w:rsidRDefault="00C41932" w:rsidP="00C41932">
      <w:pPr>
        <w:pStyle w:val="a3"/>
        <w:numPr>
          <w:ilvl w:val="0"/>
          <w:numId w:val="37"/>
        </w:numPr>
        <w:tabs>
          <w:tab w:val="left" w:pos="0"/>
        </w:tabs>
        <w:ind w:left="0" w:firstLine="709"/>
        <w:jc w:val="both"/>
        <w:rPr>
          <w:rFonts w:ascii="Times New Roman" w:hAnsi="Times New Roman"/>
          <w:sz w:val="28"/>
          <w:szCs w:val="28"/>
        </w:rPr>
      </w:pPr>
      <w:r w:rsidRPr="00443DA0">
        <w:rPr>
          <w:rFonts w:ascii="Times New Roman" w:hAnsi="Times New Roman"/>
          <w:sz w:val="28"/>
          <w:szCs w:val="28"/>
        </w:rPr>
        <w:t xml:space="preserve">Закон Иркутской области от 24 ноября 2023 года № 139-ОЗ «О внесении изменений в Закон Иркутской области «Об отдельных вопросах охраны атмосферного воздуха в Иркутской области», </w:t>
      </w:r>
      <w:r w:rsidRPr="00443DA0">
        <w:rPr>
          <w:rFonts w:ascii="Times New Roman" w:hAnsi="Times New Roman"/>
          <w:iCs/>
          <w:sz w:val="28"/>
          <w:szCs w:val="28"/>
        </w:rPr>
        <w:t xml:space="preserve">направленный на приведение Закона области в соответствие с федеральным законодательством </w:t>
      </w:r>
      <w:r w:rsidRPr="00443DA0">
        <w:rPr>
          <w:rFonts w:ascii="Times New Roman" w:hAnsi="Times New Roman"/>
          <w:sz w:val="28"/>
          <w:szCs w:val="28"/>
        </w:rPr>
        <w:t xml:space="preserve">в части уточнения терминологии. </w:t>
      </w:r>
    </w:p>
    <w:p w:rsidR="00C41932" w:rsidRPr="00443DA0" w:rsidRDefault="00C41932" w:rsidP="00C41932">
      <w:pPr>
        <w:pStyle w:val="a3"/>
        <w:numPr>
          <w:ilvl w:val="0"/>
          <w:numId w:val="37"/>
        </w:numPr>
        <w:tabs>
          <w:tab w:val="left" w:pos="0"/>
        </w:tabs>
        <w:ind w:left="0" w:firstLine="709"/>
        <w:jc w:val="both"/>
        <w:rPr>
          <w:rFonts w:ascii="Times New Roman" w:hAnsi="Times New Roman"/>
          <w:bCs/>
          <w:sz w:val="28"/>
          <w:szCs w:val="28"/>
        </w:rPr>
      </w:pPr>
      <w:r w:rsidRPr="00443DA0">
        <w:rPr>
          <w:rFonts w:ascii="Times New Roman" w:hAnsi="Times New Roman"/>
          <w:bCs/>
          <w:sz w:val="28"/>
          <w:szCs w:val="28"/>
        </w:rPr>
        <w:t>Закон Иркутской области от 24 ноября 2023 года № 146-ОЗ «Об отдельных вопросах проведения эксперимента по квотированию выбросов загрязняющих веществ в атмосферный воздух в Иркутской области», определяющий:</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lastRenderedPageBreak/>
        <w:t xml:space="preserve">- компетенцию Губернатора Иркутской области, Правительства Иркутской области, Законодательного Собрания по проведению эксперимента; </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 лицо, ответственное за достижение целевых показателей, включенных в комплексный план мероприятий по снижению выбросов загрязняющих веществ в атмосферный воздух</w:t>
      </w:r>
      <w:r w:rsidR="006B6323">
        <w:rPr>
          <w:rFonts w:ascii="Times New Roman" w:hAnsi="Times New Roman"/>
          <w:bCs/>
          <w:sz w:val="28"/>
          <w:szCs w:val="28"/>
        </w:rPr>
        <w:t>;</w:t>
      </w:r>
      <w:r w:rsidRPr="00443DA0">
        <w:rPr>
          <w:rFonts w:ascii="Times New Roman" w:hAnsi="Times New Roman"/>
          <w:bCs/>
          <w:sz w:val="28"/>
          <w:szCs w:val="28"/>
        </w:rPr>
        <w:t xml:space="preserve"> </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 территорию и срок проведения эксперимента.</w:t>
      </w:r>
    </w:p>
    <w:p w:rsidR="00C41932" w:rsidRPr="00443DA0" w:rsidRDefault="00C41932" w:rsidP="00C41932">
      <w:pPr>
        <w:pStyle w:val="a3"/>
        <w:numPr>
          <w:ilvl w:val="0"/>
          <w:numId w:val="37"/>
        </w:numPr>
        <w:tabs>
          <w:tab w:val="left" w:pos="0"/>
        </w:tabs>
        <w:ind w:left="0" w:firstLine="709"/>
        <w:jc w:val="both"/>
        <w:rPr>
          <w:rFonts w:ascii="Times New Roman" w:hAnsi="Times New Roman"/>
          <w:sz w:val="28"/>
          <w:szCs w:val="28"/>
        </w:rPr>
      </w:pPr>
      <w:r w:rsidRPr="00443DA0">
        <w:rPr>
          <w:rFonts w:ascii="Times New Roman" w:hAnsi="Times New Roman"/>
          <w:sz w:val="28"/>
          <w:szCs w:val="28"/>
        </w:rPr>
        <w:t>Закон Иркутской области от 29 ноября 2023 года № 155-ОЗ «О         внесении изменения в пункт 17 статьи 4 Закона Иркутской области «Об отдельных вопросах использования и охраны земель в Иркутской области», в соответствии с которым к полномочию Правительства Иркутской области в сфере использования и охраны земель отнесено утверждение среднего уровня кадастровой стоимости в том числе и по муниципальному округу.</w:t>
      </w:r>
    </w:p>
    <w:p w:rsidR="00C41932" w:rsidRPr="00443DA0" w:rsidRDefault="00C41932" w:rsidP="00C41932">
      <w:pPr>
        <w:pStyle w:val="a3"/>
        <w:numPr>
          <w:ilvl w:val="0"/>
          <w:numId w:val="37"/>
        </w:numPr>
        <w:ind w:left="0" w:firstLine="709"/>
        <w:jc w:val="both"/>
        <w:rPr>
          <w:rFonts w:ascii="Times New Roman" w:hAnsi="Times New Roman"/>
          <w:bCs/>
          <w:iCs/>
          <w:sz w:val="28"/>
          <w:szCs w:val="28"/>
        </w:rPr>
      </w:pPr>
      <w:r w:rsidRPr="00443DA0">
        <w:rPr>
          <w:rFonts w:ascii="Times New Roman" w:hAnsi="Times New Roman"/>
          <w:bCs/>
          <w:sz w:val="28"/>
          <w:szCs w:val="28"/>
        </w:rPr>
        <w:t>Закон Иркутской области</w:t>
      </w:r>
      <w:r w:rsidRPr="00443DA0">
        <w:rPr>
          <w:rFonts w:ascii="Times New Roman" w:hAnsi="Times New Roman"/>
          <w:bCs/>
          <w:iCs/>
          <w:sz w:val="28"/>
          <w:szCs w:val="28"/>
        </w:rPr>
        <w:t xml:space="preserve"> от </w:t>
      </w:r>
      <w:r w:rsidRPr="00443DA0">
        <w:rPr>
          <w:rFonts w:ascii="Times New Roman" w:hAnsi="Times New Roman"/>
          <w:sz w:val="28"/>
          <w:szCs w:val="28"/>
        </w:rPr>
        <w:t>28 декабря 2023 года № 171-ОЗ</w:t>
      </w:r>
      <w:r w:rsidRPr="00443DA0">
        <w:rPr>
          <w:rFonts w:ascii="Times New Roman" w:hAnsi="Times New Roman"/>
          <w:bCs/>
          <w:iCs/>
          <w:sz w:val="28"/>
          <w:szCs w:val="28"/>
        </w:rPr>
        <w:t xml:space="preserve"> «О внесении изменений в Закон Иркутской области «О бесплатном предоставлении земельных участков в собственность граждан», в соответствии с которым:</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iCs/>
          <w:sz w:val="28"/>
          <w:szCs w:val="28"/>
        </w:rPr>
        <w:t xml:space="preserve">- </w:t>
      </w:r>
      <w:r w:rsidRPr="00443DA0">
        <w:rPr>
          <w:rFonts w:ascii="Times New Roman" w:hAnsi="Times New Roman"/>
          <w:bCs/>
          <w:sz w:val="28"/>
          <w:szCs w:val="28"/>
        </w:rPr>
        <w:t>устанавливается новый случай бесплатного предоставления в собственность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w:t>
      </w:r>
      <w:r>
        <w:rPr>
          <w:rFonts w:ascii="Times New Roman" w:hAnsi="Times New Roman"/>
          <w:bCs/>
          <w:sz w:val="28"/>
          <w:szCs w:val="28"/>
        </w:rPr>
        <w:t>–</w:t>
      </w:r>
      <w:r w:rsidRPr="00443DA0">
        <w:rPr>
          <w:rFonts w:ascii="Times New Roman" w:hAnsi="Times New Roman"/>
          <w:bCs/>
          <w:sz w:val="28"/>
          <w:szCs w:val="28"/>
        </w:rPr>
        <w:t xml:space="preserve"> военнослужащие); </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членам семьи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w:t>
      </w:r>
      <w:r w:rsidR="006B6323">
        <w:rPr>
          <w:rFonts w:ascii="Times New Roman" w:hAnsi="Times New Roman"/>
          <w:bCs/>
          <w:sz w:val="28"/>
          <w:szCs w:val="28"/>
        </w:rPr>
        <w:t>;</w:t>
      </w:r>
      <w:r w:rsidRPr="00443DA0">
        <w:rPr>
          <w:rFonts w:ascii="Times New Roman" w:hAnsi="Times New Roman"/>
          <w:bCs/>
          <w:sz w:val="28"/>
          <w:szCs w:val="28"/>
        </w:rPr>
        <w:t xml:space="preserve">  </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родителям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w:t>
      </w:r>
      <w:r w:rsidR="006B6323">
        <w:rPr>
          <w:rFonts w:ascii="Times New Roman" w:hAnsi="Times New Roman"/>
          <w:bCs/>
          <w:sz w:val="28"/>
          <w:szCs w:val="28"/>
        </w:rPr>
        <w:t>,</w:t>
      </w:r>
      <w:r w:rsidRPr="00443DA0">
        <w:rPr>
          <w:rFonts w:ascii="Times New Roman" w:hAnsi="Times New Roman"/>
          <w:sz w:val="28"/>
          <w:szCs w:val="28"/>
        </w:rPr>
        <w:t xml:space="preserve"> </w:t>
      </w:r>
      <w:r w:rsidRPr="00443DA0">
        <w:rPr>
          <w:rFonts w:ascii="Times New Roman" w:hAnsi="Times New Roman"/>
          <w:bCs/>
          <w:sz w:val="28"/>
          <w:szCs w:val="28"/>
        </w:rPr>
        <w:t>в случае отсутствия членов семьи погибших (умерших) военнослужащих;</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t xml:space="preserve">- не вводится земельный учет военнослужащих и членов семей, родителей погибших (умерших) военнослужащих. </w:t>
      </w:r>
    </w:p>
    <w:p w:rsidR="00C41932" w:rsidRPr="00443DA0" w:rsidRDefault="00C41932" w:rsidP="00C41932">
      <w:pPr>
        <w:pStyle w:val="a3"/>
        <w:ind w:left="0" w:firstLine="709"/>
        <w:jc w:val="both"/>
        <w:rPr>
          <w:rFonts w:ascii="Times New Roman" w:hAnsi="Times New Roman"/>
          <w:bCs/>
          <w:sz w:val="28"/>
          <w:szCs w:val="28"/>
        </w:rPr>
      </w:pPr>
      <w:r w:rsidRPr="00443DA0">
        <w:rPr>
          <w:rFonts w:ascii="Times New Roman" w:hAnsi="Times New Roman"/>
          <w:bCs/>
          <w:sz w:val="28"/>
          <w:szCs w:val="28"/>
        </w:rPr>
        <w:lastRenderedPageBreak/>
        <w:t xml:space="preserve">Предоставление земельных участков в собственность бесплатно названным категориям граждан осуществляется в соответствии со статьями 39.14 </w:t>
      </w:r>
      <w:r w:rsidR="006B6323">
        <w:rPr>
          <w:rFonts w:ascii="Times New Roman" w:hAnsi="Times New Roman"/>
          <w:bCs/>
          <w:sz w:val="28"/>
          <w:szCs w:val="28"/>
        </w:rPr>
        <w:t>–</w:t>
      </w:r>
      <w:r w:rsidRPr="00443DA0">
        <w:rPr>
          <w:rFonts w:ascii="Times New Roman" w:hAnsi="Times New Roman"/>
          <w:bCs/>
          <w:sz w:val="28"/>
          <w:szCs w:val="28"/>
        </w:rPr>
        <w:t xml:space="preserve"> 39.17 Земельного кодекса Российской Федерации.</w:t>
      </w:r>
    </w:p>
    <w:p w:rsidR="00C41932" w:rsidRPr="00443DA0" w:rsidRDefault="00C41932" w:rsidP="00C41932">
      <w:pPr>
        <w:pStyle w:val="a3"/>
        <w:numPr>
          <w:ilvl w:val="0"/>
          <w:numId w:val="37"/>
        </w:numPr>
        <w:ind w:left="0" w:firstLine="709"/>
        <w:jc w:val="both"/>
        <w:rPr>
          <w:rFonts w:ascii="Times New Roman" w:hAnsi="Times New Roman"/>
          <w:sz w:val="28"/>
          <w:szCs w:val="28"/>
        </w:rPr>
      </w:pPr>
      <w:r w:rsidRPr="00443DA0">
        <w:rPr>
          <w:rFonts w:ascii="Times New Roman" w:hAnsi="Times New Roman"/>
          <w:iCs/>
          <w:sz w:val="28"/>
          <w:szCs w:val="28"/>
          <w:shd w:val="clear" w:color="auto" w:fill="FFFFFF"/>
        </w:rPr>
        <w:t>Закон Иркутской области</w:t>
      </w:r>
      <w:r w:rsidRPr="00443DA0">
        <w:rPr>
          <w:rFonts w:ascii="Times New Roman" w:hAnsi="Times New Roman"/>
          <w:iCs/>
          <w:sz w:val="28"/>
          <w:szCs w:val="28"/>
        </w:rPr>
        <w:t xml:space="preserve"> от </w:t>
      </w:r>
      <w:r w:rsidRPr="00443DA0">
        <w:rPr>
          <w:rFonts w:ascii="Times New Roman" w:hAnsi="Times New Roman"/>
          <w:sz w:val="28"/>
          <w:szCs w:val="28"/>
        </w:rPr>
        <w:t>28 декабря 2023 года № 172-ОЗ</w:t>
      </w:r>
      <w:r w:rsidRPr="00443DA0">
        <w:rPr>
          <w:rFonts w:ascii="Times New Roman" w:hAnsi="Times New Roman"/>
          <w:iCs/>
          <w:sz w:val="28"/>
          <w:szCs w:val="28"/>
        </w:rPr>
        <w:t xml:space="preserve"> «О внесении изменения в пункт 12</w:t>
      </w:r>
      <w:r w:rsidRPr="00443DA0">
        <w:rPr>
          <w:rFonts w:ascii="Times New Roman" w:hAnsi="Times New Roman"/>
          <w:iCs/>
          <w:sz w:val="28"/>
          <w:szCs w:val="28"/>
          <w:vertAlign w:val="superscript"/>
        </w:rPr>
        <w:t>2</w:t>
      </w:r>
      <w:r w:rsidRPr="00443DA0">
        <w:rPr>
          <w:rFonts w:ascii="Times New Roman" w:hAnsi="Times New Roman"/>
          <w:iCs/>
          <w:sz w:val="28"/>
          <w:szCs w:val="28"/>
        </w:rPr>
        <w:t xml:space="preserve"> статьи 4 Закона Иркутской области «Об отдельных вопросах использования и охраны земель в Иркутской области», направленный на приведение Закона области в соответствие с федеральным законодательством </w:t>
      </w:r>
      <w:r w:rsidRPr="00443DA0">
        <w:rPr>
          <w:rFonts w:ascii="Times New Roman" w:hAnsi="Times New Roman"/>
          <w:sz w:val="28"/>
          <w:szCs w:val="28"/>
        </w:rPr>
        <w:t xml:space="preserve">в части уточнения терминологии. </w:t>
      </w:r>
    </w:p>
    <w:p w:rsidR="006B6323" w:rsidRPr="006B6323" w:rsidRDefault="00C41932" w:rsidP="00E90D80">
      <w:pPr>
        <w:pStyle w:val="a3"/>
        <w:numPr>
          <w:ilvl w:val="0"/>
          <w:numId w:val="37"/>
        </w:numPr>
        <w:tabs>
          <w:tab w:val="left" w:pos="0"/>
        </w:tabs>
        <w:ind w:left="0" w:firstLine="709"/>
        <w:jc w:val="both"/>
        <w:rPr>
          <w:rFonts w:ascii="Times New Roman" w:hAnsi="Times New Roman"/>
          <w:iCs/>
          <w:sz w:val="28"/>
          <w:szCs w:val="28"/>
        </w:rPr>
      </w:pPr>
      <w:r w:rsidRPr="006B6323">
        <w:rPr>
          <w:rFonts w:ascii="Times New Roman" w:hAnsi="Times New Roman"/>
          <w:sz w:val="28"/>
          <w:szCs w:val="28"/>
        </w:rPr>
        <w:t xml:space="preserve">Закон Иркутской области </w:t>
      </w:r>
      <w:r w:rsidRPr="006B6323">
        <w:rPr>
          <w:rFonts w:ascii="Times New Roman" w:hAnsi="Times New Roman"/>
          <w:iCs/>
          <w:sz w:val="28"/>
          <w:szCs w:val="28"/>
        </w:rPr>
        <w:t xml:space="preserve">от </w:t>
      </w:r>
      <w:r w:rsidRPr="006B6323">
        <w:rPr>
          <w:rFonts w:ascii="Times New Roman" w:hAnsi="Times New Roman"/>
          <w:sz w:val="28"/>
          <w:szCs w:val="28"/>
        </w:rPr>
        <w:t>28 декабря 2023 года № 173-ОЗ «</w:t>
      </w:r>
      <w:r w:rsidRPr="006B6323">
        <w:rPr>
          <w:rFonts w:ascii="Times New Roman" w:hAnsi="Times New Roman"/>
          <w:iCs/>
          <w:sz w:val="28"/>
          <w:szCs w:val="28"/>
        </w:rPr>
        <w:t>О внесении изменений в Закон Иркутской области «Об отдельных вопросах охраны окружающей среды в Иркутской области», в соответствии с которым</w:t>
      </w:r>
      <w:r w:rsidRPr="006B6323">
        <w:rPr>
          <w:rFonts w:ascii="Times New Roman" w:hAnsi="Times New Roman"/>
          <w:sz w:val="28"/>
          <w:szCs w:val="28"/>
        </w:rPr>
        <w:t xml:space="preserve"> исключено полномочие Правительства Иркутской области по организации разработки и реализации ведомственных целевых программ в сфере охраны окружающей среды, а также уточнена формулировка о праве Правительства Иркутской области образовывать совещательные, координационные органы.</w:t>
      </w:r>
      <w:r w:rsidR="006B6323" w:rsidRPr="006B6323">
        <w:rPr>
          <w:rFonts w:ascii="Times New Roman" w:hAnsi="Times New Roman"/>
          <w:sz w:val="28"/>
          <w:szCs w:val="28"/>
        </w:rPr>
        <w:t xml:space="preserve"> </w:t>
      </w:r>
    </w:p>
    <w:p w:rsidR="00CB72AF" w:rsidRPr="006B6323" w:rsidRDefault="00C41932" w:rsidP="00E90D80">
      <w:pPr>
        <w:pStyle w:val="a3"/>
        <w:numPr>
          <w:ilvl w:val="0"/>
          <w:numId w:val="37"/>
        </w:numPr>
        <w:tabs>
          <w:tab w:val="left" w:pos="0"/>
        </w:tabs>
        <w:ind w:left="0" w:firstLine="709"/>
        <w:jc w:val="both"/>
        <w:rPr>
          <w:rFonts w:ascii="Times New Roman" w:hAnsi="Times New Roman"/>
          <w:iCs/>
          <w:sz w:val="28"/>
          <w:szCs w:val="28"/>
        </w:rPr>
      </w:pPr>
      <w:r w:rsidRPr="006B6323">
        <w:rPr>
          <w:rFonts w:ascii="Times New Roman" w:hAnsi="Times New Roman"/>
          <w:sz w:val="28"/>
          <w:szCs w:val="28"/>
        </w:rPr>
        <w:t>Закон Иркутской области</w:t>
      </w:r>
      <w:r w:rsidRPr="006B6323">
        <w:rPr>
          <w:rFonts w:ascii="Times New Roman" w:hAnsi="Times New Roman"/>
          <w:i/>
          <w:iCs/>
          <w:color w:val="000000"/>
          <w:sz w:val="28"/>
          <w:szCs w:val="28"/>
          <w:shd w:val="clear" w:color="auto" w:fill="FFFFFF"/>
        </w:rPr>
        <w:t xml:space="preserve"> </w:t>
      </w:r>
      <w:r w:rsidRPr="006B6323">
        <w:rPr>
          <w:rFonts w:ascii="Times New Roman" w:hAnsi="Times New Roman"/>
          <w:iCs/>
          <w:sz w:val="28"/>
          <w:szCs w:val="28"/>
        </w:rPr>
        <w:t xml:space="preserve">от </w:t>
      </w:r>
      <w:r w:rsidRPr="006B6323">
        <w:rPr>
          <w:rFonts w:ascii="Times New Roman" w:hAnsi="Times New Roman"/>
          <w:sz w:val="28"/>
          <w:szCs w:val="28"/>
        </w:rPr>
        <w:t>28 декабря 2023 года № 177-ОЗ</w:t>
      </w:r>
      <w:r w:rsidRPr="006B6323">
        <w:rPr>
          <w:rFonts w:ascii="Times New Roman" w:hAnsi="Times New Roman"/>
          <w:i/>
          <w:iCs/>
          <w:color w:val="000000"/>
          <w:sz w:val="28"/>
          <w:szCs w:val="28"/>
          <w:shd w:val="clear" w:color="auto" w:fill="FFFFFF"/>
        </w:rPr>
        <w:t xml:space="preserve"> </w:t>
      </w:r>
      <w:r w:rsidRPr="006B6323">
        <w:rPr>
          <w:rFonts w:ascii="Times New Roman" w:hAnsi="Times New Roman"/>
          <w:iCs/>
          <w:color w:val="000000"/>
          <w:sz w:val="28"/>
          <w:szCs w:val="28"/>
          <w:shd w:val="clear" w:color="auto" w:fill="FFFFFF"/>
        </w:rPr>
        <w:t>«</w:t>
      </w:r>
      <w:r w:rsidRPr="006B6323">
        <w:rPr>
          <w:rFonts w:ascii="Times New Roman" w:hAnsi="Times New Roman"/>
          <w:iCs/>
          <w:sz w:val="28"/>
          <w:szCs w:val="28"/>
        </w:rPr>
        <w:t xml:space="preserve">О внесении изменения в Закон Иркутской области «Об отдельных вопросах оборота земель сельскохозяйственного назначения в Иркутской области», в соответствии с которым признается </w:t>
      </w:r>
      <w:r w:rsidRPr="006B6323">
        <w:rPr>
          <w:rFonts w:ascii="Times New Roman" w:hAnsi="Times New Roman"/>
          <w:sz w:val="28"/>
          <w:szCs w:val="28"/>
        </w:rPr>
        <w:t>утратившей</w:t>
      </w:r>
      <w:r w:rsidRPr="006B6323">
        <w:rPr>
          <w:rFonts w:ascii="Times New Roman" w:hAnsi="Times New Roman"/>
          <w:iCs/>
          <w:sz w:val="28"/>
          <w:szCs w:val="28"/>
        </w:rPr>
        <w:t xml:space="preserve"> силу статья 8</w:t>
      </w:r>
      <w:r w:rsidRPr="006B6323">
        <w:rPr>
          <w:rFonts w:ascii="Times New Roman" w:hAnsi="Times New Roman"/>
          <w:iCs/>
          <w:sz w:val="28"/>
          <w:szCs w:val="28"/>
          <w:vertAlign w:val="superscript"/>
        </w:rPr>
        <w:t>1</w:t>
      </w:r>
      <w:r w:rsidRPr="006B6323">
        <w:rPr>
          <w:rFonts w:ascii="Times New Roman" w:hAnsi="Times New Roman"/>
          <w:iCs/>
          <w:sz w:val="28"/>
          <w:szCs w:val="28"/>
        </w:rPr>
        <w:t xml:space="preserve"> Закона Иркутской области от 7 октября 2008 года № 69-оз «Об отдельных вопросах оборота земель сельскохозяйственного назначения в Иркутской области», закрепляющая полномочие Правительства Иркутской области по установлению коэффициентов, используемых при определении единым способом размеров земельных долей, выраженных в гектарах или баллах для различных сельскохозяйственных угодий.</w:t>
      </w:r>
    </w:p>
    <w:p w:rsidR="00C41932" w:rsidRPr="000207E6" w:rsidRDefault="00C41932" w:rsidP="00C41932">
      <w:pPr>
        <w:ind w:firstLine="709"/>
        <w:jc w:val="both"/>
        <w:rPr>
          <w:rFonts w:ascii="Times New Roman" w:hAnsi="Times New Roman"/>
        </w:rPr>
      </w:pPr>
    </w:p>
    <w:p w:rsidR="00A96142" w:rsidRPr="000207E6" w:rsidRDefault="00A96142" w:rsidP="003B37B2">
      <w:pPr>
        <w:pStyle w:val="2"/>
        <w:rPr>
          <w:i/>
        </w:rPr>
      </w:pPr>
      <w:bookmarkStart w:id="8" w:name="_Toc166491001"/>
      <w:r w:rsidRPr="000207E6">
        <w:t>Законодательство о строительстве и дорожном хозяйстве</w:t>
      </w:r>
      <w:bookmarkEnd w:id="8"/>
    </w:p>
    <w:p w:rsidR="00C41932" w:rsidRPr="00443DA0"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3 мая 2023 года № 34-ОЗ «О внесении изменений в Закон Иркутской области «О градостроительной деятельности в Иркутской области», предусматривающий возможность внесения изменений в генеральный план поселения Иркутской области, генеральный план городского округа Иркутской области применительно к части населенного пункта с численностью населения не более 50 тысяч человек. Также Законом области внесены изменения, согласно которым проект региональных нормативов градостроительного проектирования подлежит размещению на официальном сайте Правительства Иркутской области в информационно-телекоммуникационной сети «Интернет» не менее чем за пятнадцать рабочих дней до дня утверждения. </w:t>
      </w:r>
    </w:p>
    <w:p w:rsidR="00C41932" w:rsidRPr="00443DA0"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Закон Иркутской области от 4 мая 2023 года № 56-ОЗ «Об отдельных вопросах комплексного развития территории в Иркутской области», в соответствии с которым разграничиваются полномочия Законодательного Собрания Иркутской области, Правительства Иркутской области, исполнительных органов государственной власти Иркутской области в сфере комплексного развития территории в Иркутской области. Установлено, что к </w:t>
      </w:r>
      <w:r w:rsidRPr="00443DA0">
        <w:rPr>
          <w:rFonts w:ascii="Times New Roman" w:eastAsia="Times New Roman" w:hAnsi="Times New Roman"/>
          <w:sz w:val="28"/>
          <w:szCs w:val="28"/>
          <w:lang w:eastAsia="ru-RU"/>
        </w:rPr>
        <w:lastRenderedPageBreak/>
        <w:t>полномочиям Правительства Иркутской области в сфере комплексного развития территории относятся</w:t>
      </w:r>
      <w:r w:rsidR="000172A1">
        <w:rPr>
          <w:rFonts w:ascii="Times New Roman" w:eastAsia="Times New Roman" w:hAnsi="Times New Roman"/>
          <w:sz w:val="28"/>
          <w:szCs w:val="28"/>
          <w:lang w:eastAsia="ru-RU"/>
        </w:rPr>
        <w:t xml:space="preserve"> в том числе</w:t>
      </w:r>
      <w:r w:rsidRPr="00443DA0">
        <w:rPr>
          <w:rFonts w:ascii="Times New Roman" w:eastAsia="Times New Roman" w:hAnsi="Times New Roman"/>
          <w:sz w:val="28"/>
          <w:szCs w:val="28"/>
          <w:lang w:eastAsia="ru-RU"/>
        </w:rPr>
        <w:t>:</w:t>
      </w:r>
    </w:p>
    <w:p w:rsidR="00C41932" w:rsidRPr="00443DA0" w:rsidRDefault="00C41932" w:rsidP="00C41932">
      <w:pPr>
        <w:pStyle w:val="a3"/>
        <w:numPr>
          <w:ilvl w:val="1"/>
          <w:numId w:val="38"/>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определение юридического лица, осуществляющего реализацию решения о комплексном развитии территории, принятого Правительством Иркутской области;</w:t>
      </w:r>
    </w:p>
    <w:p w:rsidR="00C41932" w:rsidRPr="00443DA0" w:rsidRDefault="00C41932" w:rsidP="00C41932">
      <w:pPr>
        <w:pStyle w:val="a3"/>
        <w:numPr>
          <w:ilvl w:val="1"/>
          <w:numId w:val="38"/>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установление критериев, которым должны соответствовать не признанные аварийными и подлежащими сносу или реконструкции многоквартирные дома, расположенные в границах застроенной территории, в отношении которой осуществляется комплексное развитие территории жилой застройки;</w:t>
      </w:r>
    </w:p>
    <w:p w:rsidR="00C41932" w:rsidRPr="00443DA0" w:rsidRDefault="00C41932" w:rsidP="00C41932">
      <w:pPr>
        <w:pStyle w:val="a3"/>
        <w:numPr>
          <w:ilvl w:val="1"/>
          <w:numId w:val="38"/>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определение перечня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w:t>
      </w:r>
    </w:p>
    <w:p w:rsidR="00C41932" w:rsidRPr="00443DA0" w:rsidRDefault="00C41932" w:rsidP="00C41932">
      <w:pPr>
        <w:pStyle w:val="a3"/>
        <w:numPr>
          <w:ilvl w:val="1"/>
          <w:numId w:val="38"/>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установление порядка определения начальной цены торгов (конкурса или аукциона) на право заключения договора о комплексном развитии территории в случае, если решение о комплексном развитии территории принято Правительством Иркутской области или главой местной администрации муниципального образования Иркутской области</w:t>
      </w:r>
      <w:r w:rsidRPr="000172A1">
        <w:rPr>
          <w:rFonts w:ascii="Times New Roman" w:eastAsia="Times New Roman" w:hAnsi="Times New Roman"/>
          <w:sz w:val="28"/>
          <w:szCs w:val="28"/>
          <w:lang w:eastAsia="ru-RU"/>
        </w:rPr>
        <w:t>.</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Кроме того, Законом регулируются отдельные вопросы обеспечения жилищных прав граждан при осуществлении комплексного развития территории жилой застройки.</w:t>
      </w:r>
    </w:p>
    <w:p w:rsidR="00C41932" w:rsidRPr="00443DA0"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7 июня 2023 года № 79-ОЗ «О внесении изменений в статьи 3 и 11 Закона Иркутской области «О градостроительной деятельности в Иркутской области», согласно которому:</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к полномочиям Правительства Иркутской области в сфере градостроительной деятельности относится принятие решения о подготовке единого документа территориального планирования и градостроительного зонирования поселения области, городского округа области, решения о подготовке изменений в единый документ;</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в случае, если на территориях поселения области, городского округа области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проекты генерального плана поселения области, генерального плана городского округа области подлежат согласованию с исполнительным органом государственной власти области, уполномоченным в области охраны атмосферного воздуха, в установленном им порядке.</w:t>
      </w:r>
    </w:p>
    <w:p w:rsidR="00C41932" w:rsidRPr="00443DA0"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7 июня 2023 года № 80-ОЗ «О внесении изменений в Закон Иркутской области «О градостроительной деятельности в Иркутской области», согласно которому:</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к полномочиям Правительства Иркутской области относится определение объектов капитального строительства, в отношении которых не требуется согласование архитектурно-градостроительного облика объекта капитального строительства;</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 согласование с уполномоченным высшим исполнительным органом государственной власти субъекта Российской Федерации проекта генерального плана осуществляется в том числе в отношении изменений в утвержденный генеральный план;</w:t>
      </w:r>
    </w:p>
    <w:p w:rsidR="00C41932" w:rsidRPr="00443DA0" w:rsidRDefault="00C41932" w:rsidP="00C41932">
      <w:pPr>
        <w:pStyle w:val="a3"/>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уполномоченный исполнительный орган государственной власти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пятнадцати рабочих дней со дня поступления такой документации (до принятия данного Закона исполнительный орган государственной власти осуществлял проверку указанной документации в течении двадцати рабочих дней).</w:t>
      </w:r>
    </w:p>
    <w:p w:rsidR="00C41932"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 Иркутской области от 5 июля 2023 года № 83-ОЗ «О внесении изменения в статью 16</w:t>
      </w:r>
      <w:r w:rsidRPr="00443DA0">
        <w:rPr>
          <w:rFonts w:ascii="Times New Roman" w:eastAsia="Times New Roman" w:hAnsi="Times New Roman"/>
          <w:sz w:val="28"/>
          <w:szCs w:val="28"/>
          <w:vertAlign w:val="superscript"/>
          <w:lang w:eastAsia="ru-RU"/>
        </w:rPr>
        <w:t>4</w:t>
      </w:r>
      <w:r w:rsidRPr="00443DA0">
        <w:rPr>
          <w:rFonts w:ascii="Times New Roman" w:eastAsia="Times New Roman" w:hAnsi="Times New Roman"/>
          <w:sz w:val="28"/>
          <w:szCs w:val="28"/>
          <w:lang w:eastAsia="ru-RU"/>
        </w:rPr>
        <w:t xml:space="preserve"> Закона Иркутской области «О градостроительной деятельности в Иркутской области»</w:t>
      </w:r>
      <w:r w:rsidRPr="00443DA0">
        <w:rPr>
          <w:rFonts w:ascii="Times New Roman" w:eastAsia="Times New Roman" w:hAnsi="Times New Roman"/>
          <w:bCs/>
          <w:sz w:val="28"/>
          <w:szCs w:val="28"/>
          <w:lang w:eastAsia="ru-RU"/>
        </w:rPr>
        <w:t>,</w:t>
      </w:r>
      <w:r w:rsidRPr="00443DA0">
        <w:rPr>
          <w:rFonts w:ascii="Times New Roman" w:eastAsia="Times New Roman" w:hAnsi="Times New Roman"/>
          <w:sz w:val="28"/>
          <w:szCs w:val="28"/>
          <w:lang w:eastAsia="ru-RU"/>
        </w:rPr>
        <w:t xml:space="preserve"> предусматривающий установление нового случая, при котором не требуется получение разрешения на строительство на территории Иркутской области, – строительство, реконструкция сооружений, предназначенных для осуществления добычи полезных ископаемых, не относящихся к углеводородному сырью, из подземных вод, включая попутные воды и воды, используемые для собственных производственных и технологических нужд, и (или) для разведки и добычи промышленных подземных вод на основании утвержденных в установленном порядке технических проектов разработки месторождений полезных ископаемых в границах участков недр, предоставленных в соответствии с Законом Российской Федерации от            21 февраля 1992 года № 2395-1 «О недрах».</w:t>
      </w:r>
    </w:p>
    <w:p w:rsidR="00C41932" w:rsidRPr="00CC2B88" w:rsidRDefault="00C41932" w:rsidP="00C41932">
      <w:pPr>
        <w:pStyle w:val="a3"/>
        <w:numPr>
          <w:ilvl w:val="0"/>
          <w:numId w:val="39"/>
        </w:numPr>
        <w:autoSpaceDE w:val="0"/>
        <w:autoSpaceDN w:val="0"/>
        <w:adjustRightInd w:val="0"/>
        <w:ind w:left="0" w:firstLine="709"/>
        <w:jc w:val="both"/>
        <w:rPr>
          <w:rFonts w:ascii="Times New Roman" w:eastAsia="Times New Roman" w:hAnsi="Times New Roman"/>
          <w:sz w:val="28"/>
          <w:szCs w:val="28"/>
          <w:lang w:eastAsia="ru-RU"/>
        </w:rPr>
      </w:pPr>
      <w:r w:rsidRPr="00CC2B88">
        <w:rPr>
          <w:rFonts w:ascii="Times New Roman" w:hAnsi="Times New Roman"/>
          <w:sz w:val="28"/>
          <w:szCs w:val="28"/>
        </w:rPr>
        <w:t>Закон Иркутской области от 28 декабря 2023 года № 174-ОЗ «О внесении изменений в Закон Иркутской области «О градостроительной деятельности в Иркутской области», направленный на включение муниципальных округов в отдельные отношения в сфере градостроительной деятельности в Иркутской области и закрепление за ними вопросов местного значения, аналогичных по содержанию вопросам местного значения городских округов. Также признано утратившим силу положение Закона области, устанавливающее порядок подготовки документации по планировке территории, подготовка которой осуществляется на основании решения уполномоченного исполнительного органа государственной власти,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rsidR="007714C3" w:rsidRPr="000207E6" w:rsidRDefault="007714C3" w:rsidP="007714C3">
      <w:pPr>
        <w:rPr>
          <w:rFonts w:ascii="Times New Roman" w:hAnsi="Times New Roman"/>
        </w:rPr>
      </w:pPr>
    </w:p>
    <w:p w:rsidR="00A96142" w:rsidRPr="000207E6" w:rsidRDefault="00A96142" w:rsidP="00765279">
      <w:pPr>
        <w:ind w:firstLine="709"/>
        <w:jc w:val="both"/>
        <w:rPr>
          <w:rFonts w:ascii="Times New Roman" w:hAnsi="Times New Roman"/>
        </w:rPr>
      </w:pPr>
    </w:p>
    <w:p w:rsidR="008B1025" w:rsidRPr="000207E6" w:rsidRDefault="0016548F" w:rsidP="00411240">
      <w:pPr>
        <w:pStyle w:val="1"/>
      </w:pPr>
      <w:bookmarkStart w:id="9" w:name="_Toc166491002"/>
      <w:r w:rsidRPr="000207E6">
        <w:lastRenderedPageBreak/>
        <w:t>Обзор</w:t>
      </w:r>
      <w:r w:rsidRPr="000207E6">
        <w:rPr>
          <w:rStyle w:val="af4"/>
          <w:rFonts w:ascii="Times New Roman" w:hAnsi="Times New Roman"/>
          <w:sz w:val="28"/>
          <w:szCs w:val="28"/>
        </w:rPr>
        <w:t xml:space="preserve"> </w:t>
      </w:r>
      <w:r w:rsidRPr="000207E6">
        <w:t>практики</w:t>
      </w:r>
      <w:r w:rsidRPr="000207E6">
        <w:rPr>
          <w:rStyle w:val="af4"/>
          <w:rFonts w:ascii="Times New Roman" w:hAnsi="Times New Roman"/>
          <w:b/>
          <w:sz w:val="28"/>
          <w:szCs w:val="28"/>
        </w:rPr>
        <w:t xml:space="preserve"> применения отдельных законов Иркутской области (по результатам мониторинга правоприменения)</w:t>
      </w:r>
      <w:bookmarkEnd w:id="9"/>
    </w:p>
    <w:p w:rsidR="00C41932" w:rsidRPr="00CC2B88" w:rsidRDefault="00C41932" w:rsidP="00C41932">
      <w:pPr>
        <w:ind w:firstLine="709"/>
        <w:jc w:val="both"/>
        <w:rPr>
          <w:rFonts w:ascii="Times New Roman" w:hAnsi="Times New Roman"/>
          <w:sz w:val="28"/>
          <w:szCs w:val="28"/>
        </w:rPr>
      </w:pPr>
      <w:r w:rsidRPr="00CC2B88">
        <w:rPr>
          <w:rFonts w:ascii="Times New Roman" w:hAnsi="Times New Roman"/>
          <w:sz w:val="28"/>
          <w:szCs w:val="28"/>
        </w:rPr>
        <w:t>Правовым управлением</w:t>
      </w:r>
      <w:r w:rsidR="00E90D80">
        <w:rPr>
          <w:rFonts w:ascii="Times New Roman" w:hAnsi="Times New Roman"/>
          <w:sz w:val="28"/>
          <w:szCs w:val="28"/>
        </w:rPr>
        <w:t xml:space="preserve"> полностью</w:t>
      </w:r>
      <w:r w:rsidRPr="00CC2B88">
        <w:rPr>
          <w:rFonts w:ascii="Times New Roman" w:hAnsi="Times New Roman"/>
          <w:sz w:val="28"/>
          <w:szCs w:val="28"/>
        </w:rPr>
        <w:t xml:space="preserve"> осуществлено правовое сопровождение мониторинга правоприменения:  </w:t>
      </w:r>
    </w:p>
    <w:p w:rsidR="00C41932" w:rsidRPr="00443DA0" w:rsidRDefault="00C41932" w:rsidP="00C41932">
      <w:pPr>
        <w:pStyle w:val="a3"/>
        <w:suppressAutoHyphens/>
        <w:autoSpaceDE w:val="0"/>
        <w:autoSpaceDN w:val="0"/>
        <w:adjustRightInd w:val="0"/>
        <w:spacing w:line="228" w:lineRule="auto"/>
        <w:ind w:left="0" w:firstLine="709"/>
        <w:jc w:val="both"/>
        <w:rPr>
          <w:rFonts w:ascii="Times New Roman" w:hAnsi="Times New Roman"/>
          <w:sz w:val="28"/>
          <w:szCs w:val="28"/>
        </w:rPr>
      </w:pPr>
      <w:r w:rsidRPr="00443DA0">
        <w:rPr>
          <w:rFonts w:ascii="Times New Roman" w:hAnsi="Times New Roman"/>
          <w:sz w:val="28"/>
          <w:szCs w:val="28"/>
        </w:rPr>
        <w:t>- Закона Иркутской области от 7 июля 2022 года № 53-ОЗ «О дополнительных мерах социальной поддержки участников специальной военной операции и членов их семей»;</w:t>
      </w:r>
    </w:p>
    <w:p w:rsidR="00C41932" w:rsidRPr="00443DA0" w:rsidRDefault="00C41932" w:rsidP="00C41932">
      <w:pPr>
        <w:pStyle w:val="a3"/>
        <w:suppressAutoHyphens/>
        <w:autoSpaceDE w:val="0"/>
        <w:autoSpaceDN w:val="0"/>
        <w:adjustRightInd w:val="0"/>
        <w:spacing w:line="228" w:lineRule="auto"/>
        <w:ind w:left="0" w:firstLine="709"/>
        <w:jc w:val="both"/>
        <w:rPr>
          <w:rFonts w:ascii="Times New Roman" w:hAnsi="Times New Roman"/>
          <w:sz w:val="28"/>
          <w:szCs w:val="28"/>
        </w:rPr>
      </w:pPr>
      <w:r w:rsidRPr="00443DA0">
        <w:rPr>
          <w:rFonts w:ascii="Times New Roman" w:hAnsi="Times New Roman"/>
          <w:sz w:val="28"/>
          <w:szCs w:val="28"/>
        </w:rPr>
        <w:t xml:space="preserve">- Закона Иркутской области от 13 июля 2018 года № 72-ОЗ «О ветеранах труда Иркутской области». </w:t>
      </w:r>
    </w:p>
    <w:p w:rsidR="0016548F" w:rsidRPr="000207E6" w:rsidRDefault="0016548F" w:rsidP="00765279">
      <w:pPr>
        <w:ind w:firstLine="709"/>
        <w:jc w:val="both"/>
        <w:rPr>
          <w:rFonts w:ascii="Times New Roman" w:hAnsi="Times New Roman"/>
        </w:rPr>
      </w:pPr>
    </w:p>
    <w:p w:rsidR="00164397" w:rsidRPr="000207E6" w:rsidRDefault="000B3622" w:rsidP="00411240">
      <w:pPr>
        <w:pStyle w:val="1"/>
      </w:pPr>
      <w:bookmarkStart w:id="10" w:name="_Toc166491003"/>
      <w:r w:rsidRPr="000207E6">
        <w:t xml:space="preserve">Обзор деятельности </w:t>
      </w:r>
      <w:r w:rsidR="00CA4699" w:rsidRPr="000207E6">
        <w:t>с</w:t>
      </w:r>
      <w:r w:rsidRPr="000207E6">
        <w:t>оветов при Законодательном Собрании Иркутской области</w:t>
      </w:r>
      <w:bookmarkEnd w:id="10"/>
      <w:r w:rsidR="00164397" w:rsidRPr="000207E6">
        <w:t xml:space="preserve"> </w:t>
      </w:r>
    </w:p>
    <w:p w:rsidR="000B3622" w:rsidRDefault="00CA4699" w:rsidP="003B37B2">
      <w:pPr>
        <w:pStyle w:val="2"/>
      </w:pPr>
      <w:bookmarkStart w:id="11" w:name="_Toc166491004"/>
      <w:r w:rsidRPr="000207E6">
        <w:t>Общественный С</w:t>
      </w:r>
      <w:r w:rsidR="000B3622" w:rsidRPr="000207E6">
        <w:t>овет при Законодательном Собрании Иркутской области</w:t>
      </w:r>
      <w:bookmarkEnd w:id="11"/>
    </w:p>
    <w:p w:rsidR="00BD1285" w:rsidRDefault="00BD1285" w:rsidP="00BD1285">
      <w:pPr>
        <w:ind w:firstLine="709"/>
        <w:jc w:val="both"/>
        <w:rPr>
          <w:rFonts w:ascii="Times New Roman" w:hAnsi="Times New Roman"/>
          <w:sz w:val="28"/>
          <w:szCs w:val="28"/>
        </w:rPr>
      </w:pPr>
      <w:r>
        <w:rPr>
          <w:rFonts w:ascii="Times New Roman" w:hAnsi="Times New Roman"/>
          <w:sz w:val="28"/>
          <w:szCs w:val="28"/>
        </w:rPr>
        <w:t>В течение 2023</w:t>
      </w:r>
      <w:r w:rsidRPr="008E3FE3">
        <w:rPr>
          <w:rFonts w:ascii="Times New Roman" w:hAnsi="Times New Roman"/>
          <w:sz w:val="28"/>
          <w:szCs w:val="28"/>
        </w:rPr>
        <w:t xml:space="preserve"> года состоялось </w:t>
      </w:r>
      <w:r>
        <w:rPr>
          <w:rFonts w:ascii="Times New Roman" w:hAnsi="Times New Roman"/>
          <w:sz w:val="28"/>
          <w:szCs w:val="28"/>
        </w:rPr>
        <w:t>пять</w:t>
      </w:r>
      <w:r w:rsidRPr="008E3FE3">
        <w:rPr>
          <w:rFonts w:ascii="Times New Roman" w:hAnsi="Times New Roman"/>
          <w:sz w:val="28"/>
          <w:szCs w:val="28"/>
        </w:rPr>
        <w:t xml:space="preserve"> заседани</w:t>
      </w:r>
      <w:r>
        <w:rPr>
          <w:rFonts w:ascii="Times New Roman" w:hAnsi="Times New Roman"/>
          <w:sz w:val="28"/>
          <w:szCs w:val="28"/>
        </w:rPr>
        <w:t>й</w:t>
      </w:r>
      <w:r w:rsidRPr="008E3FE3">
        <w:rPr>
          <w:rFonts w:ascii="Times New Roman" w:hAnsi="Times New Roman"/>
          <w:sz w:val="28"/>
          <w:szCs w:val="28"/>
        </w:rPr>
        <w:t xml:space="preserve"> Общественного Совета, включая</w:t>
      </w:r>
      <w:r>
        <w:rPr>
          <w:rFonts w:ascii="Times New Roman" w:hAnsi="Times New Roman"/>
          <w:sz w:val="28"/>
          <w:szCs w:val="28"/>
        </w:rPr>
        <w:t xml:space="preserve"> </w:t>
      </w:r>
      <w:r w:rsidRPr="008E3FE3">
        <w:rPr>
          <w:rFonts w:ascii="Times New Roman" w:hAnsi="Times New Roman"/>
          <w:sz w:val="28"/>
          <w:szCs w:val="28"/>
        </w:rPr>
        <w:t>выездны</w:t>
      </w:r>
      <w:r>
        <w:rPr>
          <w:rFonts w:ascii="Times New Roman" w:hAnsi="Times New Roman"/>
          <w:sz w:val="28"/>
          <w:szCs w:val="28"/>
        </w:rPr>
        <w:t>е</w:t>
      </w:r>
      <w:r w:rsidRPr="008E3FE3">
        <w:rPr>
          <w:rFonts w:ascii="Times New Roman" w:hAnsi="Times New Roman"/>
          <w:sz w:val="28"/>
          <w:szCs w:val="28"/>
        </w:rPr>
        <w:t xml:space="preserve"> заседани</w:t>
      </w:r>
      <w:r>
        <w:rPr>
          <w:rFonts w:ascii="Times New Roman" w:hAnsi="Times New Roman"/>
          <w:sz w:val="28"/>
          <w:szCs w:val="28"/>
        </w:rPr>
        <w:t>я, а также совместное заседание Общественного Совета и Координационного совета по вопросам патриотического воспитания при Законодательном Собрании Иркутской области</w:t>
      </w:r>
      <w:r w:rsidRPr="008E3FE3">
        <w:rPr>
          <w:rFonts w:ascii="Times New Roman" w:hAnsi="Times New Roman"/>
          <w:sz w:val="28"/>
          <w:szCs w:val="28"/>
        </w:rPr>
        <w:t xml:space="preserve">. </w:t>
      </w:r>
    </w:p>
    <w:p w:rsidR="00BD1285" w:rsidRPr="008E3FE3" w:rsidRDefault="00BD1285" w:rsidP="00BD1285">
      <w:pPr>
        <w:ind w:firstLine="708"/>
        <w:jc w:val="both"/>
        <w:rPr>
          <w:rFonts w:ascii="Times New Roman" w:hAnsi="Times New Roman"/>
          <w:bCs/>
          <w:sz w:val="28"/>
          <w:szCs w:val="28"/>
        </w:rPr>
      </w:pPr>
      <w:r w:rsidRPr="008E3FE3">
        <w:rPr>
          <w:rFonts w:ascii="Times New Roman" w:hAnsi="Times New Roman"/>
          <w:bCs/>
          <w:sz w:val="28"/>
          <w:szCs w:val="28"/>
        </w:rPr>
        <w:t xml:space="preserve">В контексте повестки обсуждаемых вопросов состоялись рабочие выезды </w:t>
      </w:r>
      <w:r>
        <w:rPr>
          <w:rFonts w:ascii="Times New Roman" w:hAnsi="Times New Roman"/>
          <w:bCs/>
          <w:sz w:val="28"/>
          <w:szCs w:val="28"/>
        </w:rPr>
        <w:t>депутатов Законодательного Собрания и членов Общественного Совета на территорию</w:t>
      </w:r>
      <w:r w:rsidRPr="008E3FE3">
        <w:rPr>
          <w:rFonts w:ascii="Times New Roman" w:hAnsi="Times New Roman"/>
          <w:bCs/>
          <w:sz w:val="28"/>
          <w:szCs w:val="28"/>
        </w:rPr>
        <w:t xml:space="preserve"> </w:t>
      </w:r>
      <w:r>
        <w:rPr>
          <w:rFonts w:ascii="Times New Roman" w:hAnsi="Times New Roman"/>
          <w:bCs/>
          <w:sz w:val="28"/>
          <w:szCs w:val="28"/>
        </w:rPr>
        <w:t>двух</w:t>
      </w:r>
      <w:r w:rsidRPr="008E3FE3">
        <w:rPr>
          <w:rFonts w:ascii="Times New Roman" w:hAnsi="Times New Roman"/>
          <w:bCs/>
          <w:sz w:val="28"/>
          <w:szCs w:val="28"/>
        </w:rPr>
        <w:t xml:space="preserve"> объект</w:t>
      </w:r>
      <w:r>
        <w:rPr>
          <w:rFonts w:ascii="Times New Roman" w:hAnsi="Times New Roman"/>
          <w:bCs/>
          <w:sz w:val="28"/>
          <w:szCs w:val="28"/>
        </w:rPr>
        <w:t>ов социальной инфраструктуры.</w:t>
      </w:r>
    </w:p>
    <w:p w:rsidR="00BD1285" w:rsidRPr="007F7C25" w:rsidRDefault="00BD1285" w:rsidP="00BD1285">
      <w:pPr>
        <w:ind w:firstLine="709"/>
        <w:jc w:val="both"/>
        <w:rPr>
          <w:rFonts w:ascii="Times New Roman" w:hAnsi="Times New Roman"/>
          <w:sz w:val="28"/>
          <w:szCs w:val="28"/>
        </w:rPr>
      </w:pPr>
      <w:r>
        <w:rPr>
          <w:rFonts w:ascii="Times New Roman" w:hAnsi="Times New Roman"/>
          <w:sz w:val="28"/>
          <w:szCs w:val="28"/>
        </w:rPr>
        <w:t>Р</w:t>
      </w:r>
      <w:r w:rsidRPr="007F7C25">
        <w:rPr>
          <w:rFonts w:ascii="Times New Roman" w:hAnsi="Times New Roman"/>
          <w:sz w:val="28"/>
          <w:szCs w:val="28"/>
        </w:rPr>
        <w:t>азработаны изменения в раздел III Положения об Общественном Совете при Законодательном Собрании Иркутской области</w:t>
      </w:r>
      <w:r>
        <w:rPr>
          <w:rFonts w:ascii="Times New Roman" w:hAnsi="Times New Roman"/>
          <w:sz w:val="28"/>
          <w:szCs w:val="28"/>
        </w:rPr>
        <w:t xml:space="preserve">, утвержденные постановлением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w:t>
      </w:r>
      <w:r>
        <w:rPr>
          <w:rFonts w:ascii="Times New Roman" w:hAnsi="Times New Roman"/>
          <w:sz w:val="28"/>
          <w:szCs w:val="28"/>
        </w:rPr>
        <w:br/>
        <w:t>от 18.10.2023 г</w:t>
      </w:r>
      <w:r w:rsidR="00E90D80">
        <w:rPr>
          <w:rFonts w:ascii="Times New Roman" w:hAnsi="Times New Roman"/>
          <w:sz w:val="28"/>
          <w:szCs w:val="28"/>
        </w:rPr>
        <w:t>.</w:t>
      </w:r>
      <w:r>
        <w:rPr>
          <w:rFonts w:ascii="Times New Roman" w:hAnsi="Times New Roman"/>
          <w:sz w:val="28"/>
          <w:szCs w:val="28"/>
        </w:rPr>
        <w:t xml:space="preserve"> № 3/6, касающиеся увеличения количества членов </w:t>
      </w:r>
      <w:r>
        <w:rPr>
          <w:rFonts w:ascii="Times New Roman" w:hAnsi="Times New Roman"/>
          <w:bCs/>
          <w:sz w:val="28"/>
          <w:szCs w:val="28"/>
        </w:rPr>
        <w:t xml:space="preserve">Общественного </w:t>
      </w:r>
      <w:r>
        <w:rPr>
          <w:rFonts w:ascii="Times New Roman" w:hAnsi="Times New Roman"/>
          <w:sz w:val="28"/>
          <w:szCs w:val="28"/>
        </w:rPr>
        <w:t>Совета.</w:t>
      </w:r>
    </w:p>
    <w:p w:rsidR="00BD1285" w:rsidRPr="00F034B6" w:rsidRDefault="00BD1285" w:rsidP="00BD1285">
      <w:pPr>
        <w:ind w:firstLine="709"/>
        <w:jc w:val="both"/>
        <w:rPr>
          <w:rFonts w:ascii="Times New Roman" w:hAnsi="Times New Roman"/>
          <w:sz w:val="28"/>
          <w:szCs w:val="28"/>
        </w:rPr>
      </w:pPr>
      <w:r w:rsidRPr="00F034B6">
        <w:rPr>
          <w:rFonts w:ascii="Times New Roman" w:hAnsi="Times New Roman"/>
          <w:sz w:val="28"/>
          <w:szCs w:val="28"/>
        </w:rPr>
        <w:t>В соответствии с Положением об Общественном Совете при Законодательном Собрании Иркутской области, утвержденным постановлением Законодательного Собрания Иркутской области от 01.11.2008 г</w:t>
      </w:r>
      <w:r w:rsidR="00E90D80">
        <w:rPr>
          <w:rFonts w:ascii="Times New Roman" w:hAnsi="Times New Roman"/>
          <w:sz w:val="28"/>
          <w:szCs w:val="28"/>
        </w:rPr>
        <w:t>.</w:t>
      </w:r>
      <w:r w:rsidRPr="00F034B6">
        <w:rPr>
          <w:rFonts w:ascii="Times New Roman" w:hAnsi="Times New Roman"/>
          <w:sz w:val="28"/>
          <w:szCs w:val="28"/>
        </w:rPr>
        <w:t xml:space="preserve"> № 2/6-ЗС с 15 ноября 2023 года начата процедура формирования состава Общественного Совета при Законодательном Собрании Иркутской области четвертого созыва. П</w:t>
      </w:r>
      <w:r w:rsidRPr="00BA1B11">
        <w:rPr>
          <w:rFonts w:ascii="Times New Roman" w:eastAsia="Calibri" w:hAnsi="Times New Roman"/>
          <w:sz w:val="28"/>
          <w:szCs w:val="28"/>
        </w:rPr>
        <w:t xml:space="preserve">ерсональный состав Общественного Совета при Законодательном Собрании Иркутской области утвержден </w:t>
      </w:r>
      <w:r w:rsidRPr="00F034B6">
        <w:rPr>
          <w:rFonts w:ascii="Times New Roman" w:hAnsi="Times New Roman"/>
          <w:sz w:val="28"/>
          <w:szCs w:val="28"/>
        </w:rPr>
        <w:t>Постановлением Законодательного Собрания Иркутской области от 13.12.2023 г</w:t>
      </w:r>
      <w:r w:rsidR="00E90D80">
        <w:rPr>
          <w:rFonts w:ascii="Times New Roman" w:hAnsi="Times New Roman"/>
          <w:sz w:val="28"/>
          <w:szCs w:val="28"/>
        </w:rPr>
        <w:t>.</w:t>
      </w:r>
      <w:r w:rsidRPr="00F034B6">
        <w:rPr>
          <w:rFonts w:ascii="Times New Roman" w:hAnsi="Times New Roman"/>
          <w:sz w:val="28"/>
          <w:szCs w:val="28"/>
        </w:rPr>
        <w:t xml:space="preserve"> № 6/4</w:t>
      </w:r>
      <w:r>
        <w:rPr>
          <w:rFonts w:ascii="Times New Roman" w:hAnsi="Times New Roman"/>
          <w:sz w:val="28"/>
          <w:szCs w:val="28"/>
        </w:rPr>
        <w:t>.</w:t>
      </w:r>
    </w:p>
    <w:p w:rsidR="00BD1285" w:rsidRPr="00BD1285" w:rsidRDefault="00BD1285" w:rsidP="00BD1285"/>
    <w:p w:rsidR="000B3622" w:rsidRPr="000207E6" w:rsidRDefault="000B3622" w:rsidP="003B37B2">
      <w:pPr>
        <w:pStyle w:val="2"/>
        <w:rPr>
          <w:i/>
        </w:rPr>
      </w:pPr>
      <w:bookmarkStart w:id="12" w:name="_Toc166491005"/>
      <w:r w:rsidRPr="000207E6">
        <w:t>Координационный межконфессиональный совет при Законодательном Собрании Иркутской области</w:t>
      </w:r>
      <w:bookmarkEnd w:id="12"/>
    </w:p>
    <w:p w:rsidR="00BD1285" w:rsidRDefault="00BD1285" w:rsidP="00BD1285">
      <w:pPr>
        <w:ind w:firstLine="708"/>
        <w:jc w:val="both"/>
        <w:rPr>
          <w:rFonts w:ascii="Times New Roman" w:hAnsi="Times New Roman"/>
          <w:bCs/>
          <w:color w:val="000000"/>
          <w:sz w:val="28"/>
          <w:szCs w:val="28"/>
        </w:rPr>
      </w:pPr>
      <w:r w:rsidRPr="002F5433">
        <w:rPr>
          <w:rFonts w:ascii="Times New Roman" w:hAnsi="Times New Roman"/>
          <w:sz w:val="28"/>
          <w:szCs w:val="28"/>
        </w:rPr>
        <w:t>В течение 202</w:t>
      </w:r>
      <w:r>
        <w:rPr>
          <w:rFonts w:ascii="Times New Roman" w:hAnsi="Times New Roman"/>
          <w:sz w:val="28"/>
          <w:szCs w:val="28"/>
        </w:rPr>
        <w:t>3</w:t>
      </w:r>
      <w:r w:rsidRPr="002F5433">
        <w:rPr>
          <w:rFonts w:ascii="Times New Roman" w:hAnsi="Times New Roman"/>
          <w:sz w:val="28"/>
          <w:szCs w:val="28"/>
        </w:rPr>
        <w:t xml:space="preserve"> года </w:t>
      </w:r>
      <w:r>
        <w:rPr>
          <w:rFonts w:ascii="Times New Roman" w:hAnsi="Times New Roman"/>
          <w:sz w:val="28"/>
          <w:szCs w:val="28"/>
        </w:rPr>
        <w:t xml:space="preserve">не проводились заседания </w:t>
      </w:r>
      <w:r w:rsidRPr="002F5433">
        <w:rPr>
          <w:rFonts w:ascii="Times New Roman" w:hAnsi="Times New Roman"/>
          <w:bCs/>
          <w:color w:val="000000"/>
          <w:sz w:val="28"/>
          <w:szCs w:val="28"/>
        </w:rPr>
        <w:t>Межконфессионального совета</w:t>
      </w:r>
      <w:r>
        <w:rPr>
          <w:rFonts w:ascii="Times New Roman" w:hAnsi="Times New Roman"/>
          <w:bCs/>
          <w:color w:val="000000"/>
          <w:sz w:val="28"/>
          <w:szCs w:val="28"/>
        </w:rPr>
        <w:t xml:space="preserve">. </w:t>
      </w:r>
    </w:p>
    <w:p w:rsidR="00BD1285" w:rsidRDefault="00BD1285" w:rsidP="00BD1285">
      <w:pPr>
        <w:ind w:firstLine="708"/>
        <w:jc w:val="both"/>
        <w:rPr>
          <w:rFonts w:ascii="Times New Roman" w:hAnsi="Times New Roman"/>
          <w:sz w:val="28"/>
          <w:szCs w:val="28"/>
        </w:rPr>
      </w:pPr>
      <w:r>
        <w:rPr>
          <w:rFonts w:ascii="Times New Roman" w:hAnsi="Times New Roman"/>
          <w:sz w:val="28"/>
          <w:szCs w:val="28"/>
        </w:rPr>
        <w:t>С</w:t>
      </w:r>
      <w:r w:rsidRPr="002F5433">
        <w:rPr>
          <w:rFonts w:ascii="Times New Roman" w:hAnsi="Times New Roman"/>
          <w:sz w:val="28"/>
          <w:szCs w:val="28"/>
        </w:rPr>
        <w:t xml:space="preserve">остоялось </w:t>
      </w:r>
      <w:r>
        <w:rPr>
          <w:rFonts w:ascii="Times New Roman" w:hAnsi="Times New Roman"/>
          <w:sz w:val="28"/>
          <w:szCs w:val="28"/>
        </w:rPr>
        <w:t>семь</w:t>
      </w:r>
      <w:r w:rsidRPr="002F5433">
        <w:rPr>
          <w:rFonts w:ascii="Times New Roman" w:hAnsi="Times New Roman"/>
          <w:sz w:val="28"/>
          <w:szCs w:val="28"/>
        </w:rPr>
        <w:t xml:space="preserve"> выездных рабочих встреч председателя Законодательного собрания Иркутской области Ведерникова А.В. с духовными лидерами </w:t>
      </w:r>
      <w:r>
        <w:rPr>
          <w:rFonts w:ascii="Times New Roman" w:hAnsi="Times New Roman"/>
          <w:sz w:val="28"/>
          <w:szCs w:val="28"/>
        </w:rPr>
        <w:t xml:space="preserve">и представителями традиционных </w:t>
      </w:r>
      <w:r w:rsidRPr="002F5433">
        <w:rPr>
          <w:rFonts w:ascii="Times New Roman" w:hAnsi="Times New Roman"/>
          <w:sz w:val="28"/>
          <w:szCs w:val="28"/>
        </w:rPr>
        <w:t>конфессий</w:t>
      </w:r>
      <w:r>
        <w:rPr>
          <w:rFonts w:ascii="Times New Roman" w:hAnsi="Times New Roman"/>
          <w:sz w:val="28"/>
          <w:szCs w:val="28"/>
        </w:rPr>
        <w:t xml:space="preserve"> региона, </w:t>
      </w:r>
      <w:r w:rsidRPr="002F5433">
        <w:rPr>
          <w:rFonts w:ascii="Times New Roman" w:hAnsi="Times New Roman"/>
          <w:sz w:val="28"/>
          <w:szCs w:val="28"/>
        </w:rPr>
        <w:lastRenderedPageBreak/>
        <w:t xml:space="preserve">членами </w:t>
      </w:r>
      <w:r w:rsidRPr="002F5433">
        <w:rPr>
          <w:rFonts w:ascii="Times New Roman" w:hAnsi="Times New Roman"/>
          <w:bCs/>
          <w:color w:val="000000"/>
          <w:sz w:val="28"/>
          <w:szCs w:val="28"/>
        </w:rPr>
        <w:t>Межконфессионального совета</w:t>
      </w:r>
      <w:r>
        <w:rPr>
          <w:rFonts w:ascii="Times New Roman" w:hAnsi="Times New Roman"/>
          <w:bCs/>
          <w:color w:val="000000"/>
          <w:sz w:val="28"/>
          <w:szCs w:val="28"/>
        </w:rPr>
        <w:t xml:space="preserve">. </w:t>
      </w:r>
      <w:r w:rsidRPr="002F5433">
        <w:rPr>
          <w:rFonts w:ascii="Times New Roman" w:hAnsi="Times New Roman"/>
          <w:bCs/>
          <w:sz w:val="28"/>
          <w:szCs w:val="28"/>
        </w:rPr>
        <w:t>Осуществлялась подготовка информационных справок, сообщений для р</w:t>
      </w:r>
      <w:r w:rsidRPr="002F5433">
        <w:rPr>
          <w:rFonts w:ascii="Times New Roman" w:hAnsi="Times New Roman"/>
          <w:sz w:val="28"/>
          <w:szCs w:val="28"/>
        </w:rPr>
        <w:t>азработки текстов поздравлений и приветственных адресов от имени Законодательного Собрания к религиозным праздникам, доставка их адресатам.</w:t>
      </w:r>
    </w:p>
    <w:p w:rsidR="00BD1285" w:rsidRPr="006C32C1" w:rsidRDefault="00BD1285" w:rsidP="00BD1285">
      <w:pPr>
        <w:ind w:firstLine="708"/>
        <w:jc w:val="both"/>
        <w:rPr>
          <w:rFonts w:ascii="Times New Roman" w:hAnsi="Times New Roman"/>
          <w:sz w:val="28"/>
          <w:szCs w:val="28"/>
        </w:rPr>
      </w:pPr>
      <w:r>
        <w:rPr>
          <w:rFonts w:ascii="Times New Roman" w:hAnsi="Times New Roman"/>
          <w:sz w:val="28"/>
          <w:szCs w:val="28"/>
        </w:rPr>
        <w:t xml:space="preserve">Впервые в рамках подготовки и проведения </w:t>
      </w:r>
      <w:r w:rsidRPr="00D604F9">
        <w:rPr>
          <w:rFonts w:ascii="Times New Roman" w:hAnsi="Times New Roman"/>
          <w:sz w:val="28"/>
          <w:szCs w:val="28"/>
        </w:rPr>
        <w:t>Международны</w:t>
      </w:r>
      <w:r>
        <w:rPr>
          <w:rFonts w:ascii="Times New Roman" w:hAnsi="Times New Roman"/>
          <w:sz w:val="28"/>
          <w:szCs w:val="28"/>
        </w:rPr>
        <w:t>х</w:t>
      </w:r>
      <w:r w:rsidRPr="00D604F9">
        <w:rPr>
          <w:rFonts w:ascii="Times New Roman" w:hAnsi="Times New Roman"/>
          <w:sz w:val="28"/>
          <w:szCs w:val="28"/>
        </w:rPr>
        <w:t xml:space="preserve"> Рождественски</w:t>
      </w:r>
      <w:r>
        <w:rPr>
          <w:rFonts w:ascii="Times New Roman" w:hAnsi="Times New Roman"/>
          <w:sz w:val="28"/>
          <w:szCs w:val="28"/>
        </w:rPr>
        <w:t>х</w:t>
      </w:r>
      <w:r w:rsidRPr="00D604F9">
        <w:rPr>
          <w:rFonts w:ascii="Times New Roman" w:hAnsi="Times New Roman"/>
          <w:sz w:val="28"/>
          <w:szCs w:val="28"/>
        </w:rPr>
        <w:t xml:space="preserve"> образовательны</w:t>
      </w:r>
      <w:r>
        <w:rPr>
          <w:rFonts w:ascii="Times New Roman" w:hAnsi="Times New Roman"/>
          <w:sz w:val="28"/>
          <w:szCs w:val="28"/>
        </w:rPr>
        <w:t>х</w:t>
      </w:r>
      <w:r w:rsidRPr="00D604F9">
        <w:rPr>
          <w:rFonts w:ascii="Times New Roman" w:hAnsi="Times New Roman"/>
          <w:sz w:val="28"/>
          <w:szCs w:val="28"/>
        </w:rPr>
        <w:t xml:space="preserve"> чтени</w:t>
      </w:r>
      <w:r>
        <w:rPr>
          <w:rFonts w:ascii="Times New Roman" w:hAnsi="Times New Roman"/>
          <w:sz w:val="28"/>
          <w:szCs w:val="28"/>
        </w:rPr>
        <w:t>й</w:t>
      </w:r>
      <w:r w:rsidRPr="00D604F9">
        <w:rPr>
          <w:rFonts w:ascii="Times New Roman" w:hAnsi="Times New Roman"/>
          <w:sz w:val="28"/>
          <w:szCs w:val="28"/>
        </w:rPr>
        <w:t xml:space="preserve"> </w:t>
      </w:r>
      <w:r>
        <w:rPr>
          <w:rFonts w:ascii="Times New Roman" w:hAnsi="Times New Roman"/>
          <w:sz w:val="28"/>
          <w:szCs w:val="28"/>
        </w:rPr>
        <w:t xml:space="preserve">30 октября 2023 года на площадке регионального парламента состоялась </w:t>
      </w:r>
      <w:r w:rsidRPr="00977996">
        <w:rPr>
          <w:rFonts w:ascii="Times New Roman" w:hAnsi="Times New Roman"/>
          <w:sz w:val="28"/>
          <w:szCs w:val="28"/>
        </w:rPr>
        <w:t xml:space="preserve">I </w:t>
      </w:r>
      <w:r>
        <w:rPr>
          <w:rFonts w:ascii="Times New Roman" w:hAnsi="Times New Roman"/>
          <w:sz w:val="28"/>
          <w:szCs w:val="28"/>
        </w:rPr>
        <w:t>П</w:t>
      </w:r>
      <w:r w:rsidRPr="00977996">
        <w:rPr>
          <w:rFonts w:ascii="Times New Roman" w:hAnsi="Times New Roman"/>
          <w:sz w:val="28"/>
          <w:szCs w:val="28"/>
        </w:rPr>
        <w:t>арламентск</w:t>
      </w:r>
      <w:r>
        <w:rPr>
          <w:rFonts w:ascii="Times New Roman" w:hAnsi="Times New Roman"/>
          <w:sz w:val="28"/>
          <w:szCs w:val="28"/>
        </w:rPr>
        <w:t>ая встреча «Государство и Ц</w:t>
      </w:r>
      <w:r w:rsidRPr="006C32C1">
        <w:rPr>
          <w:rFonts w:ascii="Times New Roman" w:hAnsi="Times New Roman"/>
          <w:sz w:val="28"/>
          <w:szCs w:val="28"/>
        </w:rPr>
        <w:t>ерковь: сотрудничество в защите и укреплении духовно-нравственных ценностей»</w:t>
      </w:r>
      <w:r>
        <w:rPr>
          <w:rFonts w:ascii="Times New Roman" w:hAnsi="Times New Roman"/>
          <w:sz w:val="28"/>
          <w:szCs w:val="28"/>
        </w:rPr>
        <w:t xml:space="preserve"> с участием депутатов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православного духовенства и представителей органов региональной исполнительной власти.</w:t>
      </w:r>
    </w:p>
    <w:p w:rsidR="00BD1285" w:rsidRPr="00385988" w:rsidRDefault="00BD1285" w:rsidP="00BD1285">
      <w:pPr>
        <w:ind w:firstLine="708"/>
        <w:jc w:val="both"/>
        <w:rPr>
          <w:rFonts w:ascii="Times New Roman" w:hAnsi="Times New Roman"/>
          <w:sz w:val="28"/>
          <w:szCs w:val="28"/>
        </w:rPr>
      </w:pPr>
      <w:r>
        <w:rPr>
          <w:rFonts w:ascii="Times New Roman" w:hAnsi="Times New Roman"/>
          <w:sz w:val="28"/>
          <w:szCs w:val="28"/>
        </w:rPr>
        <w:t xml:space="preserve">Впервые председатель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Ведерников </w:t>
      </w:r>
      <w:r w:rsidR="00E90D80">
        <w:rPr>
          <w:rFonts w:ascii="Times New Roman" w:hAnsi="Times New Roman"/>
          <w:sz w:val="28"/>
          <w:szCs w:val="28"/>
        </w:rPr>
        <w:t xml:space="preserve">А.В. </w:t>
      </w:r>
      <w:r>
        <w:rPr>
          <w:rFonts w:ascii="Times New Roman" w:hAnsi="Times New Roman"/>
          <w:sz w:val="28"/>
          <w:szCs w:val="28"/>
        </w:rPr>
        <w:t xml:space="preserve">принимал участие в </w:t>
      </w:r>
      <w:r w:rsidRPr="00385988">
        <w:rPr>
          <w:rFonts w:ascii="Times New Roman" w:hAnsi="Times New Roman"/>
          <w:sz w:val="28"/>
          <w:szCs w:val="28"/>
        </w:rPr>
        <w:t xml:space="preserve">работе юбилейного </w:t>
      </w:r>
      <w:r w:rsidRPr="00385988">
        <w:rPr>
          <w:rFonts w:ascii="Times New Roman" w:hAnsi="Times New Roman"/>
          <w:sz w:val="28"/>
          <w:szCs w:val="28"/>
          <w:lang w:val="en-US"/>
        </w:rPr>
        <w:t>XXV</w:t>
      </w:r>
      <w:r w:rsidRPr="00385988">
        <w:rPr>
          <w:rFonts w:ascii="Times New Roman" w:hAnsi="Times New Roman"/>
          <w:sz w:val="28"/>
          <w:szCs w:val="28"/>
        </w:rPr>
        <w:t xml:space="preserve"> Всемирного Русского Народного Собора «Настоящее и будущее Русского м</w:t>
      </w:r>
      <w:r>
        <w:rPr>
          <w:rFonts w:ascii="Times New Roman" w:hAnsi="Times New Roman"/>
          <w:sz w:val="28"/>
          <w:szCs w:val="28"/>
        </w:rPr>
        <w:t>ира» (27 – 28 ноября 2023 года).</w:t>
      </w:r>
    </w:p>
    <w:p w:rsidR="00BD1285" w:rsidRDefault="00BD1285" w:rsidP="00BD1285">
      <w:pPr>
        <w:ind w:firstLine="709"/>
        <w:jc w:val="both"/>
        <w:rPr>
          <w:rFonts w:ascii="Times New Roman" w:hAnsi="Times New Roman"/>
          <w:sz w:val="28"/>
          <w:szCs w:val="28"/>
        </w:rPr>
      </w:pPr>
      <w:r>
        <w:rPr>
          <w:rFonts w:ascii="Times New Roman" w:hAnsi="Times New Roman"/>
          <w:sz w:val="28"/>
          <w:szCs w:val="28"/>
        </w:rPr>
        <w:t>Р</w:t>
      </w:r>
      <w:r w:rsidRPr="007F7C25">
        <w:rPr>
          <w:rFonts w:ascii="Times New Roman" w:hAnsi="Times New Roman"/>
          <w:sz w:val="28"/>
          <w:szCs w:val="28"/>
        </w:rPr>
        <w:t xml:space="preserve">азработаны изменения </w:t>
      </w:r>
      <w:r w:rsidRPr="00734109">
        <w:rPr>
          <w:rFonts w:ascii="Times New Roman" w:hAnsi="Times New Roman"/>
          <w:sz w:val="28"/>
          <w:szCs w:val="28"/>
        </w:rPr>
        <w:t>в Положение о Координационном межконфессиональном совете при Законодательном Собрании Иркутской области</w:t>
      </w:r>
      <w:r>
        <w:rPr>
          <w:rFonts w:ascii="Times New Roman" w:hAnsi="Times New Roman"/>
          <w:sz w:val="28"/>
          <w:szCs w:val="28"/>
        </w:rPr>
        <w:t xml:space="preserve">, утвержденные постановлением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w:t>
      </w:r>
      <w:r w:rsidR="00E90D80">
        <w:rPr>
          <w:rFonts w:ascii="Times New Roman" w:hAnsi="Times New Roman"/>
          <w:sz w:val="28"/>
          <w:szCs w:val="28"/>
        </w:rPr>
        <w:t xml:space="preserve">от </w:t>
      </w:r>
      <w:r>
        <w:rPr>
          <w:rFonts w:ascii="Times New Roman" w:hAnsi="Times New Roman"/>
          <w:sz w:val="28"/>
          <w:szCs w:val="28"/>
        </w:rPr>
        <w:t>18.10.2023 г</w:t>
      </w:r>
      <w:r w:rsidR="00E90D80">
        <w:rPr>
          <w:rFonts w:ascii="Times New Roman" w:hAnsi="Times New Roman"/>
          <w:sz w:val="28"/>
          <w:szCs w:val="28"/>
        </w:rPr>
        <w:t>.</w:t>
      </w:r>
      <w:r>
        <w:rPr>
          <w:rFonts w:ascii="Times New Roman" w:hAnsi="Times New Roman"/>
          <w:sz w:val="28"/>
          <w:szCs w:val="28"/>
        </w:rPr>
        <w:t xml:space="preserve"> № 3/7.</w:t>
      </w:r>
    </w:p>
    <w:p w:rsidR="00222417" w:rsidRPr="000207E6" w:rsidRDefault="00222417" w:rsidP="00765279">
      <w:pPr>
        <w:rPr>
          <w:rFonts w:ascii="Times New Roman" w:hAnsi="Times New Roman"/>
        </w:rPr>
      </w:pPr>
    </w:p>
    <w:p w:rsidR="000B3622" w:rsidRDefault="000B3622" w:rsidP="003B37B2">
      <w:pPr>
        <w:pStyle w:val="2"/>
      </w:pPr>
      <w:bookmarkStart w:id="13" w:name="_Toc166491006"/>
      <w:r w:rsidRPr="000207E6">
        <w:t>Координационный совет по вопросам патриотического воспитания при Законодательном Собрании Иркутской области</w:t>
      </w:r>
      <w:bookmarkEnd w:id="13"/>
    </w:p>
    <w:p w:rsidR="00BD1285" w:rsidRPr="00385988" w:rsidRDefault="00BD1285" w:rsidP="00BD1285">
      <w:pPr>
        <w:ind w:firstLine="708"/>
        <w:jc w:val="both"/>
        <w:rPr>
          <w:rFonts w:ascii="Times New Roman" w:hAnsi="Times New Roman"/>
          <w:sz w:val="28"/>
          <w:szCs w:val="28"/>
        </w:rPr>
      </w:pPr>
      <w:r w:rsidRPr="008E3FE3">
        <w:rPr>
          <w:rFonts w:ascii="Times New Roman" w:hAnsi="Times New Roman"/>
          <w:sz w:val="28"/>
          <w:szCs w:val="28"/>
        </w:rPr>
        <w:t>В течение 202</w:t>
      </w:r>
      <w:r>
        <w:rPr>
          <w:rFonts w:ascii="Times New Roman" w:hAnsi="Times New Roman"/>
          <w:sz w:val="28"/>
          <w:szCs w:val="28"/>
        </w:rPr>
        <w:t>3</w:t>
      </w:r>
      <w:r w:rsidRPr="008E3FE3">
        <w:rPr>
          <w:rFonts w:ascii="Times New Roman" w:hAnsi="Times New Roman"/>
          <w:sz w:val="28"/>
          <w:szCs w:val="28"/>
        </w:rPr>
        <w:t xml:space="preserve"> года состоялось </w:t>
      </w:r>
      <w:r>
        <w:rPr>
          <w:rFonts w:ascii="Times New Roman" w:hAnsi="Times New Roman"/>
          <w:sz w:val="28"/>
          <w:szCs w:val="28"/>
        </w:rPr>
        <w:t>одно заседание Патриотического с</w:t>
      </w:r>
      <w:r w:rsidRPr="00682D64">
        <w:rPr>
          <w:rFonts w:ascii="Times New Roman" w:hAnsi="Times New Roman"/>
          <w:sz w:val="28"/>
          <w:szCs w:val="28"/>
        </w:rPr>
        <w:t>овет</w:t>
      </w:r>
      <w:r>
        <w:rPr>
          <w:rFonts w:ascii="Times New Roman" w:hAnsi="Times New Roman"/>
          <w:sz w:val="28"/>
          <w:szCs w:val="28"/>
        </w:rPr>
        <w:t>а</w:t>
      </w:r>
      <w:r w:rsidRPr="005D72F1">
        <w:rPr>
          <w:rFonts w:ascii="Times New Roman" w:hAnsi="Times New Roman"/>
          <w:sz w:val="28"/>
          <w:szCs w:val="28"/>
        </w:rPr>
        <w:t>.</w:t>
      </w:r>
      <w:r>
        <w:rPr>
          <w:rFonts w:ascii="Times New Roman" w:hAnsi="Times New Roman"/>
          <w:sz w:val="28"/>
          <w:szCs w:val="28"/>
        </w:rPr>
        <w:t xml:space="preserve"> Также</w:t>
      </w:r>
      <w:r w:rsidRPr="00083DD9">
        <w:rPr>
          <w:rFonts w:ascii="Times New Roman" w:hAnsi="Times New Roman"/>
          <w:sz w:val="28"/>
          <w:szCs w:val="28"/>
        </w:rPr>
        <w:t xml:space="preserve"> был</w:t>
      </w:r>
      <w:r>
        <w:rPr>
          <w:rFonts w:ascii="Times New Roman" w:hAnsi="Times New Roman"/>
          <w:sz w:val="28"/>
          <w:szCs w:val="28"/>
        </w:rPr>
        <w:t>и организованы три встречи в рамках рабочей</w:t>
      </w:r>
      <w:r w:rsidRPr="00083DD9">
        <w:rPr>
          <w:rFonts w:ascii="Times New Roman" w:hAnsi="Times New Roman"/>
          <w:sz w:val="28"/>
          <w:szCs w:val="28"/>
        </w:rPr>
        <w:t xml:space="preserve"> групп</w:t>
      </w:r>
      <w:r>
        <w:rPr>
          <w:rFonts w:ascii="Times New Roman" w:hAnsi="Times New Roman"/>
          <w:sz w:val="28"/>
          <w:szCs w:val="28"/>
        </w:rPr>
        <w:t>ы</w:t>
      </w:r>
      <w:r w:rsidRPr="00083DD9">
        <w:rPr>
          <w:rFonts w:ascii="Times New Roman" w:hAnsi="Times New Roman"/>
          <w:sz w:val="28"/>
          <w:szCs w:val="28"/>
        </w:rPr>
        <w:t xml:space="preserve"> </w:t>
      </w:r>
      <w:r>
        <w:rPr>
          <w:rFonts w:ascii="Times New Roman" w:hAnsi="Times New Roman"/>
          <w:sz w:val="28"/>
          <w:szCs w:val="28"/>
        </w:rPr>
        <w:t xml:space="preserve">с участием общественных объединений для применения их потенциала в воспитательно-консультационной работе с жителями Иркутской области (Штаб </w:t>
      </w:r>
      <w:r>
        <w:rPr>
          <w:rFonts w:ascii="Times New Roman" w:hAnsi="Times New Roman"/>
          <w:sz w:val="28"/>
          <w:szCs w:val="28"/>
          <w:lang w:val="en-US"/>
        </w:rPr>
        <w:t>Z</w:t>
      </w:r>
      <w:r w:rsidRPr="00385988">
        <w:rPr>
          <w:rFonts w:ascii="Times New Roman" w:hAnsi="Times New Roman"/>
          <w:sz w:val="28"/>
          <w:szCs w:val="28"/>
        </w:rPr>
        <w:t xml:space="preserve">). </w:t>
      </w:r>
    </w:p>
    <w:p w:rsidR="00BD1285" w:rsidRPr="00385988" w:rsidRDefault="00BD1285" w:rsidP="00BD1285">
      <w:pPr>
        <w:ind w:firstLine="708"/>
        <w:jc w:val="both"/>
        <w:rPr>
          <w:rFonts w:ascii="Times New Roman" w:hAnsi="Times New Roman"/>
          <w:b/>
          <w:sz w:val="28"/>
          <w:szCs w:val="28"/>
        </w:rPr>
      </w:pPr>
      <w:r w:rsidRPr="00385988">
        <w:rPr>
          <w:rFonts w:ascii="Times New Roman" w:hAnsi="Times New Roman"/>
          <w:sz w:val="28"/>
          <w:szCs w:val="28"/>
        </w:rPr>
        <w:t>Депутаты Зак</w:t>
      </w:r>
      <w:r w:rsidR="00292147">
        <w:rPr>
          <w:rFonts w:ascii="Times New Roman" w:hAnsi="Times New Roman"/>
          <w:sz w:val="28"/>
          <w:szCs w:val="28"/>
        </w:rPr>
        <w:t>онодательного С</w:t>
      </w:r>
      <w:r w:rsidRPr="00385988">
        <w:rPr>
          <w:rFonts w:ascii="Times New Roman" w:hAnsi="Times New Roman"/>
          <w:sz w:val="28"/>
          <w:szCs w:val="28"/>
        </w:rPr>
        <w:t xml:space="preserve">обрания в начале января 2023 года посетили производственные площадки общественного движения «Золотые руки ангела» в </w:t>
      </w:r>
      <w:r>
        <w:rPr>
          <w:rFonts w:ascii="Times New Roman" w:hAnsi="Times New Roman"/>
          <w:sz w:val="28"/>
          <w:szCs w:val="28"/>
        </w:rPr>
        <w:t>И</w:t>
      </w:r>
      <w:r w:rsidRPr="00385988">
        <w:rPr>
          <w:rFonts w:ascii="Times New Roman" w:hAnsi="Times New Roman"/>
          <w:sz w:val="28"/>
          <w:szCs w:val="28"/>
        </w:rPr>
        <w:t xml:space="preserve">ркутской области, где </w:t>
      </w:r>
      <w:r>
        <w:rPr>
          <w:rFonts w:ascii="Times New Roman" w:hAnsi="Times New Roman"/>
          <w:sz w:val="28"/>
          <w:szCs w:val="28"/>
        </w:rPr>
        <w:t xml:space="preserve">волонтеры </w:t>
      </w:r>
      <w:r w:rsidRPr="00385988">
        <w:rPr>
          <w:rFonts w:ascii="Times New Roman" w:hAnsi="Times New Roman"/>
          <w:sz w:val="28"/>
          <w:szCs w:val="28"/>
        </w:rPr>
        <w:t xml:space="preserve">производят изделия для </w:t>
      </w:r>
      <w:r>
        <w:rPr>
          <w:rFonts w:ascii="Times New Roman" w:hAnsi="Times New Roman"/>
          <w:sz w:val="28"/>
          <w:szCs w:val="28"/>
        </w:rPr>
        <w:t>бойцов</w:t>
      </w:r>
      <w:r w:rsidRPr="00385988">
        <w:rPr>
          <w:rFonts w:ascii="Times New Roman" w:hAnsi="Times New Roman"/>
          <w:sz w:val="28"/>
          <w:szCs w:val="28"/>
        </w:rPr>
        <w:t xml:space="preserve"> на передовой: маскировочные сетки, пятиточечники, обвесы, саперные кошки, печи, обмундирование.</w:t>
      </w:r>
      <w:r>
        <w:rPr>
          <w:rFonts w:ascii="Times New Roman" w:hAnsi="Times New Roman"/>
          <w:sz w:val="28"/>
          <w:szCs w:val="28"/>
        </w:rPr>
        <w:t xml:space="preserve"> Д</w:t>
      </w:r>
      <w:r w:rsidRPr="00385988">
        <w:rPr>
          <w:rFonts w:ascii="Times New Roman" w:hAnsi="Times New Roman"/>
          <w:sz w:val="28"/>
          <w:szCs w:val="28"/>
        </w:rPr>
        <w:t>епутаты</w:t>
      </w:r>
      <w:r>
        <w:rPr>
          <w:rFonts w:ascii="Times New Roman" w:hAnsi="Times New Roman"/>
          <w:sz w:val="28"/>
          <w:szCs w:val="28"/>
        </w:rPr>
        <w:t xml:space="preserve"> передали общественному движению </w:t>
      </w:r>
      <w:r w:rsidRPr="00385988">
        <w:rPr>
          <w:rFonts w:ascii="Times New Roman" w:hAnsi="Times New Roman"/>
          <w:sz w:val="28"/>
          <w:szCs w:val="28"/>
        </w:rPr>
        <w:t xml:space="preserve">сертификат на </w:t>
      </w:r>
      <w:r>
        <w:rPr>
          <w:rFonts w:ascii="Times New Roman" w:hAnsi="Times New Roman"/>
          <w:sz w:val="28"/>
          <w:szCs w:val="28"/>
        </w:rPr>
        <w:t>приобретение</w:t>
      </w:r>
      <w:r w:rsidRPr="00385988">
        <w:rPr>
          <w:rFonts w:ascii="Times New Roman" w:hAnsi="Times New Roman"/>
          <w:sz w:val="28"/>
          <w:szCs w:val="28"/>
        </w:rPr>
        <w:t xml:space="preserve"> оверлока для производства качественного теплого обмундирования для военнослужащих, участвующих</w:t>
      </w:r>
      <w:r w:rsidR="00E90D80">
        <w:rPr>
          <w:rFonts w:ascii="Times New Roman" w:hAnsi="Times New Roman"/>
          <w:sz w:val="28"/>
          <w:szCs w:val="28"/>
        </w:rPr>
        <w:t xml:space="preserve"> в</w:t>
      </w:r>
      <w:r w:rsidRPr="00385988">
        <w:rPr>
          <w:rFonts w:ascii="Times New Roman" w:hAnsi="Times New Roman"/>
          <w:sz w:val="28"/>
          <w:szCs w:val="28"/>
        </w:rPr>
        <w:t xml:space="preserve"> специальной военной операции</w:t>
      </w:r>
      <w:r>
        <w:rPr>
          <w:rFonts w:ascii="Times New Roman" w:hAnsi="Times New Roman"/>
          <w:sz w:val="28"/>
          <w:szCs w:val="28"/>
        </w:rPr>
        <w:t>.</w:t>
      </w:r>
      <w:r w:rsidRPr="00385988">
        <w:rPr>
          <w:rFonts w:ascii="Times New Roman" w:hAnsi="Times New Roman"/>
          <w:sz w:val="28"/>
          <w:szCs w:val="28"/>
        </w:rPr>
        <w:t xml:space="preserve"> </w:t>
      </w:r>
    </w:p>
    <w:p w:rsidR="00BD1285" w:rsidRDefault="00BD1285" w:rsidP="00BD1285">
      <w:pPr>
        <w:ind w:firstLine="708"/>
        <w:jc w:val="both"/>
        <w:rPr>
          <w:rFonts w:ascii="Times New Roman" w:hAnsi="Times New Roman"/>
          <w:sz w:val="28"/>
          <w:szCs w:val="28"/>
        </w:rPr>
      </w:pPr>
      <w:r>
        <w:rPr>
          <w:rFonts w:ascii="Times New Roman" w:hAnsi="Times New Roman"/>
          <w:bCs/>
          <w:sz w:val="28"/>
          <w:szCs w:val="28"/>
        </w:rPr>
        <w:t xml:space="preserve">По инициативе </w:t>
      </w:r>
      <w:r w:rsidRPr="00385988">
        <w:rPr>
          <w:rFonts w:ascii="Times New Roman" w:hAnsi="Times New Roman"/>
          <w:sz w:val="28"/>
          <w:szCs w:val="28"/>
          <w:shd w:val="clear" w:color="auto" w:fill="FFFFFF"/>
        </w:rPr>
        <w:t>Законодательно</w:t>
      </w:r>
      <w:r>
        <w:rPr>
          <w:rFonts w:ascii="Times New Roman" w:hAnsi="Times New Roman"/>
          <w:sz w:val="28"/>
          <w:szCs w:val="28"/>
          <w:shd w:val="clear" w:color="auto" w:fill="FFFFFF"/>
        </w:rPr>
        <w:t>го Собрания</w:t>
      </w:r>
      <w:r w:rsidRPr="00385988">
        <w:rPr>
          <w:rFonts w:ascii="Times New Roman" w:hAnsi="Times New Roman"/>
          <w:sz w:val="28"/>
          <w:szCs w:val="28"/>
          <w:shd w:val="clear" w:color="auto" w:fill="FFFFFF"/>
        </w:rPr>
        <w:t xml:space="preserve"> Иркутской области </w:t>
      </w:r>
      <w:r>
        <w:rPr>
          <w:rFonts w:ascii="Times New Roman" w:hAnsi="Times New Roman"/>
          <w:sz w:val="28"/>
          <w:szCs w:val="28"/>
          <w:shd w:val="clear" w:color="auto" w:fill="FFFFFF"/>
        </w:rPr>
        <w:t xml:space="preserve">при поддержке и участии </w:t>
      </w:r>
      <w:r w:rsidRPr="00385988">
        <w:rPr>
          <w:rFonts w:ascii="Times New Roman" w:hAnsi="Times New Roman"/>
          <w:sz w:val="28"/>
          <w:szCs w:val="28"/>
          <w:shd w:val="clear" w:color="auto" w:fill="FFFFFF"/>
        </w:rPr>
        <w:t>орган</w:t>
      </w:r>
      <w:r>
        <w:rPr>
          <w:rFonts w:ascii="Times New Roman" w:hAnsi="Times New Roman"/>
          <w:sz w:val="28"/>
          <w:szCs w:val="28"/>
          <w:shd w:val="clear" w:color="auto" w:fill="FFFFFF"/>
        </w:rPr>
        <w:t>ов</w:t>
      </w:r>
      <w:r w:rsidRPr="00385988">
        <w:rPr>
          <w:rFonts w:ascii="Times New Roman" w:hAnsi="Times New Roman"/>
          <w:sz w:val="28"/>
          <w:szCs w:val="28"/>
          <w:shd w:val="clear" w:color="auto" w:fill="FFFFFF"/>
        </w:rPr>
        <w:t xml:space="preserve"> местного самоуправления муниципальны</w:t>
      </w:r>
      <w:r>
        <w:rPr>
          <w:rFonts w:ascii="Times New Roman" w:hAnsi="Times New Roman"/>
          <w:sz w:val="28"/>
          <w:szCs w:val="28"/>
          <w:shd w:val="clear" w:color="auto" w:fill="FFFFFF"/>
        </w:rPr>
        <w:t xml:space="preserve">х образований Иркутской области, </w:t>
      </w:r>
      <w:r w:rsidRPr="00385988">
        <w:rPr>
          <w:rFonts w:ascii="Times New Roman" w:hAnsi="Times New Roman"/>
          <w:sz w:val="28"/>
          <w:szCs w:val="28"/>
          <w:shd w:val="clear" w:color="auto" w:fill="FFFFFF"/>
        </w:rPr>
        <w:t xml:space="preserve">широкой общественности Иркутской области </w:t>
      </w:r>
      <w:r>
        <w:rPr>
          <w:rFonts w:ascii="Times New Roman" w:hAnsi="Times New Roman"/>
          <w:sz w:val="28"/>
          <w:szCs w:val="28"/>
          <w:shd w:val="clear" w:color="auto" w:fill="FFFFFF"/>
        </w:rPr>
        <w:t>в апреле</w:t>
      </w:r>
      <w:r w:rsidR="00E90D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2023 года состоялся </w:t>
      </w:r>
      <w:r w:rsidRPr="00385988">
        <w:rPr>
          <w:rFonts w:ascii="Times New Roman" w:hAnsi="Times New Roman"/>
          <w:bCs/>
          <w:color w:val="000000"/>
          <w:sz w:val="28"/>
          <w:szCs w:val="28"/>
        </w:rPr>
        <w:t>телемарафон «Все для Победы»</w:t>
      </w:r>
      <w:r>
        <w:rPr>
          <w:rFonts w:ascii="Times New Roman" w:hAnsi="Times New Roman"/>
          <w:bCs/>
          <w:color w:val="000000"/>
          <w:sz w:val="28"/>
          <w:szCs w:val="28"/>
        </w:rPr>
        <w:t>, в ходе которого было собрано б</w:t>
      </w:r>
      <w:r w:rsidRPr="00385988">
        <w:rPr>
          <w:rFonts w:ascii="Times New Roman" w:hAnsi="Times New Roman"/>
          <w:bCs/>
          <w:color w:val="000000"/>
          <w:sz w:val="28"/>
          <w:szCs w:val="28"/>
        </w:rPr>
        <w:t xml:space="preserve">олее 20 миллионов рублей </w:t>
      </w:r>
      <w:r w:rsidRPr="00385988">
        <w:rPr>
          <w:rFonts w:ascii="Times New Roman" w:hAnsi="Times New Roman"/>
          <w:color w:val="000000"/>
          <w:sz w:val="28"/>
          <w:szCs w:val="28"/>
        </w:rPr>
        <w:t xml:space="preserve">для помощи участникам </w:t>
      </w:r>
      <w:r w:rsidRPr="00385988">
        <w:rPr>
          <w:rFonts w:ascii="Times New Roman" w:hAnsi="Times New Roman"/>
          <w:sz w:val="28"/>
          <w:szCs w:val="28"/>
        </w:rPr>
        <w:t xml:space="preserve">СВО. </w:t>
      </w:r>
    </w:p>
    <w:p w:rsidR="00BD1285" w:rsidRDefault="00BD1285" w:rsidP="00BD1285">
      <w:pPr>
        <w:ind w:firstLine="708"/>
        <w:jc w:val="both"/>
        <w:rPr>
          <w:rFonts w:ascii="Times New Roman" w:hAnsi="Times New Roman"/>
          <w:color w:val="000000"/>
          <w:sz w:val="28"/>
          <w:szCs w:val="28"/>
        </w:rPr>
      </w:pPr>
      <w:r w:rsidRPr="00385988">
        <w:rPr>
          <w:rFonts w:ascii="Times New Roman" w:hAnsi="Times New Roman"/>
          <w:sz w:val="28"/>
          <w:szCs w:val="28"/>
        </w:rPr>
        <w:t xml:space="preserve">Также в течение года состоялась серия встреч депутатов </w:t>
      </w:r>
      <w:r w:rsidRPr="00385988">
        <w:rPr>
          <w:rFonts w:ascii="Times New Roman" w:hAnsi="Times New Roman"/>
          <w:sz w:val="28"/>
          <w:szCs w:val="28"/>
          <w:shd w:val="clear" w:color="auto" w:fill="FFFFFF"/>
        </w:rPr>
        <w:t xml:space="preserve">Законодательного Собрания Иркутской области с участниками и семьями </w:t>
      </w:r>
      <w:r w:rsidRPr="00385988">
        <w:rPr>
          <w:rFonts w:ascii="Times New Roman" w:hAnsi="Times New Roman"/>
          <w:sz w:val="28"/>
          <w:szCs w:val="28"/>
        </w:rPr>
        <w:t>военнослужащих, участвующих</w:t>
      </w:r>
      <w:r w:rsidR="00E90D80">
        <w:rPr>
          <w:rFonts w:ascii="Times New Roman" w:hAnsi="Times New Roman"/>
          <w:sz w:val="28"/>
          <w:szCs w:val="28"/>
        </w:rPr>
        <w:t xml:space="preserve"> в</w:t>
      </w:r>
      <w:r w:rsidRPr="00385988">
        <w:rPr>
          <w:rFonts w:ascii="Times New Roman" w:hAnsi="Times New Roman"/>
          <w:sz w:val="28"/>
          <w:szCs w:val="28"/>
        </w:rPr>
        <w:t xml:space="preserve"> специальной военной операции</w:t>
      </w:r>
      <w:r>
        <w:rPr>
          <w:rFonts w:ascii="Times New Roman" w:hAnsi="Times New Roman"/>
          <w:sz w:val="28"/>
          <w:szCs w:val="28"/>
        </w:rPr>
        <w:t>.</w:t>
      </w:r>
    </w:p>
    <w:p w:rsidR="00BD1285" w:rsidRPr="008E3FE3" w:rsidRDefault="00BD1285" w:rsidP="00BD1285">
      <w:pPr>
        <w:ind w:firstLine="708"/>
        <w:jc w:val="both"/>
        <w:rPr>
          <w:rFonts w:ascii="Times New Roman" w:hAnsi="Times New Roman"/>
          <w:b/>
          <w:sz w:val="28"/>
          <w:szCs w:val="28"/>
        </w:rPr>
      </w:pPr>
    </w:p>
    <w:p w:rsidR="00BD1285" w:rsidRPr="00BD1285" w:rsidRDefault="00BD1285" w:rsidP="00BD1285"/>
    <w:p w:rsidR="000B3622" w:rsidRPr="000207E6" w:rsidRDefault="000B3622" w:rsidP="00292147">
      <w:pPr>
        <w:pStyle w:val="2"/>
        <w:jc w:val="both"/>
        <w:rPr>
          <w:i/>
        </w:rPr>
      </w:pPr>
      <w:bookmarkStart w:id="14" w:name="_Toc166491007"/>
      <w:r w:rsidRPr="000207E6">
        <w:t>Совет Законодательного Собрания Иркутской области по взаимодействию с представительными органами муниципальных образований Иркутской области</w:t>
      </w:r>
      <w:bookmarkEnd w:id="14"/>
    </w:p>
    <w:p w:rsidR="000A6D5E" w:rsidRDefault="000A6D5E" w:rsidP="000A6D5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2023 году под руководством председателя Законодательного Собрания Иркутской области, председателя </w:t>
      </w:r>
      <w:r w:rsidRPr="004E561A">
        <w:rPr>
          <w:rFonts w:ascii="Times New Roman" w:eastAsia="Times New Roman" w:hAnsi="Times New Roman"/>
          <w:sz w:val="28"/>
          <w:szCs w:val="28"/>
          <w:lang w:eastAsia="ru-RU"/>
        </w:rPr>
        <w:t>Совета</w:t>
      </w:r>
      <w:r w:rsidRPr="00E2120C">
        <w:rPr>
          <w:rFonts w:ascii="Times New Roman" w:eastAsia="Times New Roman" w:hAnsi="Times New Roman"/>
          <w:b/>
          <w:sz w:val="28"/>
          <w:szCs w:val="28"/>
          <w:lang w:eastAsia="ru-RU"/>
        </w:rPr>
        <w:t xml:space="preserve"> </w:t>
      </w:r>
      <w:r w:rsidRPr="00E2120C">
        <w:rPr>
          <w:rFonts w:ascii="Times New Roman" w:eastAsia="Times New Roman" w:hAnsi="Times New Roman"/>
          <w:sz w:val="28"/>
          <w:szCs w:val="28"/>
          <w:lang w:eastAsia="ru-RU"/>
        </w:rPr>
        <w:t>Законодательного Собрания Иркутской области по взаимодействию с представительными органами муниципальных образований Иркутской области</w:t>
      </w:r>
      <w:r w:rsidRPr="004E561A">
        <w:rPr>
          <w:rFonts w:ascii="Times New Roman" w:eastAsia="Times New Roman" w:hAnsi="Times New Roman"/>
          <w:sz w:val="28"/>
          <w:szCs w:val="28"/>
          <w:lang w:eastAsia="ru-RU"/>
        </w:rPr>
        <w:t xml:space="preserve"> (далее – Совет)</w:t>
      </w:r>
      <w:r>
        <w:rPr>
          <w:rFonts w:ascii="Times New Roman" w:eastAsia="Times New Roman" w:hAnsi="Times New Roman"/>
          <w:sz w:val="28"/>
          <w:szCs w:val="28"/>
          <w:lang w:eastAsia="ru-RU"/>
        </w:rPr>
        <w:t xml:space="preserve"> </w:t>
      </w:r>
      <w:r w:rsidR="00E90D80">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Ведерникова А.В. состоялось 6 заседаний </w:t>
      </w:r>
      <w:r w:rsidRPr="00565D05">
        <w:rPr>
          <w:rFonts w:ascii="Times New Roman" w:eastAsia="Times New Roman" w:hAnsi="Times New Roman"/>
          <w:sz w:val="28"/>
          <w:szCs w:val="28"/>
          <w:lang w:eastAsia="ru-RU"/>
        </w:rPr>
        <w:t>Совета</w:t>
      </w:r>
      <w:r>
        <w:rPr>
          <w:rFonts w:ascii="Times New Roman" w:eastAsia="Times New Roman" w:hAnsi="Times New Roman"/>
          <w:sz w:val="28"/>
          <w:szCs w:val="28"/>
          <w:lang w:eastAsia="ru-RU"/>
        </w:rPr>
        <w:t xml:space="preserve">: 30 января (выездное заседание в р.п. Белореченский Усольского района), 14 марта, 21 апреля (торжественное заседание Совета), 5 июля, 12 октября, 15 декабря </w:t>
      </w:r>
      <w:r w:rsidR="00292147">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(г. Иркутск). </w:t>
      </w:r>
    </w:p>
    <w:p w:rsidR="000A6D5E" w:rsidRDefault="000A6D5E" w:rsidP="000A6D5E">
      <w:pPr>
        <w:ind w:firstLine="709"/>
        <w:jc w:val="both"/>
        <w:rPr>
          <w:rFonts w:ascii="Times New Roman" w:eastAsia="Times New Roman" w:hAnsi="Times New Roman"/>
          <w:sz w:val="28"/>
          <w:szCs w:val="28"/>
          <w:lang w:eastAsia="ru-RU"/>
        </w:rPr>
      </w:pPr>
    </w:p>
    <w:p w:rsidR="000A6D5E" w:rsidRDefault="000A6D5E" w:rsidP="000A6D5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заседаниях Совета рассмотрены следующие вопросы:</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проекте плана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 2023 год.</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Проблемные вопросы в области обращения с животными без владельцев (собаки, кошки) на территории Иркутской области.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Проблемные вопросы обеспечения заготовки гражданами древесины для собственных нужд в Иркутской области.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Строительство объектов социальной сферы модульного типа (образование, культура, спорт, здравоохранение), сферы жилищно-коммунального хозяйства в муниципальных образованиях Иркутской области.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Создание и развитие инфраструктуры обращения с твердыми коммунальными отходами в Иркутской области.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вопросах обеспечения жилыми помещениями специализированного жилищного фонда работников социальной сферы в муниципальных образованиях Иркутской области, в том числе в сельской местности.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реализации мероприятий по внедрению и развитию медицинских информационных систем и сервисов в медицинских организациях на территориях муниципальных образований Иркутской области.</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Исполнение бюджетов муниципальных образований Иркутской области в 2023 году.</w:t>
      </w:r>
    </w:p>
    <w:p w:rsidR="000A6D5E" w:rsidRPr="00B7233E" w:rsidRDefault="000A6D5E" w:rsidP="000A6D5E">
      <w:pPr>
        <w:pStyle w:val="a3"/>
        <w:numPr>
          <w:ilvl w:val="0"/>
          <w:numId w:val="41"/>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Об основных подходах к формированию областного бюджета на 2024 год и на плановый период 2025 и 2026 годов.</w:t>
      </w:r>
    </w:p>
    <w:p w:rsidR="000A6D5E" w:rsidRPr="00B7233E" w:rsidRDefault="000A6D5E" w:rsidP="000A6D5E">
      <w:pPr>
        <w:pStyle w:val="a3"/>
        <w:numPr>
          <w:ilvl w:val="0"/>
          <w:numId w:val="41"/>
        </w:numPr>
        <w:tabs>
          <w:tab w:val="left" w:pos="1276"/>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реализации инициативных проектов в муниципальных образованиях Иркутской области.</w:t>
      </w:r>
    </w:p>
    <w:p w:rsidR="000A6D5E" w:rsidRPr="00B7233E" w:rsidRDefault="000A6D5E" w:rsidP="000A6D5E">
      <w:pPr>
        <w:pStyle w:val="a3"/>
        <w:numPr>
          <w:ilvl w:val="0"/>
          <w:numId w:val="41"/>
        </w:numPr>
        <w:tabs>
          <w:tab w:val="left" w:pos="993"/>
          <w:tab w:val="left" w:pos="1276"/>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Об исполнении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w:t>
      </w:r>
    </w:p>
    <w:p w:rsidR="000A6D5E" w:rsidRPr="00B7233E" w:rsidRDefault="000A6D5E" w:rsidP="000A6D5E">
      <w:pPr>
        <w:pStyle w:val="a3"/>
        <w:numPr>
          <w:ilvl w:val="0"/>
          <w:numId w:val="41"/>
        </w:numPr>
        <w:tabs>
          <w:tab w:val="left" w:pos="993"/>
          <w:tab w:val="left" w:pos="1134"/>
          <w:tab w:val="left" w:pos="1418"/>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lastRenderedPageBreak/>
        <w:t>О проекте плана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 2024 год.</w:t>
      </w:r>
    </w:p>
    <w:p w:rsidR="000A6D5E" w:rsidRDefault="000A6D5E" w:rsidP="000A6D5E">
      <w:pPr>
        <w:tabs>
          <w:tab w:val="left" w:pos="1134"/>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апреля, в день местного самоуправления, в г. Иркутске состоялось </w:t>
      </w:r>
      <w:r w:rsidRPr="003959A1">
        <w:rPr>
          <w:rFonts w:ascii="Times New Roman" w:eastAsia="Times New Roman" w:hAnsi="Times New Roman"/>
          <w:sz w:val="28"/>
          <w:szCs w:val="28"/>
          <w:lang w:eastAsia="ru-RU"/>
        </w:rPr>
        <w:t>торжественно</w:t>
      </w:r>
      <w:r>
        <w:rPr>
          <w:rFonts w:ascii="Times New Roman" w:eastAsia="Times New Roman" w:hAnsi="Times New Roman"/>
          <w:sz w:val="28"/>
          <w:szCs w:val="28"/>
          <w:lang w:eastAsia="ru-RU"/>
        </w:rPr>
        <w:t>е</w:t>
      </w:r>
      <w:r w:rsidRPr="003959A1">
        <w:rPr>
          <w:rFonts w:ascii="Times New Roman" w:eastAsia="Times New Roman" w:hAnsi="Times New Roman"/>
          <w:sz w:val="28"/>
          <w:szCs w:val="28"/>
          <w:lang w:eastAsia="ru-RU"/>
        </w:rPr>
        <w:t xml:space="preserve"> заседани</w:t>
      </w:r>
      <w:r>
        <w:rPr>
          <w:rFonts w:ascii="Times New Roman" w:eastAsia="Times New Roman" w:hAnsi="Times New Roman"/>
          <w:sz w:val="28"/>
          <w:szCs w:val="28"/>
          <w:lang w:eastAsia="ru-RU"/>
        </w:rPr>
        <w:t>е</w:t>
      </w:r>
      <w:r w:rsidRPr="003959A1">
        <w:rPr>
          <w:rFonts w:ascii="Times New Roman" w:eastAsia="Times New Roman" w:hAnsi="Times New Roman"/>
          <w:sz w:val="28"/>
          <w:szCs w:val="28"/>
          <w:lang w:eastAsia="ru-RU"/>
        </w:rPr>
        <w:t xml:space="preserve"> Совета</w:t>
      </w:r>
      <w:r>
        <w:rPr>
          <w:rFonts w:ascii="Times New Roman" w:eastAsia="Times New Roman" w:hAnsi="Times New Roman"/>
          <w:sz w:val="28"/>
          <w:szCs w:val="28"/>
          <w:lang w:eastAsia="ru-RU"/>
        </w:rPr>
        <w:t>.</w:t>
      </w:r>
    </w:p>
    <w:p w:rsidR="000A6D5E" w:rsidRPr="004E561A" w:rsidRDefault="000A6D5E" w:rsidP="000A6D5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4E561A">
        <w:rPr>
          <w:rFonts w:ascii="Times New Roman" w:eastAsia="Times New Roman" w:hAnsi="Times New Roman"/>
          <w:sz w:val="28"/>
          <w:szCs w:val="28"/>
          <w:lang w:eastAsia="ru-RU"/>
        </w:rPr>
        <w:t>заседани</w:t>
      </w:r>
      <w:r>
        <w:rPr>
          <w:rFonts w:ascii="Times New Roman" w:eastAsia="Times New Roman" w:hAnsi="Times New Roman"/>
          <w:sz w:val="28"/>
          <w:szCs w:val="28"/>
          <w:lang w:eastAsia="ru-RU"/>
        </w:rPr>
        <w:t>и</w:t>
      </w:r>
      <w:r w:rsidRPr="004E561A">
        <w:rPr>
          <w:rFonts w:ascii="Times New Roman" w:eastAsia="Times New Roman" w:hAnsi="Times New Roman"/>
          <w:sz w:val="28"/>
          <w:szCs w:val="28"/>
          <w:lang w:eastAsia="ru-RU"/>
        </w:rPr>
        <w:t xml:space="preserve"> Совета рассмотрены следующие вопросы:</w:t>
      </w:r>
    </w:p>
    <w:p w:rsidR="000A6D5E" w:rsidRPr="009B7B57" w:rsidRDefault="000A6D5E" w:rsidP="000A6D5E">
      <w:pPr>
        <w:pStyle w:val="a3"/>
        <w:numPr>
          <w:ilvl w:val="0"/>
          <w:numId w:val="40"/>
        </w:numPr>
        <w:tabs>
          <w:tab w:val="left" w:pos="1134"/>
        </w:tabs>
        <w:ind w:left="0" w:firstLine="709"/>
        <w:jc w:val="both"/>
        <w:rPr>
          <w:rFonts w:ascii="Times New Roman" w:eastAsia="Times New Roman" w:hAnsi="Times New Roman"/>
          <w:sz w:val="28"/>
          <w:szCs w:val="28"/>
          <w:lang w:eastAsia="ru-RU"/>
        </w:rPr>
      </w:pPr>
      <w:r w:rsidRPr="009B7B57">
        <w:rPr>
          <w:rFonts w:ascii="Times New Roman" w:eastAsia="Times New Roman" w:hAnsi="Times New Roman"/>
          <w:sz w:val="28"/>
          <w:szCs w:val="28"/>
          <w:lang w:eastAsia="ru-RU"/>
        </w:rPr>
        <w:t>Об итогах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p>
    <w:p w:rsidR="000A6D5E" w:rsidRPr="009B7B57" w:rsidRDefault="000A6D5E" w:rsidP="000A6D5E">
      <w:pPr>
        <w:pStyle w:val="a3"/>
        <w:numPr>
          <w:ilvl w:val="0"/>
          <w:numId w:val="40"/>
        </w:numPr>
        <w:tabs>
          <w:tab w:val="left" w:pos="1134"/>
        </w:tabs>
        <w:ind w:left="0" w:firstLine="709"/>
        <w:jc w:val="both"/>
        <w:rPr>
          <w:rFonts w:ascii="Times New Roman" w:eastAsia="Times New Roman" w:hAnsi="Times New Roman"/>
          <w:sz w:val="28"/>
          <w:szCs w:val="28"/>
          <w:lang w:eastAsia="ru-RU"/>
        </w:rPr>
      </w:pPr>
      <w:r w:rsidRPr="009B7B57">
        <w:rPr>
          <w:rFonts w:ascii="Times New Roman" w:eastAsia="Times New Roman" w:hAnsi="Times New Roman"/>
          <w:sz w:val="28"/>
          <w:szCs w:val="28"/>
          <w:lang w:eastAsia="ru-RU"/>
        </w:rPr>
        <w:t>Краткие презентации конкурсных работ победителей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r>
        <w:rPr>
          <w:rFonts w:ascii="Times New Roman" w:eastAsia="Times New Roman" w:hAnsi="Times New Roman"/>
          <w:sz w:val="28"/>
          <w:szCs w:val="28"/>
          <w:lang w:eastAsia="ru-RU"/>
        </w:rPr>
        <w:t>.</w:t>
      </w:r>
    </w:p>
    <w:p w:rsidR="000A6D5E" w:rsidRDefault="00E90D80" w:rsidP="000A6D5E">
      <w:pPr>
        <w:tabs>
          <w:tab w:val="left" w:pos="1134"/>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w:t>
      </w:r>
      <w:r w:rsidR="000A6D5E">
        <w:rPr>
          <w:rFonts w:ascii="Times New Roman" w:eastAsia="Times New Roman" w:hAnsi="Times New Roman"/>
          <w:sz w:val="28"/>
          <w:szCs w:val="28"/>
          <w:lang w:eastAsia="ru-RU"/>
        </w:rPr>
        <w:t xml:space="preserve"> данном заседании Совета в торжественной обстановке состоялось н</w:t>
      </w:r>
      <w:r w:rsidR="000A6D5E" w:rsidRPr="009B7B57">
        <w:rPr>
          <w:rFonts w:ascii="Times New Roman" w:eastAsia="Times New Roman" w:hAnsi="Times New Roman"/>
          <w:sz w:val="28"/>
          <w:szCs w:val="28"/>
          <w:lang w:eastAsia="ru-RU"/>
        </w:rPr>
        <w:t>аграждение победителей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r w:rsidR="000A6D5E">
        <w:rPr>
          <w:rFonts w:ascii="Times New Roman" w:eastAsia="Times New Roman" w:hAnsi="Times New Roman"/>
          <w:sz w:val="28"/>
          <w:szCs w:val="28"/>
          <w:lang w:eastAsia="ru-RU"/>
        </w:rPr>
        <w:t>.</w:t>
      </w:r>
    </w:p>
    <w:p w:rsidR="000A6D5E" w:rsidRDefault="000A6D5E" w:rsidP="000A6D5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заседаниях Совета приняли участие члены Совета </w:t>
      </w:r>
      <w:r w:rsidRPr="006121D8">
        <w:rPr>
          <w:rFonts w:ascii="Times New Roman" w:eastAsia="Times New Roman" w:hAnsi="Times New Roman"/>
          <w:sz w:val="28"/>
          <w:szCs w:val="28"/>
          <w:lang w:eastAsia="ru-RU"/>
        </w:rPr>
        <w:t xml:space="preserve">(заместители председателя Законодательного Собрания, председатели постоянных комитетов и постоянных комиссий Законодательного Собрания, председатели депутатских фракций, действующих в Законодательном Собрании, председатели представительных органов муниципальных образований Иркутской области, </w:t>
      </w:r>
      <w:r>
        <w:rPr>
          <w:rFonts w:ascii="Times New Roman" w:eastAsia="Times New Roman" w:hAnsi="Times New Roman"/>
          <w:sz w:val="28"/>
          <w:szCs w:val="28"/>
          <w:lang w:eastAsia="ru-RU"/>
        </w:rPr>
        <w:t xml:space="preserve">председатель и члены </w:t>
      </w:r>
      <w:r w:rsidRPr="006121D8">
        <w:rPr>
          <w:rFonts w:ascii="Times New Roman" w:eastAsia="Times New Roman" w:hAnsi="Times New Roman"/>
          <w:sz w:val="28"/>
          <w:szCs w:val="28"/>
          <w:lang w:eastAsia="ru-RU"/>
        </w:rPr>
        <w:t xml:space="preserve">представители </w:t>
      </w:r>
      <w:r w:rsidR="00E90D80">
        <w:rPr>
          <w:rFonts w:ascii="Times New Roman" w:eastAsia="Times New Roman" w:hAnsi="Times New Roman"/>
          <w:sz w:val="28"/>
          <w:szCs w:val="28"/>
          <w:lang w:eastAsia="ru-RU"/>
        </w:rPr>
        <w:t>Н</w:t>
      </w:r>
      <w:r w:rsidRPr="006121D8">
        <w:rPr>
          <w:rFonts w:ascii="Times New Roman" w:eastAsia="Times New Roman" w:hAnsi="Times New Roman"/>
          <w:sz w:val="28"/>
          <w:szCs w:val="28"/>
          <w:lang w:eastAsia="ru-RU"/>
        </w:rPr>
        <w:t>екоммерческой организации «Ассоциация муниципальных образований Иркутской области»), депутаты Законодательного Собрания Иркутской области,</w:t>
      </w:r>
      <w:r w:rsidRPr="00104E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заместители председателя Правительства Иркутской области, министры Иркутской области, представители Контрольно-счетной палаты Иркутской области, мэры (главы) муниципальных образований Иркутской области, представители прокуратуры Иркутской области, представители иных заинтересованных органов.  </w:t>
      </w:r>
    </w:p>
    <w:p w:rsidR="000A6D5E" w:rsidRDefault="000A6D5E" w:rsidP="000A6D5E">
      <w:pPr>
        <w:tabs>
          <w:tab w:val="left" w:pos="426"/>
        </w:tabs>
        <w:ind w:firstLine="720"/>
        <w:jc w:val="both"/>
        <w:rPr>
          <w:rFonts w:ascii="Times New Roman" w:eastAsia="Times New Roman" w:hAnsi="Times New Roman"/>
          <w:bCs/>
          <w:sz w:val="28"/>
          <w:szCs w:val="28"/>
          <w:lang w:eastAsia="ru-RU"/>
        </w:rPr>
      </w:pPr>
      <w:r w:rsidRPr="004E561A">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целях</w:t>
      </w:r>
      <w:r w:rsidRPr="004E561A">
        <w:rPr>
          <w:rFonts w:ascii="Times New Roman" w:eastAsia="Times New Roman" w:hAnsi="Times New Roman"/>
          <w:bCs/>
          <w:sz w:val="28"/>
          <w:szCs w:val="28"/>
          <w:lang w:eastAsia="ru-RU"/>
        </w:rPr>
        <w:t xml:space="preserve"> подготовки к заседани</w:t>
      </w:r>
      <w:r>
        <w:rPr>
          <w:rFonts w:ascii="Times New Roman" w:eastAsia="Times New Roman" w:hAnsi="Times New Roman"/>
          <w:bCs/>
          <w:sz w:val="28"/>
          <w:szCs w:val="28"/>
          <w:lang w:eastAsia="ru-RU"/>
        </w:rPr>
        <w:t>ям</w:t>
      </w:r>
      <w:r w:rsidRPr="004E561A">
        <w:rPr>
          <w:rFonts w:ascii="Times New Roman" w:eastAsia="Times New Roman" w:hAnsi="Times New Roman"/>
          <w:bCs/>
          <w:sz w:val="28"/>
          <w:szCs w:val="28"/>
          <w:lang w:eastAsia="ru-RU"/>
        </w:rPr>
        <w:t xml:space="preserve"> </w:t>
      </w:r>
      <w:r w:rsidRPr="001D0F66">
        <w:rPr>
          <w:rFonts w:ascii="Times New Roman" w:eastAsia="Times New Roman" w:hAnsi="Times New Roman"/>
          <w:bCs/>
          <w:sz w:val="28"/>
          <w:szCs w:val="28"/>
          <w:lang w:eastAsia="ru-RU"/>
        </w:rPr>
        <w:t xml:space="preserve">Совета </w:t>
      </w:r>
      <w:r w:rsidRPr="004E561A">
        <w:rPr>
          <w:rFonts w:ascii="Times New Roman" w:eastAsia="Times New Roman" w:hAnsi="Times New Roman"/>
          <w:bCs/>
          <w:sz w:val="28"/>
          <w:szCs w:val="28"/>
          <w:lang w:eastAsia="ru-RU"/>
        </w:rPr>
        <w:t>отдел</w:t>
      </w:r>
      <w:r>
        <w:rPr>
          <w:rFonts w:ascii="Times New Roman" w:eastAsia="Times New Roman" w:hAnsi="Times New Roman"/>
          <w:bCs/>
          <w:sz w:val="28"/>
          <w:szCs w:val="28"/>
          <w:lang w:eastAsia="ru-RU"/>
        </w:rPr>
        <w:t>ом</w:t>
      </w:r>
      <w:r w:rsidRPr="004E561A">
        <w:rPr>
          <w:rFonts w:ascii="Times New Roman" w:eastAsia="Times New Roman" w:hAnsi="Times New Roman"/>
          <w:bCs/>
          <w:sz w:val="28"/>
          <w:szCs w:val="28"/>
          <w:lang w:eastAsia="ru-RU"/>
        </w:rPr>
        <w:t xml:space="preserve"> осуществлялось взаимодействие с членами Совета</w:t>
      </w:r>
      <w:r w:rsidRPr="004E56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постоянными комитетами и постоянными комиссиями Законодательного Собрания Иркутской области, </w:t>
      </w:r>
      <w:r w:rsidRPr="004E561A">
        <w:rPr>
          <w:rFonts w:ascii="Times New Roman" w:eastAsia="Times New Roman" w:hAnsi="Times New Roman"/>
          <w:sz w:val="28"/>
          <w:szCs w:val="28"/>
          <w:lang w:eastAsia="ru-RU"/>
        </w:rPr>
        <w:t>структурными подразделениями аппарата Законодательного Собрания Иркутской области,</w:t>
      </w:r>
      <w:r w:rsidRPr="004E561A">
        <w:rPr>
          <w:rFonts w:ascii="Times New Roman" w:eastAsia="Times New Roman" w:hAnsi="Times New Roman"/>
          <w:bCs/>
          <w:sz w:val="28"/>
          <w:szCs w:val="28"/>
          <w:lang w:eastAsia="ru-RU"/>
        </w:rPr>
        <w:t xml:space="preserve"> представителями исполнительных органов государственной власти Иркутской области</w:t>
      </w:r>
      <w:r>
        <w:rPr>
          <w:rFonts w:ascii="Times New Roman" w:eastAsia="Times New Roman" w:hAnsi="Times New Roman"/>
          <w:bCs/>
          <w:sz w:val="28"/>
          <w:szCs w:val="28"/>
          <w:lang w:eastAsia="ru-RU"/>
        </w:rPr>
        <w:t xml:space="preserve"> и иных органов</w:t>
      </w:r>
      <w:r w:rsidRPr="004E561A">
        <w:rPr>
          <w:rFonts w:ascii="Times New Roman" w:eastAsia="Times New Roman" w:hAnsi="Times New Roman"/>
          <w:bCs/>
          <w:sz w:val="28"/>
          <w:szCs w:val="28"/>
          <w:lang w:eastAsia="ru-RU"/>
        </w:rPr>
        <w:t xml:space="preserve">, депутатами представительных органов муниципальных образований, </w:t>
      </w:r>
      <w:r>
        <w:rPr>
          <w:rFonts w:ascii="Times New Roman" w:eastAsia="Times New Roman" w:hAnsi="Times New Roman"/>
          <w:bCs/>
          <w:sz w:val="28"/>
          <w:szCs w:val="28"/>
          <w:lang w:eastAsia="ru-RU"/>
        </w:rPr>
        <w:t>мэрами (</w:t>
      </w:r>
      <w:r w:rsidRPr="004E561A">
        <w:rPr>
          <w:rFonts w:ascii="Times New Roman" w:eastAsia="Times New Roman" w:hAnsi="Times New Roman"/>
          <w:bCs/>
          <w:sz w:val="28"/>
          <w:szCs w:val="28"/>
          <w:lang w:eastAsia="ru-RU"/>
        </w:rPr>
        <w:t>главами</w:t>
      </w:r>
      <w:r>
        <w:rPr>
          <w:rFonts w:ascii="Times New Roman" w:eastAsia="Times New Roman" w:hAnsi="Times New Roman"/>
          <w:bCs/>
          <w:sz w:val="28"/>
          <w:szCs w:val="28"/>
          <w:lang w:eastAsia="ru-RU"/>
        </w:rPr>
        <w:t>)</w:t>
      </w:r>
      <w:r w:rsidRPr="004E561A">
        <w:rPr>
          <w:rFonts w:ascii="Times New Roman" w:eastAsia="Times New Roman" w:hAnsi="Times New Roman"/>
          <w:bCs/>
          <w:sz w:val="28"/>
          <w:szCs w:val="28"/>
          <w:lang w:eastAsia="ru-RU"/>
        </w:rPr>
        <w:t xml:space="preserve"> муниципальных образований Иркутской области. </w:t>
      </w:r>
    </w:p>
    <w:p w:rsidR="000A6D5E" w:rsidRDefault="000A6D5E" w:rsidP="000A6D5E">
      <w:pPr>
        <w:ind w:firstLine="708"/>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В рамках подготовки к заседаниям Совета отделом  подготовлены следующие документы: проекты </w:t>
      </w:r>
      <w:r w:rsidRPr="00901B07">
        <w:rPr>
          <w:rFonts w:ascii="Times New Roman" w:eastAsia="Times New Roman" w:hAnsi="Times New Roman"/>
          <w:bCs/>
          <w:sz w:val="28"/>
          <w:szCs w:val="28"/>
          <w:lang w:eastAsia="ru-RU"/>
        </w:rPr>
        <w:t>повест</w:t>
      </w:r>
      <w:r>
        <w:rPr>
          <w:rFonts w:ascii="Times New Roman" w:eastAsia="Times New Roman" w:hAnsi="Times New Roman"/>
          <w:bCs/>
          <w:sz w:val="28"/>
          <w:szCs w:val="28"/>
          <w:lang w:eastAsia="ru-RU"/>
        </w:rPr>
        <w:t>о</w:t>
      </w:r>
      <w:r w:rsidRPr="00901B07">
        <w:rPr>
          <w:rFonts w:ascii="Times New Roman" w:eastAsia="Times New Roman" w:hAnsi="Times New Roman"/>
          <w:bCs/>
          <w:sz w:val="28"/>
          <w:szCs w:val="28"/>
          <w:lang w:eastAsia="ru-RU"/>
        </w:rPr>
        <w:t>к заседани</w:t>
      </w:r>
      <w:r>
        <w:rPr>
          <w:rFonts w:ascii="Times New Roman" w:eastAsia="Times New Roman" w:hAnsi="Times New Roman"/>
          <w:bCs/>
          <w:sz w:val="28"/>
          <w:szCs w:val="28"/>
          <w:lang w:eastAsia="ru-RU"/>
        </w:rPr>
        <w:t>й</w:t>
      </w:r>
      <w:r w:rsidRPr="00901B07">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сводная информация о предложениях органов местного  самоуправления в проекты </w:t>
      </w:r>
      <w:r>
        <w:rPr>
          <w:rFonts w:ascii="Times New Roman" w:eastAsia="Times New Roman" w:hAnsi="Times New Roman"/>
          <w:bCs/>
          <w:sz w:val="28"/>
          <w:szCs w:val="28"/>
          <w:lang w:eastAsia="ru-RU"/>
        </w:rPr>
        <w:lastRenderedPageBreak/>
        <w:t xml:space="preserve">решений Совета по вопросам повесток заседаний Совета, </w:t>
      </w:r>
      <w:r w:rsidRPr="009C0BC4">
        <w:rPr>
          <w:rFonts w:ascii="Times New Roman" w:eastAsia="Times New Roman" w:hAnsi="Times New Roman"/>
          <w:bCs/>
          <w:sz w:val="28"/>
          <w:szCs w:val="28"/>
          <w:lang w:eastAsia="ru-RU"/>
        </w:rPr>
        <w:t>порядок ведения заседани</w:t>
      </w:r>
      <w:r>
        <w:rPr>
          <w:rFonts w:ascii="Times New Roman" w:eastAsia="Times New Roman" w:hAnsi="Times New Roman"/>
          <w:bCs/>
          <w:sz w:val="28"/>
          <w:szCs w:val="28"/>
          <w:lang w:eastAsia="ru-RU"/>
        </w:rPr>
        <w:t>й</w:t>
      </w:r>
      <w:r w:rsidRPr="009C0BC4">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протоколы заседаний Совета, проекты решений по вопросам заседаний Совета (во взаимодействии с постоянными комитетами Законодательного Собрания Иркутской области, правовым управлением аппарата Законодательного Собрания Иркутской области), проект плана работы </w:t>
      </w:r>
      <w:r w:rsidRPr="00243EDE">
        <w:rPr>
          <w:rFonts w:ascii="Times New Roman" w:eastAsia="Times New Roman" w:hAnsi="Times New Roman"/>
          <w:bCs/>
          <w:sz w:val="28"/>
          <w:szCs w:val="28"/>
          <w:lang w:eastAsia="ru-RU"/>
        </w:rPr>
        <w:t>Совета Законодательного Собрания Иркутской области по взаимодействию с представительными органами муниципальных образований Иркутской области</w:t>
      </w:r>
      <w:r>
        <w:rPr>
          <w:rFonts w:ascii="Times New Roman" w:eastAsia="Times New Roman" w:hAnsi="Times New Roman"/>
          <w:bCs/>
          <w:sz w:val="28"/>
          <w:szCs w:val="28"/>
          <w:lang w:eastAsia="ru-RU"/>
        </w:rPr>
        <w:t xml:space="preserve">, информация об участии членов Совета в заседаниях Совета. По итогам заседаний Совета подготовлены протоколы заседаний и решения Совета.  </w:t>
      </w:r>
    </w:p>
    <w:p w:rsidR="000A6D5E" w:rsidRDefault="000A6D5E" w:rsidP="000A6D5E">
      <w:pPr>
        <w:ind w:firstLine="709"/>
        <w:jc w:val="both"/>
        <w:rPr>
          <w:rFonts w:ascii="Times New Roman" w:eastAsia="Times New Roman" w:hAnsi="Times New Roman"/>
          <w:sz w:val="28"/>
          <w:szCs w:val="28"/>
          <w:lang w:eastAsia="ru-RU"/>
        </w:rPr>
      </w:pPr>
      <w:r>
        <w:rPr>
          <w:rFonts w:ascii="Times New Roman" w:eastAsia="Times New Roman" w:hAnsi="Times New Roman"/>
          <w:bCs/>
          <w:kern w:val="36"/>
          <w:sz w:val="28"/>
          <w:szCs w:val="28"/>
          <w:lang w:eastAsia="ru-RU"/>
        </w:rPr>
        <w:t>Протоколы заседаний Совета и р</w:t>
      </w:r>
      <w:r w:rsidRPr="004E561A">
        <w:rPr>
          <w:rFonts w:ascii="Times New Roman" w:eastAsia="Times New Roman" w:hAnsi="Times New Roman"/>
          <w:bCs/>
          <w:kern w:val="36"/>
          <w:sz w:val="28"/>
          <w:szCs w:val="28"/>
          <w:lang w:eastAsia="ru-RU"/>
        </w:rPr>
        <w:t>ешения</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 xml:space="preserve">Совета направлены </w:t>
      </w:r>
      <w:r>
        <w:rPr>
          <w:rFonts w:ascii="Times New Roman" w:eastAsia="Times New Roman" w:hAnsi="Times New Roman"/>
          <w:bCs/>
          <w:kern w:val="36"/>
          <w:sz w:val="28"/>
          <w:szCs w:val="28"/>
          <w:lang w:eastAsia="ru-RU"/>
        </w:rPr>
        <w:t>участникам заседания</w:t>
      </w:r>
      <w:r w:rsidRPr="004E561A">
        <w:rPr>
          <w:rFonts w:ascii="Times New Roman" w:eastAsia="Times New Roman" w:hAnsi="Times New Roman"/>
          <w:bCs/>
          <w:kern w:val="36"/>
          <w:sz w:val="28"/>
          <w:szCs w:val="28"/>
          <w:lang w:eastAsia="ru-RU"/>
        </w:rPr>
        <w:t xml:space="preserve"> Совета</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для использования в практической деятельности</w:t>
      </w:r>
      <w:r>
        <w:rPr>
          <w:rFonts w:ascii="Times New Roman" w:eastAsia="Times New Roman" w:hAnsi="Times New Roman"/>
          <w:bCs/>
          <w:kern w:val="36"/>
          <w:sz w:val="28"/>
          <w:szCs w:val="28"/>
          <w:lang w:eastAsia="ru-RU"/>
        </w:rPr>
        <w:t>.</w:t>
      </w:r>
      <w:r w:rsidRPr="004E561A">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Информационные м</w:t>
      </w:r>
      <w:r w:rsidRPr="004E561A">
        <w:rPr>
          <w:rFonts w:ascii="Times New Roman" w:hAnsi="Times New Roman"/>
          <w:sz w:val="28"/>
          <w:szCs w:val="28"/>
        </w:rPr>
        <w:t>атериалы</w:t>
      </w:r>
      <w:r>
        <w:rPr>
          <w:rFonts w:ascii="Times New Roman" w:hAnsi="Times New Roman"/>
          <w:sz w:val="28"/>
          <w:szCs w:val="28"/>
        </w:rPr>
        <w:t xml:space="preserve"> по вопросам заседаний Совета</w:t>
      </w:r>
      <w:r w:rsidRPr="004E561A">
        <w:rPr>
          <w:rFonts w:ascii="Times New Roman" w:eastAsia="Times New Roman" w:hAnsi="Times New Roman"/>
          <w:bCs/>
          <w:kern w:val="36"/>
          <w:sz w:val="28"/>
          <w:szCs w:val="28"/>
          <w:lang w:eastAsia="ru-RU"/>
        </w:rPr>
        <w:t xml:space="preserve"> размещены на официальном сайте Законодательного Собрания Иркутской области</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sz w:val="28"/>
          <w:szCs w:val="28"/>
          <w:lang w:eastAsia="ru-RU"/>
        </w:rPr>
        <w:t xml:space="preserve"> </w:t>
      </w:r>
    </w:p>
    <w:p w:rsidR="00716E89" w:rsidRPr="000207E6" w:rsidRDefault="00716E89" w:rsidP="00765279">
      <w:pPr>
        <w:ind w:firstLine="454"/>
        <w:rPr>
          <w:rFonts w:ascii="Times New Roman" w:hAnsi="Times New Roman"/>
        </w:rPr>
      </w:pPr>
    </w:p>
    <w:p w:rsidR="00245F1B" w:rsidRPr="000207E6" w:rsidRDefault="00245F1B" w:rsidP="00411240">
      <w:pPr>
        <w:pStyle w:val="1"/>
      </w:pPr>
      <w:bookmarkStart w:id="15" w:name="_Toc166491008"/>
      <w:r w:rsidRPr="000207E6">
        <w:t>Деятельность депутатских фракций в Законодательном Собрании Иркутской области</w:t>
      </w:r>
      <w:bookmarkEnd w:id="15"/>
    </w:p>
    <w:p w:rsidR="00245F1B" w:rsidRPr="00743F8E" w:rsidRDefault="00245F1B" w:rsidP="006E0AEC">
      <w:pPr>
        <w:ind w:firstLine="708"/>
        <w:rPr>
          <w:rFonts w:ascii="Times New Roman" w:eastAsia="Times New Roman" w:hAnsi="Times New Roman"/>
          <w:b/>
          <w:bCs/>
          <w:sz w:val="28"/>
          <w:szCs w:val="28"/>
          <w:lang w:eastAsia="ru-RU"/>
        </w:rPr>
      </w:pPr>
      <w:r w:rsidRPr="00743F8E">
        <w:rPr>
          <w:rFonts w:ascii="Times New Roman" w:eastAsia="Times New Roman" w:hAnsi="Times New Roman"/>
          <w:b/>
          <w:bCs/>
          <w:sz w:val="28"/>
          <w:szCs w:val="28"/>
          <w:lang w:eastAsia="ru-RU"/>
        </w:rPr>
        <w:t xml:space="preserve">Депутатская фракция </w:t>
      </w:r>
      <w:r w:rsidR="00E90D80" w:rsidRPr="00743F8E">
        <w:rPr>
          <w:rFonts w:ascii="Times New Roman" w:eastAsia="Times New Roman" w:hAnsi="Times New Roman"/>
          <w:b/>
          <w:bCs/>
          <w:sz w:val="28"/>
          <w:szCs w:val="28"/>
          <w:lang w:eastAsia="ru-RU"/>
        </w:rPr>
        <w:t xml:space="preserve">Всероссийской политической партии </w:t>
      </w:r>
      <w:r w:rsidRPr="00743F8E">
        <w:rPr>
          <w:rFonts w:ascii="Times New Roman" w:eastAsia="Times New Roman" w:hAnsi="Times New Roman"/>
          <w:b/>
          <w:bCs/>
          <w:sz w:val="28"/>
          <w:szCs w:val="28"/>
          <w:lang w:eastAsia="ru-RU"/>
        </w:rPr>
        <w:t>«ЕДИНАЯ РОССИЯ»</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2023 год был годом завершения одного пятилетнего политического периода и началом следующего. Точкой отсчета стали выборы депутатов Законодательного Собрания Иркутской области четвертого созыва. Партия получила 35 мандатов, и 14 сентября Президиум Регионального политического совета принял решение о создании фракции. Руководителем фракции была избрана Дикусарова</w:t>
      </w:r>
      <w:r w:rsidR="00743F8E" w:rsidRPr="00743F8E">
        <w:rPr>
          <w:rFonts w:ascii="Times New Roman" w:hAnsi="Times New Roman"/>
          <w:sz w:val="28"/>
          <w:szCs w:val="28"/>
        </w:rPr>
        <w:t xml:space="preserve"> </w:t>
      </w:r>
      <w:r w:rsidR="00743F8E" w:rsidRPr="000A6D5E">
        <w:rPr>
          <w:rFonts w:ascii="Times New Roman" w:hAnsi="Times New Roman"/>
          <w:sz w:val="28"/>
          <w:szCs w:val="28"/>
        </w:rPr>
        <w:t>Н.И.</w:t>
      </w:r>
      <w:r w:rsidRPr="000A6D5E">
        <w:rPr>
          <w:rFonts w:ascii="Times New Roman" w:hAnsi="Times New Roman"/>
          <w:sz w:val="28"/>
          <w:szCs w:val="28"/>
        </w:rPr>
        <w:t xml:space="preserve"> Единороссы заняли большинство руководящих постов в </w:t>
      </w:r>
      <w:r w:rsidR="00743F8E">
        <w:rPr>
          <w:rFonts w:ascii="Times New Roman" w:hAnsi="Times New Roman"/>
          <w:sz w:val="28"/>
          <w:szCs w:val="28"/>
        </w:rPr>
        <w:t>Законодательном Собрании Иркутской области:</w:t>
      </w:r>
      <w:r w:rsidRPr="000A6D5E">
        <w:rPr>
          <w:rFonts w:ascii="Times New Roman" w:hAnsi="Times New Roman"/>
          <w:sz w:val="28"/>
          <w:szCs w:val="28"/>
        </w:rPr>
        <w:t xml:space="preserve"> </w:t>
      </w:r>
      <w:r>
        <w:rPr>
          <w:rFonts w:ascii="Times New Roman" w:hAnsi="Times New Roman"/>
          <w:sz w:val="28"/>
          <w:szCs w:val="28"/>
        </w:rPr>
        <w:t>п</w:t>
      </w:r>
      <w:r w:rsidRPr="000A6D5E">
        <w:rPr>
          <w:rFonts w:ascii="Times New Roman" w:hAnsi="Times New Roman"/>
          <w:sz w:val="28"/>
          <w:szCs w:val="28"/>
        </w:rPr>
        <w:t xml:space="preserve">редседатель </w:t>
      </w:r>
      <w:r>
        <w:rPr>
          <w:rFonts w:ascii="Times New Roman" w:hAnsi="Times New Roman"/>
          <w:sz w:val="28"/>
          <w:szCs w:val="28"/>
        </w:rPr>
        <w:t>Законодательного Собрания Иркутской области</w:t>
      </w:r>
      <w:r w:rsidRPr="000A6D5E">
        <w:rPr>
          <w:rFonts w:ascii="Times New Roman" w:hAnsi="Times New Roman"/>
          <w:sz w:val="28"/>
          <w:szCs w:val="28"/>
        </w:rPr>
        <w:t>,</w:t>
      </w:r>
      <w:r w:rsidRPr="000A6D5E">
        <w:rPr>
          <w:rFonts w:ascii="Times New Roman" w:hAnsi="Times New Roman"/>
          <w:sz w:val="28"/>
          <w:szCs w:val="28"/>
          <w:shd w:val="clear" w:color="auto" w:fill="FFFFFF"/>
        </w:rPr>
        <w:t xml:space="preserve"> оба</w:t>
      </w:r>
      <w:r w:rsidRPr="000A6D5E">
        <w:rPr>
          <w:rFonts w:ascii="Times New Roman" w:hAnsi="Times New Roman"/>
          <w:sz w:val="28"/>
          <w:szCs w:val="28"/>
        </w:rPr>
        <w:t xml:space="preserve"> </w:t>
      </w:r>
      <w:r>
        <w:rPr>
          <w:rFonts w:ascii="Times New Roman" w:hAnsi="Times New Roman"/>
          <w:sz w:val="28"/>
          <w:szCs w:val="28"/>
        </w:rPr>
        <w:t>заместителя п</w:t>
      </w:r>
      <w:r w:rsidRPr="000A6D5E">
        <w:rPr>
          <w:rFonts w:ascii="Times New Roman" w:hAnsi="Times New Roman"/>
          <w:sz w:val="28"/>
          <w:szCs w:val="28"/>
        </w:rPr>
        <w:t>редседател</w:t>
      </w:r>
      <w:r>
        <w:rPr>
          <w:rFonts w:ascii="Times New Roman" w:hAnsi="Times New Roman"/>
          <w:sz w:val="28"/>
          <w:szCs w:val="28"/>
        </w:rPr>
        <w:t>я</w:t>
      </w:r>
      <w:r w:rsidRPr="000A6D5E">
        <w:rPr>
          <w:rFonts w:ascii="Times New Roman" w:hAnsi="Times New Roman"/>
          <w:sz w:val="28"/>
          <w:szCs w:val="28"/>
        </w:rPr>
        <w:t xml:space="preserve"> </w:t>
      </w:r>
      <w:r>
        <w:rPr>
          <w:rFonts w:ascii="Times New Roman" w:hAnsi="Times New Roman"/>
          <w:sz w:val="28"/>
          <w:szCs w:val="28"/>
        </w:rPr>
        <w:t>Законодательного Собрания Иркутской области</w:t>
      </w:r>
      <w:r w:rsidRPr="000A6D5E">
        <w:rPr>
          <w:rFonts w:ascii="Times New Roman" w:hAnsi="Times New Roman"/>
          <w:sz w:val="28"/>
          <w:szCs w:val="28"/>
        </w:rPr>
        <w:t xml:space="preserve">, возглавили все семь комитетов и обе комиссии Законодательного Собрания, а также шестеро членов фракции были избраны заместителями председателей комитетов и один заместителем председателя комиссии.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Работа фракции строится исходя из принятого 18 сентября 2023 года Положения о фракции </w:t>
      </w:r>
      <w:r w:rsidR="00743F8E" w:rsidRPr="00743F8E">
        <w:rPr>
          <w:rFonts w:ascii="Times New Roman" w:eastAsia="Times New Roman" w:hAnsi="Times New Roman"/>
          <w:bCs/>
          <w:sz w:val="28"/>
          <w:szCs w:val="28"/>
          <w:lang w:eastAsia="ru-RU"/>
        </w:rPr>
        <w:t>Всероссийской политической партии</w:t>
      </w:r>
      <w:r w:rsidRPr="00743F8E">
        <w:rPr>
          <w:rFonts w:ascii="Times New Roman" w:hAnsi="Times New Roman"/>
          <w:sz w:val="28"/>
          <w:szCs w:val="28"/>
        </w:rPr>
        <w:t xml:space="preserve"> «ЕДИНАЯ РОССИЯ»</w:t>
      </w:r>
      <w:r w:rsidRPr="000A6D5E">
        <w:rPr>
          <w:rFonts w:ascii="Times New Roman" w:hAnsi="Times New Roman"/>
          <w:sz w:val="28"/>
          <w:szCs w:val="28"/>
        </w:rPr>
        <w:t xml:space="preserve"> в Законодательном Собрании Иркутской области четвертого созыва.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За 2023 год депутаты фракции провели 7 заседаний</w:t>
      </w:r>
      <w:r w:rsidR="003E0D23">
        <w:rPr>
          <w:rFonts w:ascii="Times New Roman" w:hAnsi="Times New Roman"/>
          <w:sz w:val="28"/>
          <w:szCs w:val="28"/>
        </w:rPr>
        <w:t xml:space="preserve">, </w:t>
      </w:r>
      <w:r w:rsidRPr="000A6D5E">
        <w:rPr>
          <w:rFonts w:ascii="Times New Roman" w:hAnsi="Times New Roman"/>
          <w:sz w:val="28"/>
          <w:szCs w:val="28"/>
        </w:rPr>
        <w:t>завершая работу третьего созыва</w:t>
      </w:r>
      <w:r w:rsidR="003E0D23">
        <w:rPr>
          <w:rFonts w:ascii="Times New Roman" w:hAnsi="Times New Roman"/>
          <w:sz w:val="28"/>
          <w:szCs w:val="28"/>
        </w:rPr>
        <w:t>,</w:t>
      </w:r>
      <w:r w:rsidRPr="000A6D5E">
        <w:rPr>
          <w:rFonts w:ascii="Times New Roman" w:hAnsi="Times New Roman"/>
          <w:sz w:val="28"/>
          <w:szCs w:val="28"/>
        </w:rPr>
        <w:t xml:space="preserve"> и </w:t>
      </w:r>
      <w:r w:rsidR="003E0D23">
        <w:rPr>
          <w:rFonts w:ascii="Times New Roman" w:hAnsi="Times New Roman"/>
          <w:sz w:val="28"/>
          <w:szCs w:val="28"/>
        </w:rPr>
        <w:t xml:space="preserve">5 </w:t>
      </w:r>
      <w:r w:rsidRPr="000A6D5E">
        <w:rPr>
          <w:rFonts w:ascii="Times New Roman" w:hAnsi="Times New Roman"/>
          <w:sz w:val="28"/>
          <w:szCs w:val="28"/>
        </w:rPr>
        <w:t>в новом созыве. Заседания фракции проходили накануне сессий Законодательного Собрания Иркутской области</w:t>
      </w:r>
      <w:r w:rsidR="003E0D23">
        <w:rPr>
          <w:rFonts w:ascii="Times New Roman" w:hAnsi="Times New Roman"/>
          <w:sz w:val="28"/>
          <w:szCs w:val="28"/>
        </w:rPr>
        <w:t>,</w:t>
      </w:r>
      <w:r w:rsidRPr="000A6D5E">
        <w:rPr>
          <w:rFonts w:ascii="Times New Roman" w:hAnsi="Times New Roman"/>
          <w:sz w:val="28"/>
          <w:szCs w:val="28"/>
        </w:rPr>
        <w:t xml:space="preserve"> в повестку включались вопросы </w:t>
      </w:r>
      <w:r w:rsidR="003E0D23">
        <w:rPr>
          <w:rFonts w:ascii="Times New Roman" w:hAnsi="Times New Roman"/>
          <w:sz w:val="28"/>
          <w:szCs w:val="28"/>
        </w:rPr>
        <w:t xml:space="preserve">повестки </w:t>
      </w:r>
      <w:r w:rsidRPr="000A6D5E">
        <w:rPr>
          <w:rFonts w:ascii="Times New Roman" w:hAnsi="Times New Roman"/>
          <w:sz w:val="28"/>
          <w:szCs w:val="28"/>
        </w:rPr>
        <w:t xml:space="preserve">сессий Законодательного Собрания с целью принятия решения для консолидированного голосования на заседаниях сессий. </w:t>
      </w:r>
    </w:p>
    <w:p w:rsidR="000A6D5E" w:rsidRDefault="000A6D5E" w:rsidP="000A6D5E">
      <w:pPr>
        <w:ind w:firstLine="709"/>
        <w:jc w:val="both"/>
        <w:rPr>
          <w:rFonts w:ascii="Times New Roman" w:hAnsi="Times New Roman"/>
          <w:sz w:val="28"/>
          <w:szCs w:val="28"/>
        </w:rPr>
      </w:pPr>
    </w:p>
    <w:p w:rsidR="00E64731" w:rsidRPr="000A6D5E" w:rsidRDefault="00E64731" w:rsidP="000A6D5E">
      <w:pPr>
        <w:ind w:firstLine="709"/>
        <w:jc w:val="both"/>
        <w:rPr>
          <w:rFonts w:ascii="Times New Roman" w:hAnsi="Times New Roman"/>
          <w:sz w:val="28"/>
          <w:szCs w:val="28"/>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lastRenderedPageBreak/>
        <w:t>1. Законотворческая деятельность фракции.</w:t>
      </w:r>
    </w:p>
    <w:p w:rsidR="000A6D5E" w:rsidRPr="000A6D5E" w:rsidRDefault="000A6D5E" w:rsidP="000A6D5E">
      <w:pPr>
        <w:ind w:firstLine="709"/>
        <w:jc w:val="both"/>
        <w:rPr>
          <w:rFonts w:ascii="Times New Roman" w:eastAsia="Calibri" w:hAnsi="Times New Roman"/>
          <w:sz w:val="28"/>
          <w:szCs w:val="28"/>
        </w:rPr>
      </w:pP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В 2023 году с участием депутатов фракции </w:t>
      </w:r>
      <w:r w:rsidR="00743F8E" w:rsidRPr="00743F8E">
        <w:rPr>
          <w:rFonts w:ascii="Times New Roman" w:eastAsia="Times New Roman" w:hAnsi="Times New Roman"/>
          <w:bCs/>
          <w:sz w:val="28"/>
          <w:szCs w:val="28"/>
          <w:lang w:eastAsia="ru-RU"/>
        </w:rPr>
        <w:t>Всероссийской политической партии</w:t>
      </w:r>
      <w:r w:rsidRPr="000A6D5E">
        <w:rPr>
          <w:rFonts w:ascii="Times New Roman" w:eastAsia="Calibri" w:hAnsi="Times New Roman"/>
          <w:sz w:val="28"/>
          <w:szCs w:val="28"/>
        </w:rPr>
        <w:t xml:space="preserve"> </w:t>
      </w:r>
      <w:r w:rsidRPr="00743F8E">
        <w:rPr>
          <w:rFonts w:ascii="Times New Roman" w:eastAsia="Calibri" w:hAnsi="Times New Roman"/>
          <w:sz w:val="28"/>
          <w:szCs w:val="28"/>
        </w:rPr>
        <w:t>«ЕДИНАЯ РОССИЯ»</w:t>
      </w:r>
      <w:r w:rsidRPr="000A6D5E">
        <w:rPr>
          <w:rFonts w:ascii="Times New Roman" w:eastAsia="Calibri" w:hAnsi="Times New Roman"/>
          <w:sz w:val="28"/>
          <w:szCs w:val="28"/>
        </w:rPr>
        <w:t xml:space="preserve"> третьего и четвертого созывов подготовлено и внесено 32 законопроекта</w:t>
      </w:r>
      <w:r w:rsidR="003E0D23">
        <w:rPr>
          <w:rFonts w:ascii="Times New Roman" w:eastAsia="Calibri" w:hAnsi="Times New Roman"/>
          <w:sz w:val="28"/>
          <w:szCs w:val="28"/>
        </w:rPr>
        <w:t>,</w:t>
      </w:r>
      <w:r w:rsidRPr="000A6D5E">
        <w:rPr>
          <w:rFonts w:ascii="Times New Roman" w:eastAsia="Calibri" w:hAnsi="Times New Roman"/>
          <w:sz w:val="28"/>
          <w:szCs w:val="28"/>
        </w:rPr>
        <w:t xml:space="preserve"> принятых Законодательным Собранием Иркутской области.</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Депутаты продолжили в 2023 году работу по совершенствованию системы индексации социальных выплат. Еще в 2021 году были внесены изменения в 27 областных законов, включающих положения, регламентирующие вопросы предоставления гражданам различных социальных выплат, установленных в твердой денежной сумме, а также была установлена индексация размеров социальных выплат, в отношении которых таковая ранее не предусматривалась.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В продолжение работы по совершенствованию норм, регулирующих вопросы в указанной сфере, было принято решение о поэтапном введении в Иркутской области механизма индексации размеров социальных выплат начиная с 1 апреля 2023 года на не менее чем индекс роста потребительских цен за предыдущий год, то есть на фактический уровень инфляции. По инициативе депутатов фракции было принято 5 законов, устанавливающих соответствующую индексацию: Закон Иркутской области от 03</w:t>
      </w:r>
      <w:r w:rsidR="009B6FEC">
        <w:rPr>
          <w:rFonts w:ascii="Times New Roman" w:eastAsia="Calibri" w:hAnsi="Times New Roman"/>
          <w:sz w:val="28"/>
          <w:szCs w:val="28"/>
        </w:rPr>
        <w:t xml:space="preserve"> мая </w:t>
      </w:r>
      <w:r w:rsidRPr="000A6D5E">
        <w:rPr>
          <w:rFonts w:ascii="Times New Roman" w:eastAsia="Calibri" w:hAnsi="Times New Roman"/>
          <w:sz w:val="28"/>
          <w:szCs w:val="28"/>
        </w:rPr>
        <w:t>2023 г. № 42-</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изменения в часть 2 статьи 3 Закона Иркутской области «Об областной государственной поддержке отдельных категорий студентов в целях привлечения их для дальнейшей работы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w:t>
      </w:r>
      <w:r w:rsidR="009B6FEC">
        <w:rPr>
          <w:rFonts w:ascii="Times New Roman" w:eastAsia="Calibri" w:hAnsi="Times New Roman"/>
          <w:sz w:val="28"/>
          <w:szCs w:val="28"/>
        </w:rPr>
        <w:t xml:space="preserve">и», Закон Иркутской области от </w:t>
      </w:r>
      <w:r w:rsidRPr="000A6D5E">
        <w:rPr>
          <w:rFonts w:ascii="Times New Roman" w:eastAsia="Calibri" w:hAnsi="Times New Roman"/>
          <w:sz w:val="28"/>
          <w:szCs w:val="28"/>
        </w:rPr>
        <w:t>3</w:t>
      </w:r>
      <w:r w:rsidR="009B6FEC">
        <w:rPr>
          <w:rFonts w:ascii="Times New Roman" w:eastAsia="Calibri" w:hAnsi="Times New Roman"/>
          <w:sz w:val="28"/>
          <w:szCs w:val="28"/>
        </w:rPr>
        <w:t xml:space="preserve"> мая </w:t>
      </w:r>
      <w:r w:rsidRPr="000A6D5E">
        <w:rPr>
          <w:rFonts w:ascii="Times New Roman" w:eastAsia="Calibri" w:hAnsi="Times New Roman"/>
          <w:sz w:val="28"/>
          <w:szCs w:val="28"/>
        </w:rPr>
        <w:t>2023 г. № 44-</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изменения в статью 5 Закона Иркутской области «О мерах социальной поддержки по оплате жилых помещений, отопления и освещения для отдельных категорий работников образования в Иркутской области», Закон Иркутской области от 3</w:t>
      </w:r>
      <w:r w:rsidR="009B6FEC">
        <w:rPr>
          <w:rFonts w:ascii="Times New Roman" w:eastAsia="Calibri" w:hAnsi="Times New Roman"/>
          <w:sz w:val="28"/>
          <w:szCs w:val="28"/>
        </w:rPr>
        <w:t xml:space="preserve"> мая </w:t>
      </w:r>
      <w:r w:rsidRPr="000A6D5E">
        <w:rPr>
          <w:rFonts w:ascii="Times New Roman" w:eastAsia="Calibri" w:hAnsi="Times New Roman"/>
          <w:sz w:val="28"/>
          <w:szCs w:val="28"/>
        </w:rPr>
        <w:t>2023 г. № 45-</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отдельные законы Иркутской области», Закон Иркутской области от 3</w:t>
      </w:r>
      <w:r w:rsidR="009B6FEC">
        <w:rPr>
          <w:rFonts w:ascii="Times New Roman" w:eastAsia="Calibri" w:hAnsi="Times New Roman"/>
          <w:sz w:val="28"/>
          <w:szCs w:val="28"/>
        </w:rPr>
        <w:t xml:space="preserve"> мая </w:t>
      </w:r>
      <w:r w:rsidRPr="000A6D5E">
        <w:rPr>
          <w:rFonts w:ascii="Times New Roman" w:eastAsia="Calibri" w:hAnsi="Times New Roman"/>
          <w:sz w:val="28"/>
          <w:szCs w:val="28"/>
        </w:rPr>
        <w:t>2023 г. № 46-</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Закон Иркутской области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Закон Иркутской области от 3</w:t>
      </w:r>
      <w:r w:rsidR="009B6FEC">
        <w:rPr>
          <w:rFonts w:ascii="Times New Roman" w:eastAsia="Calibri" w:hAnsi="Times New Roman"/>
          <w:sz w:val="28"/>
          <w:szCs w:val="28"/>
        </w:rPr>
        <w:t xml:space="preserve"> мая </w:t>
      </w:r>
      <w:r w:rsidRPr="000A6D5E">
        <w:rPr>
          <w:rFonts w:ascii="Times New Roman" w:eastAsia="Calibri" w:hAnsi="Times New Roman"/>
          <w:sz w:val="28"/>
          <w:szCs w:val="28"/>
        </w:rPr>
        <w:t>2023 г. № 47-</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отдельные законы Иркутской области».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Итогом этой работы стал Закон Иркутской области от </w:t>
      </w:r>
      <w:r w:rsidR="009B6FEC" w:rsidRPr="000A6D5E">
        <w:rPr>
          <w:rFonts w:ascii="Times New Roman" w:eastAsia="Calibri" w:hAnsi="Times New Roman"/>
          <w:sz w:val="28"/>
          <w:szCs w:val="28"/>
        </w:rPr>
        <w:t>3</w:t>
      </w:r>
      <w:r w:rsidR="009B6FEC">
        <w:rPr>
          <w:rFonts w:ascii="Times New Roman" w:eastAsia="Calibri" w:hAnsi="Times New Roman"/>
          <w:sz w:val="28"/>
          <w:szCs w:val="28"/>
        </w:rPr>
        <w:t xml:space="preserve"> мая </w:t>
      </w:r>
      <w:r w:rsidR="009B6FEC" w:rsidRPr="000A6D5E">
        <w:rPr>
          <w:rFonts w:ascii="Times New Roman" w:eastAsia="Calibri" w:hAnsi="Times New Roman"/>
          <w:sz w:val="28"/>
          <w:szCs w:val="28"/>
        </w:rPr>
        <w:t>2023 г.</w:t>
      </w:r>
      <w:r w:rsidRPr="000A6D5E">
        <w:rPr>
          <w:rFonts w:ascii="Times New Roman" w:eastAsia="Calibri" w:hAnsi="Times New Roman"/>
          <w:sz w:val="28"/>
          <w:szCs w:val="28"/>
        </w:rPr>
        <w:t xml:space="preserve"> </w:t>
      </w:r>
      <w:r>
        <w:rPr>
          <w:rFonts w:ascii="Times New Roman" w:eastAsia="Calibri" w:hAnsi="Times New Roman"/>
          <w:sz w:val="28"/>
          <w:szCs w:val="28"/>
        </w:rPr>
        <w:br/>
      </w:r>
      <w:r w:rsidRPr="000A6D5E">
        <w:rPr>
          <w:rFonts w:ascii="Times New Roman" w:eastAsia="Calibri" w:hAnsi="Times New Roman"/>
          <w:sz w:val="28"/>
          <w:szCs w:val="28"/>
        </w:rPr>
        <w:t>№ 32-</w:t>
      </w:r>
      <w:r w:rsidR="009B6FEC">
        <w:rPr>
          <w:rFonts w:ascii="Times New Roman" w:eastAsia="Calibri" w:hAnsi="Times New Roman"/>
          <w:sz w:val="28"/>
          <w:szCs w:val="28"/>
        </w:rPr>
        <w:t>ОЗ</w:t>
      </w:r>
      <w:r w:rsidRPr="000A6D5E">
        <w:rPr>
          <w:rFonts w:ascii="Times New Roman" w:eastAsia="Calibri" w:hAnsi="Times New Roman"/>
          <w:sz w:val="28"/>
          <w:szCs w:val="28"/>
        </w:rPr>
        <w:t xml:space="preserve"> «О порядке индексации социальных выплат в Иркутской области». В целях применения комплексного системного стратегического подхода к вопросам индексации размеров социальных выплат на территории Иркутской области указанным Законом установлен единый порядок индексации размеров выплат. Так, предусмотрено, что размеры социальных выплат, установленные законами Иркутской области в твердой денежной сумме </w:t>
      </w:r>
      <w:r w:rsidRPr="000A6D5E">
        <w:rPr>
          <w:rFonts w:ascii="Times New Roman" w:eastAsia="Calibri" w:hAnsi="Times New Roman"/>
          <w:sz w:val="28"/>
          <w:szCs w:val="28"/>
        </w:rPr>
        <w:lastRenderedPageBreak/>
        <w:t>(социальные выплаты), ежегодно индексируются с 1 апреля текущего года. Размер индексации не может быть меньше индекса роста потребительских цен в целом по Российской Федерации за предыдущий год. Размер индексации и размеры социальных выплат</w:t>
      </w:r>
      <w:r w:rsidR="009B6FEC">
        <w:rPr>
          <w:rFonts w:ascii="Times New Roman" w:eastAsia="Calibri" w:hAnsi="Times New Roman"/>
          <w:sz w:val="28"/>
          <w:szCs w:val="28"/>
        </w:rPr>
        <w:t xml:space="preserve"> с учетом их индексации</w:t>
      </w:r>
      <w:r w:rsidRPr="000A6D5E">
        <w:rPr>
          <w:rFonts w:ascii="Times New Roman" w:eastAsia="Calibri" w:hAnsi="Times New Roman"/>
          <w:sz w:val="28"/>
          <w:szCs w:val="28"/>
        </w:rPr>
        <w:t xml:space="preserve"> будут ежегодно определяться единым нормативным правовым актом Правительства Иркутской области, который подлежит официальному опубликованию и размещению на официальном сайте Правительства Иркутской области в информационно-телекоммуникационной сети «Интернет».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Несколько инициатив депутатов фракции касались мер социальной поддержки медицинских работников. </w:t>
      </w:r>
      <w:r w:rsidR="00F52702">
        <w:rPr>
          <w:rFonts w:ascii="Times New Roman" w:eastAsia="Calibri" w:hAnsi="Times New Roman"/>
          <w:sz w:val="28"/>
          <w:szCs w:val="28"/>
        </w:rPr>
        <w:t>В</w:t>
      </w:r>
      <w:r w:rsidRPr="000A6D5E">
        <w:rPr>
          <w:rFonts w:ascii="Times New Roman" w:eastAsia="Calibri" w:hAnsi="Times New Roman"/>
          <w:sz w:val="28"/>
          <w:szCs w:val="28"/>
        </w:rPr>
        <w:t xml:space="preserve"> целях привлечения медицинских кадров в систему здравоохранения Законом Иркутской области от </w:t>
      </w:r>
      <w:r w:rsidR="00F52702" w:rsidRPr="000A6D5E">
        <w:rPr>
          <w:rFonts w:ascii="Times New Roman" w:eastAsia="Calibri" w:hAnsi="Times New Roman"/>
          <w:sz w:val="28"/>
          <w:szCs w:val="28"/>
        </w:rPr>
        <w:t>3</w:t>
      </w:r>
      <w:r w:rsidR="00F52702">
        <w:rPr>
          <w:rFonts w:ascii="Times New Roman" w:eastAsia="Calibri" w:hAnsi="Times New Roman"/>
          <w:sz w:val="28"/>
          <w:szCs w:val="28"/>
        </w:rPr>
        <w:t xml:space="preserve"> мая </w:t>
      </w:r>
      <w:r w:rsidR="00F52702" w:rsidRPr="000A6D5E">
        <w:rPr>
          <w:rFonts w:ascii="Times New Roman" w:eastAsia="Calibri" w:hAnsi="Times New Roman"/>
          <w:sz w:val="28"/>
          <w:szCs w:val="28"/>
        </w:rPr>
        <w:t>2023 г.</w:t>
      </w:r>
      <w:r w:rsidRPr="000A6D5E">
        <w:rPr>
          <w:rFonts w:ascii="Times New Roman" w:eastAsia="Calibri" w:hAnsi="Times New Roman"/>
          <w:sz w:val="28"/>
          <w:szCs w:val="28"/>
        </w:rPr>
        <w:t xml:space="preserve"> № 52-</w:t>
      </w:r>
      <w:r w:rsidR="00F52702">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дополнительной мере социальной поддержки отдельных категорий медицинских работников в Иркутской области» установлена  дополнительная мера социальной поддержки медицинских работников медицинских организаций, оказывающих первичную медико-санитарную помощь и (или) скорую, в том числе скорую специализированную, медицинскую помощь, в виде безвозмездного получения в собственность жилых помещений, занимаемых ими по договору найма. Мера поддержки будет однократно предоставляться медицинским работникам, имеющим на день обращения трудовые отношения с медицинской организацией на условиях полного рабочего дня, при наличии стажа работы на указанных условиях в медицинской организации (ее структурном подразделении, отделении), расположенной (расположенном):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 в сельском населенном пункте, поселке городского типа (рабочем поселке) </w:t>
      </w:r>
      <w:r w:rsidR="00273B67">
        <w:rPr>
          <w:rFonts w:ascii="Times New Roman" w:eastAsia="Calibri" w:hAnsi="Times New Roman"/>
          <w:sz w:val="28"/>
          <w:szCs w:val="28"/>
        </w:rPr>
        <w:t>–</w:t>
      </w:r>
      <w:r w:rsidRPr="000A6D5E">
        <w:rPr>
          <w:rFonts w:ascii="Times New Roman" w:eastAsia="Calibri" w:hAnsi="Times New Roman"/>
          <w:sz w:val="28"/>
          <w:szCs w:val="28"/>
        </w:rPr>
        <w:t xml:space="preserve"> не менее 5 лет;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 в городе с численностью населения до 100 тысяч человек </w:t>
      </w:r>
      <w:r w:rsidR="00273B67">
        <w:rPr>
          <w:rFonts w:ascii="Times New Roman" w:eastAsia="Calibri" w:hAnsi="Times New Roman"/>
          <w:sz w:val="28"/>
          <w:szCs w:val="28"/>
        </w:rPr>
        <w:t>–</w:t>
      </w:r>
      <w:r w:rsidRPr="000A6D5E">
        <w:rPr>
          <w:rFonts w:ascii="Times New Roman" w:eastAsia="Calibri" w:hAnsi="Times New Roman"/>
          <w:sz w:val="28"/>
          <w:szCs w:val="28"/>
        </w:rPr>
        <w:t xml:space="preserve"> не менее 6 лет;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 в городе с численностью населения от 100 до 250 тысяч человек </w:t>
      </w:r>
      <w:r w:rsidR="00273B67">
        <w:rPr>
          <w:rFonts w:ascii="Times New Roman" w:eastAsia="Calibri" w:hAnsi="Times New Roman"/>
          <w:sz w:val="28"/>
          <w:szCs w:val="28"/>
        </w:rPr>
        <w:t>–</w:t>
      </w:r>
      <w:r w:rsidRPr="000A6D5E">
        <w:rPr>
          <w:rFonts w:ascii="Times New Roman" w:eastAsia="Calibri" w:hAnsi="Times New Roman"/>
          <w:sz w:val="28"/>
          <w:szCs w:val="28"/>
        </w:rPr>
        <w:t xml:space="preserve"> не менее 7 лет;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 в городе с численностью населения более 250 тысяч человек </w:t>
      </w:r>
      <w:r w:rsidR="00273B67">
        <w:rPr>
          <w:rFonts w:ascii="Times New Roman" w:eastAsia="Calibri" w:hAnsi="Times New Roman"/>
          <w:sz w:val="28"/>
          <w:szCs w:val="28"/>
        </w:rPr>
        <w:t>–</w:t>
      </w:r>
      <w:r w:rsidRPr="000A6D5E">
        <w:rPr>
          <w:rFonts w:ascii="Times New Roman" w:eastAsia="Calibri" w:hAnsi="Times New Roman"/>
          <w:sz w:val="28"/>
          <w:szCs w:val="28"/>
        </w:rPr>
        <w:t xml:space="preserve"> не менее 10 лет.</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Закон Иркутской области от 11</w:t>
      </w:r>
      <w:r w:rsidR="00386584">
        <w:rPr>
          <w:rFonts w:ascii="Times New Roman" w:eastAsia="Calibri" w:hAnsi="Times New Roman"/>
          <w:sz w:val="28"/>
          <w:szCs w:val="28"/>
        </w:rPr>
        <w:t xml:space="preserve"> июл</w:t>
      </w:r>
      <w:r w:rsidR="00273B67">
        <w:rPr>
          <w:rFonts w:ascii="Times New Roman" w:eastAsia="Calibri" w:hAnsi="Times New Roman"/>
          <w:sz w:val="28"/>
          <w:szCs w:val="28"/>
        </w:rPr>
        <w:t xml:space="preserve">я </w:t>
      </w:r>
      <w:r w:rsidRPr="000A6D5E">
        <w:rPr>
          <w:rFonts w:ascii="Times New Roman" w:eastAsia="Calibri" w:hAnsi="Times New Roman"/>
          <w:sz w:val="28"/>
          <w:szCs w:val="28"/>
        </w:rPr>
        <w:t>2023</w:t>
      </w:r>
      <w:r w:rsidR="00386584">
        <w:rPr>
          <w:rFonts w:ascii="Times New Roman" w:eastAsia="Calibri" w:hAnsi="Times New Roman"/>
          <w:sz w:val="28"/>
          <w:szCs w:val="28"/>
        </w:rPr>
        <w:t xml:space="preserve"> г.</w:t>
      </w:r>
      <w:r w:rsidRPr="000A6D5E">
        <w:rPr>
          <w:rFonts w:ascii="Times New Roman" w:eastAsia="Calibri" w:hAnsi="Times New Roman"/>
          <w:sz w:val="28"/>
          <w:szCs w:val="28"/>
        </w:rPr>
        <w:t xml:space="preserve"> № 113-</w:t>
      </w:r>
      <w:r w:rsidR="00273B67">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дополнительной мере социальной поддержки в </w:t>
      </w:r>
      <w:r w:rsidR="00273B67">
        <w:rPr>
          <w:rFonts w:ascii="Times New Roman" w:eastAsia="Calibri" w:hAnsi="Times New Roman"/>
          <w:sz w:val="28"/>
          <w:szCs w:val="28"/>
        </w:rPr>
        <w:t>И</w:t>
      </w:r>
      <w:r w:rsidRPr="000A6D5E">
        <w:rPr>
          <w:rFonts w:ascii="Times New Roman" w:eastAsia="Calibri" w:hAnsi="Times New Roman"/>
          <w:sz w:val="28"/>
          <w:szCs w:val="28"/>
        </w:rPr>
        <w:t xml:space="preserve">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w:t>
      </w:r>
      <w:r w:rsidR="00273B67">
        <w:rPr>
          <w:rFonts w:ascii="Times New Roman" w:eastAsia="Calibri" w:hAnsi="Times New Roman"/>
          <w:sz w:val="28"/>
          <w:szCs w:val="28"/>
        </w:rPr>
        <w:t>К</w:t>
      </w:r>
      <w:r w:rsidRPr="000A6D5E">
        <w:rPr>
          <w:rFonts w:ascii="Times New Roman" w:eastAsia="Calibri" w:hAnsi="Times New Roman"/>
          <w:sz w:val="28"/>
          <w:szCs w:val="28"/>
        </w:rPr>
        <w:t xml:space="preserve">райнего </w:t>
      </w:r>
      <w:r w:rsidR="00273B67">
        <w:rPr>
          <w:rFonts w:ascii="Times New Roman" w:eastAsia="Calibri" w:hAnsi="Times New Roman"/>
          <w:sz w:val="28"/>
          <w:szCs w:val="28"/>
        </w:rPr>
        <w:t>С</w:t>
      </w:r>
      <w:r w:rsidRPr="000A6D5E">
        <w:rPr>
          <w:rFonts w:ascii="Times New Roman" w:eastAsia="Calibri" w:hAnsi="Times New Roman"/>
          <w:sz w:val="28"/>
          <w:szCs w:val="28"/>
        </w:rPr>
        <w:t>евера» установил дополнительную меру социальной поддержки врачей медицинских организаций, оказывающих первичную медико-санитарную помощь, переехавших на работу в сельские населенные пункты, либо рабочие поселки и города с населением до 50 тысяч человек</w:t>
      </w:r>
      <w:r w:rsidR="00386584">
        <w:rPr>
          <w:rFonts w:ascii="Times New Roman" w:eastAsia="Calibri" w:hAnsi="Times New Roman"/>
          <w:sz w:val="28"/>
          <w:szCs w:val="28"/>
        </w:rPr>
        <w:t>,</w:t>
      </w:r>
      <w:r w:rsidRPr="000A6D5E">
        <w:rPr>
          <w:rFonts w:ascii="Times New Roman" w:eastAsia="Calibri" w:hAnsi="Times New Roman"/>
          <w:sz w:val="28"/>
          <w:szCs w:val="28"/>
        </w:rPr>
        <w:t xml:space="preserve"> в виде единовременной денежной выплаты. Выплата будет предоставляться однократно, при условии, что работник обязуется отработать в медицинской организации не менее 5 лет. Размер выплаты будет составлять от 1 до 2 млн руб.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lastRenderedPageBreak/>
        <w:t>Закон Иркутской области от 11</w:t>
      </w:r>
      <w:r w:rsidR="00386584">
        <w:rPr>
          <w:rFonts w:ascii="Times New Roman" w:eastAsia="Calibri" w:hAnsi="Times New Roman"/>
          <w:sz w:val="28"/>
          <w:szCs w:val="28"/>
        </w:rPr>
        <w:t xml:space="preserve"> июля </w:t>
      </w:r>
      <w:r w:rsidRPr="000A6D5E">
        <w:rPr>
          <w:rFonts w:ascii="Times New Roman" w:eastAsia="Calibri" w:hAnsi="Times New Roman"/>
          <w:sz w:val="28"/>
          <w:szCs w:val="28"/>
        </w:rPr>
        <w:t>2023</w:t>
      </w:r>
      <w:r w:rsidR="00386584">
        <w:rPr>
          <w:rFonts w:ascii="Times New Roman" w:eastAsia="Calibri" w:hAnsi="Times New Roman"/>
          <w:sz w:val="28"/>
          <w:szCs w:val="28"/>
        </w:rPr>
        <w:t xml:space="preserve"> г.</w:t>
      </w:r>
      <w:r w:rsidRPr="000A6D5E">
        <w:rPr>
          <w:rFonts w:ascii="Times New Roman" w:eastAsia="Calibri" w:hAnsi="Times New Roman"/>
          <w:sz w:val="28"/>
          <w:szCs w:val="28"/>
        </w:rPr>
        <w:t xml:space="preserve"> № 114-</w:t>
      </w:r>
      <w:r w:rsidR="00386584">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 устанавливает дополнительную меру социальной поддержки фельдшеров и акушеров фельдшерско-акушерских пунктов, фельдшерских пунктов в виде разовой выплаты в размере 500 тыс. руб. на строительство, приобретение жилого помещения и компенсацию связанных с этим расходов. Как и в предыдущем законе, главное условие для работника – отработать 5 лет в данном населенном пункте.</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Закон Иркутской области от 11</w:t>
      </w:r>
      <w:r w:rsidR="00386584">
        <w:rPr>
          <w:rFonts w:ascii="Times New Roman" w:eastAsia="Calibri" w:hAnsi="Times New Roman"/>
          <w:sz w:val="28"/>
          <w:szCs w:val="28"/>
        </w:rPr>
        <w:t xml:space="preserve"> июля </w:t>
      </w:r>
      <w:r w:rsidRPr="000A6D5E">
        <w:rPr>
          <w:rFonts w:ascii="Times New Roman" w:eastAsia="Calibri" w:hAnsi="Times New Roman"/>
          <w:sz w:val="28"/>
          <w:szCs w:val="28"/>
        </w:rPr>
        <w:t>2023</w:t>
      </w:r>
      <w:r w:rsidR="00386584">
        <w:rPr>
          <w:rFonts w:ascii="Times New Roman" w:eastAsia="Calibri" w:hAnsi="Times New Roman"/>
          <w:sz w:val="28"/>
          <w:szCs w:val="28"/>
        </w:rPr>
        <w:t xml:space="preserve"> г.</w:t>
      </w:r>
      <w:r w:rsidRPr="000A6D5E">
        <w:rPr>
          <w:rFonts w:ascii="Times New Roman" w:eastAsia="Calibri" w:hAnsi="Times New Roman"/>
          <w:sz w:val="28"/>
          <w:szCs w:val="28"/>
        </w:rPr>
        <w:t xml:space="preserve"> № 112-</w:t>
      </w:r>
      <w:r w:rsidR="00386584">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 рекомендован Экспертным советом при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00386584">
        <w:rPr>
          <w:rFonts w:ascii="Times New Roman" w:eastAsia="Calibri" w:hAnsi="Times New Roman"/>
          <w:sz w:val="28"/>
          <w:szCs w:val="28"/>
        </w:rPr>
        <w:t>. Законом</w:t>
      </w:r>
      <w:r w:rsidRPr="000A6D5E">
        <w:rPr>
          <w:rFonts w:ascii="Times New Roman" w:eastAsia="Calibri" w:hAnsi="Times New Roman"/>
          <w:sz w:val="28"/>
          <w:szCs w:val="28"/>
        </w:rPr>
        <w:t xml:space="preserve"> в целях привлечения медицинских кадров в систему здравоохранения в городах Иркутской области с населением от 50 до 100 тысяч человек установлена дополнительная мера социальной поддержки медицинских работников областных медицинских организаций, оказывающих первичную медико-санитарную помощь, прибывших (переехавших) на работу в такие города, в виде единовременной денежной выплаты аналогично программам «Земский доктор» и «Земский фельдшер».</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Дополнительные меры социальной поддержки были установлены в отношении еще нескольких категорий граждан. Так, Законом Иркутской области от 11.07.2023</w:t>
      </w:r>
      <w:r w:rsidR="00386584">
        <w:rPr>
          <w:rFonts w:ascii="Times New Roman" w:eastAsia="Calibri" w:hAnsi="Times New Roman"/>
          <w:sz w:val="28"/>
          <w:szCs w:val="28"/>
        </w:rPr>
        <w:t xml:space="preserve"> г.</w:t>
      </w:r>
      <w:r w:rsidRPr="000A6D5E">
        <w:rPr>
          <w:rFonts w:ascii="Times New Roman" w:eastAsia="Calibri" w:hAnsi="Times New Roman"/>
          <w:sz w:val="28"/>
          <w:szCs w:val="28"/>
        </w:rPr>
        <w:t xml:space="preserve"> № 111-</w:t>
      </w:r>
      <w:r w:rsidR="00386584">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 установлена 100</w:t>
      </w:r>
      <w:r w:rsidR="00386584">
        <w:rPr>
          <w:rFonts w:ascii="Times New Roman" w:eastAsia="Calibri" w:hAnsi="Times New Roman"/>
          <w:sz w:val="28"/>
          <w:szCs w:val="28"/>
        </w:rPr>
        <w:t>-процентная</w:t>
      </w:r>
      <w:r w:rsidRPr="000A6D5E">
        <w:rPr>
          <w:rFonts w:ascii="Times New Roman" w:eastAsia="Calibri" w:hAnsi="Times New Roman"/>
          <w:sz w:val="28"/>
          <w:szCs w:val="28"/>
        </w:rPr>
        <w:t xml:space="preserve"> компенсация расходов на уплату взноса на капитальный ремонт общего имущества в многоквартирном доме в отношении ветеранов и инвалидов Великой Отечественной войны. </w:t>
      </w:r>
    </w:p>
    <w:p w:rsidR="000A6D5E" w:rsidRPr="000A6D5E" w:rsidRDefault="00397A27" w:rsidP="000A6D5E">
      <w:pPr>
        <w:ind w:firstLine="709"/>
        <w:jc w:val="both"/>
        <w:rPr>
          <w:rFonts w:ascii="Times New Roman" w:eastAsia="Calibri" w:hAnsi="Times New Roman"/>
          <w:sz w:val="28"/>
          <w:szCs w:val="28"/>
        </w:rPr>
      </w:pPr>
      <w:r>
        <w:rPr>
          <w:rFonts w:ascii="Times New Roman" w:eastAsia="Calibri" w:hAnsi="Times New Roman"/>
          <w:sz w:val="28"/>
          <w:szCs w:val="28"/>
        </w:rPr>
        <w:t xml:space="preserve">Закон Иркутской области от </w:t>
      </w:r>
      <w:r w:rsidR="000A6D5E" w:rsidRPr="000A6D5E">
        <w:rPr>
          <w:rFonts w:ascii="Times New Roman" w:eastAsia="Calibri" w:hAnsi="Times New Roman"/>
          <w:sz w:val="28"/>
          <w:szCs w:val="28"/>
        </w:rPr>
        <w:t>5</w:t>
      </w:r>
      <w:r w:rsidR="00386584">
        <w:rPr>
          <w:rFonts w:ascii="Times New Roman" w:eastAsia="Calibri" w:hAnsi="Times New Roman"/>
          <w:sz w:val="28"/>
          <w:szCs w:val="28"/>
        </w:rPr>
        <w:t xml:space="preserve"> июля </w:t>
      </w:r>
      <w:r w:rsidR="000A6D5E" w:rsidRPr="000A6D5E">
        <w:rPr>
          <w:rFonts w:ascii="Times New Roman" w:eastAsia="Calibri" w:hAnsi="Times New Roman"/>
          <w:sz w:val="28"/>
          <w:szCs w:val="28"/>
        </w:rPr>
        <w:t>2023</w:t>
      </w:r>
      <w:r w:rsidR="00386584">
        <w:rPr>
          <w:rFonts w:ascii="Times New Roman" w:eastAsia="Calibri" w:hAnsi="Times New Roman"/>
          <w:sz w:val="28"/>
          <w:szCs w:val="28"/>
        </w:rPr>
        <w:t xml:space="preserve"> г.</w:t>
      </w:r>
      <w:r w:rsidR="000A6D5E" w:rsidRPr="000A6D5E">
        <w:rPr>
          <w:rFonts w:ascii="Times New Roman" w:eastAsia="Calibri" w:hAnsi="Times New Roman"/>
          <w:sz w:val="28"/>
          <w:szCs w:val="28"/>
        </w:rPr>
        <w:t xml:space="preserve"> № 85-ОЗ «О внесении изменений в отдельные законы Иркутской области» распространяет меры социальной поддержки в виде бесплатного питания школьников, отдыха и оздоровления детей за счет средств областного бюджета на детей, являющихся пасынками и падчерицами участников специальной военной операции.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Кроме того, расширен перечень должностей, дающих право на получение мер социальной поддержки работников культуры, проживающих в сельской местности и рабочих поселках, работающих в муниципальных учреждениях культуры, в перечень включена должность «звукорежиссер». Таким образом, работники сельских учреждений культуры, работающие в данной должности, получили право на получение соответствующих мер социальной поддержки. Это стало возможным благодаря принятому, по инициативе депутатов фракции</w:t>
      </w:r>
      <w:r w:rsidR="00397A27">
        <w:rPr>
          <w:rFonts w:ascii="Times New Roman" w:eastAsia="Calibri" w:hAnsi="Times New Roman"/>
          <w:sz w:val="28"/>
          <w:szCs w:val="28"/>
        </w:rPr>
        <w:t xml:space="preserve"> Закону Иркутской области от </w:t>
      </w:r>
      <w:r w:rsidRPr="000A6D5E">
        <w:rPr>
          <w:rFonts w:ascii="Times New Roman" w:eastAsia="Calibri" w:hAnsi="Times New Roman"/>
          <w:sz w:val="28"/>
          <w:szCs w:val="28"/>
        </w:rPr>
        <w:t>7</w:t>
      </w:r>
      <w:r w:rsidR="00507AB3">
        <w:rPr>
          <w:rFonts w:ascii="Times New Roman" w:eastAsia="Calibri" w:hAnsi="Times New Roman"/>
          <w:sz w:val="28"/>
          <w:szCs w:val="28"/>
        </w:rPr>
        <w:t xml:space="preserve"> ноября </w:t>
      </w:r>
      <w:r w:rsidR="00386A49">
        <w:rPr>
          <w:rFonts w:ascii="Times New Roman" w:eastAsia="Calibri" w:hAnsi="Times New Roman"/>
          <w:sz w:val="28"/>
          <w:szCs w:val="28"/>
        </w:rPr>
        <w:t xml:space="preserve">    </w:t>
      </w:r>
      <w:r w:rsidRPr="000A6D5E">
        <w:rPr>
          <w:rFonts w:ascii="Times New Roman" w:eastAsia="Calibri" w:hAnsi="Times New Roman"/>
          <w:sz w:val="28"/>
          <w:szCs w:val="28"/>
        </w:rPr>
        <w:lastRenderedPageBreak/>
        <w:t>2023</w:t>
      </w:r>
      <w:r w:rsidR="00507AB3">
        <w:rPr>
          <w:rFonts w:ascii="Times New Roman" w:eastAsia="Calibri" w:hAnsi="Times New Roman"/>
          <w:sz w:val="28"/>
          <w:szCs w:val="28"/>
        </w:rPr>
        <w:t xml:space="preserve"> г.</w:t>
      </w:r>
      <w:r w:rsidRPr="000A6D5E">
        <w:rPr>
          <w:rFonts w:ascii="Times New Roman" w:eastAsia="Calibri" w:hAnsi="Times New Roman"/>
          <w:sz w:val="28"/>
          <w:szCs w:val="28"/>
        </w:rPr>
        <w:t xml:space="preserve"> № 131-</w:t>
      </w:r>
      <w:r w:rsidR="00507AB3">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изменения в часть 1 статьи 2 Закона Иркутской области «О мерах социальной поддержки отдельных категорий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Законом Иркутской области от 11</w:t>
      </w:r>
      <w:r w:rsidR="00507AB3">
        <w:rPr>
          <w:rFonts w:ascii="Times New Roman" w:eastAsia="Calibri" w:hAnsi="Times New Roman"/>
          <w:sz w:val="28"/>
          <w:szCs w:val="28"/>
        </w:rPr>
        <w:t xml:space="preserve"> июля </w:t>
      </w:r>
      <w:r w:rsidRPr="000A6D5E">
        <w:rPr>
          <w:rFonts w:ascii="Times New Roman" w:eastAsia="Calibri" w:hAnsi="Times New Roman"/>
          <w:sz w:val="28"/>
          <w:szCs w:val="28"/>
        </w:rPr>
        <w:t>2023</w:t>
      </w:r>
      <w:r w:rsidR="00507AB3">
        <w:rPr>
          <w:rFonts w:ascii="Times New Roman" w:eastAsia="Calibri" w:hAnsi="Times New Roman"/>
          <w:sz w:val="28"/>
          <w:szCs w:val="28"/>
        </w:rPr>
        <w:t xml:space="preserve"> г.</w:t>
      </w:r>
      <w:r w:rsidRPr="000A6D5E">
        <w:rPr>
          <w:rFonts w:ascii="Times New Roman" w:eastAsia="Calibri" w:hAnsi="Times New Roman"/>
          <w:sz w:val="28"/>
          <w:szCs w:val="28"/>
        </w:rPr>
        <w:t xml:space="preserve"> № 116-</w:t>
      </w:r>
      <w:r w:rsidR="00507AB3">
        <w:rPr>
          <w:rFonts w:ascii="Times New Roman" w:eastAsia="Calibri" w:hAnsi="Times New Roman"/>
          <w:sz w:val="28"/>
          <w:szCs w:val="28"/>
        </w:rPr>
        <w:t>ОЗ</w:t>
      </w:r>
      <w:r w:rsidRPr="000A6D5E">
        <w:rPr>
          <w:rFonts w:ascii="Times New Roman" w:eastAsia="Calibri" w:hAnsi="Times New Roman"/>
          <w:sz w:val="28"/>
          <w:szCs w:val="28"/>
        </w:rPr>
        <w:t xml:space="preserve"> «О дополнительных мерах социальной поддержки граждан при возникновении на территории Иркутской области чрезвычайной ситуации» установлены дополнительные меры социальной поддержки граждан, занимающихся выращиванием сельскохозяйственных культур, животноводством, пчеловодством, в виде компенсации в связи с гибелью, утратой (повреждением) посевов сельскохозяйственных культур, посадок многолетних насаждений, травостоя сенокосов и (или) пастбищ, сельскохозяйственных животных, пчелосемей, сельскохозяйственных строений (сооружений), предназначенных для содержания сельскохозяйственных животных, вызванных чрезвычайной ситуацией регионального уровня.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В окончательном чтении принят </w:t>
      </w:r>
      <w:r w:rsidR="00507AB3" w:rsidRPr="000A6D5E">
        <w:rPr>
          <w:rFonts w:ascii="Times New Roman" w:eastAsia="Calibri" w:hAnsi="Times New Roman"/>
          <w:sz w:val="28"/>
          <w:szCs w:val="28"/>
        </w:rPr>
        <w:t>Закон Иркутской области</w:t>
      </w:r>
      <w:r w:rsidRPr="000A6D5E">
        <w:rPr>
          <w:rFonts w:ascii="Times New Roman" w:eastAsia="Calibri" w:hAnsi="Times New Roman"/>
          <w:sz w:val="28"/>
          <w:szCs w:val="28"/>
        </w:rPr>
        <w:t xml:space="preserve"> «О дополнительной мере социальной поддержки в Иркутской области молодых специалистов»</w:t>
      </w:r>
      <w:r w:rsidR="00507AB3">
        <w:rPr>
          <w:rFonts w:ascii="Times New Roman" w:eastAsia="Calibri" w:hAnsi="Times New Roman"/>
          <w:sz w:val="28"/>
          <w:szCs w:val="28"/>
        </w:rPr>
        <w:t>,</w:t>
      </w:r>
      <w:r w:rsidRPr="000A6D5E">
        <w:rPr>
          <w:rFonts w:ascii="Times New Roman" w:eastAsia="Calibri" w:hAnsi="Times New Roman"/>
          <w:sz w:val="28"/>
          <w:szCs w:val="28"/>
        </w:rPr>
        <w:t xml:space="preserve"> установивший дополнительную меру социальной поддержки молодых специалистов из числа отдельных категорий работников в виде ежемесячной денежной компенсации расходов по договору найма (поднайма) жилого помещения. Действие </w:t>
      </w:r>
      <w:r w:rsidR="00507AB3">
        <w:rPr>
          <w:rFonts w:ascii="Times New Roman" w:eastAsia="Calibri" w:hAnsi="Times New Roman"/>
          <w:sz w:val="28"/>
          <w:szCs w:val="28"/>
        </w:rPr>
        <w:t>З</w:t>
      </w:r>
      <w:r w:rsidRPr="000A6D5E">
        <w:rPr>
          <w:rFonts w:ascii="Times New Roman" w:eastAsia="Calibri" w:hAnsi="Times New Roman"/>
          <w:sz w:val="28"/>
          <w:szCs w:val="28"/>
        </w:rPr>
        <w:t>акона направлено на решение проблемы дефицита молодых кадров в сельских территориях и военных городках. Дополнительная мера социальной поддержки молодых учителей, медицинских и социальных работников, а также работников культуры будет заключаться в компенсации расходов по договорам аренды жилья. Специалистам планируют возмещать полную сумму расходов, но не более 15 тысяч рублей ежемесячно.</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По инициативе депутатов фракции, прошедшей рассмотрение в Экспертном совете при фракции</w:t>
      </w:r>
      <w:r w:rsidR="00986761">
        <w:rPr>
          <w:rFonts w:ascii="Times New Roman" w:eastAsia="Calibri" w:hAnsi="Times New Roman"/>
          <w:sz w:val="28"/>
          <w:szCs w:val="28"/>
        </w:rPr>
        <w:t xml:space="preserve">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eastAsia="Calibri" w:hAnsi="Times New Roman"/>
          <w:sz w:val="28"/>
          <w:szCs w:val="28"/>
        </w:rPr>
        <w:t>, учрежден знак отличия «Почетный наставник Иркутской области». По инициативе депутатов фракции принят соответствующий Закон Иркутской области от 5</w:t>
      </w:r>
      <w:r w:rsidR="00986761">
        <w:rPr>
          <w:rFonts w:ascii="Times New Roman" w:eastAsia="Calibri" w:hAnsi="Times New Roman"/>
          <w:sz w:val="28"/>
          <w:szCs w:val="28"/>
        </w:rPr>
        <w:t xml:space="preserve"> июля </w:t>
      </w:r>
      <w:r w:rsidRPr="000A6D5E">
        <w:rPr>
          <w:rFonts w:ascii="Times New Roman" w:eastAsia="Calibri" w:hAnsi="Times New Roman"/>
          <w:sz w:val="28"/>
          <w:szCs w:val="28"/>
        </w:rPr>
        <w:t>2023 г. № 95-</w:t>
      </w:r>
      <w:r w:rsidR="00986761">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отдельные законы Иркутской области». Знак отличия включен в перечень наград, почетных званий и поощрений, дающих право на присвоение звания «Ветеран труда Иркутской области». Кроме того, законом предусмотрена выплата единовременного денежного поощрения, а также ежемесячная выплата пенсионерам, удостоенным данного знака отличия. Знаком отличия «Почетный наставник Иркутской области» будут награждать ежегодно не более трех жителей Иркутской области за заслуги в содействии специалистам​ в успешном овладении профессиональными знаниями, навыками и умениями, в приобретении опыта работы по специальности, за постоянную и эффективную помощь в совершенствовании форм и методов </w:t>
      </w:r>
      <w:r w:rsidRPr="000A6D5E">
        <w:rPr>
          <w:rFonts w:ascii="Times New Roman" w:eastAsia="Calibri" w:hAnsi="Times New Roman"/>
          <w:sz w:val="28"/>
          <w:szCs w:val="28"/>
        </w:rPr>
        <w:lastRenderedPageBreak/>
        <w:t>работы, а также за воспитание, повышение общественной активности и формирование гражданской позиции.</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В процессе отбора инициативных проектов на 2023 год поступил ряд предложений о корректировке соответствующего </w:t>
      </w:r>
      <w:r w:rsidR="00397A27">
        <w:rPr>
          <w:rFonts w:ascii="Times New Roman" w:eastAsia="Calibri" w:hAnsi="Times New Roman"/>
          <w:sz w:val="28"/>
          <w:szCs w:val="28"/>
        </w:rPr>
        <w:t>з</w:t>
      </w:r>
      <w:r w:rsidRPr="000A6D5E">
        <w:rPr>
          <w:rFonts w:ascii="Times New Roman" w:eastAsia="Calibri" w:hAnsi="Times New Roman"/>
          <w:sz w:val="28"/>
          <w:szCs w:val="28"/>
        </w:rPr>
        <w:t>акона. В результате фракционной инициативы принят Закон Иркутской области от 5</w:t>
      </w:r>
      <w:r w:rsidR="00397A27">
        <w:rPr>
          <w:rFonts w:ascii="Times New Roman" w:eastAsia="Calibri" w:hAnsi="Times New Roman"/>
          <w:sz w:val="28"/>
          <w:szCs w:val="28"/>
        </w:rPr>
        <w:t xml:space="preserve"> июля </w:t>
      </w:r>
      <w:r w:rsidRPr="000A6D5E">
        <w:rPr>
          <w:rFonts w:ascii="Times New Roman" w:eastAsia="Calibri" w:hAnsi="Times New Roman"/>
          <w:sz w:val="28"/>
          <w:szCs w:val="28"/>
        </w:rPr>
        <w:t xml:space="preserve">2023 г. </w:t>
      </w:r>
      <w:r w:rsidR="00397A27">
        <w:rPr>
          <w:rFonts w:ascii="Times New Roman" w:eastAsia="Calibri" w:hAnsi="Times New Roman"/>
          <w:sz w:val="28"/>
          <w:szCs w:val="28"/>
        </w:rPr>
        <w:br/>
      </w:r>
      <w:r w:rsidRPr="000A6D5E">
        <w:rPr>
          <w:rFonts w:ascii="Times New Roman" w:eastAsia="Calibri" w:hAnsi="Times New Roman"/>
          <w:sz w:val="28"/>
          <w:szCs w:val="28"/>
        </w:rPr>
        <w:t>№ 92-</w:t>
      </w:r>
      <w:r w:rsidR="00397A27">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Закон Иркутской области «Об отдельных вопросах реализации на территории Иркутской области инициативных проектов», который дает возможность осуществлять за счет средств инициативных проектов благоустройство дворовых территорий, находящихся в том числе, в собственности жителей многоквартирного дома. Также законом внесены корректировки в критерии оценки проектов «удельный вес населения – благополучателей», теперь он будет рассчитываться исходя из количества жителей конкретного населенного пункта, а не от общего числа жителей всего муниципального образования.</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В результате межфракционной инициативы принят Закон Иркутской области от 5</w:t>
      </w:r>
      <w:r w:rsidR="00397A27">
        <w:rPr>
          <w:rFonts w:ascii="Times New Roman" w:eastAsia="Calibri" w:hAnsi="Times New Roman"/>
          <w:sz w:val="28"/>
          <w:szCs w:val="28"/>
        </w:rPr>
        <w:t xml:space="preserve"> июля </w:t>
      </w:r>
      <w:r w:rsidRPr="000A6D5E">
        <w:rPr>
          <w:rFonts w:ascii="Times New Roman" w:eastAsia="Calibri" w:hAnsi="Times New Roman"/>
          <w:sz w:val="28"/>
          <w:szCs w:val="28"/>
        </w:rPr>
        <w:t>2023 г. № 98-</w:t>
      </w:r>
      <w:r w:rsidR="00397A27">
        <w:rPr>
          <w:rFonts w:ascii="Times New Roman" w:eastAsia="Calibri" w:hAnsi="Times New Roman"/>
          <w:sz w:val="28"/>
          <w:szCs w:val="28"/>
        </w:rPr>
        <w:t>ОЗ</w:t>
      </w:r>
      <w:r w:rsidRPr="000A6D5E">
        <w:rPr>
          <w:rFonts w:ascii="Times New Roman" w:eastAsia="Calibri" w:hAnsi="Times New Roman"/>
          <w:sz w:val="28"/>
          <w:szCs w:val="28"/>
        </w:rPr>
        <w:t xml:space="preserve"> «Об использовании копии Знамени Победы в Иркутской области», имеющий важное патриотическое значение. Закон установил правила вывешивания и использования копии Знамени Победы во время торжественных мероприятий, посвященных празднованию Дня Победы</w:t>
      </w:r>
      <w:r w:rsidR="00397A27">
        <w:rPr>
          <w:rFonts w:ascii="Times New Roman" w:eastAsia="Calibri" w:hAnsi="Times New Roman"/>
          <w:sz w:val="28"/>
          <w:szCs w:val="28"/>
        </w:rPr>
        <w:t>,</w:t>
      </w:r>
      <w:r w:rsidRPr="000A6D5E">
        <w:rPr>
          <w:rFonts w:ascii="Times New Roman" w:eastAsia="Calibri" w:hAnsi="Times New Roman"/>
          <w:sz w:val="28"/>
          <w:szCs w:val="28"/>
        </w:rPr>
        <w:t xml:space="preserve"> и</w:t>
      </w:r>
      <w:r w:rsidR="00397A27">
        <w:rPr>
          <w:rFonts w:ascii="Times New Roman" w:eastAsia="Calibri" w:hAnsi="Times New Roman"/>
          <w:sz w:val="28"/>
          <w:szCs w:val="28"/>
        </w:rPr>
        <w:t xml:space="preserve"> в</w:t>
      </w:r>
      <w:r w:rsidRPr="000A6D5E">
        <w:rPr>
          <w:rFonts w:ascii="Times New Roman" w:eastAsia="Calibri" w:hAnsi="Times New Roman"/>
          <w:sz w:val="28"/>
          <w:szCs w:val="28"/>
        </w:rPr>
        <w:t xml:space="preserve"> некоторых иных случаях.</w:t>
      </w:r>
    </w:p>
    <w:p w:rsidR="000A6D5E" w:rsidRPr="000A6D5E" w:rsidRDefault="000A6D5E" w:rsidP="000A6D5E">
      <w:pPr>
        <w:ind w:firstLine="709"/>
        <w:jc w:val="both"/>
        <w:rPr>
          <w:rFonts w:ascii="Times New Roman" w:eastAsia="Calibri" w:hAnsi="Times New Roman"/>
          <w:sz w:val="28"/>
          <w:szCs w:val="28"/>
        </w:rPr>
      </w:pPr>
      <w:r w:rsidRPr="00A70A60">
        <w:rPr>
          <w:rFonts w:ascii="Times New Roman" w:eastAsia="Calibri" w:hAnsi="Times New Roman"/>
          <w:sz w:val="28"/>
          <w:szCs w:val="28"/>
        </w:rPr>
        <w:t>В рамках цифровизации избирательного процесса был принят Закон Иркутской области от 3</w:t>
      </w:r>
      <w:r w:rsidR="000142AD" w:rsidRPr="00A70A60">
        <w:rPr>
          <w:rFonts w:ascii="Times New Roman" w:eastAsia="Calibri" w:hAnsi="Times New Roman"/>
          <w:sz w:val="28"/>
          <w:szCs w:val="28"/>
        </w:rPr>
        <w:t xml:space="preserve"> июля </w:t>
      </w:r>
      <w:r w:rsidRPr="00A70A60">
        <w:rPr>
          <w:rFonts w:ascii="Times New Roman" w:eastAsia="Calibri" w:hAnsi="Times New Roman"/>
          <w:sz w:val="28"/>
          <w:szCs w:val="28"/>
        </w:rPr>
        <w:t>2023 г. № 45-</w:t>
      </w:r>
      <w:r w:rsidR="000142AD" w:rsidRPr="00A70A60">
        <w:rPr>
          <w:rFonts w:ascii="Times New Roman" w:eastAsia="Calibri" w:hAnsi="Times New Roman"/>
          <w:sz w:val="28"/>
          <w:szCs w:val="28"/>
        </w:rPr>
        <w:t>ОЗ</w:t>
      </w:r>
      <w:r w:rsidRPr="00A70A60">
        <w:rPr>
          <w:rFonts w:ascii="Times New Roman" w:eastAsia="Calibri" w:hAnsi="Times New Roman"/>
          <w:sz w:val="28"/>
          <w:szCs w:val="28"/>
        </w:rPr>
        <w:t xml:space="preserve"> «О внесении дополнений в статью 38 Закона Иркутской области «О выборах депутатов Законодательного Собрания Иркутской области». Указанный Закон направлен на совершенствование законодательства о выборах и референдумах в части регулирования процедуры сбора подписей и устанавливает возможность сбора подписей избирателей с использованием федеральной информационной системы, с особенностями, предусмотренными федеральным законом.</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Закон Иркутской области 5</w:t>
      </w:r>
      <w:r w:rsidR="000142AD">
        <w:rPr>
          <w:rFonts w:ascii="Times New Roman" w:eastAsia="Calibri" w:hAnsi="Times New Roman"/>
          <w:sz w:val="28"/>
          <w:szCs w:val="28"/>
        </w:rPr>
        <w:t xml:space="preserve"> июля </w:t>
      </w:r>
      <w:r w:rsidRPr="000A6D5E">
        <w:rPr>
          <w:rFonts w:ascii="Times New Roman" w:eastAsia="Calibri" w:hAnsi="Times New Roman"/>
          <w:sz w:val="28"/>
          <w:szCs w:val="28"/>
        </w:rPr>
        <w:t>2023 г. № 86-</w:t>
      </w:r>
      <w:r w:rsidR="000142AD">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статью 2 Закона Иркутской области «О налоге на имущество организаций» освобождает муниципальные учреждения образования и культуры от уплаты налога на имущество организаций. Раньше в отношении указанных учреждений действовала отсрочка от уплаты до 1 января 2024 года. Также законом уменьшена сумма уплачиваемого налога на 90 процентов для остальных муниципальных учреждений.</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На территории Иркутской области реализуется инвестиционный проект общероссийского масштаба, направленный на извлечение из подземных вод полезных ископаемых, главным из которых является литий. Технологические решения по извлечению полезных ископаемых из подземных вод заключаются в строительстве установок извлечения. Закон Иркутской области от 5</w:t>
      </w:r>
      <w:r w:rsidR="009D4FDE">
        <w:rPr>
          <w:rFonts w:ascii="Times New Roman" w:eastAsia="Calibri" w:hAnsi="Times New Roman"/>
          <w:sz w:val="28"/>
          <w:szCs w:val="28"/>
        </w:rPr>
        <w:t xml:space="preserve"> июля </w:t>
      </w:r>
      <w:r w:rsidRPr="000A6D5E">
        <w:rPr>
          <w:rFonts w:ascii="Times New Roman" w:eastAsia="Calibri" w:hAnsi="Times New Roman"/>
          <w:sz w:val="28"/>
          <w:szCs w:val="28"/>
        </w:rPr>
        <w:t>2023 г. № 83-</w:t>
      </w:r>
      <w:r w:rsidR="009D4FD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изменения в статью 16(4) Закона Иркутской области «О градостроительной деятельности в Иркутской области» позволяет создать условия для сокращения сроков на строительство </w:t>
      </w:r>
      <w:r w:rsidRPr="000A6D5E">
        <w:rPr>
          <w:rFonts w:ascii="Times New Roman" w:eastAsia="Calibri" w:hAnsi="Times New Roman"/>
          <w:sz w:val="28"/>
          <w:szCs w:val="28"/>
        </w:rPr>
        <w:lastRenderedPageBreak/>
        <w:t>установок извлечения, начала добычи и выхода на промышленную мощность по извлечению лития и иных ценных и критически важных ископаемых из подземных вод, а также снижения стоимости их проектирования.</w:t>
      </w:r>
    </w:p>
    <w:p w:rsidR="000A6D5E" w:rsidRPr="000A6D5E" w:rsidRDefault="009D4FDE" w:rsidP="000A6D5E">
      <w:pPr>
        <w:ind w:firstLine="709"/>
        <w:jc w:val="both"/>
        <w:rPr>
          <w:rFonts w:ascii="Times New Roman" w:eastAsia="Calibri" w:hAnsi="Times New Roman"/>
          <w:sz w:val="28"/>
          <w:szCs w:val="28"/>
        </w:rPr>
      </w:pPr>
      <w:r>
        <w:rPr>
          <w:rFonts w:ascii="Times New Roman" w:eastAsia="Calibri" w:hAnsi="Times New Roman"/>
          <w:sz w:val="28"/>
          <w:szCs w:val="28"/>
        </w:rPr>
        <w:t>Также принят</w:t>
      </w:r>
      <w:r w:rsidR="000A6D5E" w:rsidRPr="000A6D5E">
        <w:rPr>
          <w:rFonts w:ascii="Times New Roman" w:eastAsia="Calibri" w:hAnsi="Times New Roman"/>
          <w:sz w:val="28"/>
          <w:szCs w:val="28"/>
        </w:rPr>
        <w:t xml:space="preserve"> инициированный депутатами фракции Закон Иркутской области от 11</w:t>
      </w:r>
      <w:r>
        <w:rPr>
          <w:rFonts w:ascii="Times New Roman" w:eastAsia="Calibri" w:hAnsi="Times New Roman"/>
          <w:sz w:val="28"/>
          <w:szCs w:val="28"/>
        </w:rPr>
        <w:t xml:space="preserve"> июля </w:t>
      </w:r>
      <w:r w:rsidR="000A6D5E" w:rsidRPr="000A6D5E">
        <w:rPr>
          <w:rFonts w:ascii="Times New Roman" w:eastAsia="Calibri" w:hAnsi="Times New Roman"/>
          <w:sz w:val="28"/>
          <w:szCs w:val="28"/>
        </w:rPr>
        <w:t>2023 г. № 115-</w:t>
      </w:r>
      <w:r>
        <w:rPr>
          <w:rFonts w:ascii="Times New Roman" w:eastAsia="Calibri" w:hAnsi="Times New Roman"/>
          <w:sz w:val="28"/>
          <w:szCs w:val="28"/>
        </w:rPr>
        <w:t>ОЗ</w:t>
      </w:r>
      <w:r w:rsidR="000A6D5E" w:rsidRPr="000A6D5E">
        <w:rPr>
          <w:rFonts w:ascii="Times New Roman" w:eastAsia="Calibri" w:hAnsi="Times New Roman"/>
          <w:sz w:val="28"/>
          <w:szCs w:val="28"/>
        </w:rPr>
        <w:t xml:space="preserve"> «О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который законодательно закрепил обязательность обеспечения возможности использования платежных карт национальной системы платежных карт «Мир» наряду с другими способами при реализации права граждан на дополнительные меры социальной поддержки в виде льгот на проезд автомобильным транспортом и городским наземным электрическим транспортом. Внедрение указанного механизма реализации гражданами права на льготный проезд предлагается осуществлять при наличии технической возможности на территории проживания гражданина, в том числе в части доступа к сети «Интернет», позволяющего использовать соответствующее программное обеспечение.</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В окончательном чтении принят закон, направленный на совершенствование работы Молодежного парламента Иркутской области</w:t>
      </w:r>
      <w:r w:rsidR="009D4FDE">
        <w:rPr>
          <w:rFonts w:ascii="Times New Roman" w:eastAsia="Calibri" w:hAnsi="Times New Roman"/>
          <w:sz w:val="28"/>
          <w:szCs w:val="28"/>
        </w:rPr>
        <w:t xml:space="preserve"> при Законодательном Собрании Иркутской области</w:t>
      </w:r>
      <w:r w:rsidRPr="000A6D5E">
        <w:rPr>
          <w:rFonts w:ascii="Times New Roman" w:eastAsia="Calibri" w:hAnsi="Times New Roman"/>
          <w:sz w:val="28"/>
          <w:szCs w:val="28"/>
        </w:rPr>
        <w:t xml:space="preserve"> «О внесении изменений в Закон Иркутской области «О Молодежном парламенте при Законодательном Собрании Иркутской области». Законопроектом дополняются основные цели Молодежного парламента, до 45 увеличивается количество депутатов Молодежного парламента, расширяется перечень субъектов, которые вправе делегировать своих кандидатов в депутаты Молодежного парламента, а также затрагива</w:t>
      </w:r>
      <w:r w:rsidR="009D4FDE">
        <w:rPr>
          <w:rFonts w:ascii="Times New Roman" w:eastAsia="Calibri" w:hAnsi="Times New Roman"/>
          <w:sz w:val="28"/>
          <w:szCs w:val="28"/>
        </w:rPr>
        <w:t>ются</w:t>
      </w:r>
      <w:r w:rsidRPr="000A6D5E">
        <w:rPr>
          <w:rFonts w:ascii="Times New Roman" w:eastAsia="Calibri" w:hAnsi="Times New Roman"/>
          <w:sz w:val="28"/>
          <w:szCs w:val="28"/>
        </w:rPr>
        <w:t xml:space="preserve"> иные вопросы формирования Молодежного парламента.</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Еще один Закон, принятый по инициативе депутатов фракции, касается процедуры замещения вакантных должностей в Контрольно-счетной палате Иркутской области - это Закон Иркутской области от 20</w:t>
      </w:r>
      <w:r w:rsidR="009D4FDE">
        <w:rPr>
          <w:rFonts w:ascii="Times New Roman" w:eastAsia="Calibri" w:hAnsi="Times New Roman"/>
          <w:sz w:val="28"/>
          <w:szCs w:val="28"/>
        </w:rPr>
        <w:t xml:space="preserve"> апреля </w:t>
      </w:r>
      <w:r w:rsidRPr="000A6D5E">
        <w:rPr>
          <w:rFonts w:ascii="Times New Roman" w:eastAsia="Calibri" w:hAnsi="Times New Roman"/>
          <w:sz w:val="28"/>
          <w:szCs w:val="28"/>
        </w:rPr>
        <w:t xml:space="preserve">2023 г. </w:t>
      </w:r>
      <w:r w:rsidR="009D4FDE">
        <w:rPr>
          <w:rFonts w:ascii="Times New Roman" w:eastAsia="Calibri" w:hAnsi="Times New Roman"/>
          <w:sz w:val="28"/>
          <w:szCs w:val="28"/>
        </w:rPr>
        <w:br/>
      </w:r>
      <w:r w:rsidRPr="000A6D5E">
        <w:rPr>
          <w:rFonts w:ascii="Times New Roman" w:eastAsia="Calibri" w:hAnsi="Times New Roman"/>
          <w:sz w:val="28"/>
          <w:szCs w:val="28"/>
        </w:rPr>
        <w:t>№ 31-</w:t>
      </w:r>
      <w:r w:rsidR="009D4FD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Закон Иркутской области «О Контрольно-счетной палате Иркутской области». Указанный Закон установил сроки внесения предложений о кандидатурах на вакантные должности заместителя председателя, аудиторов Контрольно-счетной палаты Иркутской области, которые образованы в случаях, не связанных с истечением срока полномочий или досрочным освобождением от соответствующих государственных должностей Иркутской области. Также Закон регулирует ряд иных вопросов, связанных с предварительным рассмотрением предложений о кандидатурах на указанные должности.</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В целях совершенствования законодательного регулирования отдельных вопросов в сфере деятельности мировых судей Иркутской области приня</w:t>
      </w:r>
      <w:r w:rsidR="0034714A">
        <w:rPr>
          <w:rFonts w:ascii="Times New Roman" w:eastAsia="Calibri" w:hAnsi="Times New Roman"/>
          <w:sz w:val="28"/>
          <w:szCs w:val="28"/>
        </w:rPr>
        <w:t xml:space="preserve">т Закон Иркутской области от 29 ноября </w:t>
      </w:r>
      <w:r w:rsidRPr="000A6D5E">
        <w:rPr>
          <w:rFonts w:ascii="Times New Roman" w:eastAsia="Calibri" w:hAnsi="Times New Roman"/>
          <w:sz w:val="28"/>
          <w:szCs w:val="28"/>
        </w:rPr>
        <w:t>2023 г. № 152-</w:t>
      </w:r>
      <w:r w:rsidR="0034714A">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Закон Иркутской области «О мировых судьях в Иркутской области».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lastRenderedPageBreak/>
        <w:t>Ряд законов, принятых по инициативе депутатов фракции</w:t>
      </w:r>
      <w:r w:rsidR="0034714A">
        <w:rPr>
          <w:rFonts w:ascii="Times New Roman" w:eastAsia="Calibri" w:hAnsi="Times New Roman"/>
          <w:sz w:val="28"/>
          <w:szCs w:val="28"/>
        </w:rPr>
        <w:t>,</w:t>
      </w:r>
      <w:r w:rsidRPr="000A6D5E">
        <w:rPr>
          <w:rFonts w:ascii="Times New Roman" w:eastAsia="Calibri" w:hAnsi="Times New Roman"/>
          <w:sz w:val="28"/>
          <w:szCs w:val="28"/>
        </w:rPr>
        <w:t xml:space="preserve"> направлен на совершенствование работы областного парламента это: Закон Иркутской области от 5</w:t>
      </w:r>
      <w:r w:rsidR="0034714A">
        <w:rPr>
          <w:rFonts w:ascii="Times New Roman" w:eastAsia="Calibri" w:hAnsi="Times New Roman"/>
          <w:sz w:val="28"/>
          <w:szCs w:val="28"/>
        </w:rPr>
        <w:t xml:space="preserve"> июля </w:t>
      </w:r>
      <w:r w:rsidRPr="000A6D5E">
        <w:rPr>
          <w:rFonts w:ascii="Times New Roman" w:eastAsia="Calibri" w:hAnsi="Times New Roman"/>
          <w:sz w:val="28"/>
          <w:szCs w:val="28"/>
        </w:rPr>
        <w:t>2023 г. № 94-</w:t>
      </w:r>
      <w:r w:rsidR="0034714A">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статьи 11 и 27 Закона Иркутской области «О Законодательном Собрании Иркутской области», Закон Иркутской области от 18</w:t>
      </w:r>
      <w:r w:rsidR="0034714A">
        <w:rPr>
          <w:rFonts w:ascii="Times New Roman" w:eastAsia="Calibri" w:hAnsi="Times New Roman"/>
          <w:sz w:val="28"/>
          <w:szCs w:val="28"/>
        </w:rPr>
        <w:t xml:space="preserve"> октября </w:t>
      </w:r>
      <w:r w:rsidRPr="000A6D5E">
        <w:rPr>
          <w:rFonts w:ascii="Times New Roman" w:eastAsia="Calibri" w:hAnsi="Times New Roman"/>
          <w:sz w:val="28"/>
          <w:szCs w:val="28"/>
        </w:rPr>
        <w:t>2023 г. № 118-</w:t>
      </w:r>
      <w:r w:rsidR="0034714A">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изменения в часть 3 статьи 4 Закона Иркутской области «О статусе депутата Законодательного Собрания Иркутской области» и Закон Иркутской области от 26</w:t>
      </w:r>
      <w:r w:rsidR="00E01D7E">
        <w:rPr>
          <w:rFonts w:ascii="Times New Roman" w:eastAsia="Calibri" w:hAnsi="Times New Roman"/>
          <w:sz w:val="28"/>
          <w:szCs w:val="28"/>
        </w:rPr>
        <w:t xml:space="preserve"> октября </w:t>
      </w:r>
      <w:r w:rsidRPr="000A6D5E">
        <w:rPr>
          <w:rFonts w:ascii="Times New Roman" w:eastAsia="Calibri" w:hAnsi="Times New Roman"/>
          <w:sz w:val="28"/>
          <w:szCs w:val="28"/>
        </w:rPr>
        <w:t>2023 г. № 121-</w:t>
      </w:r>
      <w:r w:rsidR="00E01D7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отдельные законы Иркутской области».</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Традиционно часть законопроектов была посвящена приведению региональных законов в соответствие с федеральным законодательством и устранени</w:t>
      </w:r>
      <w:r w:rsidR="00E01D7E">
        <w:rPr>
          <w:rFonts w:ascii="Times New Roman" w:eastAsia="Calibri" w:hAnsi="Times New Roman"/>
          <w:sz w:val="28"/>
          <w:szCs w:val="28"/>
        </w:rPr>
        <w:t>ю</w:t>
      </w:r>
      <w:r w:rsidRPr="000A6D5E">
        <w:rPr>
          <w:rFonts w:ascii="Times New Roman" w:eastAsia="Calibri" w:hAnsi="Times New Roman"/>
          <w:sz w:val="28"/>
          <w:szCs w:val="28"/>
        </w:rPr>
        <w:t xml:space="preserve"> правовых неопределенностей. Это такие законы</w:t>
      </w:r>
      <w:r w:rsidR="00E01D7E">
        <w:rPr>
          <w:rFonts w:ascii="Times New Roman" w:eastAsia="Calibri" w:hAnsi="Times New Roman"/>
          <w:sz w:val="28"/>
          <w:szCs w:val="28"/>
        </w:rPr>
        <w:t>,</w:t>
      </w:r>
      <w:r w:rsidRPr="000A6D5E">
        <w:rPr>
          <w:rFonts w:ascii="Times New Roman" w:eastAsia="Calibri" w:hAnsi="Times New Roman"/>
          <w:sz w:val="28"/>
          <w:szCs w:val="28"/>
        </w:rPr>
        <w:t xml:space="preserve"> как Закон Иркутской области от 30</w:t>
      </w:r>
      <w:r w:rsidR="00E01D7E">
        <w:rPr>
          <w:rFonts w:ascii="Times New Roman" w:eastAsia="Calibri" w:hAnsi="Times New Roman"/>
          <w:sz w:val="28"/>
          <w:szCs w:val="28"/>
        </w:rPr>
        <w:t xml:space="preserve"> марта </w:t>
      </w:r>
      <w:r w:rsidRPr="000A6D5E">
        <w:rPr>
          <w:rFonts w:ascii="Times New Roman" w:eastAsia="Calibri" w:hAnsi="Times New Roman"/>
          <w:sz w:val="28"/>
          <w:szCs w:val="28"/>
        </w:rPr>
        <w:t>2023 № 19-</w:t>
      </w:r>
      <w:r w:rsidR="00E01D7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отдельные законы Иркутской области», Закон Иркутской области от 3</w:t>
      </w:r>
      <w:r w:rsidR="00E01D7E">
        <w:rPr>
          <w:rFonts w:ascii="Times New Roman" w:eastAsia="Calibri" w:hAnsi="Times New Roman"/>
          <w:sz w:val="28"/>
          <w:szCs w:val="28"/>
        </w:rPr>
        <w:t xml:space="preserve"> мая </w:t>
      </w:r>
      <w:r w:rsidRPr="000A6D5E">
        <w:rPr>
          <w:rFonts w:ascii="Times New Roman" w:eastAsia="Calibri" w:hAnsi="Times New Roman"/>
          <w:sz w:val="28"/>
          <w:szCs w:val="28"/>
        </w:rPr>
        <w:t>2023 г. № 41-</w:t>
      </w:r>
      <w:r w:rsidR="00E01D7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статью 12 Закона Иркутской области «О государственных должностях Иркутской области» и Законом Иркутской области от 20</w:t>
      </w:r>
      <w:r w:rsidR="00E01D7E">
        <w:rPr>
          <w:rFonts w:ascii="Times New Roman" w:eastAsia="Calibri" w:hAnsi="Times New Roman"/>
          <w:sz w:val="28"/>
          <w:szCs w:val="28"/>
        </w:rPr>
        <w:t xml:space="preserve"> апреля </w:t>
      </w:r>
      <w:r w:rsidRPr="000A6D5E">
        <w:rPr>
          <w:rFonts w:ascii="Times New Roman" w:eastAsia="Calibri" w:hAnsi="Times New Roman"/>
          <w:sz w:val="28"/>
          <w:szCs w:val="28"/>
        </w:rPr>
        <w:t>2023 г. № 30-</w:t>
      </w:r>
      <w:r w:rsidR="00E01D7E">
        <w:rPr>
          <w:rFonts w:ascii="Times New Roman" w:eastAsia="Calibri" w:hAnsi="Times New Roman"/>
          <w:sz w:val="28"/>
          <w:szCs w:val="28"/>
        </w:rPr>
        <w:t>ОЗ</w:t>
      </w:r>
      <w:r w:rsidRPr="000A6D5E">
        <w:rPr>
          <w:rFonts w:ascii="Times New Roman" w:eastAsia="Calibri" w:hAnsi="Times New Roman"/>
          <w:sz w:val="28"/>
          <w:szCs w:val="28"/>
        </w:rPr>
        <w:t xml:space="preserve"> «О внесении изменений в часть 6 статьи 18 Закона Иркутской области «Об отдельных вопросах государственной гражданской службы Иркутской области». </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Продолжил свою работу Экспертный совет при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eastAsia="Calibri" w:hAnsi="Times New Roman"/>
          <w:sz w:val="28"/>
          <w:szCs w:val="28"/>
        </w:rPr>
        <w:t>, в 2023 году прошло три заседания Экспертного совета, на которых было предварительно рассмотрено 7 законопроектов. В отношении шести законопроектов дана рекомендация по внесению их в Законодательное Собрание в порядке законотворческой инициативы. Три законопроекта уже приняты в окончательном чтении и обнародованы.</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Основным направлением работы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eastAsia="Calibri" w:hAnsi="Times New Roman"/>
          <w:sz w:val="28"/>
          <w:szCs w:val="28"/>
        </w:rPr>
        <w:t xml:space="preserve"> четвертого созыва было рассмотрение и принятие бюджета, подготовка поправок к нему. В результате проведенной работы депутатами фракции внесены поправки, увеличившие бюджетное фин</w:t>
      </w:r>
      <w:r w:rsidR="00E01D7E">
        <w:rPr>
          <w:rFonts w:ascii="Times New Roman" w:eastAsia="Calibri" w:hAnsi="Times New Roman"/>
          <w:sz w:val="28"/>
          <w:szCs w:val="28"/>
        </w:rPr>
        <w:t>ансирование по ряду направлений.</w:t>
      </w:r>
    </w:p>
    <w:p w:rsidR="000A6D5E" w:rsidRPr="000A6D5E" w:rsidRDefault="000A6D5E" w:rsidP="000A6D5E">
      <w:pPr>
        <w:ind w:firstLine="709"/>
        <w:jc w:val="both"/>
        <w:rPr>
          <w:rFonts w:ascii="Times New Roman" w:eastAsia="Calibri" w:hAnsi="Times New Roman"/>
          <w:sz w:val="28"/>
          <w:szCs w:val="28"/>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2. Депутатский контроль.</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Как и прежде, депутатский контроль был и остается одной из важнейших задач в работе депутатов фракции. Одна из форм депутатского контроля это внесение парламентских запросов на сессии Законодательного Собрания Иркутской области. На данный момент на контроле Законодательного Собрания </w:t>
      </w:r>
      <w:r w:rsidR="00E01D7E">
        <w:rPr>
          <w:rFonts w:ascii="Times New Roman" w:hAnsi="Times New Roman"/>
          <w:sz w:val="28"/>
          <w:szCs w:val="28"/>
        </w:rPr>
        <w:t>находятся</w:t>
      </w:r>
      <w:r w:rsidRPr="000A6D5E">
        <w:rPr>
          <w:rFonts w:ascii="Times New Roman" w:hAnsi="Times New Roman"/>
          <w:sz w:val="28"/>
          <w:szCs w:val="28"/>
        </w:rPr>
        <w:t xml:space="preserve"> 25 запросов</w:t>
      </w:r>
      <w:r w:rsidR="00D52D4B">
        <w:rPr>
          <w:rFonts w:ascii="Times New Roman" w:hAnsi="Times New Roman"/>
          <w:sz w:val="28"/>
          <w:szCs w:val="28"/>
        </w:rPr>
        <w:t>,</w:t>
      </w:r>
      <w:r w:rsidRPr="000A6D5E">
        <w:rPr>
          <w:rFonts w:ascii="Times New Roman" w:hAnsi="Times New Roman"/>
          <w:sz w:val="28"/>
          <w:szCs w:val="28"/>
        </w:rPr>
        <w:t xml:space="preserve"> инициированных при участии депутатов – членов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в период работы разных созывов. В отчетный же период были приняты три запроса, инициированные членами фракции и два межфракционных запроса, которые нашли поддержку коллег всего депутатского корпуса и приняты на сессиях Законодательного Собрания</w:t>
      </w:r>
      <w:r>
        <w:rPr>
          <w:rFonts w:ascii="Times New Roman" w:hAnsi="Times New Roman"/>
          <w:sz w:val="28"/>
          <w:szCs w:val="28"/>
        </w:rPr>
        <w:t xml:space="preserve"> Иркутской области</w:t>
      </w:r>
      <w:r w:rsidRPr="000A6D5E">
        <w:rPr>
          <w:rFonts w:ascii="Times New Roman" w:hAnsi="Times New Roman"/>
          <w:sz w:val="28"/>
          <w:szCs w:val="28"/>
        </w:rPr>
        <w:t>. Все они были приняты в период работы третьего созыва.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lastRenderedPageBreak/>
        <w:t>Так</w:t>
      </w:r>
      <w:r w:rsidR="00D52D4B">
        <w:rPr>
          <w:rFonts w:ascii="Times New Roman" w:hAnsi="Times New Roman"/>
          <w:sz w:val="28"/>
          <w:szCs w:val="28"/>
        </w:rPr>
        <w:t>,</w:t>
      </w:r>
      <w:r w:rsidRPr="000A6D5E">
        <w:rPr>
          <w:rFonts w:ascii="Times New Roman" w:hAnsi="Times New Roman"/>
          <w:sz w:val="28"/>
          <w:szCs w:val="28"/>
        </w:rPr>
        <w:t xml:space="preserve"> по инициативе депутата Дикусаровой </w:t>
      </w:r>
      <w:r w:rsidR="00D52D4B" w:rsidRPr="000A6D5E">
        <w:rPr>
          <w:rFonts w:ascii="Times New Roman" w:hAnsi="Times New Roman"/>
          <w:sz w:val="28"/>
          <w:szCs w:val="28"/>
        </w:rPr>
        <w:t xml:space="preserve">Н.И. </w:t>
      </w:r>
      <w:r w:rsidRPr="000A6D5E">
        <w:rPr>
          <w:rFonts w:ascii="Times New Roman" w:hAnsi="Times New Roman"/>
          <w:sz w:val="28"/>
          <w:szCs w:val="28"/>
        </w:rPr>
        <w:t xml:space="preserve">был принят парламентский запрос </w:t>
      </w:r>
      <w:r w:rsidRPr="00D52D4B">
        <w:rPr>
          <w:rFonts w:ascii="Times New Roman" w:hAnsi="Times New Roman"/>
          <w:sz w:val="28"/>
          <w:szCs w:val="28"/>
        </w:rPr>
        <w:t>«О принятии мер к обеспечению равной доступности услуг по пассажирским перевозкам транспортом в городском сообщении и транспортом в пригородном сообщении для отдельных категорий граждан, оказание мер социальной поддержки которых относится к ведению Российской Федерации и Иркутской области</w:t>
      </w:r>
      <w:r w:rsidR="00D52D4B">
        <w:rPr>
          <w:rFonts w:ascii="Times New Roman" w:hAnsi="Times New Roman"/>
          <w:sz w:val="28"/>
          <w:szCs w:val="28"/>
        </w:rPr>
        <w:t>,</w:t>
      </w:r>
      <w:r w:rsidRPr="00D52D4B">
        <w:rPr>
          <w:rFonts w:ascii="Times New Roman" w:hAnsi="Times New Roman"/>
          <w:sz w:val="28"/>
          <w:szCs w:val="28"/>
        </w:rPr>
        <w:t xml:space="preserve"> на территории Иркутской области».</w:t>
      </w:r>
      <w:r w:rsidRPr="000A6D5E">
        <w:rPr>
          <w:rFonts w:ascii="Times New Roman" w:hAnsi="Times New Roman"/>
          <w:sz w:val="28"/>
          <w:szCs w:val="28"/>
        </w:rPr>
        <w:t xml:space="preserve"> На территории Иркутской области нормативными актами установлены меры социальной поддержки для отдельных категорий граждан в виде права пользоваться льготным проездом в городском и пригородном транспорте. Однако</w:t>
      </w:r>
      <w:r w:rsidR="00D52D4B">
        <w:rPr>
          <w:rFonts w:ascii="Times New Roman" w:hAnsi="Times New Roman"/>
          <w:sz w:val="28"/>
          <w:szCs w:val="28"/>
        </w:rPr>
        <w:t>,</w:t>
      </w:r>
      <w:r w:rsidRPr="000A6D5E">
        <w:rPr>
          <w:rFonts w:ascii="Times New Roman" w:hAnsi="Times New Roman"/>
          <w:sz w:val="28"/>
          <w:szCs w:val="28"/>
        </w:rPr>
        <w:t xml:space="preserve"> в разных территориях области отмечается проблема невозможности воспользоваться правом льготного проезда. Причины разные. Депутаты просят изучить все проблемы организации предоставления мер социальной поддержки в виде льготного проезда льготным кате</w:t>
      </w:r>
      <w:r w:rsidR="00D52D4B">
        <w:rPr>
          <w:rFonts w:ascii="Times New Roman" w:hAnsi="Times New Roman"/>
          <w:sz w:val="28"/>
          <w:szCs w:val="28"/>
        </w:rPr>
        <w:t>гориям</w:t>
      </w:r>
      <w:r w:rsidRPr="000A6D5E">
        <w:rPr>
          <w:rFonts w:ascii="Times New Roman" w:hAnsi="Times New Roman"/>
          <w:sz w:val="28"/>
          <w:szCs w:val="28"/>
        </w:rPr>
        <w:t xml:space="preserve"> жителей Иркутской области и принять меры к обеспечению равной доступности услуг по пассажирским перевозкам.</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Еще один запрос инициирован депутатами фракции Дикусаровой </w:t>
      </w:r>
      <w:r w:rsidR="00542552" w:rsidRPr="000A6D5E">
        <w:rPr>
          <w:rFonts w:ascii="Times New Roman" w:hAnsi="Times New Roman"/>
          <w:sz w:val="28"/>
          <w:szCs w:val="28"/>
        </w:rPr>
        <w:t xml:space="preserve">Н.И. </w:t>
      </w:r>
      <w:r w:rsidRPr="000A6D5E">
        <w:rPr>
          <w:rFonts w:ascii="Times New Roman" w:hAnsi="Times New Roman"/>
          <w:sz w:val="28"/>
          <w:szCs w:val="28"/>
        </w:rPr>
        <w:t xml:space="preserve">и Синцовой </w:t>
      </w:r>
      <w:r w:rsidR="00542552" w:rsidRPr="000A6D5E">
        <w:rPr>
          <w:rFonts w:ascii="Times New Roman" w:hAnsi="Times New Roman"/>
          <w:sz w:val="28"/>
          <w:szCs w:val="28"/>
        </w:rPr>
        <w:t xml:space="preserve">И.А. </w:t>
      </w:r>
      <w:r w:rsidRPr="00542552">
        <w:rPr>
          <w:rFonts w:ascii="Times New Roman" w:hAnsi="Times New Roman"/>
          <w:sz w:val="28"/>
          <w:szCs w:val="28"/>
        </w:rPr>
        <w:t>«О строительстве новой коррекционной школы для детей с нарушениями опорно-двигательного аппарата в городе Иркутске».</w:t>
      </w:r>
      <w:r w:rsidRPr="000A6D5E">
        <w:rPr>
          <w:rFonts w:ascii="Times New Roman" w:hAnsi="Times New Roman"/>
          <w:sz w:val="28"/>
          <w:szCs w:val="28"/>
        </w:rPr>
        <w:t xml:space="preserve"> В городе Иркутске функционирует государственное образовательное казенное учреждение Иркутской области «Специальная (коррекционная) школа-интернат для обучающихся с нарушениями опорно-двигательного аппарата № 20 г. Иркутска». Здание школы было построено в 1957 году, его расположение и конструктивные особенности не отвечают современным требованиям к созданию доступной среды для детей-инвалидов. В школе-интернате числятся на обучении 150 детей-инвалидов, из них приблизительно 50 человек находятся на домашнем обучении из-за отсутствия доступной среды. Увеличение числа детей, которым в силу особенностей здоровья необходимо обучение в коррекционной школе, в соответствии с санитарными нормами невозможно, поэтому большое количество из них ждет своей очереди. Данные обстоятельства обуславливают острую необходимость строительства новой коррекционной школы для детей с нарушени</w:t>
      </w:r>
      <w:r w:rsidR="00542552">
        <w:rPr>
          <w:rFonts w:ascii="Times New Roman" w:hAnsi="Times New Roman"/>
          <w:sz w:val="28"/>
          <w:szCs w:val="28"/>
        </w:rPr>
        <w:t>ями</w:t>
      </w:r>
      <w:r w:rsidRPr="000A6D5E">
        <w:rPr>
          <w:rFonts w:ascii="Times New Roman" w:hAnsi="Times New Roman"/>
          <w:sz w:val="28"/>
          <w:szCs w:val="28"/>
        </w:rPr>
        <w:t xml:space="preserve"> опорно-двигательного аппарата на 300</w:t>
      </w:r>
      <w:r w:rsidR="00542552">
        <w:rPr>
          <w:rFonts w:ascii="Times New Roman" w:hAnsi="Times New Roman"/>
          <w:sz w:val="28"/>
          <w:szCs w:val="28"/>
        </w:rPr>
        <w:t xml:space="preserve"> </w:t>
      </w:r>
      <w:r w:rsidRPr="000A6D5E">
        <w:rPr>
          <w:rFonts w:ascii="Times New Roman" w:hAnsi="Times New Roman"/>
          <w:sz w:val="28"/>
          <w:szCs w:val="28"/>
        </w:rPr>
        <w:t>-</w:t>
      </w:r>
      <w:r w:rsidR="00542552">
        <w:rPr>
          <w:rFonts w:ascii="Times New Roman" w:hAnsi="Times New Roman"/>
          <w:sz w:val="28"/>
          <w:szCs w:val="28"/>
        </w:rPr>
        <w:t xml:space="preserve"> </w:t>
      </w:r>
      <w:r w:rsidRPr="000A6D5E">
        <w:rPr>
          <w:rFonts w:ascii="Times New Roman" w:hAnsi="Times New Roman"/>
          <w:sz w:val="28"/>
          <w:szCs w:val="28"/>
        </w:rPr>
        <w:t>500 мест с доступной и безопасной средой, с бассейном, спортзалом, спортивной площадкой.</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Также по инициативе Франтенко </w:t>
      </w:r>
      <w:r w:rsidR="00542552" w:rsidRPr="000A6D5E">
        <w:rPr>
          <w:rFonts w:ascii="Times New Roman" w:hAnsi="Times New Roman"/>
          <w:sz w:val="28"/>
          <w:szCs w:val="28"/>
        </w:rPr>
        <w:t xml:space="preserve">С.С. </w:t>
      </w:r>
      <w:r w:rsidRPr="000A6D5E">
        <w:rPr>
          <w:rFonts w:ascii="Times New Roman" w:hAnsi="Times New Roman"/>
          <w:sz w:val="28"/>
          <w:szCs w:val="28"/>
        </w:rPr>
        <w:t xml:space="preserve">и при поддержке депутатов фракции был принят парламентский запрос </w:t>
      </w:r>
      <w:r w:rsidRPr="002D5123">
        <w:rPr>
          <w:rFonts w:ascii="Times New Roman" w:hAnsi="Times New Roman"/>
          <w:sz w:val="28"/>
          <w:szCs w:val="28"/>
        </w:rPr>
        <w:t>«О критической ситуации в городе Усолье-Сибирское, связанной с угрозой срыва реализации региональной адресной программы переселения граждан из аварийного жилищного фонда».</w:t>
      </w:r>
      <w:r w:rsidRPr="000A6D5E">
        <w:rPr>
          <w:rFonts w:ascii="Times New Roman" w:hAnsi="Times New Roman"/>
          <w:sz w:val="28"/>
          <w:szCs w:val="28"/>
        </w:rPr>
        <w:t xml:space="preserve"> Депутат отмечает, что в городе Усолье-Сибирское срываются сроки переселения граждан из аварийного жилищного фонда, что может привести к невыполнению данной программы. Также возможен риск неосвоения бюджетных средств, предоставленных государственной корпорацией – Фондом содействия реформированию жилищно-</w:t>
      </w:r>
      <w:r w:rsidRPr="000A6D5E">
        <w:rPr>
          <w:rFonts w:ascii="Times New Roman" w:hAnsi="Times New Roman"/>
          <w:sz w:val="28"/>
          <w:szCs w:val="28"/>
        </w:rPr>
        <w:lastRenderedPageBreak/>
        <w:t>коммунального хозяйства на реализацию мероприятий по переселению граждан из аварийного жилищного фонда.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На 70-й сессии Законодательного Собрания депутатами были приняты два парламентских запроса:</w:t>
      </w:r>
    </w:p>
    <w:p w:rsidR="000A6D5E" w:rsidRPr="000A6D5E" w:rsidRDefault="002D5123" w:rsidP="000A6D5E">
      <w:pPr>
        <w:ind w:firstLine="709"/>
        <w:jc w:val="both"/>
        <w:rPr>
          <w:rFonts w:ascii="Times New Roman" w:hAnsi="Times New Roman"/>
          <w:sz w:val="28"/>
          <w:szCs w:val="28"/>
        </w:rPr>
      </w:pPr>
      <w:r>
        <w:rPr>
          <w:rFonts w:ascii="Times New Roman" w:hAnsi="Times New Roman"/>
          <w:sz w:val="28"/>
          <w:szCs w:val="28"/>
        </w:rPr>
        <w:t>1)</w:t>
      </w:r>
      <w:r w:rsidR="000A6D5E" w:rsidRPr="000A6D5E">
        <w:rPr>
          <w:rFonts w:ascii="Times New Roman" w:hAnsi="Times New Roman"/>
          <w:sz w:val="28"/>
          <w:szCs w:val="28"/>
        </w:rPr>
        <w:t xml:space="preserve"> </w:t>
      </w:r>
      <w:r w:rsidR="00703486">
        <w:rPr>
          <w:rFonts w:ascii="Times New Roman" w:hAnsi="Times New Roman"/>
          <w:sz w:val="28"/>
          <w:szCs w:val="28"/>
        </w:rPr>
        <w:t>п</w:t>
      </w:r>
      <w:r w:rsidR="000A6D5E" w:rsidRPr="000A6D5E">
        <w:rPr>
          <w:rFonts w:ascii="Times New Roman" w:hAnsi="Times New Roman"/>
          <w:sz w:val="28"/>
          <w:szCs w:val="28"/>
        </w:rPr>
        <w:t>арламентск</w:t>
      </w:r>
      <w:r>
        <w:rPr>
          <w:rFonts w:ascii="Times New Roman" w:hAnsi="Times New Roman"/>
          <w:sz w:val="28"/>
          <w:szCs w:val="28"/>
        </w:rPr>
        <w:t>ий</w:t>
      </w:r>
      <w:r w:rsidR="000A6D5E" w:rsidRPr="000A6D5E">
        <w:rPr>
          <w:rFonts w:ascii="Times New Roman" w:hAnsi="Times New Roman"/>
          <w:sz w:val="28"/>
          <w:szCs w:val="28"/>
        </w:rPr>
        <w:t xml:space="preserve"> запрос Председателю Правительства Иркутской области Зайцеву К.Б. </w:t>
      </w:r>
      <w:r w:rsidR="000A6D5E" w:rsidRPr="002D5123">
        <w:rPr>
          <w:rFonts w:ascii="Times New Roman" w:hAnsi="Times New Roman"/>
          <w:sz w:val="28"/>
          <w:szCs w:val="28"/>
        </w:rPr>
        <w:t>«О предоставлении муниципальным образованиям Иркутской области права самостоятельно распоряжаться экономией субсидии из областного бюджета»</w:t>
      </w:r>
      <w:r w:rsidR="00703486">
        <w:rPr>
          <w:rFonts w:ascii="Times New Roman" w:hAnsi="Times New Roman"/>
          <w:sz w:val="28"/>
          <w:szCs w:val="28"/>
        </w:rPr>
        <w:t>;</w:t>
      </w:r>
    </w:p>
    <w:p w:rsidR="000A6D5E" w:rsidRPr="000A6D5E" w:rsidRDefault="002D5123" w:rsidP="000A6D5E">
      <w:pPr>
        <w:ind w:firstLine="709"/>
        <w:jc w:val="both"/>
        <w:rPr>
          <w:rFonts w:ascii="Times New Roman" w:hAnsi="Times New Roman"/>
          <w:sz w:val="28"/>
          <w:szCs w:val="28"/>
        </w:rPr>
      </w:pPr>
      <w:r>
        <w:rPr>
          <w:rFonts w:ascii="Times New Roman" w:hAnsi="Times New Roman"/>
          <w:sz w:val="28"/>
          <w:szCs w:val="28"/>
        </w:rPr>
        <w:t xml:space="preserve">2) </w:t>
      </w:r>
      <w:r w:rsidR="00703486">
        <w:rPr>
          <w:rFonts w:ascii="Times New Roman" w:hAnsi="Times New Roman"/>
          <w:sz w:val="28"/>
          <w:szCs w:val="28"/>
        </w:rPr>
        <w:t>п</w:t>
      </w:r>
      <w:r w:rsidR="000A6D5E" w:rsidRPr="000A6D5E">
        <w:rPr>
          <w:rFonts w:ascii="Times New Roman" w:hAnsi="Times New Roman"/>
          <w:sz w:val="28"/>
          <w:szCs w:val="28"/>
        </w:rPr>
        <w:t xml:space="preserve">арламентский запрос Губернатору Иркутской области Кобзеву И.И. </w:t>
      </w:r>
      <w:r w:rsidR="000A6D5E" w:rsidRPr="002D5123">
        <w:rPr>
          <w:rFonts w:ascii="Times New Roman" w:hAnsi="Times New Roman"/>
          <w:sz w:val="28"/>
          <w:szCs w:val="28"/>
        </w:rPr>
        <w:t>«О развитии социальной инфраструктуры муниципальных образований Иркутской области, на территориях которых расположены местные военные гарнизоны»</w:t>
      </w:r>
      <w:r w:rsidR="000A6D5E" w:rsidRPr="000A6D5E">
        <w:rPr>
          <w:rFonts w:ascii="Times New Roman" w:hAnsi="Times New Roman"/>
          <w:sz w:val="28"/>
          <w:szCs w:val="28"/>
        </w:rPr>
        <w:t xml:space="preserve">. Характерной тенденцией развития местных военных гарнизонов является передача земель и социальных объектов, ранее являвшихся федеральной собственностью, в имущественную казну органов местного самоуправления, у которых, в свою очередь, отсутствуют собственные достаточные финансовые возможности для обеспечения потребности военных гарнизонов в объектах социальной инфраструктуры. Для решения этой проблемы депутаты предложили организовать разработку и утверждение государственной программы Иркутской области, реализация которой позволит обеспечить потребности муниципальных образований в объектах социальной инфраструктуры на земельных участках, находящихся в муниципальной собственности.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В марте отчетного года прошло торжественное открытие детской поликлиники в Ново-Ленино. Это стало результатом работы над парламентским </w:t>
      </w:r>
      <w:r w:rsidRPr="002D5123">
        <w:rPr>
          <w:rFonts w:ascii="Times New Roman" w:hAnsi="Times New Roman"/>
          <w:sz w:val="28"/>
          <w:szCs w:val="28"/>
        </w:rPr>
        <w:t>запросом «О завершении строительства и вводе в эксплуатацию объекта капитального строительства «Детская поликлиника на 350 посещений ОГАУЗ «Иркутская городская клиническая больница № 8» в Ленинском районе г. Иркутска</w:t>
      </w:r>
      <w:r w:rsidR="002D5123" w:rsidRPr="002D5123">
        <w:rPr>
          <w:rFonts w:ascii="Times New Roman" w:hAnsi="Times New Roman"/>
          <w:sz w:val="28"/>
          <w:szCs w:val="28"/>
        </w:rPr>
        <w:t>»</w:t>
      </w:r>
      <w:r w:rsidRPr="002D5123">
        <w:rPr>
          <w:rFonts w:ascii="Times New Roman" w:hAnsi="Times New Roman"/>
          <w:sz w:val="28"/>
          <w:szCs w:val="28"/>
        </w:rPr>
        <w:t xml:space="preserve"> </w:t>
      </w:r>
      <w:r w:rsidR="002D5123" w:rsidRPr="002D5123">
        <w:rPr>
          <w:rFonts w:ascii="Times New Roman" w:hAnsi="Times New Roman"/>
          <w:sz w:val="28"/>
          <w:szCs w:val="28"/>
        </w:rPr>
        <w:t>в 2021 году,</w:t>
      </w:r>
      <w:r w:rsidRPr="000A6D5E">
        <w:rPr>
          <w:rFonts w:ascii="Times New Roman" w:hAnsi="Times New Roman"/>
          <w:b/>
          <w:sz w:val="28"/>
          <w:szCs w:val="28"/>
        </w:rPr>
        <w:t xml:space="preserve"> </w:t>
      </w:r>
      <w:r w:rsidRPr="000A6D5E">
        <w:rPr>
          <w:rFonts w:ascii="Times New Roman" w:hAnsi="Times New Roman"/>
          <w:sz w:val="28"/>
          <w:szCs w:val="28"/>
        </w:rPr>
        <w:t>который был принят по инициативе Красноштанова</w:t>
      </w:r>
      <w:r w:rsidR="002D5123" w:rsidRPr="002D5123">
        <w:rPr>
          <w:rFonts w:ascii="Times New Roman" w:hAnsi="Times New Roman"/>
          <w:sz w:val="28"/>
          <w:szCs w:val="28"/>
        </w:rPr>
        <w:t xml:space="preserve"> </w:t>
      </w:r>
      <w:r w:rsidR="002D5123" w:rsidRPr="000A6D5E">
        <w:rPr>
          <w:rFonts w:ascii="Times New Roman" w:hAnsi="Times New Roman"/>
          <w:sz w:val="28"/>
          <w:szCs w:val="28"/>
        </w:rPr>
        <w:t>А.Н</w:t>
      </w:r>
      <w:r w:rsidRPr="000A6D5E">
        <w:rPr>
          <w:rFonts w:ascii="Times New Roman" w:hAnsi="Times New Roman"/>
          <w:sz w:val="28"/>
          <w:szCs w:val="28"/>
        </w:rPr>
        <w:t>. ОГАУЗ «Иркутская городская клиническая больница № 8» - самая крупная детская поликлиника г. Иркутска, оказывающая амбулаторную помощь детскому населению Ленинского округа. Данный объект изначально планировалось ввести в эксплуатацию в 2017 году. Однако в процессе исполнения государственного контракта сроки и цена выполнения неоднократно менялись, а также работы по строительству объекта неоднократно приостанавливались. На его строительство и оснащение из бюджетов различных уровней направлено свыше миллиарда рублей. Для оснащения детской поликлиники приобретено более 2,4 тыс. единиц медицинского оборудования. Медицинскую помощь в новой поликлинике могут получать не только дети Ленинского округа, но и проживающие в близлежащих населенных пунктах Иркутского района.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Часть актуальных для области тематических вопросов рассмотрены на заседаниях фракции совместно с Правительством Иркутской области. В отчетный период это были следующие вопросы:</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lastRenderedPageBreak/>
        <w:t>Об эпидемиологической ситуации в Иркутской области. Риски возникновения эпидемий и готовность системы здравоохранения к их предотвращению;</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Об итогах реализации в Иркутской области национальных проектов в 2022 году и планах на 2023 год;</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 ходе обеспечения жильем детей-сирот и детей, оставшихся без попечения родителей;</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О готовности Иркутской области к пожароопасному периоду 2023 года: проблемы и пути их решения. Меры поддержки </w:t>
      </w:r>
      <w:r w:rsidR="002D5123">
        <w:rPr>
          <w:rFonts w:ascii="Times New Roman" w:hAnsi="Times New Roman"/>
          <w:sz w:val="28"/>
          <w:szCs w:val="28"/>
        </w:rPr>
        <w:t>П</w:t>
      </w:r>
      <w:r w:rsidRPr="000A6D5E">
        <w:rPr>
          <w:rFonts w:ascii="Times New Roman" w:hAnsi="Times New Roman"/>
          <w:sz w:val="28"/>
          <w:szCs w:val="28"/>
        </w:rPr>
        <w:t>равительством области добровольных пожарных дружин в муниципальных образованиях региона;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 ходе реализации в Иркутской области федерального проекта «Молодые профессионалы» национального проекта «Образование»;</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Об отчете о результатах деятельности Правительства Иркутской области по итогам 2022 года;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 подходах к формированию бюджета Иркутской области на 2024 год и на плановый период 2025 и 2026 годов.</w:t>
      </w:r>
    </w:p>
    <w:p w:rsidR="000A6D5E" w:rsidRPr="000A6D5E" w:rsidRDefault="000A6D5E" w:rsidP="000A6D5E">
      <w:pPr>
        <w:ind w:firstLine="709"/>
        <w:jc w:val="both"/>
        <w:rPr>
          <w:rFonts w:ascii="Times New Roman" w:eastAsia="Calibri" w:hAnsi="Times New Roman"/>
          <w:sz w:val="28"/>
          <w:szCs w:val="28"/>
        </w:rPr>
      </w:pPr>
      <w:r w:rsidRPr="000A6D5E">
        <w:rPr>
          <w:rFonts w:ascii="Times New Roman" w:eastAsia="Calibri" w:hAnsi="Times New Roman"/>
          <w:sz w:val="28"/>
          <w:szCs w:val="28"/>
        </w:rPr>
        <w:t xml:space="preserve">По итогам обсуждения были приняты решения фракции. По ряду вопросов направлены соответствующие обращения в профильные министерства Правительства Иркутской области. Часть вопросов взяты на контроль фракции, и их обсуждение продолжится в дальнейшем. Отдельные вопросы переданы на отработку в профильные комитеты Законодательного Собрания Иркутской области.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На особом контроле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в Законодательном Собрании Иркутской области остается </w:t>
      </w:r>
      <w:r w:rsidRPr="00743F8E">
        <w:rPr>
          <w:rFonts w:ascii="Times New Roman" w:hAnsi="Times New Roman"/>
          <w:sz w:val="28"/>
          <w:szCs w:val="28"/>
        </w:rPr>
        <w:t>реализация национальных проектов</w:t>
      </w:r>
      <w:r w:rsidRPr="000A6D5E">
        <w:rPr>
          <w:rFonts w:ascii="Times New Roman" w:hAnsi="Times New Roman"/>
          <w:sz w:val="28"/>
          <w:szCs w:val="28"/>
        </w:rPr>
        <w:t xml:space="preserve"> в регионе. Депутаты – члены фракции продолжили работу в составе совета по реализации национальных проектов на территории Иркутской области, а также приняли участие в ряде контрольных мероприятий, инициированных как Правительством Иркутской области, так и непосредственно депутатами.  Так</w:t>
      </w:r>
      <w:r w:rsidR="002D5123">
        <w:rPr>
          <w:rFonts w:ascii="Times New Roman" w:hAnsi="Times New Roman"/>
          <w:sz w:val="28"/>
          <w:szCs w:val="28"/>
        </w:rPr>
        <w:t>,</w:t>
      </w:r>
      <w:r w:rsidRPr="000A6D5E">
        <w:rPr>
          <w:rFonts w:ascii="Times New Roman" w:hAnsi="Times New Roman"/>
          <w:sz w:val="28"/>
          <w:szCs w:val="28"/>
        </w:rPr>
        <w:t xml:space="preserve"> в 2023 год</w:t>
      </w:r>
      <w:r w:rsidR="002D5123">
        <w:rPr>
          <w:rFonts w:ascii="Times New Roman" w:hAnsi="Times New Roman"/>
          <w:sz w:val="28"/>
          <w:szCs w:val="28"/>
        </w:rPr>
        <w:t>у</w:t>
      </w:r>
      <w:r w:rsidRPr="000A6D5E">
        <w:rPr>
          <w:rFonts w:ascii="Times New Roman" w:hAnsi="Times New Roman"/>
          <w:sz w:val="28"/>
          <w:szCs w:val="28"/>
        </w:rPr>
        <w:t xml:space="preserve"> в рамках 12 национальных проектов планировались к реализации мероприятия по 45 региональным проектам. Общий объем финансирования по мероприятиям региональных проектов в 2023 году составляет 37,8 млрд рублей. Это 206 объектов капитального строительства и ремонта, из них 188 объектов к вводу в 2023 году. </w:t>
      </w:r>
    </w:p>
    <w:p w:rsidR="000A6D5E" w:rsidRPr="000A6D5E" w:rsidRDefault="000A6D5E" w:rsidP="000A6D5E">
      <w:pPr>
        <w:ind w:firstLine="709"/>
        <w:jc w:val="both"/>
        <w:rPr>
          <w:rFonts w:ascii="Times New Roman" w:hAnsi="Times New Roman"/>
          <w:sz w:val="28"/>
          <w:szCs w:val="28"/>
          <w:highlight w:val="yellow"/>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3. Проектная деятельность.</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Конференцией Иркутского регионального отделения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18 августа 2022 года принята Программа Иркутского регионального отделения Всероссийской политической партии </w:t>
      </w:r>
      <w:r w:rsidRPr="00292147">
        <w:rPr>
          <w:rFonts w:ascii="Times New Roman" w:hAnsi="Times New Roman"/>
          <w:sz w:val="28"/>
          <w:szCs w:val="28"/>
        </w:rPr>
        <w:t>«ЕДИНАЯ РОССИЯ»</w:t>
      </w:r>
      <w:r w:rsidRPr="000A6D5E">
        <w:rPr>
          <w:rFonts w:ascii="Times New Roman" w:hAnsi="Times New Roman"/>
          <w:sz w:val="28"/>
          <w:szCs w:val="28"/>
        </w:rPr>
        <w:t xml:space="preserve"> на выборах депутатов Законодательного Собрания Иркутской области четвертого созыва (далее –</w:t>
      </w:r>
      <w:r w:rsidR="00590C4C">
        <w:rPr>
          <w:rFonts w:ascii="Times New Roman" w:hAnsi="Times New Roman"/>
          <w:sz w:val="28"/>
          <w:szCs w:val="28"/>
        </w:rPr>
        <w:t xml:space="preserve"> </w:t>
      </w:r>
      <w:r w:rsidRPr="000A6D5E">
        <w:rPr>
          <w:rFonts w:ascii="Times New Roman" w:hAnsi="Times New Roman"/>
          <w:sz w:val="28"/>
          <w:szCs w:val="28"/>
        </w:rPr>
        <w:t xml:space="preserve">Программа), которая является частью </w:t>
      </w:r>
      <w:r w:rsidRPr="007C1894">
        <w:rPr>
          <w:rFonts w:ascii="Times New Roman" w:hAnsi="Times New Roman"/>
          <w:sz w:val="28"/>
          <w:szCs w:val="28"/>
        </w:rPr>
        <w:t>Народной программы</w:t>
      </w:r>
      <w:r w:rsidRPr="000A6D5E">
        <w:rPr>
          <w:rFonts w:ascii="Times New Roman" w:hAnsi="Times New Roman"/>
          <w:sz w:val="28"/>
          <w:szCs w:val="28"/>
        </w:rPr>
        <w:t xml:space="preserve">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На первом организационном </w:t>
      </w:r>
      <w:r w:rsidRPr="000A6D5E">
        <w:rPr>
          <w:rFonts w:ascii="Times New Roman" w:hAnsi="Times New Roman"/>
          <w:sz w:val="28"/>
          <w:szCs w:val="28"/>
        </w:rPr>
        <w:lastRenderedPageBreak/>
        <w:t xml:space="preserve">заседании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в Законодательном Собрании Иркутской области четвертого созыва Программа Иркутского регионального отделения Партии была принята в качестве декларации о намерениях фракции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а значит и главного направления деятельности фракции. Решением фракции закреплены депутаты, ответственные по направлениям реализации Программы, а рабочую группу по ее реализации возглавила руководитель фракции Дикусарова</w:t>
      </w:r>
      <w:r w:rsidR="00590C4C" w:rsidRPr="00590C4C">
        <w:rPr>
          <w:rFonts w:ascii="Times New Roman" w:hAnsi="Times New Roman"/>
          <w:sz w:val="28"/>
          <w:szCs w:val="28"/>
        </w:rPr>
        <w:t xml:space="preserve"> </w:t>
      </w:r>
      <w:r w:rsidR="00590C4C" w:rsidRPr="000A6D5E">
        <w:rPr>
          <w:rFonts w:ascii="Times New Roman" w:hAnsi="Times New Roman"/>
          <w:sz w:val="28"/>
          <w:szCs w:val="28"/>
        </w:rPr>
        <w:t>Н.И</w:t>
      </w:r>
      <w:r w:rsidRPr="000A6D5E">
        <w:rPr>
          <w:rFonts w:ascii="Times New Roman" w:hAnsi="Times New Roman"/>
          <w:sz w:val="28"/>
          <w:szCs w:val="28"/>
        </w:rPr>
        <w:t>.</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Одним из важнейших направлений деятельности депутатов</w:t>
      </w:r>
      <w:r w:rsidR="007C1894">
        <w:rPr>
          <w:rFonts w:ascii="Times New Roman" w:hAnsi="Times New Roman"/>
          <w:sz w:val="28"/>
          <w:szCs w:val="28"/>
        </w:rPr>
        <w:t xml:space="preserve"> – </w:t>
      </w:r>
      <w:r w:rsidRPr="000A6D5E">
        <w:rPr>
          <w:rFonts w:ascii="Times New Roman" w:hAnsi="Times New Roman"/>
          <w:sz w:val="28"/>
          <w:szCs w:val="28"/>
        </w:rPr>
        <w:t xml:space="preserve">членов фракции является работа над проектами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7C1894">
        <w:rPr>
          <w:rFonts w:ascii="Times New Roman" w:hAnsi="Times New Roman"/>
          <w:sz w:val="28"/>
          <w:szCs w:val="28"/>
        </w:rPr>
        <w:t>,</w:t>
      </w:r>
      <w:r w:rsidRPr="000A6D5E">
        <w:rPr>
          <w:rFonts w:ascii="Times New Roman" w:hAnsi="Times New Roman"/>
          <w:b/>
          <w:sz w:val="28"/>
          <w:szCs w:val="28"/>
        </w:rPr>
        <w:t xml:space="preserve"> </w:t>
      </w:r>
      <w:r w:rsidRPr="000A6D5E">
        <w:rPr>
          <w:rFonts w:ascii="Times New Roman" w:hAnsi="Times New Roman"/>
          <w:sz w:val="28"/>
          <w:szCs w:val="28"/>
        </w:rPr>
        <w:t xml:space="preserve">благодаря которым выявляются наиболее актуальные проблемы и запросы региона и общества в целом, разрабатываются эффективные технологии их решения. На конец отчетного периода 7 депутатов фракции являются координаторами 6 федеральных, одного регионального и одного муниципального проекта. </w:t>
      </w:r>
    </w:p>
    <w:p w:rsidR="000A6D5E" w:rsidRPr="007C1894"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Так, региональный партийный проект </w:t>
      </w:r>
      <w:r w:rsidRPr="007C1894">
        <w:rPr>
          <w:rFonts w:ascii="Times New Roman" w:hAnsi="Times New Roman"/>
          <w:sz w:val="28"/>
          <w:szCs w:val="28"/>
        </w:rPr>
        <w:t>«Народные инициативы» курирует председатель Законодательного Собрания Иркутской области Ведерников</w:t>
      </w:r>
      <w:r w:rsidR="007C1894" w:rsidRPr="007C1894">
        <w:rPr>
          <w:rFonts w:ascii="Times New Roman" w:hAnsi="Times New Roman"/>
          <w:sz w:val="28"/>
          <w:szCs w:val="28"/>
        </w:rPr>
        <w:t xml:space="preserve"> А.В.</w:t>
      </w:r>
      <w:r w:rsidRPr="007C1894">
        <w:rPr>
          <w:rFonts w:ascii="Times New Roman" w:hAnsi="Times New Roman"/>
          <w:sz w:val="28"/>
          <w:szCs w:val="28"/>
        </w:rPr>
        <w:t xml:space="preserve"> Федеральные проекты «Городская среда» и «Женское движение «ЕДИНОЙ РОССИИ» курирует заместитель председателя Законодательного Собрания и руководитель фракции Дикусарова</w:t>
      </w:r>
      <w:r w:rsidR="007C1894" w:rsidRPr="007C1894">
        <w:rPr>
          <w:rFonts w:ascii="Times New Roman" w:hAnsi="Times New Roman"/>
          <w:sz w:val="28"/>
          <w:szCs w:val="28"/>
        </w:rPr>
        <w:t xml:space="preserve"> Н.И.</w:t>
      </w:r>
      <w:r w:rsidRPr="007C1894">
        <w:rPr>
          <w:rFonts w:ascii="Times New Roman" w:hAnsi="Times New Roman"/>
          <w:sz w:val="28"/>
          <w:szCs w:val="28"/>
        </w:rPr>
        <w:t>, а федеральный проект «Чистая страна» возглавляет заместитель председателя Законодательного Собрания Алдаров</w:t>
      </w:r>
      <w:r w:rsidR="007C1894" w:rsidRPr="007C1894">
        <w:rPr>
          <w:rFonts w:ascii="Times New Roman" w:hAnsi="Times New Roman"/>
          <w:sz w:val="28"/>
          <w:szCs w:val="28"/>
        </w:rPr>
        <w:t xml:space="preserve"> К.Р</w:t>
      </w:r>
      <w:r w:rsidRPr="007C1894">
        <w:rPr>
          <w:rFonts w:ascii="Times New Roman" w:hAnsi="Times New Roman"/>
          <w:sz w:val="28"/>
          <w:szCs w:val="28"/>
        </w:rPr>
        <w:t>. Проект «Выбирай свое» – заместитель председателя комитета по законодательству о природопользовании, экологии и сельском хозяйстве Франтенко</w:t>
      </w:r>
      <w:r w:rsidR="007C1894" w:rsidRPr="007C1894">
        <w:rPr>
          <w:rFonts w:ascii="Times New Roman" w:hAnsi="Times New Roman"/>
          <w:sz w:val="28"/>
          <w:szCs w:val="28"/>
        </w:rPr>
        <w:t xml:space="preserve"> С.С.</w:t>
      </w:r>
      <w:r w:rsidRPr="007C1894">
        <w:rPr>
          <w:rFonts w:ascii="Times New Roman" w:hAnsi="Times New Roman"/>
          <w:sz w:val="28"/>
          <w:szCs w:val="28"/>
        </w:rPr>
        <w:t xml:space="preserve">  Председатель комитета по законодательству о государственном строительстве области и местном самоуправлении Перетолчин </w:t>
      </w:r>
      <w:r w:rsidR="007C1894" w:rsidRPr="007C1894">
        <w:rPr>
          <w:rFonts w:ascii="Times New Roman" w:hAnsi="Times New Roman"/>
          <w:sz w:val="28"/>
          <w:szCs w:val="28"/>
        </w:rPr>
        <w:t xml:space="preserve">В.В. </w:t>
      </w:r>
      <w:r w:rsidRPr="007C1894">
        <w:rPr>
          <w:rFonts w:ascii="Times New Roman" w:hAnsi="Times New Roman"/>
          <w:sz w:val="28"/>
          <w:szCs w:val="28"/>
        </w:rPr>
        <w:t xml:space="preserve">курирует проект «Историческая память». Заместитель председателя комитета по бюджету, ценообразованию, финансово-экономическому и налоговому законодательству Труфанов </w:t>
      </w:r>
      <w:r w:rsidR="007C1894" w:rsidRPr="007C1894">
        <w:rPr>
          <w:rFonts w:ascii="Times New Roman" w:hAnsi="Times New Roman"/>
          <w:sz w:val="28"/>
          <w:szCs w:val="28"/>
        </w:rPr>
        <w:t xml:space="preserve">Н.С. </w:t>
      </w:r>
      <w:r w:rsidRPr="007C1894">
        <w:rPr>
          <w:rFonts w:ascii="Times New Roman" w:hAnsi="Times New Roman"/>
          <w:sz w:val="28"/>
          <w:szCs w:val="28"/>
        </w:rPr>
        <w:t xml:space="preserve">возглавил проект «Предпринимательство», а председатель комитета по здравоохранению и социальной защите Лобков </w:t>
      </w:r>
      <w:r w:rsidR="007C1894" w:rsidRPr="007C1894">
        <w:rPr>
          <w:rFonts w:ascii="Times New Roman" w:hAnsi="Times New Roman"/>
          <w:sz w:val="28"/>
          <w:szCs w:val="28"/>
        </w:rPr>
        <w:t>А.В.</w:t>
      </w:r>
      <w:r w:rsidR="007C1894">
        <w:rPr>
          <w:rFonts w:ascii="Times New Roman" w:hAnsi="Times New Roman"/>
          <w:sz w:val="28"/>
          <w:szCs w:val="28"/>
        </w:rPr>
        <w:t xml:space="preserve"> </w:t>
      </w:r>
      <w:r w:rsidRPr="007C1894">
        <w:rPr>
          <w:rFonts w:ascii="Times New Roman" w:hAnsi="Times New Roman"/>
          <w:sz w:val="28"/>
          <w:szCs w:val="28"/>
        </w:rPr>
        <w:t>– муниципальный проект «Дворовые встречи».</w:t>
      </w:r>
    </w:p>
    <w:p w:rsidR="000A6D5E" w:rsidRPr="000A6D5E" w:rsidRDefault="000A6D5E" w:rsidP="000A6D5E">
      <w:pPr>
        <w:ind w:firstLine="709"/>
        <w:jc w:val="both"/>
        <w:rPr>
          <w:rFonts w:ascii="Times New Roman" w:hAnsi="Times New Roman"/>
          <w:sz w:val="28"/>
          <w:szCs w:val="28"/>
        </w:rPr>
      </w:pPr>
      <w:r w:rsidRPr="007C1894">
        <w:rPr>
          <w:rFonts w:ascii="Times New Roman" w:hAnsi="Times New Roman"/>
          <w:sz w:val="28"/>
          <w:szCs w:val="28"/>
        </w:rPr>
        <w:t xml:space="preserve">Цель проекта «Женское движение </w:t>
      </w:r>
      <w:r w:rsidR="007C1894">
        <w:rPr>
          <w:rFonts w:ascii="Times New Roman" w:hAnsi="Times New Roman"/>
          <w:sz w:val="28"/>
          <w:szCs w:val="28"/>
        </w:rPr>
        <w:t>«</w:t>
      </w:r>
      <w:r w:rsidR="007C1894" w:rsidRPr="007C1894">
        <w:rPr>
          <w:rFonts w:ascii="Times New Roman" w:hAnsi="Times New Roman"/>
          <w:sz w:val="28"/>
          <w:szCs w:val="28"/>
        </w:rPr>
        <w:t>ЕДИНОЙ РОССИИ</w:t>
      </w:r>
      <w:r w:rsidRPr="007C1894">
        <w:rPr>
          <w:rFonts w:ascii="Times New Roman" w:hAnsi="Times New Roman"/>
          <w:sz w:val="28"/>
          <w:szCs w:val="28"/>
        </w:rPr>
        <w:t>» консолидац</w:t>
      </w:r>
      <w:r w:rsidRPr="000A6D5E">
        <w:rPr>
          <w:rFonts w:ascii="Times New Roman" w:hAnsi="Times New Roman"/>
          <w:sz w:val="28"/>
          <w:szCs w:val="28"/>
        </w:rPr>
        <w:t>ия усилий для поддержки инициатив женщин в образовательной, культурной, предпринимательской и гуманитарной сферах, а также в области здравоохранения и защит</w:t>
      </w:r>
      <w:r w:rsidR="007C1894">
        <w:rPr>
          <w:rFonts w:ascii="Times New Roman" w:hAnsi="Times New Roman"/>
          <w:sz w:val="28"/>
          <w:szCs w:val="28"/>
        </w:rPr>
        <w:t>ы</w:t>
      </w:r>
      <w:r w:rsidRPr="000A6D5E">
        <w:rPr>
          <w:rFonts w:ascii="Times New Roman" w:hAnsi="Times New Roman"/>
          <w:sz w:val="28"/>
          <w:szCs w:val="28"/>
        </w:rPr>
        <w:t xml:space="preserve"> прав женщин и детей. В Иркутской области более 300 человек прошли курсы сестринского дела для волонтеров, организованны</w:t>
      </w:r>
      <w:r w:rsidR="007C1894">
        <w:rPr>
          <w:rFonts w:ascii="Times New Roman" w:hAnsi="Times New Roman"/>
          <w:sz w:val="28"/>
          <w:szCs w:val="28"/>
        </w:rPr>
        <w:t>е</w:t>
      </w:r>
      <w:r w:rsidRPr="000A6D5E">
        <w:rPr>
          <w:rFonts w:ascii="Times New Roman" w:hAnsi="Times New Roman"/>
          <w:sz w:val="28"/>
          <w:szCs w:val="28"/>
        </w:rPr>
        <w:t xml:space="preserve"> по инициативе данного проекта, в том числе за отчетный период около 150 человек. Сейчас обучение организовано в семи муниципальных образованиях региона – </w:t>
      </w:r>
      <w:r w:rsidR="007C1894">
        <w:rPr>
          <w:rFonts w:ascii="Times New Roman" w:hAnsi="Times New Roman"/>
          <w:sz w:val="28"/>
          <w:szCs w:val="28"/>
        </w:rPr>
        <w:t xml:space="preserve">в </w:t>
      </w:r>
      <w:r w:rsidRPr="000A6D5E">
        <w:rPr>
          <w:rFonts w:ascii="Times New Roman" w:hAnsi="Times New Roman"/>
          <w:sz w:val="28"/>
          <w:szCs w:val="28"/>
        </w:rPr>
        <w:t xml:space="preserve">Иркутске, Ангарске, Братске, Тайшете, Усть-Куте, Усть-Илимске и Качуге. Также в марте 2023 года состоялся Первый Всероссийский Форум Женского движения «Единой России», по итогам работы которого была принята резолюция. В рамках реализации направлений работы, задекларированных в этом документе, в Иркутской области была проведена панельная дискуссия на тему «Пути </w:t>
      </w:r>
      <w:r w:rsidRPr="000A6D5E">
        <w:rPr>
          <w:rFonts w:ascii="Times New Roman" w:hAnsi="Times New Roman"/>
          <w:sz w:val="28"/>
          <w:szCs w:val="28"/>
        </w:rPr>
        <w:lastRenderedPageBreak/>
        <w:t>реализации Национальной стратегии в интересах женщин в Приангарье». Обсуждение проходило одновременно на четырех площадках в очно-заочной форме: в Иркутске, Братске, Ангарске и Тайшете. По итогу работы были приняты предлож</w:t>
      </w:r>
      <w:r w:rsidR="007C1894">
        <w:rPr>
          <w:rFonts w:ascii="Times New Roman" w:hAnsi="Times New Roman"/>
          <w:sz w:val="28"/>
          <w:szCs w:val="28"/>
        </w:rPr>
        <w:t>ения по реализации мероприятий Н</w:t>
      </w:r>
      <w:r w:rsidRPr="000A6D5E">
        <w:rPr>
          <w:rFonts w:ascii="Times New Roman" w:hAnsi="Times New Roman"/>
          <w:sz w:val="28"/>
          <w:szCs w:val="28"/>
        </w:rPr>
        <w:t xml:space="preserve">ациональной стратегии действий в интересах женщин на 2023 – 2030 годы. Также «Женское движение </w:t>
      </w:r>
      <w:r w:rsidR="007C1894" w:rsidRPr="00743F8E">
        <w:rPr>
          <w:rFonts w:ascii="Times New Roman" w:hAnsi="Times New Roman"/>
          <w:sz w:val="28"/>
          <w:szCs w:val="28"/>
        </w:rPr>
        <w:t>«</w:t>
      </w:r>
      <w:r w:rsidRPr="00743F8E">
        <w:rPr>
          <w:rFonts w:ascii="Times New Roman" w:hAnsi="Times New Roman"/>
          <w:sz w:val="28"/>
          <w:szCs w:val="28"/>
        </w:rPr>
        <w:t>ЕДИНОЙ РОССИИ»</w:t>
      </w:r>
      <w:r w:rsidRPr="000A6D5E">
        <w:rPr>
          <w:rFonts w:ascii="Times New Roman" w:hAnsi="Times New Roman"/>
          <w:sz w:val="28"/>
          <w:szCs w:val="28"/>
        </w:rPr>
        <w:t xml:space="preserve"> и </w:t>
      </w:r>
      <w:r w:rsidR="007C1894">
        <w:rPr>
          <w:rFonts w:ascii="Times New Roman" w:hAnsi="Times New Roman"/>
          <w:sz w:val="28"/>
          <w:szCs w:val="28"/>
        </w:rPr>
        <w:t>м</w:t>
      </w:r>
      <w:r w:rsidRPr="000A6D5E">
        <w:rPr>
          <w:rFonts w:ascii="Times New Roman" w:hAnsi="Times New Roman"/>
          <w:sz w:val="28"/>
          <w:szCs w:val="28"/>
        </w:rPr>
        <w:t xml:space="preserve">инистерство труда и занятости Иркутской области приняли решение о создании </w:t>
      </w:r>
      <w:r w:rsidR="007C1894">
        <w:rPr>
          <w:rFonts w:ascii="Times New Roman" w:hAnsi="Times New Roman"/>
          <w:sz w:val="28"/>
          <w:szCs w:val="28"/>
        </w:rPr>
        <w:t>ж</w:t>
      </w:r>
      <w:r w:rsidRPr="000A6D5E">
        <w:rPr>
          <w:rFonts w:ascii="Times New Roman" w:hAnsi="Times New Roman"/>
          <w:sz w:val="28"/>
          <w:szCs w:val="28"/>
        </w:rPr>
        <w:t xml:space="preserve">енских клубов при центрах занятости региона. Их работа заключается не только в помощи </w:t>
      </w:r>
      <w:r w:rsidR="007C1894">
        <w:rPr>
          <w:rFonts w:ascii="Times New Roman" w:hAnsi="Times New Roman"/>
          <w:sz w:val="28"/>
          <w:szCs w:val="28"/>
        </w:rPr>
        <w:t xml:space="preserve">в </w:t>
      </w:r>
      <w:r w:rsidRPr="000A6D5E">
        <w:rPr>
          <w:rFonts w:ascii="Times New Roman" w:hAnsi="Times New Roman"/>
          <w:sz w:val="28"/>
          <w:szCs w:val="28"/>
        </w:rPr>
        <w:t>трудоустройств</w:t>
      </w:r>
      <w:r w:rsidR="007C1894">
        <w:rPr>
          <w:rFonts w:ascii="Times New Roman" w:hAnsi="Times New Roman"/>
          <w:sz w:val="28"/>
          <w:szCs w:val="28"/>
        </w:rPr>
        <w:t>е</w:t>
      </w:r>
      <w:r w:rsidRPr="000A6D5E">
        <w:rPr>
          <w:rFonts w:ascii="Times New Roman" w:hAnsi="Times New Roman"/>
          <w:sz w:val="28"/>
          <w:szCs w:val="28"/>
        </w:rPr>
        <w:t>, но и в поиске возможностей повышения квалификации, карьерного роста, помощи по юридическим и психологическим вопросам. Особая категория участниц - жены военнослужащих. Также 1 декабря стартовал проект «Моя наставница». Иркутская область – один из пилотных регионов, которые участвуют в проекте. В течение двух месяцев для девушек-участниц будут проходить различные мероприятия с наставницами – мастер-классы, личные консультации, общение и обмен опытом, проработка проектов. После этого они должны будут представить результаты совместной работы и рассказать, каких успехов они уже достигли и каких могут достичь. Наставницы помогут с реализацией задуманного, помогут сориентироваться и найти дополнительные возможности развития.</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Также по инициативе проекта «Женско</w:t>
      </w:r>
      <w:r w:rsidR="007C1894">
        <w:rPr>
          <w:rFonts w:ascii="Times New Roman" w:hAnsi="Times New Roman"/>
          <w:sz w:val="28"/>
          <w:szCs w:val="28"/>
        </w:rPr>
        <w:t>е</w:t>
      </w:r>
      <w:r w:rsidRPr="000A6D5E">
        <w:rPr>
          <w:rFonts w:ascii="Times New Roman" w:hAnsi="Times New Roman"/>
          <w:sz w:val="28"/>
          <w:szCs w:val="28"/>
        </w:rPr>
        <w:t xml:space="preserve"> движени</w:t>
      </w:r>
      <w:r w:rsidR="007C1894">
        <w:rPr>
          <w:rFonts w:ascii="Times New Roman" w:hAnsi="Times New Roman"/>
          <w:sz w:val="28"/>
          <w:szCs w:val="28"/>
        </w:rPr>
        <w:t>е</w:t>
      </w:r>
      <w:r w:rsidRPr="000A6D5E">
        <w:rPr>
          <w:rFonts w:ascii="Times New Roman" w:hAnsi="Times New Roman"/>
          <w:sz w:val="28"/>
          <w:szCs w:val="28"/>
        </w:rPr>
        <w:t xml:space="preserve"> </w:t>
      </w:r>
      <w:r w:rsidR="007C1894" w:rsidRPr="00743F8E">
        <w:rPr>
          <w:rFonts w:ascii="Times New Roman" w:hAnsi="Times New Roman"/>
          <w:sz w:val="28"/>
          <w:szCs w:val="28"/>
        </w:rPr>
        <w:t>«</w:t>
      </w:r>
      <w:r w:rsidRPr="00743F8E">
        <w:rPr>
          <w:rFonts w:ascii="Times New Roman" w:hAnsi="Times New Roman"/>
          <w:sz w:val="28"/>
          <w:szCs w:val="28"/>
        </w:rPr>
        <w:t>ЕДИНОЙ РОССИИ»</w:t>
      </w:r>
      <w:r w:rsidRPr="000A6D5E">
        <w:rPr>
          <w:rFonts w:ascii="Times New Roman" w:hAnsi="Times New Roman"/>
          <w:sz w:val="28"/>
          <w:szCs w:val="28"/>
        </w:rPr>
        <w:t xml:space="preserve"> состоялся первый региональный форум «Своих не бросаем!». Форум объединил под одной крышей волонтеров, занимающихся производством необходимых бойцам предметов экипировки, защиты, быта и гигиены, сбором и отправкой гуманитарной помощи в зону проведения специальной военной операции. Форум был направлен на привлечение внимания общественности к проблемам, с которыми сталкиваются участники СВО, и на поиск путей их решения. Волонтеры смогли показать свои навыки, познакомиться с такими же добровольцами и наладить необходимые связи. На площадке были организованы мастер</w:t>
      </w:r>
      <w:r w:rsidR="007C1894">
        <w:rPr>
          <w:rFonts w:ascii="Times New Roman" w:hAnsi="Times New Roman"/>
          <w:sz w:val="28"/>
          <w:szCs w:val="28"/>
        </w:rPr>
        <w:t>-</w:t>
      </w:r>
      <w:r w:rsidRPr="000A6D5E">
        <w:rPr>
          <w:rFonts w:ascii="Times New Roman" w:hAnsi="Times New Roman"/>
          <w:sz w:val="28"/>
          <w:szCs w:val="28"/>
        </w:rPr>
        <w:t>классы и круглые столы.</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Партийный проект </w:t>
      </w:r>
      <w:r w:rsidRPr="00CB03C1">
        <w:rPr>
          <w:rFonts w:ascii="Times New Roman" w:hAnsi="Times New Roman"/>
          <w:sz w:val="28"/>
          <w:szCs w:val="28"/>
        </w:rPr>
        <w:t>«Чистая страна»</w:t>
      </w:r>
      <w:r w:rsidRPr="000A6D5E">
        <w:rPr>
          <w:rFonts w:ascii="Times New Roman" w:hAnsi="Times New Roman"/>
          <w:sz w:val="28"/>
          <w:szCs w:val="28"/>
        </w:rPr>
        <w:t xml:space="preserve"> направлен на объединение усилий </w:t>
      </w:r>
      <w:r w:rsidR="00743F8E" w:rsidRPr="00743F8E">
        <w:rPr>
          <w:rFonts w:ascii="Times New Roman" w:eastAsia="Times New Roman" w:hAnsi="Times New Roman"/>
          <w:bCs/>
          <w:sz w:val="28"/>
          <w:szCs w:val="28"/>
          <w:lang w:eastAsia="ru-RU"/>
        </w:rPr>
        <w:t>Всероссийской политической партии</w:t>
      </w:r>
      <w:r w:rsidR="00743F8E" w:rsidRPr="000A6D5E">
        <w:rPr>
          <w:rFonts w:ascii="Times New Roman" w:eastAsia="Calibri" w:hAnsi="Times New Roman"/>
          <w:sz w:val="28"/>
          <w:szCs w:val="28"/>
        </w:rPr>
        <w:t xml:space="preserve"> </w:t>
      </w:r>
      <w:r w:rsidR="00743F8E" w:rsidRPr="00743F8E">
        <w:rPr>
          <w:rFonts w:ascii="Times New Roman" w:eastAsia="Calibri" w:hAnsi="Times New Roman"/>
          <w:sz w:val="28"/>
          <w:szCs w:val="28"/>
        </w:rPr>
        <w:t>«ЕДИНАЯ РОССИЯ»</w:t>
      </w:r>
      <w:r w:rsidRPr="000A6D5E">
        <w:rPr>
          <w:rFonts w:ascii="Times New Roman" w:hAnsi="Times New Roman"/>
          <w:sz w:val="28"/>
          <w:szCs w:val="28"/>
        </w:rPr>
        <w:t>, федеральных и региональных органов власти, профессиональных экологов, активистов и волонтеров для эффективного решения экологических проблем, с которыми сталкиваются жители в повседневной жизни. За отчетный период в рамках проекта был проведен ряд мероприятий, направленных на повышение экологической культуры населения. Проводились обсуждения реформы обращения с отходами и ликвидации свалок, реализации проекта «Чистый воздух» в городе Братске, круглый стол с переработчиками вторсырья. Активисты проекта приняли участие в проведении анализа ситуации с несанкционированными свалками в регионе, состояния полигонов ТКО, были организаторами проведения массовых акций по уборке территорий, озеленени</w:t>
      </w:r>
      <w:r w:rsidR="00CB03C1">
        <w:rPr>
          <w:rFonts w:ascii="Times New Roman" w:hAnsi="Times New Roman"/>
          <w:sz w:val="28"/>
          <w:szCs w:val="28"/>
        </w:rPr>
        <w:t>ю</w:t>
      </w:r>
      <w:r w:rsidRPr="000A6D5E">
        <w:rPr>
          <w:rFonts w:ascii="Times New Roman" w:hAnsi="Times New Roman"/>
          <w:sz w:val="28"/>
          <w:szCs w:val="28"/>
        </w:rPr>
        <w:t>, высадке цветов.</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Федеральный партийный проект </w:t>
      </w:r>
      <w:r w:rsidRPr="0033751F">
        <w:rPr>
          <w:rFonts w:ascii="Times New Roman" w:hAnsi="Times New Roman"/>
          <w:sz w:val="28"/>
          <w:szCs w:val="28"/>
          <w:lang w:eastAsia="ar-SA"/>
        </w:rPr>
        <w:t>«Историческая память»</w:t>
      </w:r>
      <w:r w:rsidRPr="000A6D5E">
        <w:rPr>
          <w:rFonts w:ascii="Times New Roman" w:hAnsi="Times New Roman"/>
          <w:sz w:val="28"/>
          <w:szCs w:val="28"/>
          <w:lang w:eastAsia="ar-SA"/>
        </w:rPr>
        <w:t xml:space="preserve"> направлен на формирование общественного интереса к истории своего края, области, </w:t>
      </w:r>
      <w:r w:rsidRPr="000A6D5E">
        <w:rPr>
          <w:rFonts w:ascii="Times New Roman" w:hAnsi="Times New Roman"/>
          <w:sz w:val="28"/>
          <w:szCs w:val="28"/>
          <w:lang w:eastAsia="ar-SA"/>
        </w:rPr>
        <w:lastRenderedPageBreak/>
        <w:t>города, малой родины, объединение усилий государства, общественных институтов и частных лиц для восстановления памятников исторического значения как федерального, так и регионального уровня. Необходимо усилить работу по патриотическому воспитанию молодежи на базе богатого исторического наследия. В рамках указанного парт</w:t>
      </w:r>
      <w:r w:rsidR="00CB03C1">
        <w:rPr>
          <w:rFonts w:ascii="Times New Roman" w:hAnsi="Times New Roman"/>
          <w:sz w:val="28"/>
          <w:szCs w:val="28"/>
          <w:lang w:eastAsia="ar-SA"/>
        </w:rPr>
        <w:t xml:space="preserve">ийного </w:t>
      </w:r>
      <w:r w:rsidRPr="000A6D5E">
        <w:rPr>
          <w:rFonts w:ascii="Times New Roman" w:hAnsi="Times New Roman"/>
          <w:sz w:val="28"/>
          <w:szCs w:val="28"/>
          <w:lang w:eastAsia="ar-SA"/>
        </w:rPr>
        <w:t>проекта на территории Иркутской области 27 апреля 2023 года был проведен «Диктант Победы».</w:t>
      </w:r>
      <w:r w:rsidRPr="000A6D5E">
        <w:rPr>
          <w:rFonts w:ascii="Times New Roman" w:hAnsi="Times New Roman"/>
          <w:sz w:val="28"/>
          <w:szCs w:val="28"/>
        </w:rPr>
        <w:t xml:space="preserve"> </w:t>
      </w:r>
      <w:r w:rsidRPr="000A6D5E">
        <w:rPr>
          <w:rFonts w:ascii="Times New Roman" w:hAnsi="Times New Roman"/>
          <w:sz w:val="28"/>
          <w:szCs w:val="28"/>
          <w:lang w:eastAsia="ar-SA"/>
        </w:rPr>
        <w:t xml:space="preserve">В регионе работала 241 площадка для проведения диктанта, в написании приняли участие более двух тысяч человек.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Партийный проект </w:t>
      </w:r>
      <w:r w:rsidRPr="0033751F">
        <w:rPr>
          <w:rFonts w:ascii="Times New Roman" w:hAnsi="Times New Roman"/>
          <w:sz w:val="28"/>
          <w:szCs w:val="28"/>
          <w:lang w:eastAsia="ar-SA"/>
        </w:rPr>
        <w:t>«Выбирай свое»</w:t>
      </w:r>
      <w:r w:rsidRPr="000A6D5E">
        <w:rPr>
          <w:rFonts w:ascii="Times New Roman" w:hAnsi="Times New Roman"/>
          <w:sz w:val="28"/>
          <w:szCs w:val="28"/>
          <w:lang w:eastAsia="ar-SA"/>
        </w:rPr>
        <w:t xml:space="preserve"> призван защищать права и поддерживать предпринимателей и производителей, способствующих импортозамещению, консолидируя вокруг себя общественные организации, НКО, представителей образовательной среды, федеральные и региональные органы исполнительной власти, активных граждан, реализуя практику конкретных дел. В условиях значительного внешнего давления и санкций особую важность приобретает вопрос о замещении импорта товарами, произведенными внутри страны. Задача Партии, обозначенная в Народной программе, обеспечить продовольственную и технологическую безопасность России на ключевых направлениях современного технологического и индустриального развития. Для его обеспечения России требуется создать максимально благоприятные условия для деловой инициативы, эффективн</w:t>
      </w:r>
      <w:r w:rsidR="00CB03C1">
        <w:rPr>
          <w:rFonts w:ascii="Times New Roman" w:hAnsi="Times New Roman"/>
          <w:sz w:val="28"/>
          <w:szCs w:val="28"/>
          <w:lang w:eastAsia="ar-SA"/>
        </w:rPr>
        <w:t>ую</w:t>
      </w:r>
      <w:r w:rsidRPr="000A6D5E">
        <w:rPr>
          <w:rFonts w:ascii="Times New Roman" w:hAnsi="Times New Roman"/>
          <w:sz w:val="28"/>
          <w:szCs w:val="28"/>
          <w:lang w:eastAsia="ar-SA"/>
        </w:rPr>
        <w:t xml:space="preserve"> антимонопольн</w:t>
      </w:r>
      <w:r w:rsidR="00CB03C1">
        <w:rPr>
          <w:rFonts w:ascii="Times New Roman" w:hAnsi="Times New Roman"/>
          <w:sz w:val="28"/>
          <w:szCs w:val="28"/>
          <w:lang w:eastAsia="ar-SA"/>
        </w:rPr>
        <w:t>ую</w:t>
      </w:r>
      <w:r w:rsidRPr="000A6D5E">
        <w:rPr>
          <w:rFonts w:ascii="Times New Roman" w:hAnsi="Times New Roman"/>
          <w:sz w:val="28"/>
          <w:szCs w:val="28"/>
          <w:lang w:eastAsia="ar-SA"/>
        </w:rPr>
        <w:t xml:space="preserve"> политик</w:t>
      </w:r>
      <w:r w:rsidR="00CB03C1">
        <w:rPr>
          <w:rFonts w:ascii="Times New Roman" w:hAnsi="Times New Roman"/>
          <w:sz w:val="28"/>
          <w:szCs w:val="28"/>
          <w:lang w:eastAsia="ar-SA"/>
        </w:rPr>
        <w:t>у</w:t>
      </w:r>
      <w:r w:rsidRPr="000A6D5E">
        <w:rPr>
          <w:rFonts w:ascii="Times New Roman" w:hAnsi="Times New Roman"/>
          <w:sz w:val="28"/>
          <w:szCs w:val="28"/>
          <w:lang w:eastAsia="ar-SA"/>
        </w:rPr>
        <w:t xml:space="preserve">, стимулирование честной конкуренции на внутреннем рынке, механизмы вовлечения граждан в предпринимательскую деятельность и самозанятость.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Федеральный партийный проект </w:t>
      </w:r>
      <w:r w:rsidRPr="00CB03C1">
        <w:rPr>
          <w:rFonts w:ascii="Times New Roman" w:hAnsi="Times New Roman"/>
          <w:sz w:val="28"/>
          <w:szCs w:val="28"/>
          <w:lang w:eastAsia="ar-SA"/>
        </w:rPr>
        <w:t>«Предпринимательство»</w:t>
      </w:r>
      <w:r w:rsidRPr="000A6D5E">
        <w:rPr>
          <w:rFonts w:ascii="Times New Roman" w:hAnsi="Times New Roman"/>
          <w:sz w:val="28"/>
          <w:szCs w:val="28"/>
          <w:lang w:eastAsia="ar-SA"/>
        </w:rPr>
        <w:t xml:space="preserve"> призван создать </w:t>
      </w:r>
      <w:r w:rsidRPr="00703486">
        <w:rPr>
          <w:rFonts w:ascii="Times New Roman" w:hAnsi="Times New Roman"/>
          <w:sz w:val="28"/>
          <w:szCs w:val="28"/>
          <w:lang w:eastAsia="ar-SA"/>
        </w:rPr>
        <w:t>условия</w:t>
      </w:r>
      <w:r w:rsidRPr="000A6D5E">
        <w:rPr>
          <w:rFonts w:ascii="Times New Roman" w:hAnsi="Times New Roman"/>
          <w:sz w:val="28"/>
          <w:szCs w:val="28"/>
          <w:lang w:eastAsia="ar-SA"/>
        </w:rPr>
        <w:t xml:space="preserve"> для </w:t>
      </w:r>
      <w:r w:rsidRPr="000A6D5E">
        <w:rPr>
          <w:rFonts w:ascii="Times New Roman" w:hAnsi="Times New Roman"/>
          <w:sz w:val="28"/>
          <w:szCs w:val="28"/>
        </w:rPr>
        <w:t>улучшения</w:t>
      </w:r>
      <w:r w:rsidRPr="000A6D5E">
        <w:rPr>
          <w:rFonts w:ascii="Times New Roman" w:hAnsi="Times New Roman"/>
          <w:sz w:val="28"/>
          <w:szCs w:val="28"/>
          <w:lang w:eastAsia="ar-SA"/>
        </w:rPr>
        <w:t xml:space="preserve"> ведения предпринимательской деятельности, сохранения рабочих мест, роста доходов и совершенствования нормативно-правового регулирования в этой сфере. В частности, сформирована рабочая группа, в которую вошли также </w:t>
      </w:r>
      <w:r w:rsidR="00703486">
        <w:rPr>
          <w:rFonts w:ascii="Times New Roman" w:hAnsi="Times New Roman"/>
          <w:sz w:val="28"/>
          <w:szCs w:val="28"/>
          <w:lang w:eastAsia="ar-SA"/>
        </w:rPr>
        <w:t xml:space="preserve">представители </w:t>
      </w:r>
      <w:r w:rsidRPr="00703486">
        <w:rPr>
          <w:rFonts w:ascii="Times New Roman" w:hAnsi="Times New Roman"/>
          <w:sz w:val="28"/>
          <w:szCs w:val="28"/>
          <w:lang w:eastAsia="ar-SA"/>
        </w:rPr>
        <w:t>министерств</w:t>
      </w:r>
      <w:r w:rsidR="00703486" w:rsidRPr="00703486">
        <w:rPr>
          <w:rFonts w:ascii="Times New Roman" w:hAnsi="Times New Roman"/>
          <w:sz w:val="28"/>
          <w:szCs w:val="28"/>
          <w:lang w:eastAsia="ar-SA"/>
        </w:rPr>
        <w:t>а</w:t>
      </w:r>
      <w:r w:rsidRPr="000A6D5E">
        <w:rPr>
          <w:rFonts w:ascii="Times New Roman" w:hAnsi="Times New Roman"/>
          <w:sz w:val="28"/>
          <w:szCs w:val="28"/>
          <w:lang w:eastAsia="ar-SA"/>
        </w:rPr>
        <w:t xml:space="preserve"> экономического развития, центр</w:t>
      </w:r>
      <w:r w:rsidR="00703486">
        <w:rPr>
          <w:rFonts w:ascii="Times New Roman" w:hAnsi="Times New Roman"/>
          <w:sz w:val="28"/>
          <w:szCs w:val="28"/>
          <w:lang w:eastAsia="ar-SA"/>
        </w:rPr>
        <w:t>а</w:t>
      </w:r>
      <w:r w:rsidRPr="000A6D5E">
        <w:rPr>
          <w:rFonts w:ascii="Times New Roman" w:hAnsi="Times New Roman"/>
          <w:sz w:val="28"/>
          <w:szCs w:val="28"/>
          <w:lang w:eastAsia="ar-SA"/>
        </w:rPr>
        <w:t xml:space="preserve"> «Мой бизнес» и фонд</w:t>
      </w:r>
      <w:r w:rsidR="00703486">
        <w:rPr>
          <w:rFonts w:ascii="Times New Roman" w:hAnsi="Times New Roman"/>
          <w:sz w:val="28"/>
          <w:szCs w:val="28"/>
          <w:lang w:eastAsia="ar-SA"/>
        </w:rPr>
        <w:t>а</w:t>
      </w:r>
      <w:r w:rsidRPr="000A6D5E">
        <w:rPr>
          <w:rFonts w:ascii="Times New Roman" w:hAnsi="Times New Roman"/>
          <w:sz w:val="28"/>
          <w:szCs w:val="28"/>
          <w:lang w:eastAsia="ar-SA"/>
        </w:rPr>
        <w:t xml:space="preserve"> микрокредитования Иркутской области.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Партийные проекты являются частью </w:t>
      </w:r>
      <w:r w:rsidRPr="00CB03C1">
        <w:rPr>
          <w:rFonts w:ascii="Times New Roman" w:hAnsi="Times New Roman"/>
          <w:sz w:val="28"/>
          <w:szCs w:val="28"/>
          <w:lang w:eastAsia="ar-SA"/>
        </w:rPr>
        <w:t>Народной программы</w:t>
      </w:r>
      <w:r w:rsidRPr="000A6D5E">
        <w:rPr>
          <w:rFonts w:ascii="Times New Roman" w:hAnsi="Times New Roman"/>
          <w:sz w:val="28"/>
          <w:szCs w:val="28"/>
          <w:lang w:eastAsia="ar-SA"/>
        </w:rPr>
        <w:t xml:space="preserve"> – основополагающего документа, определяющего политику </w:t>
      </w:r>
      <w:r w:rsidR="00CB03C1">
        <w:rPr>
          <w:rFonts w:ascii="Times New Roman" w:hAnsi="Times New Roman"/>
          <w:sz w:val="28"/>
          <w:szCs w:val="28"/>
          <w:lang w:eastAsia="ar-SA"/>
        </w:rPr>
        <w:t>п</w:t>
      </w:r>
      <w:r w:rsidRPr="000A6D5E">
        <w:rPr>
          <w:rFonts w:ascii="Times New Roman" w:hAnsi="Times New Roman"/>
          <w:sz w:val="28"/>
          <w:szCs w:val="28"/>
          <w:lang w:eastAsia="ar-SA"/>
        </w:rPr>
        <w:t xml:space="preserve">артии и направления социально-экономического развития государства. Приоритетными региональными направлениями в реализации Народной </w:t>
      </w:r>
      <w:r w:rsidR="00CB03C1">
        <w:rPr>
          <w:rFonts w:ascii="Times New Roman" w:hAnsi="Times New Roman"/>
          <w:sz w:val="28"/>
          <w:szCs w:val="28"/>
          <w:lang w:eastAsia="ar-SA"/>
        </w:rPr>
        <w:t>п</w:t>
      </w:r>
      <w:r w:rsidRPr="000A6D5E">
        <w:rPr>
          <w:rFonts w:ascii="Times New Roman" w:hAnsi="Times New Roman"/>
          <w:sz w:val="28"/>
          <w:szCs w:val="28"/>
          <w:lang w:eastAsia="ar-SA"/>
        </w:rPr>
        <w:t xml:space="preserve">рограммы являются проекты инициативного бюджетирования </w:t>
      </w:r>
      <w:r w:rsidRPr="00CB03C1">
        <w:rPr>
          <w:rFonts w:ascii="Times New Roman" w:hAnsi="Times New Roman"/>
          <w:sz w:val="28"/>
          <w:szCs w:val="28"/>
          <w:lang w:eastAsia="ar-SA"/>
        </w:rPr>
        <w:t>«Есть Решение»</w:t>
      </w:r>
      <w:r w:rsidRPr="000A6D5E">
        <w:rPr>
          <w:rFonts w:ascii="Times New Roman" w:hAnsi="Times New Roman"/>
          <w:sz w:val="28"/>
          <w:szCs w:val="28"/>
          <w:lang w:eastAsia="ar-SA"/>
        </w:rPr>
        <w:t xml:space="preserve"> и </w:t>
      </w:r>
      <w:r w:rsidRPr="00CB03C1">
        <w:rPr>
          <w:rFonts w:ascii="Times New Roman" w:hAnsi="Times New Roman"/>
          <w:sz w:val="28"/>
          <w:szCs w:val="28"/>
          <w:lang w:eastAsia="ar-SA"/>
        </w:rPr>
        <w:t>«Народные инициативы»</w:t>
      </w:r>
      <w:r w:rsidRPr="000A6D5E">
        <w:rPr>
          <w:rFonts w:ascii="Times New Roman" w:hAnsi="Times New Roman"/>
          <w:sz w:val="28"/>
          <w:szCs w:val="28"/>
          <w:lang w:eastAsia="ar-SA"/>
        </w:rPr>
        <w:t>. Их реализация особо актуальна для небольших муниципальных образований региона, поскольку у них существуют узконаправленные потребности, финансирование которы</w:t>
      </w:r>
      <w:r w:rsidR="00CB03C1">
        <w:rPr>
          <w:rFonts w:ascii="Times New Roman" w:hAnsi="Times New Roman"/>
          <w:sz w:val="28"/>
          <w:szCs w:val="28"/>
          <w:lang w:eastAsia="ar-SA"/>
        </w:rPr>
        <w:t>х</w:t>
      </w:r>
      <w:r w:rsidRPr="000A6D5E">
        <w:rPr>
          <w:rFonts w:ascii="Times New Roman" w:hAnsi="Times New Roman"/>
          <w:sz w:val="28"/>
          <w:szCs w:val="28"/>
          <w:lang w:eastAsia="ar-SA"/>
        </w:rPr>
        <w:t xml:space="preserve"> не предусмотрено в федеральных проектах.</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Региональный партийный проект </w:t>
      </w:r>
      <w:r w:rsidRPr="0033751F">
        <w:rPr>
          <w:rFonts w:ascii="Times New Roman" w:hAnsi="Times New Roman"/>
          <w:sz w:val="28"/>
          <w:szCs w:val="28"/>
          <w:lang w:eastAsia="ar-SA"/>
        </w:rPr>
        <w:t>«Народные инициативы»</w:t>
      </w:r>
      <w:r w:rsidRPr="000A6D5E">
        <w:rPr>
          <w:rFonts w:ascii="Times New Roman" w:hAnsi="Times New Roman"/>
          <w:sz w:val="28"/>
          <w:szCs w:val="28"/>
          <w:lang w:eastAsia="ar-SA"/>
        </w:rPr>
        <w:t xml:space="preserve"> традиционно находится под постоянным контролем депутатов фракции. Единороссы входят в комиссию по его реализации и курируют ход работ в своих избирательных округах и на закрепленных территориях от проведения сходов по определению перечня объектов до непосредственного завершения </w:t>
      </w:r>
      <w:r w:rsidRPr="000A6D5E">
        <w:rPr>
          <w:rFonts w:ascii="Times New Roman" w:hAnsi="Times New Roman"/>
          <w:sz w:val="28"/>
          <w:szCs w:val="28"/>
          <w:lang w:eastAsia="ar-SA"/>
        </w:rPr>
        <w:lastRenderedPageBreak/>
        <w:t>работ по его выполнению. Благодаря позиции депутатов фракции в бюджете Иркутской области на 2023 год финансирование проектов по программе «Народные инициативы» осталось на прежнем уровне и составило 850 млн рублей. Традиционно основные мероприятия, реализующиеся за счет этого проекта, направлены на проведение работ по ремонту и благоустройству Домов культуры, досуговых центров, ремонт и оснащение школ и детских садов, благоустройство территорий и решение вопросов жилищно</w:t>
      </w:r>
      <w:r w:rsidR="00B57C04">
        <w:rPr>
          <w:rFonts w:ascii="Times New Roman" w:hAnsi="Times New Roman"/>
          <w:sz w:val="28"/>
          <w:szCs w:val="28"/>
          <w:lang w:eastAsia="ar-SA"/>
        </w:rPr>
        <w:t>-</w:t>
      </w:r>
      <w:r w:rsidRPr="000A6D5E">
        <w:rPr>
          <w:rFonts w:ascii="Times New Roman" w:hAnsi="Times New Roman"/>
          <w:sz w:val="28"/>
          <w:szCs w:val="28"/>
          <w:lang w:eastAsia="ar-SA"/>
        </w:rPr>
        <w:t xml:space="preserve">коммунального хозяйства. Также средства будут направлены на ремонт водонапорных башен, колодцев, летних водопроводов, бурение скважин, оборудование детских игровых и спортивных площадок, обеспечение первичной пожарной безопасности и предупреждение </w:t>
      </w:r>
      <w:r w:rsidR="00B57C04">
        <w:rPr>
          <w:rFonts w:ascii="Times New Roman" w:hAnsi="Times New Roman"/>
          <w:sz w:val="28"/>
          <w:szCs w:val="28"/>
          <w:lang w:eastAsia="ar-SA"/>
        </w:rPr>
        <w:t>чрезвычайных ситуаций</w:t>
      </w:r>
      <w:r w:rsidRPr="000A6D5E">
        <w:rPr>
          <w:rFonts w:ascii="Times New Roman" w:hAnsi="Times New Roman"/>
          <w:sz w:val="28"/>
          <w:szCs w:val="28"/>
          <w:lang w:eastAsia="ar-SA"/>
        </w:rPr>
        <w:t>, ремонт автомобильных дорог и приобретение спецтехники. В бюджете Иркутской области на 2024 год также заложена сумма 850 млн рублей на реализацию этого проекта.</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Основу проекта </w:t>
      </w:r>
      <w:r w:rsidRPr="008B0929">
        <w:rPr>
          <w:rFonts w:ascii="Times New Roman" w:hAnsi="Times New Roman"/>
          <w:sz w:val="28"/>
          <w:szCs w:val="28"/>
          <w:lang w:eastAsia="ar-SA"/>
        </w:rPr>
        <w:t>«Есть решение»</w:t>
      </w:r>
      <w:r w:rsidRPr="000A6D5E">
        <w:rPr>
          <w:rFonts w:ascii="Times New Roman" w:hAnsi="Times New Roman"/>
          <w:sz w:val="28"/>
          <w:szCs w:val="28"/>
        </w:rPr>
        <w:t xml:space="preserve"> составляет инициированный депутатами фракции Закон Иркутской области </w:t>
      </w:r>
      <w:r w:rsidRPr="000A6D5E">
        <w:rPr>
          <w:rFonts w:ascii="Times New Roman" w:hAnsi="Times New Roman"/>
          <w:sz w:val="28"/>
          <w:szCs w:val="28"/>
          <w:lang w:eastAsia="ar-SA"/>
        </w:rPr>
        <w:t>от 6</w:t>
      </w:r>
      <w:r w:rsidR="008B0929">
        <w:rPr>
          <w:rFonts w:ascii="Times New Roman" w:hAnsi="Times New Roman"/>
          <w:sz w:val="28"/>
          <w:szCs w:val="28"/>
          <w:lang w:eastAsia="ar-SA"/>
        </w:rPr>
        <w:t xml:space="preserve"> мая </w:t>
      </w:r>
      <w:r w:rsidRPr="000A6D5E">
        <w:rPr>
          <w:rFonts w:ascii="Times New Roman" w:hAnsi="Times New Roman"/>
          <w:sz w:val="28"/>
          <w:szCs w:val="28"/>
          <w:lang w:eastAsia="ar-SA"/>
        </w:rPr>
        <w:t>2022 г. № 33-</w:t>
      </w:r>
      <w:r w:rsidR="008B0929">
        <w:rPr>
          <w:rFonts w:ascii="Times New Roman" w:hAnsi="Times New Roman"/>
          <w:sz w:val="28"/>
          <w:szCs w:val="28"/>
          <w:lang w:eastAsia="ar-SA"/>
        </w:rPr>
        <w:t>ОЗ</w:t>
      </w:r>
      <w:r w:rsidRPr="000A6D5E">
        <w:rPr>
          <w:rFonts w:ascii="Times New Roman" w:hAnsi="Times New Roman"/>
          <w:sz w:val="28"/>
          <w:szCs w:val="28"/>
          <w:lang w:eastAsia="ar-SA"/>
        </w:rPr>
        <w:t xml:space="preserve"> «Об отдельных вопросах реализации на территории Иркутской области инициативных проектов». В 2023 году начата реализация этого Закона. Проект «Есть решение» получил хороший отклик в муниципалитетах, в результате отбор прошли 406 инициативных проектов, представленных муниципальными образованиями Иркутской области. Общий объем финансирования из областного бюджета на реализацию этих инициатив составил в 2023 году 500 млн рублей. При принятии бюджета Иркутской области на 2024 год поправками депутатов было увеличено финансирование до 870 млн рублей. Депутаты фракции контролируют реализацию мероприятий проекта </w:t>
      </w:r>
      <w:r w:rsidR="008B0929">
        <w:rPr>
          <w:rFonts w:ascii="Times New Roman" w:hAnsi="Times New Roman"/>
          <w:sz w:val="28"/>
          <w:szCs w:val="28"/>
          <w:lang w:eastAsia="ar-SA"/>
        </w:rPr>
        <w:t>в</w:t>
      </w:r>
      <w:r w:rsidRPr="000A6D5E">
        <w:rPr>
          <w:rFonts w:ascii="Times New Roman" w:hAnsi="Times New Roman"/>
          <w:sz w:val="28"/>
          <w:szCs w:val="28"/>
          <w:lang w:eastAsia="ar-SA"/>
        </w:rPr>
        <w:t xml:space="preserve"> своих избирательных округах и </w:t>
      </w:r>
      <w:r w:rsidR="008B0929">
        <w:rPr>
          <w:rFonts w:ascii="Times New Roman" w:hAnsi="Times New Roman"/>
          <w:sz w:val="28"/>
          <w:szCs w:val="28"/>
          <w:lang w:eastAsia="ar-SA"/>
        </w:rPr>
        <w:t xml:space="preserve">на </w:t>
      </w:r>
      <w:r w:rsidRPr="000A6D5E">
        <w:rPr>
          <w:rFonts w:ascii="Times New Roman" w:hAnsi="Times New Roman"/>
          <w:sz w:val="28"/>
          <w:szCs w:val="28"/>
          <w:lang w:eastAsia="ar-SA"/>
        </w:rPr>
        <w:t>закрепленных территориях.</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Еще один партийный проект </w:t>
      </w:r>
      <w:r w:rsidR="008B0929">
        <w:rPr>
          <w:rFonts w:ascii="Times New Roman" w:hAnsi="Times New Roman"/>
          <w:sz w:val="28"/>
          <w:szCs w:val="28"/>
          <w:lang w:eastAsia="ar-SA"/>
        </w:rPr>
        <w:t xml:space="preserve">– </w:t>
      </w:r>
      <w:r w:rsidRPr="008B0929">
        <w:rPr>
          <w:rFonts w:ascii="Times New Roman" w:hAnsi="Times New Roman"/>
          <w:sz w:val="28"/>
          <w:szCs w:val="28"/>
          <w:lang w:eastAsia="ar-SA"/>
        </w:rPr>
        <w:t>«Формирование комфортной городской среды»</w:t>
      </w:r>
      <w:r w:rsidRPr="000A6D5E">
        <w:rPr>
          <w:rFonts w:ascii="Times New Roman" w:hAnsi="Times New Roman"/>
          <w:sz w:val="28"/>
          <w:szCs w:val="28"/>
          <w:lang w:eastAsia="ar-SA"/>
        </w:rPr>
        <w:t>. Его реализация началась в 2017 году. Цель проекта – создать условия для системного повышения качества и комфорта городской среды путем реализации ежегодного комплекса первоочередных мероприятий по благоустройству, улучшени</w:t>
      </w:r>
      <w:r w:rsidR="008B0929">
        <w:rPr>
          <w:rFonts w:ascii="Times New Roman" w:hAnsi="Times New Roman"/>
          <w:sz w:val="28"/>
          <w:szCs w:val="28"/>
          <w:lang w:eastAsia="ar-SA"/>
        </w:rPr>
        <w:t>я</w:t>
      </w:r>
      <w:r w:rsidRPr="000A6D5E">
        <w:rPr>
          <w:rFonts w:ascii="Times New Roman" w:hAnsi="Times New Roman"/>
          <w:sz w:val="28"/>
          <w:szCs w:val="28"/>
          <w:lang w:eastAsia="ar-SA"/>
        </w:rPr>
        <w:t xml:space="preserve"> условий для жизни, повышени</w:t>
      </w:r>
      <w:r w:rsidR="008B0929">
        <w:rPr>
          <w:rFonts w:ascii="Times New Roman" w:hAnsi="Times New Roman"/>
          <w:sz w:val="28"/>
          <w:szCs w:val="28"/>
          <w:lang w:eastAsia="ar-SA"/>
        </w:rPr>
        <w:t>я</w:t>
      </w:r>
      <w:r w:rsidRPr="000A6D5E">
        <w:rPr>
          <w:rFonts w:ascii="Times New Roman" w:hAnsi="Times New Roman"/>
          <w:sz w:val="28"/>
          <w:szCs w:val="28"/>
          <w:lang w:eastAsia="ar-SA"/>
        </w:rPr>
        <w:t xml:space="preserve"> качества и комфорта дворов и общественных пространств. В 2023 году в Иркутской области было выделено 1 937,4 млн рублей на благоустройство дворовых и общественных территорий. Средства субсидии направлены в 78 муниципальных образований Иркутской области на благоустройство 181 территорий (97 дворовых и 84 общественных территори</w:t>
      </w:r>
      <w:r w:rsidR="008B0929">
        <w:rPr>
          <w:rFonts w:ascii="Times New Roman" w:hAnsi="Times New Roman"/>
          <w:sz w:val="28"/>
          <w:szCs w:val="28"/>
          <w:lang w:eastAsia="ar-SA"/>
        </w:rPr>
        <w:t>и</w:t>
      </w:r>
      <w:r w:rsidRPr="000A6D5E">
        <w:rPr>
          <w:rFonts w:ascii="Times New Roman" w:hAnsi="Times New Roman"/>
          <w:sz w:val="28"/>
          <w:szCs w:val="28"/>
          <w:lang w:eastAsia="ar-SA"/>
        </w:rPr>
        <w:t xml:space="preserve">). Также Иркутская область приняла участие во Всероссийском конкурсе лучших проектов создания комфортной городской среды в малых городах. Всего от региона было направлено девять заявок и по итогам конкурса в победители вышли три территории – Алзамай, Байкальск и Усолье-Сибирское. В 2024 году эти территории получат финансирование на реализацию своих проектов благоустройства. Также в отчетный период в рамках работы проекта были организованы и проведены акции по озеленению и уборке дворов, </w:t>
      </w:r>
      <w:r w:rsidRPr="000A6D5E">
        <w:rPr>
          <w:rFonts w:ascii="Times New Roman" w:hAnsi="Times New Roman"/>
          <w:sz w:val="28"/>
          <w:szCs w:val="28"/>
          <w:lang w:eastAsia="ar-SA"/>
        </w:rPr>
        <w:lastRenderedPageBreak/>
        <w:t xml:space="preserve">благоустроенных по проекту в предыдущие годы. Активное участие в них принимают сами жители.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В отчетный период депутаты фракци</w:t>
      </w:r>
      <w:r w:rsidR="008B0929">
        <w:rPr>
          <w:rFonts w:ascii="Times New Roman" w:hAnsi="Times New Roman"/>
          <w:sz w:val="28"/>
          <w:szCs w:val="28"/>
          <w:lang w:eastAsia="ar-SA"/>
        </w:rPr>
        <w:t>и</w:t>
      </w:r>
      <w:r w:rsidRPr="000A6D5E">
        <w:rPr>
          <w:rFonts w:ascii="Times New Roman" w:hAnsi="Times New Roman"/>
          <w:sz w:val="28"/>
          <w:szCs w:val="28"/>
          <w:lang w:eastAsia="ar-SA"/>
        </w:rPr>
        <w:t xml:space="preserve"> своими поправками к проекту областного бюджета обеспечили полное финансирование программы </w:t>
      </w:r>
      <w:r w:rsidRPr="008B0929">
        <w:rPr>
          <w:rFonts w:ascii="Times New Roman" w:hAnsi="Times New Roman"/>
          <w:sz w:val="28"/>
          <w:szCs w:val="28"/>
          <w:lang w:eastAsia="ar-SA"/>
        </w:rPr>
        <w:t>«Благоустройство сельских территорий».</w:t>
      </w:r>
      <w:r w:rsidRPr="000A6D5E">
        <w:rPr>
          <w:rFonts w:ascii="Times New Roman" w:hAnsi="Times New Roman"/>
          <w:sz w:val="28"/>
          <w:szCs w:val="28"/>
          <w:lang w:eastAsia="ar-SA"/>
        </w:rPr>
        <w:t xml:space="preserve"> Новые спортивные площадки, зоны отдыха, пешеходные дорожки, уличное освещение – всего 112 проектов благоустройства выполнено в сельских населенных пунктах Иркутской области в 2023 году в рамках этой программы. Денежные средства с учетом поправок фракции были включены в бюджет в сумме 96 млн рублей. Общая сумма на реализацию 112 проектов благоустройства составила 242 274 770,00 рубл</w:t>
      </w:r>
      <w:r w:rsidR="008B0929">
        <w:rPr>
          <w:rFonts w:ascii="Times New Roman" w:hAnsi="Times New Roman"/>
          <w:sz w:val="28"/>
          <w:szCs w:val="28"/>
          <w:lang w:eastAsia="ar-SA"/>
        </w:rPr>
        <w:t>я</w:t>
      </w:r>
      <w:r w:rsidRPr="000A6D5E">
        <w:rPr>
          <w:rFonts w:ascii="Times New Roman" w:hAnsi="Times New Roman"/>
          <w:sz w:val="28"/>
          <w:szCs w:val="28"/>
          <w:lang w:eastAsia="ar-SA"/>
        </w:rPr>
        <w:t>. Благоустройство сельских территорий, наравне с «Городской средой», является зоной ответственности партийного актива.</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В региональную часть Народной программы также входят проекты модернизации системы образования. Так, по инициативе и при поддержке депутатов фракции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в Иркутской области второй год реализуется два региональных партийных проекта</w:t>
      </w:r>
      <w:r w:rsidR="008B0929">
        <w:rPr>
          <w:rFonts w:ascii="Times New Roman" w:hAnsi="Times New Roman"/>
          <w:sz w:val="28"/>
          <w:szCs w:val="28"/>
          <w:lang w:eastAsia="ar-SA"/>
        </w:rPr>
        <w:t>:</w:t>
      </w:r>
      <w:r w:rsidRPr="000A6D5E">
        <w:rPr>
          <w:rFonts w:ascii="Times New Roman" w:hAnsi="Times New Roman"/>
          <w:sz w:val="28"/>
          <w:szCs w:val="28"/>
          <w:lang w:eastAsia="ar-SA"/>
        </w:rPr>
        <w:t xml:space="preserve"> </w:t>
      </w:r>
      <w:r w:rsidRPr="008B0929">
        <w:rPr>
          <w:rFonts w:ascii="Times New Roman" w:hAnsi="Times New Roman"/>
          <w:sz w:val="28"/>
          <w:szCs w:val="28"/>
          <w:lang w:eastAsia="ar-SA"/>
        </w:rPr>
        <w:t>«Качество образования» и «Школьный учебник».</w:t>
      </w:r>
      <w:r w:rsidRPr="000A6D5E">
        <w:rPr>
          <w:rFonts w:ascii="Times New Roman" w:hAnsi="Times New Roman"/>
          <w:sz w:val="28"/>
          <w:szCs w:val="28"/>
          <w:lang w:eastAsia="ar-SA"/>
        </w:rPr>
        <w:t xml:space="preserve"> В рамках проекта «Школьный учебник» в 2023 году было запланировано дополнительно 95 млн рублей на обеспечение 658 школ с численностью до 500 человек средствами на учебные расходы. Это позволило образовательным организациям обновить фонд учебников, учебных пособий, рабочих тетрадей, атласов и других средств обучения. По проекту «Качество образования» в 2023 году между 54 школами Иркутской области распределена субсидия в размере более 84 млн рублей на оснащение учебных кабинетов (химия, физика, биология, естественно-научного цикла, ОБЖ). Так</w:t>
      </w:r>
      <w:r w:rsidR="008B0929">
        <w:rPr>
          <w:rFonts w:ascii="Times New Roman" w:hAnsi="Times New Roman"/>
          <w:sz w:val="28"/>
          <w:szCs w:val="28"/>
          <w:lang w:eastAsia="ar-SA"/>
        </w:rPr>
        <w:t>,</w:t>
      </w:r>
      <w:r w:rsidRPr="000A6D5E">
        <w:rPr>
          <w:rFonts w:ascii="Times New Roman" w:hAnsi="Times New Roman"/>
          <w:sz w:val="28"/>
          <w:szCs w:val="28"/>
          <w:lang w:eastAsia="ar-SA"/>
        </w:rPr>
        <w:t xml:space="preserve"> в комплект оборудования на оснащение кабинетов ОБЖ входят цифровая лаборатория по ОБЖ, мини</w:t>
      </w:r>
      <w:r w:rsidR="008B0929">
        <w:rPr>
          <w:rFonts w:ascii="Times New Roman" w:hAnsi="Times New Roman"/>
          <w:sz w:val="28"/>
          <w:szCs w:val="28"/>
          <w:lang w:eastAsia="ar-SA"/>
        </w:rPr>
        <w:t>-</w:t>
      </w:r>
      <w:r w:rsidRPr="000A6D5E">
        <w:rPr>
          <w:rFonts w:ascii="Times New Roman" w:hAnsi="Times New Roman"/>
          <w:sz w:val="28"/>
          <w:szCs w:val="28"/>
          <w:lang w:eastAsia="ar-SA"/>
        </w:rPr>
        <w:t>экспресс</w:t>
      </w:r>
      <w:r w:rsidR="008B0929">
        <w:rPr>
          <w:rFonts w:ascii="Times New Roman" w:hAnsi="Times New Roman"/>
          <w:sz w:val="28"/>
          <w:szCs w:val="28"/>
          <w:lang w:eastAsia="ar-SA"/>
        </w:rPr>
        <w:t>-</w:t>
      </w:r>
      <w:r w:rsidRPr="000A6D5E">
        <w:rPr>
          <w:rFonts w:ascii="Times New Roman" w:hAnsi="Times New Roman"/>
          <w:sz w:val="28"/>
          <w:szCs w:val="28"/>
          <w:lang w:eastAsia="ar-SA"/>
        </w:rPr>
        <w:t>лаборатория радиационно</w:t>
      </w:r>
      <w:r w:rsidR="008B0929">
        <w:rPr>
          <w:rFonts w:ascii="Times New Roman" w:hAnsi="Times New Roman"/>
          <w:sz w:val="28"/>
          <w:szCs w:val="28"/>
          <w:lang w:eastAsia="ar-SA"/>
        </w:rPr>
        <w:t>-</w:t>
      </w:r>
      <w:r w:rsidRPr="000A6D5E">
        <w:rPr>
          <w:rFonts w:ascii="Times New Roman" w:hAnsi="Times New Roman"/>
          <w:sz w:val="28"/>
          <w:szCs w:val="28"/>
          <w:lang w:eastAsia="ar-SA"/>
        </w:rPr>
        <w:t>химической разведки, газоанализатор, противогазы, обучающий комплекс по правилам дорожного движения, учебно</w:t>
      </w:r>
      <w:r w:rsidR="008B0929">
        <w:rPr>
          <w:rFonts w:ascii="Times New Roman" w:hAnsi="Times New Roman"/>
          <w:sz w:val="28"/>
          <w:szCs w:val="28"/>
          <w:lang w:eastAsia="ar-SA"/>
        </w:rPr>
        <w:t>-</w:t>
      </w:r>
      <w:r w:rsidRPr="000A6D5E">
        <w:rPr>
          <w:rFonts w:ascii="Times New Roman" w:hAnsi="Times New Roman"/>
          <w:sz w:val="28"/>
          <w:szCs w:val="28"/>
          <w:lang w:eastAsia="ar-SA"/>
        </w:rPr>
        <w:t>стрелковый тренажер, робот</w:t>
      </w:r>
      <w:r w:rsidR="008B0929">
        <w:rPr>
          <w:rFonts w:ascii="Times New Roman" w:hAnsi="Times New Roman"/>
          <w:sz w:val="28"/>
          <w:szCs w:val="28"/>
          <w:lang w:eastAsia="ar-SA"/>
        </w:rPr>
        <w:t>-</w:t>
      </w:r>
      <w:r w:rsidRPr="000A6D5E">
        <w:rPr>
          <w:rFonts w:ascii="Times New Roman" w:hAnsi="Times New Roman"/>
          <w:sz w:val="28"/>
          <w:szCs w:val="28"/>
          <w:lang w:eastAsia="ar-SA"/>
        </w:rPr>
        <w:t>тренажер для обучения навыкам сердечно</w:t>
      </w:r>
      <w:r w:rsidR="008B0929">
        <w:rPr>
          <w:rFonts w:ascii="Times New Roman" w:hAnsi="Times New Roman"/>
          <w:sz w:val="28"/>
          <w:szCs w:val="28"/>
          <w:lang w:eastAsia="ar-SA"/>
        </w:rPr>
        <w:t>-</w:t>
      </w:r>
      <w:r w:rsidRPr="000A6D5E">
        <w:rPr>
          <w:rFonts w:ascii="Times New Roman" w:hAnsi="Times New Roman"/>
          <w:sz w:val="28"/>
          <w:szCs w:val="28"/>
          <w:lang w:eastAsia="ar-SA"/>
        </w:rPr>
        <w:t>легочной реанимации и другое оборудование.</w:t>
      </w:r>
      <w:r w:rsidRPr="000A6D5E">
        <w:rPr>
          <w:rFonts w:ascii="Times New Roman" w:hAnsi="Times New Roman"/>
          <w:sz w:val="28"/>
          <w:szCs w:val="28"/>
        </w:rPr>
        <w:t xml:space="preserve"> </w:t>
      </w:r>
      <w:r w:rsidRPr="000A6D5E">
        <w:rPr>
          <w:rFonts w:ascii="Times New Roman" w:hAnsi="Times New Roman"/>
          <w:sz w:val="28"/>
          <w:szCs w:val="28"/>
          <w:lang w:eastAsia="ar-SA"/>
        </w:rPr>
        <w:t xml:space="preserve">Депутаты фракции контролируют реализацию проектов </w:t>
      </w:r>
      <w:r w:rsidR="008B0929">
        <w:rPr>
          <w:rFonts w:ascii="Times New Roman" w:hAnsi="Times New Roman"/>
          <w:sz w:val="28"/>
          <w:szCs w:val="28"/>
          <w:lang w:eastAsia="ar-SA"/>
        </w:rPr>
        <w:t>в</w:t>
      </w:r>
      <w:r w:rsidRPr="000A6D5E">
        <w:rPr>
          <w:rFonts w:ascii="Times New Roman" w:hAnsi="Times New Roman"/>
          <w:sz w:val="28"/>
          <w:szCs w:val="28"/>
          <w:lang w:eastAsia="ar-SA"/>
        </w:rPr>
        <w:t xml:space="preserve"> своих избирательных округах и </w:t>
      </w:r>
      <w:r w:rsidR="008B0929">
        <w:rPr>
          <w:rFonts w:ascii="Times New Roman" w:hAnsi="Times New Roman"/>
          <w:sz w:val="28"/>
          <w:szCs w:val="28"/>
          <w:lang w:eastAsia="ar-SA"/>
        </w:rPr>
        <w:t xml:space="preserve">на </w:t>
      </w:r>
      <w:r w:rsidRPr="000A6D5E">
        <w:rPr>
          <w:rFonts w:ascii="Times New Roman" w:hAnsi="Times New Roman"/>
          <w:sz w:val="28"/>
          <w:szCs w:val="28"/>
          <w:lang w:eastAsia="ar-SA"/>
        </w:rPr>
        <w:t xml:space="preserve">закрепленных территориях. Также фракция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поддержала инициативу председателя Законодательного Собрания Ведерникова </w:t>
      </w:r>
      <w:r w:rsidR="008B0929" w:rsidRPr="000A6D5E">
        <w:rPr>
          <w:rFonts w:ascii="Times New Roman" w:hAnsi="Times New Roman"/>
          <w:sz w:val="28"/>
          <w:szCs w:val="28"/>
          <w:lang w:eastAsia="ar-SA"/>
        </w:rPr>
        <w:t xml:space="preserve">А.В. </w:t>
      </w:r>
      <w:r w:rsidRPr="000A6D5E">
        <w:rPr>
          <w:rFonts w:ascii="Times New Roman" w:hAnsi="Times New Roman"/>
          <w:sz w:val="28"/>
          <w:szCs w:val="28"/>
          <w:lang w:eastAsia="ar-SA"/>
        </w:rPr>
        <w:t xml:space="preserve">о реализации в регионе проектов </w:t>
      </w:r>
      <w:r w:rsidRPr="008B0929">
        <w:rPr>
          <w:rFonts w:ascii="Times New Roman" w:hAnsi="Times New Roman"/>
          <w:sz w:val="28"/>
          <w:szCs w:val="28"/>
          <w:lang w:eastAsia="ar-SA"/>
        </w:rPr>
        <w:t xml:space="preserve">«Школьный спорт», «Школьная библиотека», «Школьный музей», «Музыкальный класс», «Школа цифрового века». </w:t>
      </w:r>
      <w:r w:rsidRPr="000A6D5E">
        <w:rPr>
          <w:rFonts w:ascii="Times New Roman" w:hAnsi="Times New Roman"/>
          <w:sz w:val="28"/>
          <w:szCs w:val="28"/>
          <w:lang w:eastAsia="ar-SA"/>
        </w:rPr>
        <w:t>В Правительство Иркутской области было направлено соответствующее предложение.</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Продолжается реализация программы </w:t>
      </w:r>
      <w:r w:rsidRPr="008B0929">
        <w:rPr>
          <w:rFonts w:ascii="Times New Roman" w:hAnsi="Times New Roman"/>
          <w:sz w:val="28"/>
          <w:szCs w:val="28"/>
          <w:lang w:eastAsia="ar-SA"/>
        </w:rPr>
        <w:t>капитального ремонта школ,</w:t>
      </w:r>
      <w:r w:rsidRPr="000A6D5E">
        <w:rPr>
          <w:rFonts w:ascii="Times New Roman" w:hAnsi="Times New Roman"/>
          <w:sz w:val="28"/>
          <w:szCs w:val="28"/>
          <w:lang w:eastAsia="ar-SA"/>
        </w:rPr>
        <w:t xml:space="preserve"> которая также входит в Народную программу Партии. В Иркутской области в 2023 году планировалось отремонтировать 42 школы. На эти цели направлено 1 477 млн рублей, большая часть – 1 108 млн рублей – федеральные средства. Депутаты фракции последовательно отстаивают позицию, что отремонтированные здания должны быть оснащены новым </w:t>
      </w:r>
      <w:r w:rsidRPr="000A6D5E">
        <w:rPr>
          <w:rFonts w:ascii="Times New Roman" w:hAnsi="Times New Roman"/>
          <w:sz w:val="28"/>
          <w:szCs w:val="28"/>
          <w:lang w:eastAsia="ar-SA"/>
        </w:rPr>
        <w:lastRenderedPageBreak/>
        <w:t xml:space="preserve">оборудованием, в 2023 году сумма на оснащение отремонтированных школ мебелью и оборудованием увеличена до 8 млн рублей.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В отчетном году продолжилась реализация региональной программы по </w:t>
      </w:r>
      <w:r w:rsidRPr="008B0929">
        <w:rPr>
          <w:rFonts w:ascii="Times New Roman" w:hAnsi="Times New Roman"/>
          <w:sz w:val="28"/>
          <w:szCs w:val="28"/>
          <w:lang w:eastAsia="ar-SA"/>
        </w:rPr>
        <w:t>строительству плоскостных спортивных сооружений в сельской местности,</w:t>
      </w:r>
      <w:r w:rsidRPr="000A6D5E">
        <w:rPr>
          <w:rFonts w:ascii="Times New Roman" w:hAnsi="Times New Roman"/>
          <w:sz w:val="28"/>
          <w:szCs w:val="28"/>
          <w:lang w:eastAsia="ar-SA"/>
        </w:rPr>
        <w:t xml:space="preserve"> также инициированной фракцией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Поправками депутатов фракции были заложены средства на все предложенные 45 площадок в 2023 году.</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Также в отчетном году продолжилась реализация в Иркутской области таких проектов и программ, инициированных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как </w:t>
      </w:r>
      <w:r w:rsidRPr="008B0929">
        <w:rPr>
          <w:rFonts w:ascii="Times New Roman" w:hAnsi="Times New Roman"/>
          <w:sz w:val="28"/>
          <w:szCs w:val="28"/>
          <w:lang w:eastAsia="ar-SA"/>
        </w:rPr>
        <w:t>«Культура малой Родины», «Школьный автобус», Капитальный ремонт учреждений среднего профессионального образования</w:t>
      </w:r>
      <w:r w:rsidRPr="000A6D5E">
        <w:rPr>
          <w:rFonts w:ascii="Times New Roman" w:hAnsi="Times New Roman"/>
          <w:sz w:val="28"/>
          <w:szCs w:val="28"/>
          <w:lang w:eastAsia="ar-SA"/>
        </w:rPr>
        <w:t xml:space="preserve"> и многих других.</w:t>
      </w:r>
    </w:p>
    <w:p w:rsidR="000A6D5E" w:rsidRPr="000A6D5E" w:rsidRDefault="000A6D5E" w:rsidP="000A6D5E">
      <w:pPr>
        <w:ind w:firstLine="709"/>
        <w:jc w:val="both"/>
        <w:rPr>
          <w:rFonts w:ascii="Times New Roman" w:hAnsi="Times New Roman"/>
          <w:sz w:val="28"/>
          <w:szCs w:val="28"/>
          <w:highlight w:val="yellow"/>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 xml:space="preserve">4. Взаимодействие фракции </w:t>
      </w:r>
      <w:r w:rsidR="0033751F" w:rsidRPr="0033751F">
        <w:rPr>
          <w:rFonts w:ascii="Times New Roman" w:hAnsi="Times New Roman"/>
          <w:b/>
          <w:sz w:val="28"/>
          <w:szCs w:val="28"/>
        </w:rPr>
        <w:t>Всероссийской политической партии «ЕДИНАЯ РОССИЯ»</w:t>
      </w:r>
      <w:r w:rsidRPr="000A6D5E">
        <w:rPr>
          <w:rFonts w:ascii="Times New Roman" w:hAnsi="Times New Roman"/>
          <w:b/>
          <w:sz w:val="28"/>
          <w:szCs w:val="28"/>
        </w:rPr>
        <w:t xml:space="preserve"> в Законодательном Собрании Иркутской области с органами местного самоуправления Иркутской области.</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Фракция большое внимание уделяет выстраиванию взаимодействия с депутатским корпусом представительных органов муниципальных образований области. Фракция в Законодательном Собрании оказывает методическую помощь своим коллегам, в том числе по вопросам формирования во вновь избранных думах фракций Партии. Депутаты фракции постоянно взаимодействуют с фракциями </w:t>
      </w:r>
      <w:r w:rsidR="008B0929">
        <w:rPr>
          <w:rFonts w:ascii="Times New Roman" w:hAnsi="Times New Roman"/>
          <w:sz w:val="28"/>
          <w:szCs w:val="28"/>
          <w:lang w:eastAsia="ar-SA"/>
        </w:rPr>
        <w:t>в</w:t>
      </w:r>
      <w:r w:rsidRPr="000A6D5E">
        <w:rPr>
          <w:rFonts w:ascii="Times New Roman" w:hAnsi="Times New Roman"/>
          <w:sz w:val="28"/>
          <w:szCs w:val="28"/>
          <w:lang w:eastAsia="ar-SA"/>
        </w:rPr>
        <w:t xml:space="preserve"> своих избирательных округах и </w:t>
      </w:r>
      <w:r w:rsidR="008B0929">
        <w:rPr>
          <w:rFonts w:ascii="Times New Roman" w:hAnsi="Times New Roman"/>
          <w:sz w:val="28"/>
          <w:szCs w:val="28"/>
          <w:lang w:eastAsia="ar-SA"/>
        </w:rPr>
        <w:t xml:space="preserve">на </w:t>
      </w:r>
      <w:r w:rsidRPr="000A6D5E">
        <w:rPr>
          <w:rFonts w:ascii="Times New Roman" w:hAnsi="Times New Roman"/>
          <w:sz w:val="28"/>
          <w:szCs w:val="28"/>
          <w:lang w:eastAsia="ar-SA"/>
        </w:rPr>
        <w:t xml:space="preserve">закрепленных территориях для решения различных вопросов. </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В апреле 2023 года депутаты провели очередное заседание </w:t>
      </w:r>
      <w:r w:rsidRPr="009549D1">
        <w:rPr>
          <w:rFonts w:ascii="Times New Roman" w:hAnsi="Times New Roman"/>
          <w:sz w:val="28"/>
          <w:szCs w:val="28"/>
          <w:lang w:eastAsia="ar-SA"/>
        </w:rPr>
        <w:t xml:space="preserve">Иркутского </w:t>
      </w:r>
      <w:r w:rsidR="003F0F0B" w:rsidRPr="009549D1">
        <w:rPr>
          <w:rFonts w:ascii="Times New Roman" w:hAnsi="Times New Roman"/>
          <w:sz w:val="28"/>
          <w:szCs w:val="28"/>
          <w:lang w:eastAsia="ar-SA"/>
        </w:rPr>
        <w:t>о</w:t>
      </w:r>
      <w:r w:rsidRPr="009549D1">
        <w:rPr>
          <w:rFonts w:ascii="Times New Roman" w:hAnsi="Times New Roman"/>
          <w:sz w:val="28"/>
          <w:szCs w:val="28"/>
          <w:lang w:eastAsia="ar-SA"/>
        </w:rPr>
        <w:t xml:space="preserve">бластного </w:t>
      </w:r>
      <w:r w:rsidR="003F0F0B" w:rsidRPr="009549D1">
        <w:rPr>
          <w:rFonts w:ascii="Times New Roman" w:hAnsi="Times New Roman"/>
          <w:sz w:val="28"/>
          <w:szCs w:val="28"/>
          <w:lang w:eastAsia="ar-SA"/>
        </w:rPr>
        <w:t>с</w:t>
      </w:r>
      <w:r w:rsidRPr="009549D1">
        <w:rPr>
          <w:rFonts w:ascii="Times New Roman" w:hAnsi="Times New Roman"/>
          <w:sz w:val="28"/>
          <w:szCs w:val="28"/>
          <w:lang w:eastAsia="ar-SA"/>
        </w:rPr>
        <w:t>овета</w:t>
      </w:r>
      <w:r w:rsidRPr="000A6D5E">
        <w:rPr>
          <w:rFonts w:ascii="Times New Roman" w:hAnsi="Times New Roman"/>
          <w:sz w:val="28"/>
          <w:szCs w:val="28"/>
          <w:lang w:eastAsia="ar-SA"/>
        </w:rPr>
        <w:t xml:space="preserve"> депутатских объединений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Его участниками стали руководители фракций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в </w:t>
      </w:r>
      <w:r w:rsidR="008F0F47">
        <w:rPr>
          <w:rFonts w:ascii="Times New Roman" w:hAnsi="Times New Roman"/>
          <w:sz w:val="28"/>
          <w:szCs w:val="28"/>
          <w:lang w:eastAsia="ar-SA"/>
        </w:rPr>
        <w:t>представительных органах муниципальных образований</w:t>
      </w:r>
      <w:r w:rsidRPr="000A6D5E">
        <w:rPr>
          <w:rFonts w:ascii="Times New Roman" w:hAnsi="Times New Roman"/>
          <w:sz w:val="28"/>
          <w:szCs w:val="28"/>
          <w:lang w:eastAsia="ar-SA"/>
        </w:rPr>
        <w:t xml:space="preserve"> </w:t>
      </w:r>
      <w:r w:rsidR="008F0F47">
        <w:rPr>
          <w:rFonts w:ascii="Times New Roman" w:hAnsi="Times New Roman"/>
          <w:sz w:val="28"/>
          <w:szCs w:val="28"/>
          <w:lang w:eastAsia="ar-SA"/>
        </w:rPr>
        <w:t>Иркутской области</w:t>
      </w:r>
      <w:r w:rsidRPr="000A6D5E">
        <w:rPr>
          <w:rFonts w:ascii="Times New Roman" w:hAnsi="Times New Roman"/>
          <w:sz w:val="28"/>
          <w:szCs w:val="28"/>
          <w:lang w:eastAsia="ar-SA"/>
        </w:rPr>
        <w:t>, депутаты Законодательного Собрания</w:t>
      </w:r>
      <w:r w:rsidR="008F0F47">
        <w:rPr>
          <w:rFonts w:ascii="Times New Roman" w:hAnsi="Times New Roman"/>
          <w:sz w:val="28"/>
          <w:szCs w:val="28"/>
          <w:lang w:eastAsia="ar-SA"/>
        </w:rPr>
        <w:t xml:space="preserve"> Иркутской области</w:t>
      </w:r>
      <w:r w:rsidRPr="000A6D5E">
        <w:rPr>
          <w:rFonts w:ascii="Times New Roman" w:hAnsi="Times New Roman"/>
          <w:sz w:val="28"/>
          <w:szCs w:val="28"/>
          <w:lang w:eastAsia="ar-SA"/>
        </w:rPr>
        <w:t>, Государственной Думы</w:t>
      </w:r>
      <w:r w:rsidR="008F0F47">
        <w:rPr>
          <w:rFonts w:ascii="Times New Roman" w:hAnsi="Times New Roman"/>
          <w:sz w:val="28"/>
          <w:szCs w:val="28"/>
          <w:lang w:eastAsia="ar-SA"/>
        </w:rPr>
        <w:t xml:space="preserve"> Российской Федерации</w:t>
      </w:r>
      <w:r w:rsidRPr="000A6D5E">
        <w:rPr>
          <w:rFonts w:ascii="Times New Roman" w:hAnsi="Times New Roman"/>
          <w:sz w:val="28"/>
          <w:szCs w:val="28"/>
          <w:lang w:eastAsia="ar-SA"/>
        </w:rPr>
        <w:t>, члены Совета Федерации</w:t>
      </w:r>
      <w:r w:rsidR="008F0F47" w:rsidRPr="008F0F47">
        <w:rPr>
          <w:rFonts w:ascii="Times New Roman" w:hAnsi="Times New Roman"/>
          <w:sz w:val="28"/>
          <w:szCs w:val="28"/>
          <w:lang w:eastAsia="ar-SA"/>
        </w:rPr>
        <w:t xml:space="preserve"> </w:t>
      </w:r>
      <w:r w:rsidR="008F0F47">
        <w:rPr>
          <w:rFonts w:ascii="Times New Roman" w:hAnsi="Times New Roman"/>
          <w:sz w:val="28"/>
          <w:szCs w:val="28"/>
          <w:lang w:eastAsia="ar-SA"/>
        </w:rPr>
        <w:t>Российской Федерации</w:t>
      </w:r>
      <w:r w:rsidRPr="000A6D5E">
        <w:rPr>
          <w:rFonts w:ascii="Times New Roman" w:hAnsi="Times New Roman"/>
          <w:sz w:val="28"/>
          <w:szCs w:val="28"/>
          <w:lang w:eastAsia="ar-SA"/>
        </w:rPr>
        <w:t>, Правительство Иркутской области, представители общественных организаций. Депутаты работали в рамках пленарных сессий и трех тематических площадок – по социальным вопросам, вопросам развития сельского хозяйства, а также ЖКХ, транспорта и дорожного хозяйства.</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Модератором круглого стола «Основные направления социальной политики в Иркутской области» выступила председатель комитета по социально-культурному законодательству Законодательного Собрания Иркутской области Синцова</w:t>
      </w:r>
      <w:r w:rsidR="008F0F47" w:rsidRPr="008F0F47">
        <w:rPr>
          <w:rFonts w:ascii="Times New Roman" w:hAnsi="Times New Roman"/>
          <w:sz w:val="28"/>
          <w:szCs w:val="28"/>
          <w:lang w:eastAsia="ar-SA"/>
        </w:rPr>
        <w:t xml:space="preserve"> </w:t>
      </w:r>
      <w:r w:rsidR="008F0F47" w:rsidRPr="000A6D5E">
        <w:rPr>
          <w:rFonts w:ascii="Times New Roman" w:hAnsi="Times New Roman"/>
          <w:sz w:val="28"/>
          <w:szCs w:val="28"/>
          <w:lang w:eastAsia="ar-SA"/>
        </w:rPr>
        <w:t>И.А</w:t>
      </w:r>
      <w:r w:rsidRPr="000A6D5E">
        <w:rPr>
          <w:rFonts w:ascii="Times New Roman" w:hAnsi="Times New Roman"/>
          <w:sz w:val="28"/>
          <w:szCs w:val="28"/>
          <w:lang w:eastAsia="ar-SA"/>
        </w:rPr>
        <w:t xml:space="preserve">. На площадке затрагивались следующие темы: расширение программы капитального ремонта учреждений образования через включение в перечень учреждений дополнительного образования муниципальных образований Иркутской области; развитие партийных инициатив в сфере образования; создание условий для сохранения возможностей оказания медицинских услуг ЦРБ в Качугском, Усть-Удинском районах; обеспечение дровами пенсионеров, в том числе </w:t>
      </w:r>
      <w:r w:rsidRPr="000A6D5E">
        <w:rPr>
          <w:rFonts w:ascii="Times New Roman" w:hAnsi="Times New Roman"/>
          <w:sz w:val="28"/>
          <w:szCs w:val="28"/>
          <w:lang w:eastAsia="ar-SA"/>
        </w:rPr>
        <w:lastRenderedPageBreak/>
        <w:t>через альтернативные механизмы, например</w:t>
      </w:r>
      <w:r w:rsidR="008F0F47">
        <w:rPr>
          <w:rFonts w:ascii="Times New Roman" w:hAnsi="Times New Roman"/>
          <w:sz w:val="28"/>
          <w:szCs w:val="28"/>
          <w:lang w:eastAsia="ar-SA"/>
        </w:rPr>
        <w:t>,</w:t>
      </w:r>
      <w:r w:rsidRPr="000A6D5E">
        <w:rPr>
          <w:rFonts w:ascii="Times New Roman" w:hAnsi="Times New Roman"/>
          <w:sz w:val="28"/>
          <w:szCs w:val="28"/>
          <w:lang w:eastAsia="ar-SA"/>
        </w:rPr>
        <w:t xml:space="preserve"> твердой денежной суммой; развитие целевой подготовки студентов учреждений среднего профессионального образования и вузов с целью закрепления кадров на местах; разработка методических рекомендаций для учреждений культуры по реализации программы «Пушкинская карта»; взаимодействие мэров и глав муниципальных образований с Почтой России.</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На тематической площадке «Проблемы и перспективы развития сельского хозяйства и сельских территорий в Иркутской области» модератором дискуссии выступил руководитель фракции Алдаров</w:t>
      </w:r>
      <w:r w:rsidR="008F0F47" w:rsidRPr="008F0F47">
        <w:rPr>
          <w:rFonts w:ascii="Times New Roman" w:hAnsi="Times New Roman"/>
          <w:sz w:val="28"/>
          <w:szCs w:val="28"/>
          <w:lang w:eastAsia="ar-SA"/>
        </w:rPr>
        <w:t xml:space="preserve"> </w:t>
      </w:r>
      <w:r w:rsidR="008F0F47" w:rsidRPr="000A6D5E">
        <w:rPr>
          <w:rFonts w:ascii="Times New Roman" w:hAnsi="Times New Roman"/>
          <w:sz w:val="28"/>
          <w:szCs w:val="28"/>
          <w:lang w:eastAsia="ar-SA"/>
        </w:rPr>
        <w:t>К.Р.</w:t>
      </w:r>
      <w:r w:rsidRPr="000A6D5E">
        <w:rPr>
          <w:rFonts w:ascii="Times New Roman" w:hAnsi="Times New Roman"/>
          <w:sz w:val="28"/>
          <w:szCs w:val="28"/>
          <w:lang w:eastAsia="ar-SA"/>
        </w:rPr>
        <w:t xml:space="preserve"> Участники обсудили ряд проблем, с которыми сталкиваются сельхозпроизводители региона, а также основные направления развития сельского хозяйства в Иркутской области. По итогам участники инициировали ряд рекомендаций Правительству </w:t>
      </w:r>
      <w:r w:rsidR="008F0F47">
        <w:rPr>
          <w:rFonts w:ascii="Times New Roman" w:hAnsi="Times New Roman"/>
          <w:sz w:val="28"/>
          <w:szCs w:val="28"/>
          <w:lang w:eastAsia="ar-SA"/>
        </w:rPr>
        <w:t>Иркутской области</w:t>
      </w:r>
      <w:r w:rsidRPr="000A6D5E">
        <w:rPr>
          <w:rFonts w:ascii="Times New Roman" w:hAnsi="Times New Roman"/>
          <w:sz w:val="28"/>
          <w:szCs w:val="28"/>
          <w:lang w:eastAsia="ar-SA"/>
        </w:rPr>
        <w:t>: принять меры по погашению задолженности по выплате субсидий за приобретение сельскохозяйственной техники в лизинг и по прямым договорам, а также субсидий сельскохозяйственным кооперативам за закупленное в личных подсобных хозяйствах молоко и мясо за четвертый квартал 2022 года и первый квартал 2023 года; разработать механизм поддержки участия сельхозтоваропроизводителей в крупных инвестиционных проектах; выработать меры поддержки и развития животноводства, в том числе сохранить субсидирование на содержание коров и приобретение племенных животных.</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На тематической площадке «Обеспечение устойчивого развития системы ЖКХ. Перспективы развития транспорта и дорожного хозяйства Иркутской области» модератором дискуссии выступил председатель комитета по собственности и экономической политике   Труфанов</w:t>
      </w:r>
      <w:r w:rsidR="00082C7E" w:rsidRPr="00082C7E">
        <w:rPr>
          <w:rFonts w:ascii="Times New Roman" w:hAnsi="Times New Roman"/>
          <w:sz w:val="28"/>
          <w:szCs w:val="28"/>
          <w:lang w:eastAsia="ar-SA"/>
        </w:rPr>
        <w:t xml:space="preserve"> </w:t>
      </w:r>
      <w:r w:rsidR="00082C7E" w:rsidRPr="000A6D5E">
        <w:rPr>
          <w:rFonts w:ascii="Times New Roman" w:hAnsi="Times New Roman"/>
          <w:sz w:val="28"/>
          <w:szCs w:val="28"/>
          <w:lang w:eastAsia="ar-SA"/>
        </w:rPr>
        <w:t>Н.С</w:t>
      </w:r>
      <w:r w:rsidRPr="000A6D5E">
        <w:rPr>
          <w:rFonts w:ascii="Times New Roman" w:hAnsi="Times New Roman"/>
          <w:sz w:val="28"/>
          <w:szCs w:val="28"/>
          <w:lang w:eastAsia="ar-SA"/>
        </w:rPr>
        <w:t>. Участники выступили с инициативой к Правительству</w:t>
      </w:r>
      <w:r w:rsidR="001E4282">
        <w:rPr>
          <w:rFonts w:ascii="Times New Roman" w:hAnsi="Times New Roman"/>
          <w:sz w:val="28"/>
          <w:szCs w:val="28"/>
          <w:lang w:eastAsia="ar-SA"/>
        </w:rPr>
        <w:t xml:space="preserve"> Иркутской</w:t>
      </w:r>
      <w:r w:rsidRPr="000A6D5E">
        <w:rPr>
          <w:rFonts w:ascii="Times New Roman" w:hAnsi="Times New Roman"/>
          <w:sz w:val="28"/>
          <w:szCs w:val="28"/>
          <w:lang w:eastAsia="ar-SA"/>
        </w:rPr>
        <w:t xml:space="preserve"> области рассмотреть возможность последовательного увеличения доли финансирования содержания региональных дорог в течение пяти лет, последовательного ежегодного увеличения доли финансирования муниципальных дорожных фондов по 1</w:t>
      </w:r>
      <w:r w:rsidR="001E4282">
        <w:rPr>
          <w:rFonts w:ascii="Times New Roman" w:hAnsi="Times New Roman"/>
          <w:sz w:val="28"/>
          <w:szCs w:val="28"/>
          <w:lang w:eastAsia="ar-SA"/>
        </w:rPr>
        <w:t xml:space="preserve"> </w:t>
      </w:r>
      <w:r w:rsidRPr="000A6D5E">
        <w:rPr>
          <w:rFonts w:ascii="Times New Roman" w:hAnsi="Times New Roman"/>
          <w:sz w:val="28"/>
          <w:szCs w:val="28"/>
          <w:lang w:eastAsia="ar-SA"/>
        </w:rPr>
        <w:t>% в год.</w:t>
      </w:r>
    </w:p>
    <w:p w:rsidR="000A6D5E" w:rsidRPr="000A6D5E" w:rsidRDefault="000A6D5E" w:rsidP="000A6D5E">
      <w:pPr>
        <w:ind w:firstLine="709"/>
        <w:jc w:val="both"/>
        <w:rPr>
          <w:rFonts w:ascii="Times New Roman" w:hAnsi="Times New Roman"/>
          <w:sz w:val="28"/>
          <w:szCs w:val="28"/>
          <w:lang w:eastAsia="ar-SA"/>
        </w:rPr>
      </w:pPr>
      <w:r w:rsidRPr="000A6D5E">
        <w:rPr>
          <w:rFonts w:ascii="Times New Roman" w:hAnsi="Times New Roman"/>
          <w:sz w:val="28"/>
          <w:szCs w:val="28"/>
          <w:lang w:eastAsia="ar-SA"/>
        </w:rPr>
        <w:t xml:space="preserve">По итогам мероприятия участниками была принята резолюция Общего собрания Иркутского </w:t>
      </w:r>
      <w:r w:rsidR="001E4282">
        <w:rPr>
          <w:rFonts w:ascii="Times New Roman" w:hAnsi="Times New Roman"/>
          <w:sz w:val="28"/>
          <w:szCs w:val="28"/>
          <w:lang w:eastAsia="ar-SA"/>
        </w:rPr>
        <w:t>о</w:t>
      </w:r>
      <w:r w:rsidRPr="000A6D5E">
        <w:rPr>
          <w:rFonts w:ascii="Times New Roman" w:hAnsi="Times New Roman"/>
          <w:sz w:val="28"/>
          <w:szCs w:val="28"/>
          <w:lang w:eastAsia="ar-SA"/>
        </w:rPr>
        <w:t xml:space="preserve">бластного </w:t>
      </w:r>
      <w:r w:rsidR="001E4282">
        <w:rPr>
          <w:rFonts w:ascii="Times New Roman" w:hAnsi="Times New Roman"/>
          <w:sz w:val="28"/>
          <w:szCs w:val="28"/>
          <w:lang w:eastAsia="ar-SA"/>
        </w:rPr>
        <w:t>с</w:t>
      </w:r>
      <w:r w:rsidRPr="000A6D5E">
        <w:rPr>
          <w:rFonts w:ascii="Times New Roman" w:hAnsi="Times New Roman"/>
          <w:sz w:val="28"/>
          <w:szCs w:val="28"/>
          <w:lang w:eastAsia="ar-SA"/>
        </w:rPr>
        <w:t xml:space="preserve">овета депутатских объединений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lang w:eastAsia="ar-SA"/>
        </w:rPr>
        <w:t xml:space="preserve">, в которой все обсуждаемые темы нашли отражение в сформированных рекомендациях для органов местного самоуправления, Правительства </w:t>
      </w:r>
      <w:r w:rsidR="001E4282">
        <w:rPr>
          <w:rFonts w:ascii="Times New Roman" w:hAnsi="Times New Roman"/>
          <w:sz w:val="28"/>
          <w:szCs w:val="28"/>
          <w:lang w:eastAsia="ar-SA"/>
        </w:rPr>
        <w:t>Иркутской области</w:t>
      </w:r>
      <w:r w:rsidRPr="000A6D5E">
        <w:rPr>
          <w:rFonts w:ascii="Times New Roman" w:hAnsi="Times New Roman"/>
          <w:sz w:val="28"/>
          <w:szCs w:val="28"/>
          <w:lang w:eastAsia="ar-SA"/>
        </w:rPr>
        <w:t xml:space="preserve"> и депутатского корпуса.</w:t>
      </w:r>
    </w:p>
    <w:p w:rsidR="000A6D5E" w:rsidRPr="000A6D5E" w:rsidRDefault="000A6D5E" w:rsidP="000A6D5E">
      <w:pPr>
        <w:ind w:firstLine="709"/>
        <w:jc w:val="both"/>
        <w:rPr>
          <w:rFonts w:ascii="Times New Roman" w:hAnsi="Times New Roman"/>
          <w:sz w:val="28"/>
          <w:szCs w:val="28"/>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 xml:space="preserve">5. Работа с </w:t>
      </w:r>
      <w:r w:rsidR="00DF632B">
        <w:rPr>
          <w:rFonts w:ascii="Times New Roman" w:hAnsi="Times New Roman"/>
          <w:b/>
          <w:sz w:val="28"/>
          <w:szCs w:val="28"/>
        </w:rPr>
        <w:t>обращениями граждан</w:t>
      </w:r>
      <w:r w:rsidRPr="000A6D5E">
        <w:rPr>
          <w:rFonts w:ascii="Times New Roman" w:hAnsi="Times New Roman"/>
          <w:b/>
          <w:sz w:val="28"/>
          <w:szCs w:val="28"/>
        </w:rPr>
        <w:t>.</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Важным направлением в повседневной деятельности депутатов фракции остается работа с обращениями граждан. Это эффективный инструмент определения уязвимых и слабых направлений в регионе и поиска решений накопившихся проблем.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lastRenderedPageBreak/>
        <w:t>C начала 2023 года депутаты Законодательного Собрания Иркутской области провели 94 приема граждан в Региональной общественной приемной Председателя Партии (Иркутском региональном штабе общественной поддержки). Депутаты приняли 132 человека, 45 вопросов решено положительно, 59 гражданам были даны ответы-консультации.</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Положительно решались вопросы адресной материальной помощи, социальной поддержки пенсионеров, сем</w:t>
      </w:r>
      <w:r w:rsidR="00DF632B">
        <w:rPr>
          <w:rFonts w:ascii="Times New Roman" w:hAnsi="Times New Roman"/>
          <w:sz w:val="28"/>
          <w:szCs w:val="28"/>
        </w:rPr>
        <w:t>ей</w:t>
      </w:r>
      <w:r w:rsidRPr="000A6D5E">
        <w:rPr>
          <w:rFonts w:ascii="Times New Roman" w:hAnsi="Times New Roman"/>
          <w:sz w:val="28"/>
          <w:szCs w:val="28"/>
        </w:rPr>
        <w:t xml:space="preserve">, участников СВО, вопросы здравоохранения.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Наиболее актуальными остаются проблемы предоставления жилищно-коммунальных услуг и ремонта (31</w:t>
      </w:r>
      <w:r w:rsidR="00DF632B">
        <w:rPr>
          <w:rFonts w:ascii="Times New Roman" w:hAnsi="Times New Roman"/>
          <w:sz w:val="28"/>
          <w:szCs w:val="28"/>
        </w:rPr>
        <w:t xml:space="preserve"> </w:t>
      </w:r>
      <w:r w:rsidRPr="000A6D5E">
        <w:rPr>
          <w:rFonts w:ascii="Times New Roman" w:hAnsi="Times New Roman"/>
          <w:sz w:val="28"/>
          <w:szCs w:val="28"/>
        </w:rPr>
        <w:t>%); вопросы правовой и юридической поддержки (21</w:t>
      </w:r>
      <w:r w:rsidR="00DF632B">
        <w:rPr>
          <w:rFonts w:ascii="Times New Roman" w:hAnsi="Times New Roman"/>
          <w:sz w:val="28"/>
          <w:szCs w:val="28"/>
        </w:rPr>
        <w:t xml:space="preserve"> </w:t>
      </w:r>
      <w:r w:rsidRPr="000A6D5E">
        <w:rPr>
          <w:rFonts w:ascii="Times New Roman" w:hAnsi="Times New Roman"/>
          <w:sz w:val="28"/>
          <w:szCs w:val="28"/>
        </w:rPr>
        <w:t>%), здравоохранения (13</w:t>
      </w:r>
      <w:r w:rsidR="00DF632B">
        <w:rPr>
          <w:rFonts w:ascii="Times New Roman" w:hAnsi="Times New Roman"/>
          <w:sz w:val="28"/>
          <w:szCs w:val="28"/>
        </w:rPr>
        <w:t>,</w:t>
      </w:r>
      <w:r w:rsidRPr="000A6D5E">
        <w:rPr>
          <w:rFonts w:ascii="Times New Roman" w:hAnsi="Times New Roman"/>
          <w:sz w:val="28"/>
          <w:szCs w:val="28"/>
        </w:rPr>
        <w:t>6</w:t>
      </w:r>
      <w:r w:rsidR="00DF632B">
        <w:rPr>
          <w:rFonts w:ascii="Times New Roman" w:hAnsi="Times New Roman"/>
          <w:sz w:val="28"/>
          <w:szCs w:val="28"/>
        </w:rPr>
        <w:t xml:space="preserve"> </w:t>
      </w:r>
      <w:r w:rsidRPr="000A6D5E">
        <w:rPr>
          <w:rFonts w:ascii="Times New Roman" w:hAnsi="Times New Roman"/>
          <w:sz w:val="28"/>
          <w:szCs w:val="28"/>
        </w:rPr>
        <w:t>%). Имеются обращения с предложениями об улучшении и благоустройстве придомовых территорий, микрорайонов, работы городского транспорта.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Помимо общественной приемной Председателя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Медведева</w:t>
      </w:r>
      <w:r w:rsidR="00DF632B" w:rsidRPr="00DF632B">
        <w:rPr>
          <w:rFonts w:ascii="Times New Roman" w:hAnsi="Times New Roman"/>
          <w:sz w:val="28"/>
          <w:szCs w:val="28"/>
        </w:rPr>
        <w:t xml:space="preserve"> </w:t>
      </w:r>
      <w:r w:rsidR="00DF632B" w:rsidRPr="000A6D5E">
        <w:rPr>
          <w:rFonts w:ascii="Times New Roman" w:hAnsi="Times New Roman"/>
          <w:sz w:val="28"/>
          <w:szCs w:val="28"/>
        </w:rPr>
        <w:t>Д.А.</w:t>
      </w:r>
      <w:r w:rsidRPr="000A6D5E">
        <w:rPr>
          <w:rFonts w:ascii="Times New Roman" w:hAnsi="Times New Roman"/>
          <w:sz w:val="28"/>
          <w:szCs w:val="28"/>
        </w:rPr>
        <w:t>, депутаты фракции регулярно проводят личные приемы. За отчетный период членами фракции было проведено более 300 личных приемов граждан в своих округах и на закрепленных территориях. Обращения поступали как во время личных встреч, так и через онлайн</w:t>
      </w:r>
      <w:r w:rsidR="00DF632B">
        <w:rPr>
          <w:rFonts w:ascii="Times New Roman" w:hAnsi="Times New Roman"/>
          <w:sz w:val="28"/>
          <w:szCs w:val="28"/>
        </w:rPr>
        <w:t>-</w:t>
      </w:r>
      <w:r w:rsidRPr="000A6D5E">
        <w:rPr>
          <w:rFonts w:ascii="Times New Roman" w:hAnsi="Times New Roman"/>
          <w:sz w:val="28"/>
          <w:szCs w:val="28"/>
        </w:rPr>
        <w:t>ресурсы, на бумажных носителях, в телефонных разговорах, в социальных сетях. Всего поступило более 2000 обращений. В обращениях звучали темы поддержки участников СВО и их семей, вопросы благоустройства дорог и придомовых территорий, строительства спортивных сооружений, молодежной политики, трудоустройства и другие. По всем поступившим обращениям сделаны запросы в соответствующие инстанции, более 700 обращени</w:t>
      </w:r>
      <w:r w:rsidR="00DF632B">
        <w:rPr>
          <w:rFonts w:ascii="Times New Roman" w:hAnsi="Times New Roman"/>
          <w:sz w:val="28"/>
          <w:szCs w:val="28"/>
        </w:rPr>
        <w:t>й</w:t>
      </w:r>
      <w:r w:rsidRPr="000A6D5E">
        <w:rPr>
          <w:rFonts w:ascii="Times New Roman" w:hAnsi="Times New Roman"/>
          <w:sz w:val="28"/>
          <w:szCs w:val="28"/>
        </w:rPr>
        <w:t xml:space="preserve"> отработаны, по ним приняты положительные решения. По 950 обращениям даны консультации, остальные находятся в работе.</w:t>
      </w:r>
    </w:p>
    <w:p w:rsidR="000A6D5E" w:rsidRPr="000A6D5E" w:rsidRDefault="000A6D5E" w:rsidP="000A6D5E">
      <w:pPr>
        <w:ind w:firstLine="709"/>
        <w:jc w:val="both"/>
        <w:rPr>
          <w:rFonts w:ascii="Times New Roman" w:hAnsi="Times New Roman"/>
          <w:sz w:val="28"/>
          <w:szCs w:val="28"/>
        </w:rPr>
      </w:pP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 xml:space="preserve">6. Работа в избирательных округах. </w:t>
      </w: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b/>
          <w:sz w:val="28"/>
          <w:szCs w:val="28"/>
        </w:rPr>
        <w:t>Публичные мероприятия, работа с общественностью.</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В постоянном режиме депутаты фракции посещают с рабочими поездками свои избирательные округа и закрепленные территории. Проводят встречи с населением, с руководителями органов местного самоуправления, с трудовыми коллективами, ведут приемы граждан, по необходимости организуют участие в поездках представителей профильных министерств Правительства Иркутской области, принимают участие в заседаниях </w:t>
      </w:r>
      <w:r w:rsidR="00084F42">
        <w:rPr>
          <w:rFonts w:ascii="Times New Roman" w:hAnsi="Times New Roman"/>
          <w:sz w:val="28"/>
          <w:szCs w:val="28"/>
        </w:rPr>
        <w:t>д</w:t>
      </w:r>
      <w:r w:rsidRPr="000A6D5E">
        <w:rPr>
          <w:rFonts w:ascii="Times New Roman" w:hAnsi="Times New Roman"/>
          <w:sz w:val="28"/>
          <w:szCs w:val="28"/>
        </w:rPr>
        <w:t xml:space="preserve">ум, в торжественных и социально значимых мероприятиях муниципальных образований. Активно сотрудничают с местными отделениями Партии и депутатами фракции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rPr>
        <w:t xml:space="preserve"> в представительных органах местного самоуправления. Принимают участие в организации мероприятий, приуроченных к государственным праздникам.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Члены фракции всегда занимают активную позицию в отстаивании интересов жителей своих избирательных округов и закрепленных территорий. Самое пристальное внимание депутаты уделяют развитию </w:t>
      </w:r>
      <w:r w:rsidRPr="000A6D5E">
        <w:rPr>
          <w:rFonts w:ascii="Times New Roman" w:hAnsi="Times New Roman"/>
          <w:sz w:val="28"/>
          <w:szCs w:val="28"/>
        </w:rPr>
        <w:lastRenderedPageBreak/>
        <w:t>транспортной инфраструктуры, строительству и ремонту социальных объектов: детских садов, школ, больниц, физкультурно</w:t>
      </w:r>
      <w:r w:rsidR="00084F42">
        <w:rPr>
          <w:rFonts w:ascii="Times New Roman" w:hAnsi="Times New Roman"/>
          <w:sz w:val="28"/>
          <w:szCs w:val="28"/>
        </w:rPr>
        <w:t>-</w:t>
      </w:r>
      <w:r w:rsidRPr="000A6D5E">
        <w:rPr>
          <w:rFonts w:ascii="Times New Roman" w:hAnsi="Times New Roman"/>
          <w:sz w:val="28"/>
          <w:szCs w:val="28"/>
        </w:rPr>
        <w:t>оздоровительных комплексов и др. Особое внимание по</w:t>
      </w:r>
      <w:r w:rsidR="00084F42">
        <w:rPr>
          <w:rFonts w:ascii="Times New Roman" w:hAnsi="Times New Roman"/>
          <w:sz w:val="28"/>
          <w:szCs w:val="28"/>
        </w:rPr>
        <w:t>-</w:t>
      </w:r>
      <w:r w:rsidRPr="000A6D5E">
        <w:rPr>
          <w:rFonts w:ascii="Times New Roman" w:hAnsi="Times New Roman"/>
          <w:sz w:val="28"/>
          <w:szCs w:val="28"/>
        </w:rPr>
        <w:t xml:space="preserve">прежнему в избирательных округах и на закрепленных территориях депутаты уделяют решению проблем благоустройства и ЖКХ.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В отчетный период, как и прежде, депутаты уделили много внимания благотворительной деятельности. Члены фракции постоянно оказывают помощь социальным учреждениям, спортивным организациям, общественным объединениям и нуждающимся жителям.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Отдельным направлением в работе депутатов фракции были мероприятия по поддержке участников специальной военной операции, их семей и жителей освобожденных территорий. Депутаты </w:t>
      </w:r>
      <w:r w:rsidR="00084F42">
        <w:rPr>
          <w:rFonts w:ascii="Times New Roman" w:hAnsi="Times New Roman"/>
          <w:sz w:val="28"/>
          <w:szCs w:val="28"/>
        </w:rPr>
        <w:t>в</w:t>
      </w:r>
      <w:r w:rsidRPr="000A6D5E">
        <w:rPr>
          <w:rFonts w:ascii="Times New Roman" w:hAnsi="Times New Roman"/>
          <w:sz w:val="28"/>
          <w:szCs w:val="28"/>
        </w:rPr>
        <w:t xml:space="preserve"> своих избирательных округах поддерживают и принимают активное участие в работе волонтерских центров по сбору средств, закупке необходимого оборудования и отправке в зону проведения СВО гуманитарной помощи. В числе депутатов фракции есть депутаты, которые лично доставляли адресные посылки, одежду, медикаменты, маскировочные сети, продукты питания, предметы первой необходимости, окопные свечи, запасные части для автотранспорта и многое другое. Депутаты также принимают активное участие в работе регионального волонтерского центра Партии. Приняли участие в сборе средств для волонтерского движения «Золотые руки ангела», участники которого занимаются изготовлением обмундирования для бойцов Российской Федерации, участвующих в СВО. Также приняли активное участие в акции «Марафон Победы», в рамках которой были собраны деньги и гуманитарная помощь для бойцов СВО. Депутаты фракции приняли активное участие в организации и проведении первого регионального форума волонтеров СВО «Своих не бросаем!».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В отчетный период все депутаты фракции традиционно оказывали материальную и спонсорскую помощь ветеранам и ветеранским организациям </w:t>
      </w:r>
      <w:r w:rsidR="00084F42">
        <w:rPr>
          <w:rFonts w:ascii="Times New Roman" w:hAnsi="Times New Roman"/>
          <w:sz w:val="28"/>
          <w:szCs w:val="28"/>
        </w:rPr>
        <w:t>в</w:t>
      </w:r>
      <w:r w:rsidRPr="000A6D5E">
        <w:rPr>
          <w:rFonts w:ascii="Times New Roman" w:hAnsi="Times New Roman"/>
          <w:sz w:val="28"/>
          <w:szCs w:val="28"/>
        </w:rPr>
        <w:t xml:space="preserve"> своих избирательных округах и </w:t>
      </w:r>
      <w:r w:rsidR="00084F42">
        <w:rPr>
          <w:rFonts w:ascii="Times New Roman" w:hAnsi="Times New Roman"/>
          <w:sz w:val="28"/>
          <w:szCs w:val="28"/>
        </w:rPr>
        <w:t xml:space="preserve">на </w:t>
      </w:r>
      <w:r w:rsidRPr="000A6D5E">
        <w:rPr>
          <w:rFonts w:ascii="Times New Roman" w:hAnsi="Times New Roman"/>
          <w:sz w:val="28"/>
          <w:szCs w:val="28"/>
        </w:rPr>
        <w:t>закрепленных территориях. В день празднования 78</w:t>
      </w:r>
      <w:r w:rsidR="00084F42">
        <w:rPr>
          <w:rFonts w:ascii="Times New Roman" w:hAnsi="Times New Roman"/>
          <w:sz w:val="28"/>
          <w:szCs w:val="28"/>
        </w:rPr>
        <w:t>-</w:t>
      </w:r>
      <w:r w:rsidRPr="000A6D5E">
        <w:rPr>
          <w:rFonts w:ascii="Times New Roman" w:hAnsi="Times New Roman"/>
          <w:sz w:val="28"/>
          <w:szCs w:val="28"/>
        </w:rPr>
        <w:t>летия Победы в Великой Отечественной войне 1941</w:t>
      </w:r>
      <w:r w:rsidR="00084F42">
        <w:rPr>
          <w:rFonts w:ascii="Times New Roman" w:hAnsi="Times New Roman"/>
          <w:sz w:val="28"/>
          <w:szCs w:val="28"/>
        </w:rPr>
        <w:t xml:space="preserve"> </w:t>
      </w:r>
      <w:r w:rsidRPr="000A6D5E">
        <w:rPr>
          <w:rFonts w:ascii="Times New Roman" w:hAnsi="Times New Roman"/>
          <w:sz w:val="28"/>
          <w:szCs w:val="28"/>
        </w:rPr>
        <w:t>–</w:t>
      </w:r>
      <w:r w:rsidR="00084F42">
        <w:rPr>
          <w:rFonts w:ascii="Times New Roman" w:hAnsi="Times New Roman"/>
          <w:sz w:val="28"/>
          <w:szCs w:val="28"/>
        </w:rPr>
        <w:t xml:space="preserve"> </w:t>
      </w:r>
      <w:r w:rsidRPr="000A6D5E">
        <w:rPr>
          <w:rFonts w:ascii="Times New Roman" w:hAnsi="Times New Roman"/>
          <w:sz w:val="28"/>
          <w:szCs w:val="28"/>
        </w:rPr>
        <w:t>1945 годов 9 мая депутаты фракции приняли участие в церемониях возложения цветов к мемориал</w:t>
      </w:r>
      <w:r w:rsidR="00084F42">
        <w:rPr>
          <w:rFonts w:ascii="Times New Roman" w:hAnsi="Times New Roman"/>
          <w:sz w:val="28"/>
          <w:szCs w:val="28"/>
        </w:rPr>
        <w:t>у</w:t>
      </w:r>
      <w:r w:rsidRPr="000A6D5E">
        <w:rPr>
          <w:rFonts w:ascii="Times New Roman" w:hAnsi="Times New Roman"/>
          <w:sz w:val="28"/>
          <w:szCs w:val="28"/>
        </w:rPr>
        <w:t xml:space="preserve"> Памяти</w:t>
      </w:r>
      <w:r w:rsidR="00881688">
        <w:rPr>
          <w:rFonts w:ascii="Times New Roman" w:hAnsi="Times New Roman"/>
          <w:sz w:val="28"/>
          <w:szCs w:val="28"/>
        </w:rPr>
        <w:t xml:space="preserve"> </w:t>
      </w:r>
      <w:r w:rsidRPr="000A6D5E">
        <w:rPr>
          <w:rFonts w:ascii="Times New Roman" w:hAnsi="Times New Roman"/>
          <w:sz w:val="28"/>
          <w:szCs w:val="28"/>
        </w:rPr>
        <w:t xml:space="preserve">«Вечный огонь Славы», а также </w:t>
      </w:r>
      <w:r w:rsidR="00084F42">
        <w:rPr>
          <w:rFonts w:ascii="Times New Roman" w:hAnsi="Times New Roman"/>
          <w:sz w:val="28"/>
          <w:szCs w:val="28"/>
        </w:rPr>
        <w:t xml:space="preserve">к </w:t>
      </w:r>
      <w:r w:rsidRPr="000A6D5E">
        <w:rPr>
          <w:rFonts w:ascii="Times New Roman" w:hAnsi="Times New Roman"/>
          <w:sz w:val="28"/>
          <w:szCs w:val="28"/>
        </w:rPr>
        <w:t xml:space="preserve">мемориалам </w:t>
      </w:r>
      <w:r w:rsidR="00084F42">
        <w:rPr>
          <w:rFonts w:ascii="Times New Roman" w:hAnsi="Times New Roman"/>
          <w:sz w:val="28"/>
          <w:szCs w:val="28"/>
        </w:rPr>
        <w:t>в</w:t>
      </w:r>
      <w:r w:rsidRPr="000A6D5E">
        <w:rPr>
          <w:rFonts w:ascii="Times New Roman" w:hAnsi="Times New Roman"/>
          <w:sz w:val="28"/>
          <w:szCs w:val="28"/>
        </w:rPr>
        <w:t xml:space="preserve"> своих избирательных округах.</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Члены фракции были постоянными участниками мероприятий, посвященных значимым для региона датам, инициировали и проводили различные социальные проекты. В преддверии Дня защитника Отечества, который отмечается в нашей стране 23 февраля, депутаты фракции приняли участие в мероприятии, посвященном отданию воинских почестей защитникам Отечества, павшим в боях при исполнении воинского долга. Депутаты возложили гирлянды и цветы к мемориалу «Вечный огонь Славы» и памятнику дважды Героя Советского Союза Белобородова</w:t>
      </w:r>
      <w:r w:rsidR="00084F42" w:rsidRPr="00084F42">
        <w:rPr>
          <w:rFonts w:ascii="Times New Roman" w:hAnsi="Times New Roman"/>
          <w:sz w:val="28"/>
          <w:szCs w:val="28"/>
        </w:rPr>
        <w:t xml:space="preserve"> </w:t>
      </w:r>
      <w:r w:rsidR="00084F42" w:rsidRPr="000A6D5E">
        <w:rPr>
          <w:rFonts w:ascii="Times New Roman" w:hAnsi="Times New Roman"/>
          <w:sz w:val="28"/>
          <w:szCs w:val="28"/>
        </w:rPr>
        <w:t>А.П.</w:t>
      </w:r>
      <w:r w:rsidRPr="000A6D5E">
        <w:rPr>
          <w:rFonts w:ascii="Times New Roman" w:hAnsi="Times New Roman"/>
          <w:sz w:val="28"/>
          <w:szCs w:val="28"/>
        </w:rPr>
        <w:t xml:space="preserve">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Члены фракции участвовали в работе Молодежного парламента, работали в составе различных коллегиальных органов, созданных при </w:t>
      </w:r>
      <w:r w:rsidRPr="000A6D5E">
        <w:rPr>
          <w:rFonts w:ascii="Times New Roman" w:hAnsi="Times New Roman"/>
          <w:sz w:val="28"/>
          <w:szCs w:val="28"/>
        </w:rPr>
        <w:lastRenderedPageBreak/>
        <w:t>Законодательном Собрании Иркутской области и Иркутском региональном политическом совете Партии, штаба помощи семьям граждан, мобилизованных для участия в СВО.</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 отчетный период проделана большая работа как в законотворческой деятельности, так и в решении конкретных вопросов избирателей, реализован ряд мер, направленных на улучшение качества жизни и повышение уровня благосостояния населения, укрепление экономики региона. Все депутаты работали максимально активно и слаженно, каждый из членов фракции внес свой вклад в общее дело.</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 отчетный период осуществлялось информационное сопровождение деятельности фракции в средствах массовой информации Иркутской области. Информирование населения проводилось через интернет</w:t>
      </w:r>
      <w:r w:rsidR="00084F42">
        <w:rPr>
          <w:rFonts w:ascii="Times New Roman" w:hAnsi="Times New Roman"/>
          <w:sz w:val="28"/>
          <w:szCs w:val="28"/>
        </w:rPr>
        <w:t>-</w:t>
      </w:r>
      <w:r w:rsidRPr="000A6D5E">
        <w:rPr>
          <w:rFonts w:ascii="Times New Roman" w:hAnsi="Times New Roman"/>
          <w:sz w:val="28"/>
          <w:szCs w:val="28"/>
        </w:rPr>
        <w:t xml:space="preserve">портал Законодательного Собрания Иркутской области, сайт регионального отделения </w:t>
      </w:r>
      <w:r w:rsidR="0033751F" w:rsidRPr="00743F8E">
        <w:rPr>
          <w:rFonts w:ascii="Times New Roman" w:eastAsia="Times New Roman" w:hAnsi="Times New Roman"/>
          <w:bCs/>
          <w:sz w:val="28"/>
          <w:szCs w:val="28"/>
          <w:lang w:eastAsia="ru-RU"/>
        </w:rPr>
        <w:t>Всероссийской политической партии</w:t>
      </w:r>
      <w:r w:rsidR="0033751F" w:rsidRPr="000A6D5E">
        <w:rPr>
          <w:rFonts w:ascii="Times New Roman" w:eastAsia="Calibri" w:hAnsi="Times New Roman"/>
          <w:sz w:val="28"/>
          <w:szCs w:val="28"/>
        </w:rPr>
        <w:t xml:space="preserve"> </w:t>
      </w:r>
      <w:r w:rsidR="0033751F" w:rsidRPr="00743F8E">
        <w:rPr>
          <w:rFonts w:ascii="Times New Roman" w:eastAsia="Calibri" w:hAnsi="Times New Roman"/>
          <w:sz w:val="28"/>
          <w:szCs w:val="28"/>
        </w:rPr>
        <w:t>«ЕДИНАЯ РОССИЯ»</w:t>
      </w:r>
      <w:r w:rsidRPr="000A6D5E">
        <w:rPr>
          <w:rFonts w:ascii="Times New Roman" w:hAnsi="Times New Roman"/>
          <w:sz w:val="28"/>
          <w:szCs w:val="28"/>
        </w:rPr>
        <w:t>. При выпуске материалов успешно решалась главная задача – рассказывать о том, какие конкретно вопросы и проблемы обсуждались депутатами фракции, какие принимались решения, как они отражались на жителях области.</w:t>
      </w:r>
    </w:p>
    <w:p w:rsidR="00FC114B" w:rsidRPr="000207E6" w:rsidRDefault="00FC114B" w:rsidP="00765279">
      <w:pPr>
        <w:ind w:firstLine="709"/>
        <w:jc w:val="center"/>
        <w:rPr>
          <w:rFonts w:ascii="Times New Roman" w:hAnsi="Times New Roman"/>
          <w:b/>
        </w:rPr>
      </w:pPr>
    </w:p>
    <w:p w:rsidR="00245F1B" w:rsidRDefault="00245F1B" w:rsidP="003B37B2">
      <w:pPr>
        <w:pStyle w:val="2"/>
      </w:pPr>
      <w:bookmarkStart w:id="16" w:name="_Toc166491009"/>
      <w:r w:rsidRPr="000207E6">
        <w:t>Депутатская фра</w:t>
      </w:r>
      <w:r w:rsidR="00A36282" w:rsidRPr="000207E6">
        <w:t xml:space="preserve">кция </w:t>
      </w:r>
      <w:r w:rsidRPr="000207E6">
        <w:t>КПРФ</w:t>
      </w:r>
      <w:bookmarkEnd w:id="16"/>
    </w:p>
    <w:p w:rsidR="006E0AEC" w:rsidRPr="006E0AEC" w:rsidRDefault="006E0AEC" w:rsidP="006E0AEC"/>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 работе фракции в 2023 году приняли участие депутаты третьего и четвертого созыв</w:t>
      </w:r>
      <w:r w:rsidR="00ED538C">
        <w:rPr>
          <w:rFonts w:ascii="Times New Roman" w:hAnsi="Times New Roman"/>
          <w:sz w:val="28"/>
          <w:szCs w:val="28"/>
        </w:rPr>
        <w:t>ов</w:t>
      </w:r>
      <w:r w:rsidRPr="000A6D5E">
        <w:rPr>
          <w:rFonts w:ascii="Times New Roman" w:hAnsi="Times New Roman"/>
          <w:sz w:val="28"/>
          <w:szCs w:val="28"/>
        </w:rPr>
        <w:t xml:space="preserve"> Законодательного Собрания Иркутской области.</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Фракция политической партии «Коммунистическая партия Российской Федерации» в Законодательном Собрании Иркутской области (далее</w:t>
      </w:r>
      <w:r w:rsidR="00ED538C">
        <w:rPr>
          <w:rFonts w:ascii="Times New Roman" w:hAnsi="Times New Roman"/>
          <w:sz w:val="28"/>
          <w:szCs w:val="28"/>
        </w:rPr>
        <w:t xml:space="preserve"> –</w:t>
      </w:r>
      <w:r w:rsidRPr="000A6D5E">
        <w:rPr>
          <w:rFonts w:ascii="Times New Roman" w:hAnsi="Times New Roman"/>
          <w:sz w:val="28"/>
          <w:szCs w:val="28"/>
        </w:rPr>
        <w:t xml:space="preserve"> фракция КПРФ) третьего созыва состояла из 19 депутатов, из них 9 депутатов избраны по партийным спискам и 10 по одномандатным округам. Возглавлял фракцию Андреев А.А.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Фракция КПРФ четвертого созыва состоит из 4 депутатов, избранных по партийным спискам. Руководит фракцией Нохоев П.И.</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 2023 году деятельность фракции осуществлялась в соответствии с планом работы на год, который взаимосвязан с планом законопроектных работ Законодательного Собрания и с задачами, стоящими перед областным отделением КПРФ. За отчетный период депутаты фракции КПРФ занимались законотворческой работой путем участия в 14 заседаниях сессий Законодательного Собрания Иркутской области, а также принимали участие в 174 заседаниях постоянных комитетов и комиссий.</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По инициативе депутатов фракции КПРФ в Законодательное Собрание был внесен законопроект «Об использовании копии Знамени Победы в Иркутской области» (законопроект подписали руководители всех фракций третьего созыва), который на заключительной сессии Законодательного Собрания Иркутской области третьего созыва был принят единогласно.</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Также благодаря работе депутата фракции КПРФ третьего созыва Крывовязого И.В. был принят </w:t>
      </w:r>
      <w:r w:rsidR="00ED538C">
        <w:rPr>
          <w:rFonts w:ascii="Times New Roman" w:hAnsi="Times New Roman"/>
          <w:sz w:val="28"/>
          <w:szCs w:val="28"/>
        </w:rPr>
        <w:t>З</w:t>
      </w:r>
      <w:r w:rsidRPr="000A6D5E">
        <w:rPr>
          <w:rFonts w:ascii="Times New Roman" w:hAnsi="Times New Roman"/>
          <w:sz w:val="28"/>
          <w:szCs w:val="28"/>
        </w:rPr>
        <w:t>акон</w:t>
      </w:r>
      <w:r w:rsidR="00ED538C">
        <w:rPr>
          <w:rFonts w:ascii="Times New Roman" w:hAnsi="Times New Roman"/>
          <w:sz w:val="28"/>
          <w:szCs w:val="28"/>
        </w:rPr>
        <w:t xml:space="preserve"> Иркутской области</w:t>
      </w:r>
      <w:r w:rsidRPr="000A6D5E">
        <w:rPr>
          <w:rFonts w:ascii="Times New Roman" w:hAnsi="Times New Roman"/>
          <w:iCs/>
          <w:color w:val="000000"/>
          <w:sz w:val="28"/>
          <w:szCs w:val="28"/>
        </w:rPr>
        <w:t xml:space="preserve"> «О внесении изменения в часть 3 статьи 3 Закона Иркутской области «О ежемесячной денежной выплате отдельным категориям студентов в целях привлечения их </w:t>
      </w:r>
      <w:r w:rsidRPr="000A6D5E">
        <w:rPr>
          <w:rFonts w:ascii="Times New Roman" w:hAnsi="Times New Roman"/>
          <w:iCs/>
          <w:color w:val="000000"/>
          <w:sz w:val="28"/>
          <w:szCs w:val="28"/>
        </w:rPr>
        <w:lastRenderedPageBreak/>
        <w:t>для дальнейшей работы в медицинских организациях, расположенных на территории Иркутской области» (</w:t>
      </w:r>
      <w:r w:rsidRPr="000A6D5E">
        <w:rPr>
          <w:rFonts w:ascii="Times New Roman" w:hAnsi="Times New Roman"/>
          <w:color w:val="000000"/>
          <w:sz w:val="28"/>
          <w:szCs w:val="28"/>
        </w:rPr>
        <w:t>№ 48-ОЗ от 3</w:t>
      </w:r>
      <w:r w:rsidR="00881688">
        <w:rPr>
          <w:rFonts w:ascii="Times New Roman" w:hAnsi="Times New Roman"/>
          <w:color w:val="000000"/>
          <w:sz w:val="28"/>
          <w:szCs w:val="28"/>
        </w:rPr>
        <w:t xml:space="preserve"> мая </w:t>
      </w:r>
      <w:r w:rsidRPr="000A6D5E">
        <w:rPr>
          <w:rFonts w:ascii="Times New Roman" w:hAnsi="Times New Roman"/>
          <w:color w:val="000000"/>
          <w:sz w:val="28"/>
          <w:szCs w:val="28"/>
        </w:rPr>
        <w:t>2023 г.).</w:t>
      </w:r>
    </w:p>
    <w:p w:rsidR="000A6D5E" w:rsidRPr="000A6D5E" w:rsidRDefault="000A6D5E" w:rsidP="000A6D5E">
      <w:pPr>
        <w:ind w:firstLine="709"/>
        <w:jc w:val="both"/>
        <w:rPr>
          <w:rFonts w:ascii="Times New Roman" w:hAnsi="Times New Roman"/>
          <w:b/>
          <w:sz w:val="28"/>
          <w:szCs w:val="28"/>
        </w:rPr>
      </w:pPr>
      <w:r w:rsidRPr="000A6D5E">
        <w:rPr>
          <w:rFonts w:ascii="Times New Roman" w:hAnsi="Times New Roman"/>
          <w:sz w:val="28"/>
          <w:szCs w:val="28"/>
        </w:rPr>
        <w:t>Депутаты фракции КПРФ являются инициаторами ряда законопроектов, таких как ПЗ-1250 «О внесении изменений в статью 13 Закона Иркутской области «О межбюджетных трансфертах и нормативах отчислений доходов в местные бюджеты», ПЗ-1278 «О дополнительных гарантиях права участников специальной военной операции, иных лиц и членов их семей на обращение в Иркутской области», ПЗ-1292 «О внесении изменений в статью 13 Закона Иркутской области «О межбюджетных трансфертах и нормативах отчислений доходов в местные бюджеты».</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Фракция КПРФ принимала участие в публичных слушаниях по проекту областного бюджета на 2024 год и</w:t>
      </w:r>
      <w:r w:rsidR="00881688">
        <w:rPr>
          <w:rFonts w:ascii="Times New Roman" w:hAnsi="Times New Roman"/>
          <w:sz w:val="28"/>
          <w:szCs w:val="28"/>
        </w:rPr>
        <w:t xml:space="preserve"> на</w:t>
      </w:r>
      <w:r w:rsidRPr="000A6D5E">
        <w:rPr>
          <w:rFonts w:ascii="Times New Roman" w:hAnsi="Times New Roman"/>
          <w:sz w:val="28"/>
          <w:szCs w:val="28"/>
        </w:rPr>
        <w:t xml:space="preserve"> плановый период 2025 и 2026 годов.</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 текущем периоде проведено 22 заседания фракции и 5 заседаний советов фракции (в заседаниях принимали участие депутаты третьего созыва).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color w:val="000000"/>
          <w:sz w:val="28"/>
          <w:szCs w:val="28"/>
          <w:shd w:val="clear" w:color="auto" w:fill="FFFFFF"/>
        </w:rPr>
        <w:t xml:space="preserve">Важнейшим направлением своей деятельности депутаты фракции считают работу с избирателями. </w:t>
      </w:r>
      <w:r w:rsidRPr="000A6D5E">
        <w:rPr>
          <w:rFonts w:ascii="Times New Roman" w:hAnsi="Times New Roman"/>
          <w:sz w:val="28"/>
          <w:szCs w:val="28"/>
        </w:rPr>
        <w:t>Ежемесячно депутаты проводят личные приемы граждан в общественных приемных, в ходе которых рассматриваются как коллективные, так и индивидуальные обращения граждан, организаций и учреждений. Обращения и вопросы граждан также принимаются через интернет-при</w:t>
      </w:r>
      <w:r w:rsidR="00881688">
        <w:rPr>
          <w:rFonts w:ascii="Times New Roman" w:hAnsi="Times New Roman"/>
          <w:sz w:val="28"/>
          <w:szCs w:val="28"/>
        </w:rPr>
        <w:t>е</w:t>
      </w:r>
      <w:r w:rsidRPr="000A6D5E">
        <w:rPr>
          <w:rFonts w:ascii="Times New Roman" w:hAnsi="Times New Roman"/>
          <w:sz w:val="28"/>
          <w:szCs w:val="28"/>
        </w:rPr>
        <w:t>мные депутатов и по телефону. Для взаимодействия с гражданами и более оперативного реагирования на их просьбы и проблемы используются страницы депутатов в социальных сетях.</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Всего за 2023 год депутаты фракции провели более 270 встреч с избирателями и осуществили более 1000 личных приемов граждан.</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 xml:space="preserve">Направлено более </w:t>
      </w:r>
      <w:r w:rsidRPr="000A6D5E">
        <w:rPr>
          <w:rFonts w:ascii="Times New Roman" w:hAnsi="Times New Roman"/>
          <w:color w:val="000000"/>
          <w:sz w:val="28"/>
          <w:szCs w:val="28"/>
        </w:rPr>
        <w:t xml:space="preserve">290 </w:t>
      </w:r>
      <w:r w:rsidRPr="000A6D5E">
        <w:rPr>
          <w:rFonts w:ascii="Times New Roman" w:hAnsi="Times New Roman"/>
          <w:sz w:val="28"/>
          <w:szCs w:val="28"/>
        </w:rPr>
        <w:t>запросов и обращений в различные органы власти и организации области.</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Анализ поступивших обращений выявил основные категории вопросов, с которыми граждане обращаются к депутатам:</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обращения участников специальной военной операции и членов их семей;</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вопросы ЖКХ;</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благоустройство, строительство и ремонт дорог;</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 xml:space="preserve">здравоохранение и медицинское обслуживание; </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обращения, касающиеся работ</w:t>
      </w:r>
      <w:r w:rsidR="00881688">
        <w:rPr>
          <w:rFonts w:ascii="Times New Roman" w:hAnsi="Times New Roman"/>
          <w:sz w:val="28"/>
          <w:szCs w:val="28"/>
        </w:rPr>
        <w:t>ы</w:t>
      </w:r>
      <w:r w:rsidRPr="000A6D5E">
        <w:rPr>
          <w:rFonts w:ascii="Times New Roman" w:hAnsi="Times New Roman"/>
          <w:sz w:val="28"/>
          <w:szCs w:val="28"/>
        </w:rPr>
        <w:t xml:space="preserve"> органов власти, организаций и учреждений;</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вопросы социального обеспечения и иные социальные вопросы;</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материальная помощь;</w:t>
      </w:r>
    </w:p>
    <w:p w:rsidR="000A6D5E" w:rsidRPr="000A6D5E" w:rsidRDefault="000A6D5E" w:rsidP="00292147">
      <w:pPr>
        <w:numPr>
          <w:ilvl w:val="0"/>
          <w:numId w:val="65"/>
        </w:numPr>
        <w:ind w:left="426"/>
        <w:jc w:val="both"/>
        <w:rPr>
          <w:rFonts w:ascii="Times New Roman" w:hAnsi="Times New Roman"/>
          <w:sz w:val="28"/>
          <w:szCs w:val="28"/>
        </w:rPr>
      </w:pPr>
      <w:r w:rsidRPr="000A6D5E">
        <w:rPr>
          <w:rFonts w:ascii="Times New Roman" w:hAnsi="Times New Roman"/>
          <w:sz w:val="28"/>
          <w:szCs w:val="28"/>
        </w:rPr>
        <w:t>образование.</w:t>
      </w:r>
      <w:r w:rsidRPr="000A6D5E">
        <w:rPr>
          <w:rFonts w:ascii="Times New Roman" w:hAnsi="Times New Roman"/>
          <w:sz w:val="28"/>
          <w:szCs w:val="28"/>
        </w:rPr>
        <w:tab/>
        <w:t xml:space="preserve">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Тематика обращений касается улучшения жилищных условий, коммунальных услуг, финансовой помощи,</w:t>
      </w:r>
      <w:r w:rsidRPr="000A6D5E">
        <w:rPr>
          <w:rFonts w:ascii="Times New Roman" w:hAnsi="Times New Roman"/>
          <w:color w:val="000000"/>
          <w:sz w:val="28"/>
          <w:szCs w:val="28"/>
        </w:rPr>
        <w:t xml:space="preserve"> поддержки для развития лично</w:t>
      </w:r>
      <w:r w:rsidR="00881688">
        <w:rPr>
          <w:rFonts w:ascii="Times New Roman" w:hAnsi="Times New Roman"/>
          <w:color w:val="000000"/>
          <w:sz w:val="28"/>
          <w:szCs w:val="28"/>
        </w:rPr>
        <w:t xml:space="preserve">го </w:t>
      </w:r>
      <w:r w:rsidRPr="000A6D5E">
        <w:rPr>
          <w:rFonts w:ascii="Times New Roman" w:hAnsi="Times New Roman"/>
          <w:color w:val="000000"/>
          <w:sz w:val="28"/>
          <w:szCs w:val="28"/>
        </w:rPr>
        <w:t>подсобного хозяйства сельских жителей Иркутской области</w:t>
      </w:r>
      <w:r w:rsidR="00881688">
        <w:rPr>
          <w:rFonts w:ascii="Times New Roman" w:hAnsi="Times New Roman"/>
          <w:sz w:val="28"/>
          <w:szCs w:val="28"/>
        </w:rPr>
        <w:t>,</w:t>
      </w:r>
      <w:r w:rsidRPr="000A6D5E">
        <w:rPr>
          <w:rFonts w:ascii="Times New Roman" w:hAnsi="Times New Roman"/>
          <w:sz w:val="28"/>
          <w:szCs w:val="28"/>
        </w:rPr>
        <w:t xml:space="preserve"> содействия в реализации благотворительных проектов, развития спорта в округах, оказывают юридическую помощь и </w:t>
      </w:r>
      <w:r w:rsidR="00881688">
        <w:rPr>
          <w:rFonts w:ascii="Times New Roman" w:hAnsi="Times New Roman"/>
          <w:sz w:val="28"/>
          <w:szCs w:val="28"/>
        </w:rPr>
        <w:t xml:space="preserve">проводят </w:t>
      </w:r>
      <w:r w:rsidRPr="000A6D5E">
        <w:rPr>
          <w:rFonts w:ascii="Times New Roman" w:hAnsi="Times New Roman"/>
          <w:sz w:val="28"/>
          <w:szCs w:val="28"/>
        </w:rPr>
        <w:t xml:space="preserve">консультации граждан по </w:t>
      </w:r>
      <w:r w:rsidRPr="000A6D5E">
        <w:rPr>
          <w:rFonts w:ascii="Times New Roman" w:hAnsi="Times New Roman"/>
          <w:sz w:val="28"/>
          <w:szCs w:val="28"/>
        </w:rPr>
        <w:lastRenderedPageBreak/>
        <w:t>вопросам обращений в различные инстанции, а также в решении насущных вопросов и проблем.</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По обращениям граждан и организаций в надзорные органы, различные органы исполнительной власти за истекший период подготовлены и направлены депутатские обращения. Все ответы, полученные от компетентных органов, были доведены до заявителей.</w:t>
      </w:r>
    </w:p>
    <w:p w:rsidR="000A6D5E" w:rsidRPr="000A6D5E" w:rsidRDefault="000A6D5E" w:rsidP="000A6D5E">
      <w:pPr>
        <w:pStyle w:val="aff4"/>
        <w:tabs>
          <w:tab w:val="left" w:pos="1800"/>
        </w:tabs>
        <w:ind w:left="0" w:firstLine="709"/>
        <w:rPr>
          <w:color w:val="000000"/>
          <w:shd w:val="clear" w:color="auto" w:fill="FFFFFF"/>
        </w:rPr>
      </w:pPr>
      <w:r w:rsidRPr="000A6D5E">
        <w:rPr>
          <w:color w:val="000000"/>
          <w:shd w:val="clear" w:color="auto" w:fill="FFFFFF"/>
        </w:rPr>
        <w:t xml:space="preserve">Депутаты фракции </w:t>
      </w:r>
      <w:r w:rsidR="00881688">
        <w:rPr>
          <w:color w:val="000000"/>
          <w:shd w:val="clear" w:color="auto" w:fill="FFFFFF"/>
        </w:rPr>
        <w:t>третьего</w:t>
      </w:r>
      <w:r w:rsidRPr="000A6D5E">
        <w:rPr>
          <w:color w:val="000000"/>
          <w:shd w:val="clear" w:color="auto" w:fill="FFFFFF"/>
        </w:rPr>
        <w:t xml:space="preserve"> созыва не обошли своим вниманием и сектор культуры Иркутской области. Так</w:t>
      </w:r>
      <w:r w:rsidR="002B1D22">
        <w:rPr>
          <w:color w:val="000000"/>
          <w:shd w:val="clear" w:color="auto" w:fill="FFFFFF"/>
        </w:rPr>
        <w:t>,</w:t>
      </w:r>
      <w:r w:rsidRPr="000A6D5E">
        <w:rPr>
          <w:color w:val="000000"/>
          <w:shd w:val="clear" w:color="auto" w:fill="FFFFFF"/>
        </w:rPr>
        <w:t xml:space="preserve"> неоднократно организовывали творческие вечера в рамках сотрудничества с Иркутским региональным отделением ВСД «Русский Лад». В феврале провели встречу с народными вокальными ансамблями «Багульник», «Верность» и «Память сердца». Маслов А.С. выступил одним из организаторов городского конкурса-фестиваля «Звездный сад г. Иркутска» в рамках проведения Года педагога и наставника в Российской Федерации.</w:t>
      </w:r>
    </w:p>
    <w:p w:rsidR="000A6D5E" w:rsidRPr="000A6D5E" w:rsidRDefault="000A6D5E" w:rsidP="000A6D5E">
      <w:pPr>
        <w:pStyle w:val="aff4"/>
        <w:tabs>
          <w:tab w:val="left" w:pos="1800"/>
        </w:tabs>
        <w:ind w:left="0" w:firstLine="709"/>
        <w:rPr>
          <w:color w:val="000000"/>
          <w:shd w:val="clear" w:color="auto" w:fill="FFFFFF"/>
        </w:rPr>
      </w:pPr>
      <w:r w:rsidRPr="000A6D5E">
        <w:rPr>
          <w:color w:val="000000"/>
          <w:shd w:val="clear" w:color="auto" w:fill="FFFFFF"/>
        </w:rPr>
        <w:t>Депутаты КПРФ постоянно проводят встречи с представителями Иркутского областного комитета ветеранов и инвалидов войны и правоохранительных органов по вопросу взаимодействия с целью патриотического воспитания молодежи Иркутской области.</w:t>
      </w:r>
    </w:p>
    <w:p w:rsidR="000A6D5E" w:rsidRPr="000A6D5E" w:rsidRDefault="000A6D5E" w:rsidP="000A6D5E">
      <w:pPr>
        <w:pStyle w:val="aff4"/>
        <w:tabs>
          <w:tab w:val="left" w:pos="1800"/>
        </w:tabs>
        <w:ind w:left="0" w:firstLine="709"/>
        <w:rPr>
          <w:shd w:val="clear" w:color="auto" w:fill="FFFFFF"/>
        </w:rPr>
      </w:pPr>
      <w:r w:rsidRPr="000A6D5E">
        <w:rPr>
          <w:shd w:val="clear" w:color="auto" w:fill="FFFFFF"/>
        </w:rPr>
        <w:t>Депутаты, избранные от г. Иркутска, проводили встречи с инициативной группой жителей города по</w:t>
      </w:r>
      <w:r w:rsidR="002B1D22">
        <w:rPr>
          <w:shd w:val="clear" w:color="auto" w:fill="FFFFFF"/>
        </w:rPr>
        <w:t xml:space="preserve"> вопросу</w:t>
      </w:r>
      <w:r w:rsidRPr="000A6D5E">
        <w:rPr>
          <w:shd w:val="clear" w:color="auto" w:fill="FFFFFF"/>
        </w:rPr>
        <w:t xml:space="preserve"> сохранени</w:t>
      </w:r>
      <w:r w:rsidR="002B1D22">
        <w:rPr>
          <w:shd w:val="clear" w:color="auto" w:fill="FFFFFF"/>
        </w:rPr>
        <w:t>я</w:t>
      </w:r>
      <w:r w:rsidRPr="000A6D5E">
        <w:rPr>
          <w:shd w:val="clear" w:color="auto" w:fill="FFFFFF"/>
        </w:rPr>
        <w:t xml:space="preserve"> стадиона «Пионер», которые неоднократно обращались в различные инстанции с просьбой сохранить спортивный объект.</w:t>
      </w:r>
      <w:r w:rsidRPr="000A6D5E">
        <w:t xml:space="preserve"> </w:t>
      </w:r>
      <w:r w:rsidRPr="000A6D5E">
        <w:rPr>
          <w:shd w:val="clear" w:color="auto" w:fill="FFFFFF"/>
        </w:rPr>
        <w:t xml:space="preserve">В связи с тем, что в 2019 году у земельного участка, на котором располагался стадион «Пионер», изменился вид разрешенного использования, на нем стала возможна жилая застройка. Это </w:t>
      </w:r>
      <w:r w:rsidR="002B1D22">
        <w:rPr>
          <w:shd w:val="clear" w:color="auto" w:fill="FFFFFF"/>
        </w:rPr>
        <w:t>вызвал</w:t>
      </w:r>
      <w:r w:rsidRPr="000A6D5E">
        <w:rPr>
          <w:shd w:val="clear" w:color="auto" w:fill="FFFFFF"/>
        </w:rPr>
        <w:t>о общественное недовольство, так как в данном районе огромное количество высоток, а объектов для отдыха и занятий спортом явно не хватает.</w:t>
      </w:r>
    </w:p>
    <w:p w:rsidR="000A6D5E" w:rsidRPr="000A6D5E" w:rsidRDefault="000A6D5E" w:rsidP="000A6D5E">
      <w:pPr>
        <w:pStyle w:val="aff4"/>
        <w:tabs>
          <w:tab w:val="left" w:pos="1276"/>
        </w:tabs>
        <w:ind w:left="0" w:firstLine="709"/>
        <w:rPr>
          <w:color w:val="000000"/>
          <w:shd w:val="clear" w:color="auto" w:fill="FFFFFF"/>
        </w:rPr>
      </w:pPr>
      <w:r w:rsidRPr="000A6D5E">
        <w:rPr>
          <w:color w:val="000000"/>
          <w:shd w:val="clear" w:color="auto" w:fill="FFFFFF"/>
        </w:rPr>
        <w:t xml:space="preserve">Члены фракции КПРФ принимали участие в следующих выездных мероприятиях:  </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выездное заседание Совета Законодательного Собрания Иркутской области по взаимодействию с представительными органами муниципальных образований, которое состоялось в п. Белореченский Усольского района;</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церемония открытия нового крытого катка в микрорайоне Университетский г. Иркутска;</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образовательный форум, где педагоги обменялись опытом</w:t>
      </w:r>
      <w:r w:rsidR="00BE4DD8" w:rsidRPr="00292147">
        <w:rPr>
          <w:rFonts w:ascii="Times New Roman" w:hAnsi="Times New Roman"/>
          <w:sz w:val="28"/>
          <w:szCs w:val="28"/>
        </w:rPr>
        <w:t xml:space="preserve"> работы</w:t>
      </w:r>
      <w:r w:rsidRPr="00292147">
        <w:rPr>
          <w:rFonts w:ascii="Times New Roman" w:hAnsi="Times New Roman"/>
          <w:sz w:val="28"/>
          <w:szCs w:val="28"/>
        </w:rPr>
        <w:t xml:space="preserve"> и провели консультации, который прошел в Шелеховском районе;</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студенческая научно-практическая конференция на тему</w:t>
      </w:r>
      <w:r w:rsidR="00BE4DD8" w:rsidRPr="00292147">
        <w:rPr>
          <w:rFonts w:ascii="Times New Roman" w:hAnsi="Times New Roman"/>
          <w:sz w:val="28"/>
          <w:szCs w:val="28"/>
        </w:rPr>
        <w:t xml:space="preserve"> </w:t>
      </w:r>
      <w:r w:rsidRPr="00292147">
        <w:rPr>
          <w:rFonts w:ascii="Times New Roman" w:hAnsi="Times New Roman"/>
          <w:sz w:val="28"/>
          <w:szCs w:val="28"/>
        </w:rPr>
        <w:t xml:space="preserve"> «Государственное и муниципальное управление»;</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III межвузовская научно-практическая конференция «Эффективность государственного и муниципального управления: правовые аспекты»;</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торжественный концерт «Крым, До</w:t>
      </w:r>
      <w:r w:rsidR="00BE4DD8" w:rsidRPr="00292147">
        <w:rPr>
          <w:rFonts w:ascii="Times New Roman" w:hAnsi="Times New Roman"/>
          <w:sz w:val="28"/>
          <w:szCs w:val="28"/>
        </w:rPr>
        <w:t>н</w:t>
      </w:r>
      <w:r w:rsidRPr="00292147">
        <w:rPr>
          <w:rFonts w:ascii="Times New Roman" w:hAnsi="Times New Roman"/>
          <w:sz w:val="28"/>
          <w:szCs w:val="28"/>
        </w:rPr>
        <w:t>басс, Россия – навсегда!»;</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 xml:space="preserve">рабочий визит в составе делегации Иркутской области во главе </w:t>
      </w:r>
      <w:r w:rsidR="00CD52EF" w:rsidRPr="00292147">
        <w:rPr>
          <w:rFonts w:ascii="Times New Roman" w:hAnsi="Times New Roman"/>
          <w:sz w:val="28"/>
          <w:szCs w:val="28"/>
        </w:rPr>
        <w:t xml:space="preserve">с </w:t>
      </w:r>
      <w:r w:rsidRPr="00292147">
        <w:rPr>
          <w:rFonts w:ascii="Times New Roman" w:hAnsi="Times New Roman"/>
          <w:sz w:val="28"/>
          <w:szCs w:val="28"/>
        </w:rPr>
        <w:t>Губернатор</w:t>
      </w:r>
      <w:r w:rsidR="00CD52EF" w:rsidRPr="00292147">
        <w:rPr>
          <w:rFonts w:ascii="Times New Roman" w:hAnsi="Times New Roman"/>
          <w:sz w:val="28"/>
          <w:szCs w:val="28"/>
        </w:rPr>
        <w:t>ом Иркутской области</w:t>
      </w:r>
      <w:r w:rsidRPr="00292147">
        <w:rPr>
          <w:rFonts w:ascii="Times New Roman" w:hAnsi="Times New Roman"/>
          <w:sz w:val="28"/>
          <w:szCs w:val="28"/>
        </w:rPr>
        <w:t xml:space="preserve"> Кобзев</w:t>
      </w:r>
      <w:r w:rsidR="00CD52EF" w:rsidRPr="00292147">
        <w:rPr>
          <w:rFonts w:ascii="Times New Roman" w:hAnsi="Times New Roman"/>
          <w:sz w:val="28"/>
          <w:szCs w:val="28"/>
        </w:rPr>
        <w:t>ым И.И.</w:t>
      </w:r>
      <w:r w:rsidRPr="00292147">
        <w:rPr>
          <w:rFonts w:ascii="Times New Roman" w:hAnsi="Times New Roman"/>
          <w:sz w:val="28"/>
          <w:szCs w:val="28"/>
        </w:rPr>
        <w:t xml:space="preserve"> в Монголию;</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lastRenderedPageBreak/>
        <w:t>круглый стол «Развитие туризма в Иркутской области»;</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заседание Совета по делам Усть-Ордынского Бурятского округа;</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студенческие дебаты в Юридическом институте ИГУ;</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круглый стол «Законодательное обеспечение сбора, транспортировки и утилизации твердых коммунальных отходов в Российской Федерации» в Государственной Думе Федерального Собрания Российской Федерации;</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29-я Молодежная научно-практическая конференция «Российская цивилизация: история, проблемы, перспективы»;</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конференция, посвященная 49-й годовщине начала строительства Байкало- Амурской магистрали;</w:t>
      </w:r>
    </w:p>
    <w:p w:rsidR="000A6D5E" w:rsidRPr="00292147" w:rsidRDefault="000A6D5E" w:rsidP="00292147">
      <w:pPr>
        <w:numPr>
          <w:ilvl w:val="0"/>
          <w:numId w:val="65"/>
        </w:numPr>
        <w:ind w:left="426"/>
        <w:jc w:val="both"/>
        <w:rPr>
          <w:rFonts w:ascii="Times New Roman" w:hAnsi="Times New Roman"/>
          <w:sz w:val="28"/>
          <w:szCs w:val="28"/>
        </w:rPr>
      </w:pPr>
      <w:r w:rsidRPr="00292147">
        <w:rPr>
          <w:rFonts w:ascii="Times New Roman" w:hAnsi="Times New Roman"/>
          <w:sz w:val="28"/>
          <w:szCs w:val="28"/>
        </w:rPr>
        <w:t>открытый урок для старшеклассников школы №</w:t>
      </w:r>
      <w:r w:rsidR="00FC7684" w:rsidRPr="00292147">
        <w:rPr>
          <w:rFonts w:ascii="Times New Roman" w:hAnsi="Times New Roman"/>
          <w:sz w:val="28"/>
          <w:szCs w:val="28"/>
        </w:rPr>
        <w:t xml:space="preserve"> </w:t>
      </w:r>
      <w:r w:rsidRPr="00292147">
        <w:rPr>
          <w:rFonts w:ascii="Times New Roman" w:hAnsi="Times New Roman"/>
          <w:sz w:val="28"/>
          <w:szCs w:val="28"/>
        </w:rPr>
        <w:t>37 г. Иркутска;</w:t>
      </w:r>
    </w:p>
    <w:p w:rsidR="000A6D5E" w:rsidRPr="000A6D5E" w:rsidRDefault="000A6D5E" w:rsidP="00292147">
      <w:pPr>
        <w:numPr>
          <w:ilvl w:val="0"/>
          <w:numId w:val="65"/>
        </w:numPr>
        <w:ind w:left="426"/>
        <w:jc w:val="both"/>
        <w:rPr>
          <w:color w:val="000000"/>
          <w:shd w:val="clear" w:color="auto" w:fill="FFFFFF"/>
        </w:rPr>
      </w:pPr>
      <w:r w:rsidRPr="00292147">
        <w:rPr>
          <w:rFonts w:ascii="Times New Roman" w:hAnsi="Times New Roman"/>
          <w:sz w:val="28"/>
          <w:szCs w:val="28"/>
        </w:rPr>
        <w:t>заседание экспертного совета при Губернаторе Иркутской области, которое прошло</w:t>
      </w:r>
      <w:r w:rsidRPr="000A6D5E">
        <w:rPr>
          <w:color w:val="000000"/>
          <w:shd w:val="clear" w:color="auto" w:fill="FFFFFF"/>
        </w:rPr>
        <w:t xml:space="preserve"> на базе Иркутского завода гусеничной техники;</w:t>
      </w:r>
    </w:p>
    <w:p w:rsidR="000A6D5E" w:rsidRPr="000A6D5E" w:rsidRDefault="000A6D5E" w:rsidP="000A6D5E">
      <w:pPr>
        <w:pStyle w:val="aff4"/>
        <w:tabs>
          <w:tab w:val="left" w:pos="1800"/>
        </w:tabs>
        <w:ind w:left="0" w:firstLine="709"/>
      </w:pPr>
      <w:r w:rsidRPr="000A6D5E">
        <w:rPr>
          <w:color w:val="000000"/>
          <w:shd w:val="clear" w:color="auto" w:fill="FFFFFF"/>
        </w:rPr>
        <w:t>Депутаты фракции оказывают материальную помощь малообеспеченным семьям</w:t>
      </w:r>
      <w:r w:rsidR="00FC7684">
        <w:rPr>
          <w:color w:val="000000"/>
          <w:shd w:val="clear" w:color="auto" w:fill="FFFFFF"/>
        </w:rPr>
        <w:t>,</w:t>
      </w:r>
      <w:r w:rsidRPr="000A6D5E">
        <w:rPr>
          <w:color w:val="000000"/>
          <w:shd w:val="clear" w:color="auto" w:fill="FFFFFF"/>
        </w:rPr>
        <w:t xml:space="preserve"> приобретают канцелярские принадлежности для занятий в школе, новогодние подарки</w:t>
      </w:r>
      <w:r w:rsidRPr="000A6D5E">
        <w:t>.</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Стало доброй традицией участие депутатов фракции КПРФ в мероприятиях, посвящ</w:t>
      </w:r>
      <w:r w:rsidR="00FC7684">
        <w:rPr>
          <w:rFonts w:ascii="Times New Roman" w:hAnsi="Times New Roman"/>
          <w:sz w:val="28"/>
          <w:szCs w:val="28"/>
        </w:rPr>
        <w:t>е</w:t>
      </w:r>
      <w:r w:rsidRPr="000A6D5E">
        <w:rPr>
          <w:rFonts w:ascii="Times New Roman" w:hAnsi="Times New Roman"/>
          <w:sz w:val="28"/>
          <w:szCs w:val="28"/>
        </w:rPr>
        <w:t>нных памятным историческим и знаменательным датам.</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Депутат Сарсенбаев Е.С. реализовывал на территории Ангарского городского округа, а также на территориях других муниципальных образований традиционные социальные проекты и благотворительные акции.</w:t>
      </w:r>
    </w:p>
    <w:p w:rsidR="000A6D5E" w:rsidRPr="000A6D5E" w:rsidRDefault="00935739" w:rsidP="000A6D5E">
      <w:pPr>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Также </w:t>
      </w:r>
      <w:r w:rsidRPr="000A6D5E">
        <w:rPr>
          <w:rFonts w:ascii="Times New Roman" w:hAnsi="Times New Roman"/>
          <w:sz w:val="28"/>
          <w:szCs w:val="28"/>
        </w:rPr>
        <w:t>Сарсенбаев Е.С.</w:t>
      </w:r>
      <w:r>
        <w:rPr>
          <w:rFonts w:ascii="Times New Roman" w:hAnsi="Times New Roman"/>
          <w:sz w:val="28"/>
          <w:szCs w:val="28"/>
        </w:rPr>
        <w:t xml:space="preserve"> ф</w:t>
      </w:r>
      <w:r w:rsidR="000A6D5E" w:rsidRPr="000A6D5E">
        <w:rPr>
          <w:rFonts w:ascii="Times New Roman" w:hAnsi="Times New Roman"/>
          <w:sz w:val="28"/>
          <w:szCs w:val="28"/>
        </w:rPr>
        <w:t>инансировал проведение спортивного первенства Иркутской области по самбо, принял у</w:t>
      </w:r>
      <w:r w:rsidR="000A6D5E" w:rsidRPr="000A6D5E">
        <w:rPr>
          <w:rFonts w:ascii="Times New Roman" w:hAnsi="Times New Roman"/>
          <w:color w:val="000000"/>
          <w:sz w:val="28"/>
          <w:szCs w:val="28"/>
          <w:shd w:val="clear" w:color="auto" w:fill="FFFFFF"/>
        </w:rPr>
        <w:t>частие в мероприятиях, связанных с декадой инвалидов, Днем пожилого человека</w:t>
      </w:r>
      <w:r>
        <w:rPr>
          <w:rFonts w:ascii="Times New Roman" w:hAnsi="Times New Roman"/>
          <w:color w:val="000000"/>
          <w:sz w:val="28"/>
          <w:szCs w:val="28"/>
          <w:shd w:val="clear" w:color="auto" w:fill="FFFFFF"/>
        </w:rPr>
        <w:t>,</w:t>
      </w:r>
      <w:r w:rsidR="000A6D5E" w:rsidRPr="000A6D5E">
        <w:rPr>
          <w:rFonts w:ascii="Times New Roman" w:hAnsi="Times New Roman"/>
          <w:color w:val="000000"/>
          <w:sz w:val="28"/>
          <w:szCs w:val="28"/>
          <w:shd w:val="clear" w:color="auto" w:fill="FFFFFF"/>
        </w:rPr>
        <w:t xml:space="preserve"> юбилеем общественной организации малолетних узников концлагерей «Тихие зори».</w:t>
      </w:r>
    </w:p>
    <w:p w:rsidR="000A6D5E" w:rsidRPr="000A6D5E" w:rsidRDefault="000A6D5E" w:rsidP="000A6D5E">
      <w:pPr>
        <w:pStyle w:val="aff5"/>
        <w:ind w:firstLine="709"/>
        <w:rPr>
          <w:rFonts w:ascii="Times New Roman" w:hAnsi="Times New Roman" w:cs="Times New Roman"/>
          <w:color w:val="000000"/>
          <w:sz w:val="28"/>
          <w:szCs w:val="28"/>
          <w:shd w:val="clear" w:color="auto" w:fill="FFFFFF"/>
        </w:rPr>
      </w:pPr>
      <w:r w:rsidRPr="000A6D5E">
        <w:rPr>
          <w:rFonts w:ascii="Times New Roman" w:hAnsi="Times New Roman" w:cs="Times New Roman"/>
          <w:color w:val="000000"/>
          <w:sz w:val="28"/>
          <w:szCs w:val="28"/>
          <w:shd w:val="clear" w:color="auto" w:fill="FFFFFF"/>
        </w:rPr>
        <w:t>Особенно хочется отметить помощь</w:t>
      </w:r>
      <w:r w:rsidR="00CC6568">
        <w:rPr>
          <w:rFonts w:ascii="Times New Roman" w:hAnsi="Times New Roman" w:cs="Times New Roman"/>
          <w:color w:val="000000"/>
          <w:sz w:val="28"/>
          <w:szCs w:val="28"/>
          <w:shd w:val="clear" w:color="auto" w:fill="FFFFFF"/>
        </w:rPr>
        <w:t xml:space="preserve"> </w:t>
      </w:r>
      <w:r w:rsidR="00CC6568" w:rsidRPr="000A6D5E">
        <w:rPr>
          <w:rFonts w:ascii="Times New Roman" w:hAnsi="Times New Roman"/>
          <w:sz w:val="28"/>
          <w:szCs w:val="28"/>
        </w:rPr>
        <w:t>Сарсенбаев</w:t>
      </w:r>
      <w:r w:rsidR="00CC6568">
        <w:rPr>
          <w:rFonts w:ascii="Times New Roman" w:hAnsi="Times New Roman"/>
          <w:sz w:val="28"/>
          <w:szCs w:val="28"/>
        </w:rPr>
        <w:t>а</w:t>
      </w:r>
      <w:r w:rsidR="00CC6568" w:rsidRPr="000A6D5E">
        <w:rPr>
          <w:rFonts w:ascii="Times New Roman" w:hAnsi="Times New Roman"/>
          <w:sz w:val="28"/>
          <w:szCs w:val="28"/>
        </w:rPr>
        <w:t xml:space="preserve"> Е.С.</w:t>
      </w:r>
      <w:r w:rsidRPr="000A6D5E">
        <w:rPr>
          <w:rFonts w:ascii="Times New Roman" w:hAnsi="Times New Roman" w:cs="Times New Roman"/>
          <w:color w:val="000000"/>
          <w:sz w:val="28"/>
          <w:szCs w:val="28"/>
          <w:shd w:val="clear" w:color="auto" w:fill="FFFFFF"/>
        </w:rPr>
        <w:t xml:space="preserve"> в издании книг об ангарском спорте (</w:t>
      </w:r>
      <w:r w:rsidRPr="000A6D5E">
        <w:rPr>
          <w:rFonts w:ascii="Times New Roman" w:hAnsi="Times New Roman" w:cs="Times New Roman"/>
          <w:sz w:val="28"/>
          <w:szCs w:val="28"/>
        </w:rPr>
        <w:t xml:space="preserve">Энциклопедия </w:t>
      </w:r>
      <w:r w:rsidR="00CC6568">
        <w:rPr>
          <w:rFonts w:ascii="Times New Roman" w:hAnsi="Times New Roman" w:cs="Times New Roman"/>
          <w:sz w:val="28"/>
          <w:szCs w:val="28"/>
        </w:rPr>
        <w:t>а</w:t>
      </w:r>
      <w:r w:rsidRPr="000A6D5E">
        <w:rPr>
          <w:rFonts w:ascii="Times New Roman" w:hAnsi="Times New Roman" w:cs="Times New Roman"/>
          <w:sz w:val="28"/>
          <w:szCs w:val="28"/>
        </w:rPr>
        <w:t xml:space="preserve">нгарского футбола; Энциклопедия </w:t>
      </w:r>
      <w:r w:rsidR="00CC6568">
        <w:rPr>
          <w:rFonts w:ascii="Times New Roman" w:hAnsi="Times New Roman" w:cs="Times New Roman"/>
          <w:sz w:val="28"/>
          <w:szCs w:val="28"/>
        </w:rPr>
        <w:t>а</w:t>
      </w:r>
      <w:r w:rsidRPr="000A6D5E">
        <w:rPr>
          <w:rFonts w:ascii="Times New Roman" w:hAnsi="Times New Roman" w:cs="Times New Roman"/>
          <w:sz w:val="28"/>
          <w:szCs w:val="28"/>
        </w:rPr>
        <w:t xml:space="preserve">нгарского хоккея; Энциклопедия </w:t>
      </w:r>
      <w:r w:rsidR="00CC6568">
        <w:rPr>
          <w:rFonts w:ascii="Times New Roman" w:hAnsi="Times New Roman" w:cs="Times New Roman"/>
          <w:sz w:val="28"/>
          <w:szCs w:val="28"/>
        </w:rPr>
        <w:t>а</w:t>
      </w:r>
      <w:r w:rsidRPr="000A6D5E">
        <w:rPr>
          <w:rFonts w:ascii="Times New Roman" w:hAnsi="Times New Roman" w:cs="Times New Roman"/>
          <w:sz w:val="28"/>
          <w:szCs w:val="28"/>
        </w:rPr>
        <w:t xml:space="preserve">нгарской легкой атлетики) его автору – Андрееву С.А. Эти книги вышли пока в небольшом количестве и распространились по библиотекам г. Ангарска и спортсменам. </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Также оказывалась финансовая и материальная поддержка общеобразовательным школам, военному училищу, детским садам, клубу садоводов «Надежда», общественной спортивной организации социальной поддержки инвалидов «ИнваТурСпорт», Ангарской Шахматной Федерации.</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sz w:val="28"/>
          <w:szCs w:val="28"/>
        </w:rPr>
        <w:t>Депутат Сумароков П.И. приобрел и передал в дар Усольской городской больнице эндоскопическое оборудование.</w:t>
      </w:r>
    </w:p>
    <w:p w:rsidR="000A6D5E" w:rsidRPr="000A6D5E" w:rsidRDefault="000A6D5E" w:rsidP="000A6D5E">
      <w:pPr>
        <w:ind w:firstLine="709"/>
        <w:jc w:val="both"/>
        <w:rPr>
          <w:rFonts w:ascii="Times New Roman" w:hAnsi="Times New Roman"/>
          <w:sz w:val="28"/>
          <w:szCs w:val="28"/>
        </w:rPr>
      </w:pPr>
      <w:r w:rsidRPr="00D830C1">
        <w:rPr>
          <w:rFonts w:ascii="Times New Roman" w:hAnsi="Times New Roman"/>
          <w:sz w:val="28"/>
          <w:szCs w:val="28"/>
        </w:rPr>
        <w:t>На протяжении нескольких лет депутат Сумароков</w:t>
      </w:r>
      <w:r w:rsidR="00CC6568" w:rsidRPr="00D830C1">
        <w:rPr>
          <w:rFonts w:ascii="Times New Roman" w:hAnsi="Times New Roman"/>
          <w:sz w:val="28"/>
          <w:szCs w:val="28"/>
        </w:rPr>
        <w:t xml:space="preserve"> П.И.</w:t>
      </w:r>
      <w:r w:rsidRPr="00D830C1">
        <w:rPr>
          <w:rFonts w:ascii="Times New Roman" w:hAnsi="Times New Roman"/>
          <w:sz w:val="28"/>
          <w:szCs w:val="28"/>
        </w:rPr>
        <w:t xml:space="preserve"> и предприятие «Усольский свинокомплекс» выступают партн</w:t>
      </w:r>
      <w:r w:rsidR="00CC6568" w:rsidRPr="00D830C1">
        <w:rPr>
          <w:rFonts w:ascii="Times New Roman" w:hAnsi="Times New Roman"/>
          <w:sz w:val="28"/>
          <w:szCs w:val="28"/>
        </w:rPr>
        <w:t>е</w:t>
      </w:r>
      <w:r w:rsidRPr="00D830C1">
        <w:rPr>
          <w:rFonts w:ascii="Times New Roman" w:hAnsi="Times New Roman"/>
          <w:sz w:val="28"/>
          <w:szCs w:val="28"/>
        </w:rPr>
        <w:t>рами и спонсорами этого мероприятия, оказывают поддержку людям с ограниченными возможностями.</w:t>
      </w:r>
    </w:p>
    <w:p w:rsidR="000A6D5E" w:rsidRPr="000A6D5E" w:rsidRDefault="000A6D5E" w:rsidP="000A6D5E">
      <w:pPr>
        <w:ind w:firstLine="709"/>
        <w:jc w:val="both"/>
        <w:rPr>
          <w:rFonts w:ascii="Times New Roman" w:hAnsi="Times New Roman"/>
          <w:color w:val="262626"/>
          <w:sz w:val="28"/>
          <w:szCs w:val="28"/>
        </w:rPr>
      </w:pPr>
      <w:r w:rsidRPr="000A6D5E">
        <w:rPr>
          <w:rFonts w:ascii="Times New Roman" w:hAnsi="Times New Roman"/>
          <w:color w:val="262626"/>
          <w:sz w:val="28"/>
          <w:szCs w:val="28"/>
        </w:rPr>
        <w:t xml:space="preserve">По инициативе депутата Обухова А.В. была проведена встреча с горожанами, приуроченная к 30-летию Конституции Российской Федерации. </w:t>
      </w:r>
    </w:p>
    <w:p w:rsidR="000A6D5E" w:rsidRPr="000A6D5E" w:rsidRDefault="000A6D5E" w:rsidP="000A6D5E">
      <w:pPr>
        <w:ind w:firstLine="709"/>
        <w:jc w:val="both"/>
        <w:rPr>
          <w:rFonts w:ascii="Times New Roman" w:hAnsi="Times New Roman"/>
          <w:color w:val="262626"/>
          <w:sz w:val="28"/>
          <w:szCs w:val="28"/>
        </w:rPr>
      </w:pPr>
      <w:r w:rsidRPr="000A6D5E">
        <w:rPr>
          <w:rFonts w:ascii="Times New Roman" w:hAnsi="Times New Roman"/>
          <w:color w:val="262626"/>
          <w:sz w:val="28"/>
          <w:szCs w:val="28"/>
        </w:rPr>
        <w:lastRenderedPageBreak/>
        <w:t>К депутату Нохоеву П.И. обратились жители д. Кударейка муниципального образования «Кулункунское» с вопросом о подвозе детей в школу. Вопрос рассмотрен в администрации Эхирит-Булагатского района.</w:t>
      </w:r>
    </w:p>
    <w:p w:rsidR="000A6D5E" w:rsidRPr="000A6D5E" w:rsidRDefault="000A6D5E" w:rsidP="000A6D5E">
      <w:pPr>
        <w:ind w:firstLine="709"/>
        <w:jc w:val="both"/>
        <w:rPr>
          <w:rFonts w:ascii="Times New Roman" w:hAnsi="Times New Roman"/>
          <w:sz w:val="28"/>
          <w:szCs w:val="28"/>
        </w:rPr>
      </w:pPr>
      <w:r w:rsidRPr="000A6D5E">
        <w:rPr>
          <w:rFonts w:ascii="Times New Roman" w:hAnsi="Times New Roman"/>
          <w:color w:val="0A0A0A"/>
          <w:sz w:val="28"/>
          <w:szCs w:val="28"/>
        </w:rPr>
        <w:t>Фракция КПРФ активно работает над созданием единого информационного пространства, которое объединяет всех коммунистов и сторонников. Важной структурной составляющей информационного пространства является депутатская вертикаль – организация уникального формата, позволяющ</w:t>
      </w:r>
      <w:r w:rsidR="0047106C">
        <w:rPr>
          <w:rFonts w:ascii="Times New Roman" w:hAnsi="Times New Roman"/>
          <w:color w:val="0A0A0A"/>
          <w:sz w:val="28"/>
          <w:szCs w:val="28"/>
        </w:rPr>
        <w:t>его</w:t>
      </w:r>
      <w:r w:rsidRPr="000A6D5E">
        <w:rPr>
          <w:rFonts w:ascii="Times New Roman" w:hAnsi="Times New Roman"/>
          <w:color w:val="0A0A0A"/>
          <w:sz w:val="28"/>
          <w:szCs w:val="28"/>
        </w:rPr>
        <w:t xml:space="preserve"> обеспечить оперативное взаимодействие депутатов всех уровней и повысить эффективность общей работы по продвижению интересов Иркутской области и повышению качества жизни населения. Поэтому депутаты</w:t>
      </w:r>
      <w:r w:rsidRPr="000A6D5E">
        <w:rPr>
          <w:rFonts w:ascii="Times New Roman" w:hAnsi="Times New Roman"/>
          <w:sz w:val="28"/>
          <w:szCs w:val="28"/>
        </w:rPr>
        <w:t xml:space="preserve"> фракции КПРФ тесно взаимодействуют с депутатами представительных органов власти городских округов и муниципальных районов по закрепленным территориям: принимают активное участие в организационных собраниях, содействуют формированию депутатской активности членов партии КПРФ на районном и городском уровнях, оказывают практическую помощь депутатам</w:t>
      </w:r>
      <w:r w:rsidR="00522A23">
        <w:rPr>
          <w:rFonts w:ascii="Times New Roman" w:hAnsi="Times New Roman"/>
          <w:sz w:val="28"/>
          <w:szCs w:val="28"/>
        </w:rPr>
        <w:t xml:space="preserve"> представительных </w:t>
      </w:r>
      <w:r w:rsidRPr="000A6D5E">
        <w:rPr>
          <w:rFonts w:ascii="Times New Roman" w:hAnsi="Times New Roman"/>
          <w:sz w:val="28"/>
          <w:szCs w:val="28"/>
        </w:rPr>
        <w:t>органов местного самоуправления</w:t>
      </w:r>
      <w:r w:rsidR="0047106C">
        <w:rPr>
          <w:rFonts w:ascii="Times New Roman" w:hAnsi="Times New Roman"/>
          <w:sz w:val="28"/>
          <w:szCs w:val="28"/>
        </w:rPr>
        <w:t xml:space="preserve"> муниципальных образований Иркутской области</w:t>
      </w:r>
      <w:r w:rsidRPr="000A6D5E">
        <w:rPr>
          <w:rFonts w:ascii="Times New Roman" w:hAnsi="Times New Roman"/>
          <w:sz w:val="28"/>
          <w:szCs w:val="28"/>
        </w:rPr>
        <w:t>.</w:t>
      </w:r>
    </w:p>
    <w:p w:rsidR="000A6D5E" w:rsidRPr="000A6D5E" w:rsidRDefault="000A6D5E" w:rsidP="000A6D5E">
      <w:pPr>
        <w:pStyle w:val="a6"/>
        <w:shd w:val="clear" w:color="auto" w:fill="FFFFFF"/>
        <w:spacing w:before="0" w:beforeAutospacing="0" w:after="0" w:afterAutospacing="0"/>
        <w:ind w:firstLine="709"/>
        <w:jc w:val="both"/>
        <w:rPr>
          <w:color w:val="0A0A0A"/>
          <w:sz w:val="28"/>
          <w:szCs w:val="28"/>
        </w:rPr>
      </w:pPr>
      <w:r w:rsidRPr="000A6D5E">
        <w:rPr>
          <w:color w:val="000000"/>
          <w:sz w:val="28"/>
          <w:szCs w:val="28"/>
          <w:shd w:val="clear" w:color="auto" w:fill="FFFFFF"/>
        </w:rPr>
        <w:t>Сегодня фракция КПРФ</w:t>
      </w:r>
      <w:r w:rsidR="00522A23">
        <w:rPr>
          <w:color w:val="000000"/>
          <w:sz w:val="28"/>
          <w:szCs w:val="28"/>
          <w:shd w:val="clear" w:color="auto" w:fill="FFFFFF"/>
        </w:rPr>
        <w:t xml:space="preserve"> в</w:t>
      </w:r>
      <w:r w:rsidRPr="000A6D5E">
        <w:rPr>
          <w:color w:val="000000"/>
          <w:sz w:val="28"/>
          <w:szCs w:val="28"/>
          <w:shd w:val="clear" w:color="auto" w:fill="FFFFFF"/>
        </w:rPr>
        <w:t xml:space="preserve"> Законодательно</w:t>
      </w:r>
      <w:r w:rsidR="00522A23">
        <w:rPr>
          <w:color w:val="000000"/>
          <w:sz w:val="28"/>
          <w:szCs w:val="28"/>
          <w:shd w:val="clear" w:color="auto" w:fill="FFFFFF"/>
        </w:rPr>
        <w:t>м</w:t>
      </w:r>
      <w:r w:rsidRPr="000A6D5E">
        <w:rPr>
          <w:color w:val="000000"/>
          <w:sz w:val="28"/>
          <w:szCs w:val="28"/>
          <w:shd w:val="clear" w:color="auto" w:fill="FFFFFF"/>
        </w:rPr>
        <w:t xml:space="preserve"> Собрани</w:t>
      </w:r>
      <w:r w:rsidR="00522A23">
        <w:rPr>
          <w:color w:val="000000"/>
          <w:sz w:val="28"/>
          <w:szCs w:val="28"/>
          <w:shd w:val="clear" w:color="auto" w:fill="FFFFFF"/>
        </w:rPr>
        <w:t>и</w:t>
      </w:r>
      <w:r w:rsidRPr="000A6D5E">
        <w:rPr>
          <w:color w:val="000000"/>
          <w:sz w:val="28"/>
          <w:szCs w:val="28"/>
          <w:shd w:val="clear" w:color="auto" w:fill="FFFFFF"/>
        </w:rPr>
        <w:t xml:space="preserve"> Иркутской области активно работает по укреплению авторитета Коммунистической партии среди жителей </w:t>
      </w:r>
      <w:r w:rsidR="00522A23">
        <w:rPr>
          <w:color w:val="000000"/>
          <w:sz w:val="28"/>
          <w:szCs w:val="28"/>
          <w:shd w:val="clear" w:color="auto" w:fill="FFFFFF"/>
        </w:rPr>
        <w:t>Иркутской области</w:t>
      </w:r>
      <w:r w:rsidRPr="000A6D5E">
        <w:rPr>
          <w:color w:val="000000"/>
          <w:sz w:val="28"/>
          <w:szCs w:val="28"/>
          <w:shd w:val="clear" w:color="auto" w:fill="FFFFFF"/>
        </w:rPr>
        <w:t>, завоевывает доверие избирателей, делая ставку на результаты своей работы.</w:t>
      </w:r>
    </w:p>
    <w:p w:rsidR="00E3039A" w:rsidRPr="000207E6" w:rsidRDefault="00E3039A" w:rsidP="00E3039A">
      <w:pPr>
        <w:ind w:firstLine="709"/>
        <w:jc w:val="both"/>
        <w:rPr>
          <w:rFonts w:ascii="Times New Roman" w:eastAsia="Times New Roman" w:hAnsi="Times New Roman"/>
          <w:color w:val="262626"/>
          <w:sz w:val="28"/>
          <w:szCs w:val="28"/>
          <w:lang w:eastAsia="ru-RU"/>
        </w:rPr>
      </w:pPr>
    </w:p>
    <w:p w:rsidR="00245F1B" w:rsidRPr="000207E6" w:rsidRDefault="00266AA9" w:rsidP="003B37B2">
      <w:pPr>
        <w:pStyle w:val="2"/>
        <w:rPr>
          <w:i/>
        </w:rPr>
      </w:pPr>
      <w:bookmarkStart w:id="17" w:name="_Toc166491010"/>
      <w:r w:rsidRPr="000207E6">
        <w:t xml:space="preserve">Депутатская фракция </w:t>
      </w:r>
      <w:r w:rsidR="00245F1B" w:rsidRPr="000207E6">
        <w:t>ЛДПР</w:t>
      </w:r>
      <w:bookmarkEnd w:id="17"/>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Фракция Политической партии ЛДПР – Либерально-демократической партии России в Законодательном Собрании Иркутской области 3 созыва была представлена четырьмя депутатами, избранными по партийным спискам (срок полномочий с сентября 2018 г. - сентябрь 2023 г.). Руководитель фракции – Любенков Георгий Александрович.</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4 созыв представлен двумя депутатами, избранными по партийным спискам (срок полномочий сентябрь 2023 г - сентябрь 2028 г). Руководитель фракции – Попов Олег Николаевич, заместитель руководителя фракции – Духовников Андрей Михайлович.</w:t>
      </w:r>
    </w:p>
    <w:p w:rsidR="000A6D5E" w:rsidRPr="00DC2B01" w:rsidRDefault="000A6D5E" w:rsidP="000A6D5E">
      <w:pPr>
        <w:ind w:firstLine="708"/>
        <w:jc w:val="both"/>
        <w:rPr>
          <w:rFonts w:ascii="Times New Roman" w:hAnsi="Times New Roman"/>
          <w:sz w:val="28"/>
          <w:szCs w:val="28"/>
        </w:rPr>
      </w:pPr>
    </w:p>
    <w:p w:rsidR="000A6D5E" w:rsidRPr="00DC2B01" w:rsidRDefault="000A6D5E" w:rsidP="000A6D5E">
      <w:pPr>
        <w:jc w:val="center"/>
        <w:rPr>
          <w:rFonts w:ascii="Times New Roman" w:hAnsi="Times New Roman"/>
          <w:b/>
          <w:sz w:val="28"/>
          <w:szCs w:val="28"/>
        </w:rPr>
      </w:pPr>
      <w:r w:rsidRPr="00DC2B01">
        <w:rPr>
          <w:rFonts w:ascii="Times New Roman" w:hAnsi="Times New Roman"/>
          <w:b/>
          <w:sz w:val="28"/>
          <w:szCs w:val="28"/>
        </w:rPr>
        <w:t xml:space="preserve">Деятельность депутатов фракции ЛДПР. Участие фракции ЛДПР в работе сессий, комитетов, комиссий. </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В течени</w:t>
      </w:r>
      <w:r w:rsidR="00065D68">
        <w:rPr>
          <w:rFonts w:ascii="Times New Roman" w:hAnsi="Times New Roman"/>
          <w:sz w:val="28"/>
          <w:szCs w:val="28"/>
        </w:rPr>
        <w:t>е</w:t>
      </w:r>
      <w:r w:rsidRPr="00DC2B01">
        <w:rPr>
          <w:rFonts w:ascii="Times New Roman" w:hAnsi="Times New Roman"/>
          <w:sz w:val="28"/>
          <w:szCs w:val="28"/>
        </w:rPr>
        <w:t xml:space="preserve"> отчетного периода с января 2023 года по август 2023 года было проведено 8 сессий Законодательного </w:t>
      </w:r>
      <w:r w:rsidR="00065D68">
        <w:rPr>
          <w:rFonts w:ascii="Times New Roman" w:hAnsi="Times New Roman"/>
          <w:sz w:val="28"/>
          <w:szCs w:val="28"/>
        </w:rPr>
        <w:t>С</w:t>
      </w:r>
      <w:r w:rsidRPr="00DC2B01">
        <w:rPr>
          <w:rFonts w:ascii="Times New Roman" w:hAnsi="Times New Roman"/>
          <w:sz w:val="28"/>
          <w:szCs w:val="28"/>
        </w:rPr>
        <w:t xml:space="preserve">обрания Иркутской области. Депутаты фракции ЛДПР приняли участие в работе 8 сессий. </w:t>
      </w:r>
    </w:p>
    <w:p w:rsidR="000A6D5E" w:rsidRPr="00DC2B01" w:rsidRDefault="000A6D5E" w:rsidP="000A6D5E">
      <w:pPr>
        <w:ind w:firstLine="709"/>
        <w:jc w:val="both"/>
        <w:rPr>
          <w:rFonts w:ascii="Times New Roman" w:hAnsi="Times New Roman"/>
          <w:sz w:val="28"/>
          <w:szCs w:val="28"/>
        </w:rPr>
      </w:pPr>
      <w:r w:rsidRPr="00DC2B01">
        <w:rPr>
          <w:rFonts w:ascii="Times New Roman" w:hAnsi="Times New Roman"/>
          <w:sz w:val="28"/>
          <w:szCs w:val="28"/>
        </w:rPr>
        <w:t>Состав фракции:</w:t>
      </w:r>
    </w:p>
    <w:p w:rsidR="000A6D5E" w:rsidRPr="00DC2B01" w:rsidRDefault="000A6D5E" w:rsidP="000A6D5E">
      <w:pPr>
        <w:ind w:firstLine="709"/>
        <w:jc w:val="both"/>
        <w:rPr>
          <w:rFonts w:ascii="Times New Roman" w:hAnsi="Times New Roman"/>
          <w:sz w:val="28"/>
          <w:szCs w:val="28"/>
        </w:rPr>
      </w:pPr>
      <w:r w:rsidRPr="00DC2B01">
        <w:rPr>
          <w:rFonts w:ascii="Times New Roman" w:hAnsi="Times New Roman"/>
          <w:sz w:val="28"/>
          <w:szCs w:val="28"/>
        </w:rPr>
        <w:t>- Любенков Георгий Александрович (заместитель председателя комитета по бюджету</w:t>
      </w:r>
      <w:r w:rsidR="00065D68">
        <w:rPr>
          <w:rFonts w:ascii="Times New Roman" w:hAnsi="Times New Roman"/>
          <w:sz w:val="28"/>
          <w:szCs w:val="28"/>
        </w:rPr>
        <w:t>,</w:t>
      </w:r>
      <w:r w:rsidRPr="00DC2B01">
        <w:rPr>
          <w:rFonts w:ascii="Times New Roman" w:hAnsi="Times New Roman"/>
          <w:sz w:val="28"/>
          <w:szCs w:val="28"/>
        </w:rPr>
        <w:t xml:space="preserve"> ценообразованию, финансово-экономическому и налоговому законодательству, член комиссии по </w:t>
      </w:r>
      <w:r w:rsidR="00065D68">
        <w:rPr>
          <w:rFonts w:ascii="Times New Roman" w:hAnsi="Times New Roman"/>
          <w:sz w:val="28"/>
          <w:szCs w:val="28"/>
        </w:rPr>
        <w:t>Р</w:t>
      </w:r>
      <w:r w:rsidRPr="00DC2B01">
        <w:rPr>
          <w:rFonts w:ascii="Times New Roman" w:hAnsi="Times New Roman"/>
          <w:sz w:val="28"/>
          <w:szCs w:val="28"/>
        </w:rPr>
        <w:t>егламенту, депутатской этике, информационной политике и связям с общественн</w:t>
      </w:r>
      <w:r w:rsidR="00065D68">
        <w:rPr>
          <w:rFonts w:ascii="Times New Roman" w:hAnsi="Times New Roman"/>
          <w:sz w:val="28"/>
          <w:szCs w:val="28"/>
        </w:rPr>
        <w:t>ыми объединениями</w:t>
      </w:r>
      <w:r w:rsidRPr="00DC2B01">
        <w:rPr>
          <w:rFonts w:ascii="Times New Roman" w:hAnsi="Times New Roman"/>
          <w:sz w:val="28"/>
          <w:szCs w:val="28"/>
        </w:rPr>
        <w:t>);</w:t>
      </w:r>
    </w:p>
    <w:p w:rsidR="000A6D5E" w:rsidRPr="00DC2B01" w:rsidRDefault="000A6D5E" w:rsidP="000A6D5E">
      <w:pPr>
        <w:ind w:firstLine="709"/>
        <w:jc w:val="both"/>
        <w:rPr>
          <w:rFonts w:ascii="Times New Roman" w:hAnsi="Times New Roman"/>
          <w:sz w:val="28"/>
          <w:szCs w:val="28"/>
        </w:rPr>
      </w:pPr>
      <w:r w:rsidRPr="00DC2B01">
        <w:rPr>
          <w:rFonts w:ascii="Times New Roman" w:hAnsi="Times New Roman"/>
          <w:sz w:val="28"/>
          <w:szCs w:val="28"/>
        </w:rPr>
        <w:lastRenderedPageBreak/>
        <w:t>- Некипелов Денис Борисович (член комитета по законодательству о государственном строительстве области и местном самоуправлении (с мая 2020 года</w:t>
      </w:r>
      <w:r w:rsidR="00F1239F">
        <w:rPr>
          <w:rFonts w:ascii="Times New Roman" w:hAnsi="Times New Roman"/>
          <w:sz w:val="28"/>
          <w:szCs w:val="28"/>
        </w:rPr>
        <w:t>)</w:t>
      </w:r>
      <w:r w:rsidRPr="00DC2B01">
        <w:rPr>
          <w:rFonts w:ascii="Times New Roman" w:hAnsi="Times New Roman"/>
          <w:sz w:val="28"/>
          <w:szCs w:val="28"/>
        </w:rPr>
        <w:t>;</w:t>
      </w:r>
    </w:p>
    <w:p w:rsidR="000A6D5E" w:rsidRPr="00DC2B01" w:rsidRDefault="000A6D5E" w:rsidP="000A6D5E">
      <w:pPr>
        <w:ind w:firstLine="709"/>
        <w:jc w:val="both"/>
        <w:rPr>
          <w:rFonts w:ascii="Times New Roman" w:hAnsi="Times New Roman"/>
          <w:sz w:val="28"/>
          <w:szCs w:val="28"/>
        </w:rPr>
      </w:pPr>
      <w:r w:rsidRPr="00DC2B01">
        <w:rPr>
          <w:rFonts w:ascii="Times New Roman" w:hAnsi="Times New Roman"/>
          <w:sz w:val="28"/>
          <w:szCs w:val="28"/>
        </w:rPr>
        <w:t>- Попов Олег Николаевич (член комитета по законодательству о природопользовании, экологии и сельском хозяйстве);</w:t>
      </w:r>
    </w:p>
    <w:p w:rsidR="000A6D5E" w:rsidRPr="00DC2B01" w:rsidRDefault="000A6D5E" w:rsidP="000A6D5E">
      <w:pPr>
        <w:ind w:firstLine="709"/>
        <w:jc w:val="both"/>
        <w:rPr>
          <w:rFonts w:ascii="Times New Roman" w:hAnsi="Times New Roman"/>
          <w:sz w:val="28"/>
          <w:szCs w:val="28"/>
        </w:rPr>
      </w:pPr>
      <w:r w:rsidRPr="00DC2B01">
        <w:rPr>
          <w:rFonts w:ascii="Times New Roman" w:hAnsi="Times New Roman"/>
          <w:sz w:val="28"/>
          <w:szCs w:val="28"/>
        </w:rPr>
        <w:t>- Тютрин Дмитрий Геннадьевич (заместитель председателя комитета по социально-культурному законодательству (с апреля 2020 года на постоянной основе), член комиссии по контрольной деятельности).</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В сентябре 2023 года по результатам выборов в Законодательное Собрание Иркутской области вошли два депутата от партии ЛДПР, избранные по партийным спискам</w:t>
      </w:r>
      <w:r w:rsidR="00F1239F">
        <w:rPr>
          <w:rFonts w:ascii="Times New Roman" w:hAnsi="Times New Roman"/>
          <w:sz w:val="28"/>
          <w:szCs w:val="28"/>
        </w:rPr>
        <w:t>,</w:t>
      </w:r>
      <w:r w:rsidRPr="00DC2B01">
        <w:rPr>
          <w:rFonts w:ascii="Times New Roman" w:hAnsi="Times New Roman"/>
          <w:sz w:val="28"/>
          <w:szCs w:val="28"/>
        </w:rPr>
        <w:t xml:space="preserve"> – Духовников А.М., Попов О.Н.</w:t>
      </w:r>
    </w:p>
    <w:p w:rsidR="000A6D5E" w:rsidRPr="00DC2B01" w:rsidRDefault="000A6D5E" w:rsidP="00811C0A">
      <w:pPr>
        <w:ind w:firstLine="709"/>
        <w:jc w:val="both"/>
        <w:rPr>
          <w:rFonts w:ascii="Times New Roman" w:hAnsi="Times New Roman"/>
          <w:sz w:val="28"/>
          <w:szCs w:val="28"/>
        </w:rPr>
      </w:pPr>
      <w:r w:rsidRPr="00DC2B01">
        <w:rPr>
          <w:rFonts w:ascii="Times New Roman" w:hAnsi="Times New Roman"/>
          <w:sz w:val="28"/>
          <w:szCs w:val="28"/>
        </w:rPr>
        <w:t xml:space="preserve">С сентября 2023 года по декабрь 2023 года </w:t>
      </w:r>
      <w:r w:rsidR="00F1239F">
        <w:rPr>
          <w:rFonts w:ascii="Times New Roman" w:hAnsi="Times New Roman"/>
          <w:sz w:val="28"/>
          <w:szCs w:val="28"/>
        </w:rPr>
        <w:t>д</w:t>
      </w:r>
      <w:r w:rsidRPr="00DC2B01">
        <w:rPr>
          <w:rFonts w:ascii="Times New Roman" w:hAnsi="Times New Roman"/>
          <w:sz w:val="28"/>
          <w:szCs w:val="28"/>
        </w:rPr>
        <w:t>епутаты от фракции ЛДПР приняли участие в 6 сессиях.</w:t>
      </w:r>
    </w:p>
    <w:p w:rsidR="000A6D5E" w:rsidRPr="00DC2B01" w:rsidRDefault="000A6D5E" w:rsidP="00811C0A">
      <w:pPr>
        <w:ind w:firstLine="709"/>
        <w:jc w:val="both"/>
        <w:rPr>
          <w:rFonts w:ascii="Times New Roman" w:hAnsi="Times New Roman"/>
          <w:sz w:val="28"/>
          <w:szCs w:val="28"/>
        </w:rPr>
      </w:pPr>
      <w:r w:rsidRPr="00DC2B01">
        <w:rPr>
          <w:rFonts w:ascii="Times New Roman" w:hAnsi="Times New Roman"/>
          <w:sz w:val="28"/>
          <w:szCs w:val="28"/>
        </w:rPr>
        <w:t>Состав фракции:</w:t>
      </w:r>
    </w:p>
    <w:p w:rsidR="000A6D5E" w:rsidRPr="00DC2B01" w:rsidRDefault="000A6D5E" w:rsidP="00811C0A">
      <w:pPr>
        <w:ind w:firstLine="709"/>
        <w:jc w:val="both"/>
        <w:rPr>
          <w:rFonts w:ascii="Times New Roman" w:hAnsi="Times New Roman"/>
          <w:sz w:val="28"/>
          <w:szCs w:val="28"/>
        </w:rPr>
      </w:pPr>
      <w:r w:rsidRPr="00DC2B01">
        <w:rPr>
          <w:rFonts w:ascii="Times New Roman" w:hAnsi="Times New Roman"/>
          <w:sz w:val="28"/>
          <w:szCs w:val="28"/>
        </w:rPr>
        <w:t>- Попов Олег Николаевич – заместитель председателя комитета по социально- культурному законодательству;</w:t>
      </w:r>
    </w:p>
    <w:p w:rsidR="000A6D5E" w:rsidRPr="00DC2B01" w:rsidRDefault="000A6D5E" w:rsidP="00811C0A">
      <w:pPr>
        <w:ind w:firstLine="709"/>
        <w:jc w:val="both"/>
        <w:rPr>
          <w:rFonts w:ascii="Times New Roman" w:hAnsi="Times New Roman"/>
          <w:sz w:val="28"/>
          <w:szCs w:val="28"/>
        </w:rPr>
      </w:pPr>
      <w:r w:rsidRPr="00DC2B01">
        <w:rPr>
          <w:rFonts w:ascii="Times New Roman" w:hAnsi="Times New Roman"/>
          <w:sz w:val="28"/>
          <w:szCs w:val="28"/>
        </w:rPr>
        <w:t xml:space="preserve">- Духовников Андрей Михайлович – заместитель председателя комитета по законодательству о государственном строительстве </w:t>
      </w:r>
      <w:r w:rsidR="004A6936">
        <w:rPr>
          <w:rFonts w:ascii="Times New Roman" w:hAnsi="Times New Roman"/>
          <w:sz w:val="28"/>
          <w:szCs w:val="28"/>
        </w:rPr>
        <w:t xml:space="preserve">области </w:t>
      </w:r>
      <w:r w:rsidRPr="00DC2B01">
        <w:rPr>
          <w:rFonts w:ascii="Times New Roman" w:hAnsi="Times New Roman"/>
          <w:sz w:val="28"/>
          <w:szCs w:val="28"/>
        </w:rPr>
        <w:t>и местном самоуправлении. Председатель Палаты депутатов ЛДПР Иркутской области. Член жюри на лучшие журналистские материалы о деятельности Законодательного Собрания Иркутской области. Член комиссии по организации и проведению областного конкурса на лучший проект по патриотическому воспитанию обучающихся общеобразовательных организаций, посвященн</w:t>
      </w:r>
      <w:r w:rsidR="004A6936">
        <w:rPr>
          <w:rFonts w:ascii="Times New Roman" w:hAnsi="Times New Roman"/>
          <w:sz w:val="28"/>
          <w:szCs w:val="28"/>
        </w:rPr>
        <w:t>ого</w:t>
      </w:r>
      <w:r w:rsidRPr="00DC2B01">
        <w:rPr>
          <w:rFonts w:ascii="Times New Roman" w:hAnsi="Times New Roman"/>
          <w:sz w:val="28"/>
          <w:szCs w:val="28"/>
        </w:rPr>
        <w:t xml:space="preserve"> памяти дважды Героя Советского Союза Белобородова А.П. </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 xml:space="preserve">Помимо участия в заседаниях комитетов, членами которых они являются, депутаты фракции ЛДПР приняли участие в отдельных заседаниях других комитетов (комитета по здравоохранению и социальной защите, комитета по бюджету, ценообразованию, финансово-экономическому и налоговому законодательству, </w:t>
      </w:r>
      <w:r w:rsidR="00571DAA">
        <w:rPr>
          <w:rFonts w:ascii="Times New Roman" w:hAnsi="Times New Roman"/>
          <w:sz w:val="28"/>
          <w:szCs w:val="28"/>
        </w:rPr>
        <w:t xml:space="preserve">комитета </w:t>
      </w:r>
      <w:r w:rsidRPr="00DC2B01">
        <w:rPr>
          <w:rFonts w:ascii="Times New Roman" w:hAnsi="Times New Roman"/>
          <w:sz w:val="28"/>
          <w:szCs w:val="28"/>
        </w:rPr>
        <w:t>по законодательству о природопользовании, экологии и сельском хозяйстве</w:t>
      </w:r>
      <w:r w:rsidR="00DC5946">
        <w:rPr>
          <w:rFonts w:ascii="Times New Roman" w:hAnsi="Times New Roman"/>
          <w:sz w:val="28"/>
          <w:szCs w:val="28"/>
        </w:rPr>
        <w:t>)</w:t>
      </w:r>
      <w:r w:rsidRPr="00DC2B01">
        <w:rPr>
          <w:rFonts w:ascii="Times New Roman" w:hAnsi="Times New Roman"/>
          <w:sz w:val="28"/>
          <w:szCs w:val="28"/>
        </w:rPr>
        <w:t xml:space="preserve">, а также в работе Координационного </w:t>
      </w:r>
      <w:r w:rsidR="00571DAA">
        <w:rPr>
          <w:rFonts w:ascii="Times New Roman" w:hAnsi="Times New Roman"/>
          <w:sz w:val="28"/>
          <w:szCs w:val="28"/>
        </w:rPr>
        <w:t>с</w:t>
      </w:r>
      <w:r w:rsidRPr="00DC2B01">
        <w:rPr>
          <w:rFonts w:ascii="Times New Roman" w:hAnsi="Times New Roman"/>
          <w:sz w:val="28"/>
          <w:szCs w:val="28"/>
        </w:rPr>
        <w:t xml:space="preserve">овета по вопросам патриотического воспитания. </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Депутаты фракции в 2023 году участвовали в заседаниях Общественного Совета при Законодательном Собрании</w:t>
      </w:r>
      <w:r w:rsidR="00DC5946">
        <w:rPr>
          <w:rFonts w:ascii="Times New Roman" w:hAnsi="Times New Roman"/>
          <w:sz w:val="28"/>
          <w:szCs w:val="28"/>
        </w:rPr>
        <w:t xml:space="preserve"> Иркутской области</w:t>
      </w:r>
      <w:r w:rsidRPr="00DC2B01">
        <w:rPr>
          <w:rFonts w:ascii="Times New Roman" w:hAnsi="Times New Roman"/>
          <w:sz w:val="28"/>
          <w:szCs w:val="28"/>
        </w:rPr>
        <w:t>, в работе Совета по взаимодействию с представительными органами муниципальных образований</w:t>
      </w:r>
      <w:r w:rsidR="00DC5946" w:rsidRPr="00DC5946">
        <w:rPr>
          <w:rFonts w:ascii="Times New Roman" w:hAnsi="Times New Roman"/>
          <w:sz w:val="28"/>
          <w:szCs w:val="28"/>
        </w:rPr>
        <w:t xml:space="preserve"> </w:t>
      </w:r>
      <w:r w:rsidR="00DC5946">
        <w:rPr>
          <w:rFonts w:ascii="Times New Roman" w:hAnsi="Times New Roman"/>
          <w:sz w:val="28"/>
          <w:szCs w:val="28"/>
        </w:rPr>
        <w:t>Иркутской области</w:t>
      </w:r>
      <w:r w:rsidRPr="00DC2B01">
        <w:rPr>
          <w:rFonts w:ascii="Times New Roman" w:hAnsi="Times New Roman"/>
          <w:sz w:val="28"/>
          <w:szCs w:val="28"/>
        </w:rPr>
        <w:t>, в том числе</w:t>
      </w:r>
      <w:r w:rsidR="00DC5946">
        <w:rPr>
          <w:rFonts w:ascii="Times New Roman" w:hAnsi="Times New Roman"/>
          <w:sz w:val="28"/>
          <w:szCs w:val="28"/>
        </w:rPr>
        <w:t xml:space="preserve"> в</w:t>
      </w:r>
      <w:r w:rsidRPr="00DC2B01">
        <w:rPr>
          <w:rFonts w:ascii="Times New Roman" w:hAnsi="Times New Roman"/>
          <w:sz w:val="28"/>
          <w:szCs w:val="28"/>
        </w:rPr>
        <w:t xml:space="preserve"> выездных мероприятиях, семинарах для представительных органов местного самоуправления, депутатских слушаниях.</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В условиях проводимой Р</w:t>
      </w:r>
      <w:r w:rsidR="00DC5946">
        <w:rPr>
          <w:rFonts w:ascii="Times New Roman" w:hAnsi="Times New Roman"/>
          <w:sz w:val="28"/>
          <w:szCs w:val="28"/>
        </w:rPr>
        <w:t xml:space="preserve">оссийской </w:t>
      </w:r>
      <w:r w:rsidRPr="00DC2B01">
        <w:rPr>
          <w:rFonts w:ascii="Times New Roman" w:hAnsi="Times New Roman"/>
          <w:sz w:val="28"/>
          <w:szCs w:val="28"/>
        </w:rPr>
        <w:t>Ф</w:t>
      </w:r>
      <w:r w:rsidR="00DC5946">
        <w:rPr>
          <w:rFonts w:ascii="Times New Roman" w:hAnsi="Times New Roman"/>
          <w:sz w:val="28"/>
          <w:szCs w:val="28"/>
        </w:rPr>
        <w:t>едерацией</w:t>
      </w:r>
      <w:r w:rsidRPr="00DC2B01">
        <w:rPr>
          <w:rFonts w:ascii="Times New Roman" w:hAnsi="Times New Roman"/>
          <w:sz w:val="28"/>
          <w:szCs w:val="28"/>
        </w:rPr>
        <w:t xml:space="preserve"> спецоперации важным направлением работы депутатов фракции ЛДПР стала работа по патриотическому воспитанию молодежи и разъяснительная работа среди населения всех возрастных категорий.  Так, Попов О.Н., и координатор Братского городского отделения партии ЛДПР Игнатов М.А. лично участвовали в поездке в зону СВО с гуманитарным грузом. </w:t>
      </w:r>
    </w:p>
    <w:p w:rsidR="000A6D5E" w:rsidRDefault="000A6D5E" w:rsidP="000A6D5E">
      <w:pPr>
        <w:ind w:firstLine="708"/>
        <w:jc w:val="both"/>
        <w:rPr>
          <w:rFonts w:ascii="Times New Roman" w:hAnsi="Times New Roman"/>
          <w:sz w:val="28"/>
          <w:szCs w:val="28"/>
        </w:rPr>
      </w:pPr>
      <w:r w:rsidRPr="00DC2B01">
        <w:rPr>
          <w:rFonts w:ascii="Times New Roman" w:hAnsi="Times New Roman"/>
          <w:sz w:val="28"/>
          <w:szCs w:val="28"/>
        </w:rPr>
        <w:lastRenderedPageBreak/>
        <w:t>За отч</w:t>
      </w:r>
      <w:r w:rsidR="002F687F">
        <w:rPr>
          <w:rFonts w:ascii="Times New Roman" w:hAnsi="Times New Roman"/>
          <w:sz w:val="28"/>
          <w:szCs w:val="28"/>
        </w:rPr>
        <w:t>е</w:t>
      </w:r>
      <w:r w:rsidRPr="00DC2B01">
        <w:rPr>
          <w:rFonts w:ascii="Times New Roman" w:hAnsi="Times New Roman"/>
          <w:sz w:val="28"/>
          <w:szCs w:val="28"/>
        </w:rPr>
        <w:t>тный период состоялось 14 заседаний фракции ЛДПР, на которых рассматривались вопросы повест</w:t>
      </w:r>
      <w:r w:rsidR="002F687F">
        <w:rPr>
          <w:rFonts w:ascii="Times New Roman" w:hAnsi="Times New Roman"/>
          <w:sz w:val="28"/>
          <w:szCs w:val="28"/>
        </w:rPr>
        <w:t>о</w:t>
      </w:r>
      <w:r w:rsidRPr="00DC2B01">
        <w:rPr>
          <w:rFonts w:ascii="Times New Roman" w:hAnsi="Times New Roman"/>
          <w:sz w:val="28"/>
          <w:szCs w:val="28"/>
        </w:rPr>
        <w:t>к сессий Законодательного Собрания для выработки консолидированного решения по ключевым вопросам, а также другие актуальные вопросы работы фракции согласно утвержденно</w:t>
      </w:r>
      <w:r w:rsidR="00D93470">
        <w:rPr>
          <w:rFonts w:ascii="Times New Roman" w:hAnsi="Times New Roman"/>
          <w:sz w:val="28"/>
          <w:szCs w:val="28"/>
        </w:rPr>
        <w:t>му</w:t>
      </w:r>
      <w:r w:rsidRPr="00DC2B01">
        <w:rPr>
          <w:rFonts w:ascii="Times New Roman" w:hAnsi="Times New Roman"/>
          <w:sz w:val="28"/>
          <w:szCs w:val="28"/>
        </w:rPr>
        <w:t xml:space="preserve"> план</w:t>
      </w:r>
      <w:r w:rsidR="00D93470">
        <w:rPr>
          <w:rFonts w:ascii="Times New Roman" w:hAnsi="Times New Roman"/>
          <w:sz w:val="28"/>
          <w:szCs w:val="28"/>
        </w:rPr>
        <w:t>у</w:t>
      </w:r>
      <w:r w:rsidRPr="00DC2B01">
        <w:rPr>
          <w:rFonts w:ascii="Times New Roman" w:hAnsi="Times New Roman"/>
          <w:sz w:val="28"/>
          <w:szCs w:val="28"/>
        </w:rPr>
        <w:t xml:space="preserve"> работы. Принимались решения по направлению депутатских запросов от фракции и поддержк</w:t>
      </w:r>
      <w:r w:rsidR="00D93470">
        <w:rPr>
          <w:rFonts w:ascii="Times New Roman" w:hAnsi="Times New Roman"/>
          <w:sz w:val="28"/>
          <w:szCs w:val="28"/>
        </w:rPr>
        <w:t>е</w:t>
      </w:r>
      <w:r w:rsidRPr="00DC2B01">
        <w:rPr>
          <w:rFonts w:ascii="Times New Roman" w:hAnsi="Times New Roman"/>
          <w:sz w:val="28"/>
          <w:szCs w:val="28"/>
        </w:rPr>
        <w:t xml:space="preserve"> законодательных инициатив, рассматривались обращения граждан, поступающие в адрес руководителя фракции. Рассмотрены вопросы сотрудничества с фракциями ЛДПР в органах законодательной власти соседних регионов. На заседаниях фракции состоялись встречи с представителями </w:t>
      </w:r>
      <w:r w:rsidR="00D93470">
        <w:rPr>
          <w:rFonts w:ascii="Times New Roman" w:hAnsi="Times New Roman"/>
          <w:sz w:val="28"/>
          <w:szCs w:val="28"/>
        </w:rPr>
        <w:t>П</w:t>
      </w:r>
      <w:r w:rsidRPr="00DC2B01">
        <w:rPr>
          <w:rFonts w:ascii="Times New Roman" w:hAnsi="Times New Roman"/>
          <w:sz w:val="28"/>
          <w:szCs w:val="28"/>
        </w:rPr>
        <w:t xml:space="preserve">равительства Иркутской области, где депутатами фракции обозначены ключевые вопросы и направления деятельности, требующие усиленного внимания органов региональной власти. В их числе финансовая поддержка муниципалитетов в виде увеличения субсидии на заработную плату и дотации на сбалансированность местных бюджетов. Внесен на рассмотрение </w:t>
      </w:r>
      <w:r w:rsidR="00D93470">
        <w:rPr>
          <w:rFonts w:ascii="Times New Roman" w:hAnsi="Times New Roman"/>
          <w:sz w:val="28"/>
          <w:szCs w:val="28"/>
        </w:rPr>
        <w:t>П</w:t>
      </w:r>
      <w:r w:rsidRPr="00DC2B01">
        <w:rPr>
          <w:rFonts w:ascii="Times New Roman" w:hAnsi="Times New Roman"/>
          <w:sz w:val="28"/>
          <w:szCs w:val="28"/>
        </w:rPr>
        <w:t>равительства</w:t>
      </w:r>
      <w:r w:rsidR="00D93470">
        <w:rPr>
          <w:rFonts w:ascii="Times New Roman" w:hAnsi="Times New Roman"/>
          <w:sz w:val="28"/>
          <w:szCs w:val="28"/>
        </w:rPr>
        <w:t xml:space="preserve"> Иркутской области</w:t>
      </w:r>
      <w:r w:rsidRPr="00DC2B01">
        <w:rPr>
          <w:rFonts w:ascii="Times New Roman" w:hAnsi="Times New Roman"/>
          <w:sz w:val="28"/>
          <w:szCs w:val="28"/>
        </w:rPr>
        <w:t xml:space="preserve"> ряд предложений от фракции ЛДПР по мерам поддержки экономики и оказани</w:t>
      </w:r>
      <w:r w:rsidR="00D93470">
        <w:rPr>
          <w:rFonts w:ascii="Times New Roman" w:hAnsi="Times New Roman"/>
          <w:sz w:val="28"/>
          <w:szCs w:val="28"/>
        </w:rPr>
        <w:t>ю</w:t>
      </w:r>
      <w:r w:rsidRPr="00DC2B01">
        <w:rPr>
          <w:rFonts w:ascii="Times New Roman" w:hAnsi="Times New Roman"/>
          <w:sz w:val="28"/>
          <w:szCs w:val="28"/>
        </w:rPr>
        <w:t xml:space="preserve"> помощи жителям </w:t>
      </w:r>
      <w:r w:rsidR="00D93470">
        <w:rPr>
          <w:rFonts w:ascii="Times New Roman" w:hAnsi="Times New Roman"/>
          <w:sz w:val="28"/>
          <w:szCs w:val="28"/>
        </w:rPr>
        <w:t>Иркутской</w:t>
      </w:r>
      <w:r w:rsidRPr="00DC2B01">
        <w:rPr>
          <w:rFonts w:ascii="Times New Roman" w:hAnsi="Times New Roman"/>
          <w:sz w:val="28"/>
          <w:szCs w:val="28"/>
        </w:rPr>
        <w:t xml:space="preserve"> области.</w:t>
      </w:r>
    </w:p>
    <w:p w:rsidR="000A6D5E" w:rsidRDefault="000A6D5E" w:rsidP="00292147">
      <w:pPr>
        <w:ind w:firstLine="680"/>
        <w:jc w:val="center"/>
        <w:rPr>
          <w:rFonts w:ascii="Times New Roman" w:hAnsi="Times New Roman"/>
          <w:b/>
          <w:sz w:val="28"/>
          <w:szCs w:val="28"/>
        </w:rPr>
      </w:pPr>
      <w:r w:rsidRPr="0054365A">
        <w:rPr>
          <w:rFonts w:ascii="Times New Roman" w:hAnsi="Times New Roman"/>
          <w:b/>
          <w:sz w:val="28"/>
          <w:szCs w:val="28"/>
        </w:rPr>
        <w:t>Законотворческая деятельность</w:t>
      </w:r>
      <w:r w:rsidR="00292147">
        <w:rPr>
          <w:rFonts w:ascii="Times New Roman" w:hAnsi="Times New Roman"/>
          <w:b/>
          <w:sz w:val="28"/>
          <w:szCs w:val="28"/>
        </w:rPr>
        <w:t xml:space="preserve"> </w:t>
      </w:r>
      <w:r w:rsidRPr="0054365A">
        <w:rPr>
          <w:rFonts w:ascii="Times New Roman" w:hAnsi="Times New Roman"/>
          <w:b/>
          <w:sz w:val="28"/>
          <w:szCs w:val="28"/>
        </w:rPr>
        <w:t>(поправки, законодательные инициативы)</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Большая работа проведена депутатами всех фракций, в том числе и фракции ЛДПР, в ходе подготовки к рассмотрению законопроект</w:t>
      </w:r>
      <w:r w:rsidR="009E0E2C">
        <w:rPr>
          <w:rFonts w:ascii="Times New Roman" w:hAnsi="Times New Roman"/>
          <w:sz w:val="28"/>
          <w:szCs w:val="28"/>
        </w:rPr>
        <w:t>а</w:t>
      </w:r>
      <w:r w:rsidRPr="00DC2B01">
        <w:rPr>
          <w:rFonts w:ascii="Times New Roman" w:hAnsi="Times New Roman"/>
          <w:sz w:val="28"/>
          <w:szCs w:val="28"/>
        </w:rPr>
        <w:t xml:space="preserve"> «О внесении изменений в Закон Иркутской области «Об областном бюджете на 2024 год и на плановый период 2025 и 2026 годов». В результате сформирован и одобрен депутатами </w:t>
      </w:r>
      <w:r w:rsidR="009E0E2C">
        <w:rPr>
          <w:rFonts w:ascii="Times New Roman" w:hAnsi="Times New Roman"/>
          <w:sz w:val="28"/>
          <w:szCs w:val="28"/>
        </w:rPr>
        <w:t>проект</w:t>
      </w:r>
      <w:r w:rsidRPr="00DC2B01">
        <w:rPr>
          <w:rFonts w:ascii="Times New Roman" w:hAnsi="Times New Roman"/>
          <w:sz w:val="28"/>
          <w:szCs w:val="28"/>
        </w:rPr>
        <w:t>, в котором учтены обозначенные депутатами наиболее острые вопросы, требующие увеличения финансирования из областного бюджета (на развитие сельского хозяйства, на развитие спортивной инфраструктуры, на разработку ПСД на проведение капитального ремонта ряда объектов здравоохранения, образования, культуры). Результатом активной работы депутатов всех фракций, в том числе фракции ЛДПР, стало</w:t>
      </w:r>
      <w:r w:rsidR="00292147">
        <w:rPr>
          <w:rFonts w:ascii="Times New Roman" w:hAnsi="Times New Roman"/>
          <w:sz w:val="28"/>
          <w:szCs w:val="28"/>
        </w:rPr>
        <w:t xml:space="preserve"> </w:t>
      </w:r>
      <w:r w:rsidRPr="00DC2B01">
        <w:rPr>
          <w:rFonts w:ascii="Times New Roman" w:hAnsi="Times New Roman"/>
          <w:sz w:val="28"/>
          <w:szCs w:val="28"/>
        </w:rPr>
        <w:t>принятие закона «О</w:t>
      </w:r>
      <w:r w:rsidR="009E0E2C">
        <w:rPr>
          <w:rFonts w:ascii="Times New Roman" w:hAnsi="Times New Roman"/>
          <w:sz w:val="28"/>
          <w:szCs w:val="28"/>
        </w:rPr>
        <w:t>б областном</w:t>
      </w:r>
      <w:r w:rsidRPr="00DC2B01">
        <w:rPr>
          <w:rFonts w:ascii="Times New Roman" w:hAnsi="Times New Roman"/>
          <w:sz w:val="28"/>
          <w:szCs w:val="28"/>
        </w:rPr>
        <w:t xml:space="preserve"> бюджете на 2024 год и на плановый период 2025</w:t>
      </w:r>
      <w:r w:rsidR="009E0E2C">
        <w:rPr>
          <w:rFonts w:ascii="Times New Roman" w:hAnsi="Times New Roman"/>
          <w:sz w:val="28"/>
          <w:szCs w:val="28"/>
        </w:rPr>
        <w:t xml:space="preserve"> </w:t>
      </w:r>
      <w:r w:rsidRPr="00DC2B01">
        <w:rPr>
          <w:rFonts w:ascii="Times New Roman" w:hAnsi="Times New Roman"/>
          <w:sz w:val="28"/>
          <w:szCs w:val="28"/>
        </w:rPr>
        <w:t>-</w:t>
      </w:r>
      <w:r w:rsidR="009E0E2C">
        <w:rPr>
          <w:rFonts w:ascii="Times New Roman" w:hAnsi="Times New Roman"/>
          <w:sz w:val="28"/>
          <w:szCs w:val="28"/>
        </w:rPr>
        <w:t xml:space="preserve"> </w:t>
      </w:r>
      <w:r w:rsidRPr="00DC2B01">
        <w:rPr>
          <w:rFonts w:ascii="Times New Roman" w:hAnsi="Times New Roman"/>
          <w:sz w:val="28"/>
          <w:szCs w:val="28"/>
        </w:rPr>
        <w:t>2026 годов.» Ряд предложений депутатов фракции вошел в пакет поправок, внесенных Губернатором Иркутской области, они коснулись зарплаты работников бюджетной сферы, финансирования питания льготных категорий школьников, модернизации первичного звена здравоохранения и ряд других.</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Духовников А.М. внес предложения к проекту закона Иркутской области № ПЗ-1271 «Об областном бюджете на 2024 год и на плановый период 2025 и 2026 годов». Положительное решение получено по объектам: 1</w:t>
      </w:r>
      <w:r w:rsidR="00C37BA8">
        <w:rPr>
          <w:rFonts w:ascii="Times New Roman" w:hAnsi="Times New Roman"/>
          <w:sz w:val="28"/>
          <w:szCs w:val="28"/>
        </w:rPr>
        <w:t>)</w:t>
      </w:r>
      <w:r w:rsidRPr="00DC2B01">
        <w:rPr>
          <w:rFonts w:ascii="Times New Roman" w:hAnsi="Times New Roman"/>
          <w:sz w:val="28"/>
          <w:szCs w:val="28"/>
        </w:rPr>
        <w:t xml:space="preserve"> Капитальный ремонт здан</w:t>
      </w:r>
      <w:r w:rsidR="00C37BA8">
        <w:rPr>
          <w:rFonts w:ascii="Times New Roman" w:hAnsi="Times New Roman"/>
          <w:sz w:val="28"/>
          <w:szCs w:val="28"/>
        </w:rPr>
        <w:t>ия МОУ ИРМО «Бурдаковская НШДС»</w:t>
      </w:r>
      <w:r w:rsidRPr="00DC2B01">
        <w:rPr>
          <w:rFonts w:ascii="Times New Roman" w:hAnsi="Times New Roman"/>
          <w:sz w:val="28"/>
          <w:szCs w:val="28"/>
        </w:rPr>
        <w:t xml:space="preserve"> по адресу: Иркутская область, Иркутский район, д. Бурдаковка, ул. Лесная, 11; 2</w:t>
      </w:r>
      <w:r w:rsidR="00C37BA8">
        <w:rPr>
          <w:rFonts w:ascii="Times New Roman" w:hAnsi="Times New Roman"/>
          <w:sz w:val="28"/>
          <w:szCs w:val="28"/>
        </w:rPr>
        <w:t>)</w:t>
      </w:r>
      <w:r w:rsidRPr="00DC2B01">
        <w:rPr>
          <w:rFonts w:ascii="Times New Roman" w:hAnsi="Times New Roman"/>
          <w:sz w:val="28"/>
          <w:szCs w:val="28"/>
        </w:rPr>
        <w:t xml:space="preserve"> Капитальный ремонт МДОУ </w:t>
      </w:r>
      <w:r w:rsidR="00C37BA8">
        <w:rPr>
          <w:rFonts w:ascii="Times New Roman" w:hAnsi="Times New Roman"/>
          <w:sz w:val="28"/>
          <w:szCs w:val="28"/>
        </w:rPr>
        <w:t>ИРМО «Патроновский детский сад»</w:t>
      </w:r>
      <w:r w:rsidRPr="00DC2B01">
        <w:rPr>
          <w:rFonts w:ascii="Times New Roman" w:hAnsi="Times New Roman"/>
          <w:sz w:val="28"/>
          <w:szCs w:val="28"/>
        </w:rPr>
        <w:t xml:space="preserve"> по адресу: Иркутская область, Иркутский район, п. Патроны, ул. Школьная, 4.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Одним</w:t>
      </w:r>
      <w:r w:rsidR="00C37BA8">
        <w:rPr>
          <w:rFonts w:ascii="Times New Roman" w:eastAsia="Times New Roman" w:hAnsi="Times New Roman"/>
          <w:sz w:val="28"/>
          <w:szCs w:val="28"/>
          <w:lang w:eastAsia="ru-RU"/>
        </w:rPr>
        <w:t>и</w:t>
      </w:r>
      <w:r w:rsidRPr="00DC2B01">
        <w:rPr>
          <w:rFonts w:ascii="Times New Roman" w:eastAsia="Times New Roman" w:hAnsi="Times New Roman"/>
          <w:sz w:val="28"/>
          <w:szCs w:val="28"/>
          <w:lang w:eastAsia="ru-RU"/>
        </w:rPr>
        <w:t xml:space="preserve"> из главных </w:t>
      </w:r>
      <w:r w:rsidR="00C37BA8">
        <w:rPr>
          <w:rFonts w:ascii="Times New Roman" w:eastAsia="Times New Roman" w:hAnsi="Times New Roman"/>
          <w:sz w:val="28"/>
          <w:szCs w:val="28"/>
          <w:lang w:eastAsia="ru-RU"/>
        </w:rPr>
        <w:t>форм</w:t>
      </w:r>
      <w:r w:rsidRPr="00DC2B01">
        <w:rPr>
          <w:rFonts w:ascii="Times New Roman" w:eastAsia="Times New Roman" w:hAnsi="Times New Roman"/>
          <w:sz w:val="28"/>
          <w:szCs w:val="28"/>
          <w:lang w:eastAsia="ru-RU"/>
        </w:rPr>
        <w:t xml:space="preserve"> работы в первом полугодии 2023 года для члена комитета по законодательству о природопользовании, экологии и </w:t>
      </w:r>
      <w:r w:rsidRPr="00DC2B01">
        <w:rPr>
          <w:rFonts w:ascii="Times New Roman" w:eastAsia="Times New Roman" w:hAnsi="Times New Roman"/>
          <w:sz w:val="28"/>
          <w:szCs w:val="28"/>
          <w:lang w:eastAsia="ru-RU"/>
        </w:rPr>
        <w:lastRenderedPageBreak/>
        <w:t xml:space="preserve">сельском хозяйстве Законодательного Собрания Иркутской области Попова О.Н. стали совещания и работа в комитете и на территории, работа с обращениями граждан, главная тема которых </w:t>
      </w:r>
      <w:r w:rsidR="00811C0A">
        <w:rPr>
          <w:rFonts w:ascii="Times New Roman" w:eastAsia="Times New Roman" w:hAnsi="Times New Roman"/>
          <w:sz w:val="28"/>
          <w:szCs w:val="28"/>
          <w:lang w:eastAsia="ru-RU"/>
        </w:rPr>
        <w:t>–</w:t>
      </w:r>
      <w:r w:rsidRPr="00DC2B01">
        <w:rPr>
          <w:rFonts w:ascii="Times New Roman" w:eastAsia="Times New Roman" w:hAnsi="Times New Roman"/>
          <w:sz w:val="28"/>
          <w:szCs w:val="28"/>
          <w:lang w:eastAsia="ru-RU"/>
        </w:rPr>
        <w:t xml:space="preserve"> СВО, а также благотворительная помощь молод</w:t>
      </w:r>
      <w:r w:rsidR="00C37BA8">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жным организациям.</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shd w:val="clear" w:color="auto" w:fill="FFFFFF"/>
          <w:lang w:eastAsia="ru-RU"/>
        </w:rPr>
        <w:t xml:space="preserve">Так, на первом заседании комитета 12 января 2023 года была продолжена работа по </w:t>
      </w:r>
      <w:r w:rsidRPr="00DC2B01">
        <w:rPr>
          <w:rFonts w:ascii="Times New Roman" w:eastAsia="Times New Roman" w:hAnsi="Times New Roman"/>
          <w:sz w:val="28"/>
          <w:szCs w:val="28"/>
          <w:lang w:eastAsia="ru-RU"/>
        </w:rPr>
        <w:t>проекту закона об обращении с без</w:t>
      </w:r>
      <w:r w:rsidR="00C37BA8">
        <w:rPr>
          <w:rFonts w:ascii="Times New Roman" w:eastAsia="Times New Roman" w:hAnsi="Times New Roman"/>
          <w:sz w:val="28"/>
          <w:szCs w:val="28"/>
          <w:lang w:eastAsia="ru-RU"/>
        </w:rPr>
        <w:t>надзор</w:t>
      </w:r>
      <w:r w:rsidRPr="00DC2B01">
        <w:rPr>
          <w:rFonts w:ascii="Times New Roman" w:eastAsia="Times New Roman" w:hAnsi="Times New Roman"/>
          <w:sz w:val="28"/>
          <w:szCs w:val="28"/>
          <w:lang w:eastAsia="ru-RU"/>
        </w:rPr>
        <w:t xml:space="preserve">ными животными. </w:t>
      </w:r>
      <w:r w:rsidRPr="00DC2B01">
        <w:rPr>
          <w:rFonts w:ascii="Times New Roman" w:eastAsia="Times New Roman" w:hAnsi="Times New Roman"/>
          <w:sz w:val="28"/>
          <w:szCs w:val="28"/>
          <w:shd w:val="clear" w:color="auto" w:fill="FFFFFF"/>
          <w:lang w:eastAsia="ru-RU"/>
        </w:rPr>
        <w:t xml:space="preserve">Документ был внесен </w:t>
      </w:r>
      <w:r w:rsidR="00C37BA8">
        <w:rPr>
          <w:rFonts w:ascii="Times New Roman" w:eastAsia="Times New Roman" w:hAnsi="Times New Roman"/>
          <w:sz w:val="28"/>
          <w:szCs w:val="28"/>
          <w:shd w:val="clear" w:color="auto" w:fill="FFFFFF"/>
          <w:lang w:eastAsia="ru-RU"/>
        </w:rPr>
        <w:t>Г</w:t>
      </w:r>
      <w:r w:rsidRPr="00DC2B01">
        <w:rPr>
          <w:rFonts w:ascii="Times New Roman" w:eastAsia="Times New Roman" w:hAnsi="Times New Roman"/>
          <w:sz w:val="28"/>
          <w:szCs w:val="28"/>
          <w:shd w:val="clear" w:color="auto" w:fill="FFFFFF"/>
          <w:lang w:eastAsia="ru-RU"/>
        </w:rPr>
        <w:t>убернатором Иркутской области по инициативе региональной службы ветеринарии.</w:t>
      </w:r>
      <w:r w:rsidRPr="00DC2B01">
        <w:rPr>
          <w:rFonts w:ascii="Times New Roman" w:eastAsia="Times New Roman" w:hAnsi="Times New Roman"/>
          <w:b/>
          <w:sz w:val="28"/>
          <w:szCs w:val="28"/>
          <w:shd w:val="clear" w:color="auto" w:fill="FFFFFF"/>
          <w:lang w:eastAsia="ru-RU"/>
        </w:rPr>
        <w:t xml:space="preserve"> </w:t>
      </w:r>
      <w:r w:rsidRPr="00DC2B01">
        <w:rPr>
          <w:rFonts w:ascii="Times New Roman" w:eastAsia="Times New Roman" w:hAnsi="Times New Roman"/>
          <w:sz w:val="28"/>
          <w:szCs w:val="28"/>
          <w:shd w:val="clear" w:color="auto" w:fill="FFFFFF"/>
          <w:lang w:eastAsia="ru-RU"/>
        </w:rPr>
        <w:t>В рамках второго чтения к проекту</w:t>
      </w:r>
      <w:r>
        <w:rPr>
          <w:rFonts w:ascii="Times New Roman" w:eastAsia="Times New Roman" w:hAnsi="Times New Roman"/>
          <w:sz w:val="28"/>
          <w:szCs w:val="28"/>
          <w:shd w:val="clear" w:color="auto" w:fill="FFFFFF"/>
          <w:lang w:eastAsia="ru-RU"/>
        </w:rPr>
        <w:t xml:space="preserve"> закона поступил ряд поправок. </w:t>
      </w:r>
      <w:r w:rsidRPr="00DC2B01">
        <w:rPr>
          <w:rFonts w:ascii="Times New Roman" w:eastAsia="Times New Roman" w:hAnsi="Times New Roman"/>
          <w:sz w:val="28"/>
          <w:szCs w:val="28"/>
          <w:shd w:val="clear" w:color="auto" w:fill="FFFFFF"/>
          <w:lang w:eastAsia="ru-RU"/>
        </w:rPr>
        <w:t>Ассоциация муниципальных образований</w:t>
      </w:r>
      <w:r w:rsidR="00C37BA8">
        <w:rPr>
          <w:rFonts w:ascii="Times New Roman" w:eastAsia="Times New Roman" w:hAnsi="Times New Roman"/>
          <w:sz w:val="28"/>
          <w:szCs w:val="28"/>
          <w:shd w:val="clear" w:color="auto" w:fill="FFFFFF"/>
          <w:lang w:eastAsia="ru-RU"/>
        </w:rPr>
        <w:t xml:space="preserve"> Иркутской области</w:t>
      </w:r>
      <w:r w:rsidRPr="00DC2B01">
        <w:rPr>
          <w:rFonts w:ascii="Times New Roman" w:eastAsia="Times New Roman" w:hAnsi="Times New Roman"/>
          <w:sz w:val="28"/>
          <w:szCs w:val="28"/>
          <w:shd w:val="clear" w:color="auto" w:fill="FFFFFF"/>
          <w:lang w:eastAsia="ru-RU"/>
        </w:rPr>
        <w:t xml:space="preserve"> предложила распространить действие предложенного закона на срок с 1 января 2023 года. Депутатскими поправками исключается дублирование федеральных норм.</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shd w:val="clear" w:color="auto" w:fill="FFFFFF"/>
          <w:lang w:eastAsia="ru-RU"/>
        </w:rPr>
        <w:t>Рассмотрен проект</w:t>
      </w:r>
      <w:r w:rsidR="00C37BA8">
        <w:rPr>
          <w:rFonts w:ascii="Times New Roman" w:eastAsia="Times New Roman" w:hAnsi="Times New Roman"/>
          <w:sz w:val="28"/>
          <w:szCs w:val="28"/>
          <w:shd w:val="clear" w:color="auto" w:fill="FFFFFF"/>
          <w:lang w:eastAsia="ru-RU"/>
        </w:rPr>
        <w:t xml:space="preserve"> закона Иркутской области «О внесении </w:t>
      </w:r>
      <w:r w:rsidRPr="00DC2B01">
        <w:rPr>
          <w:rFonts w:ascii="Times New Roman" w:eastAsia="Times New Roman" w:hAnsi="Times New Roman"/>
          <w:sz w:val="28"/>
          <w:szCs w:val="28"/>
          <w:shd w:val="clear" w:color="auto" w:fill="FFFFFF"/>
          <w:lang w:eastAsia="ru-RU"/>
        </w:rPr>
        <w:t>изменени</w:t>
      </w:r>
      <w:r w:rsidR="00C37BA8">
        <w:rPr>
          <w:rFonts w:ascii="Times New Roman" w:eastAsia="Times New Roman" w:hAnsi="Times New Roman"/>
          <w:sz w:val="28"/>
          <w:szCs w:val="28"/>
          <w:shd w:val="clear" w:color="auto" w:fill="FFFFFF"/>
          <w:lang w:eastAsia="ru-RU"/>
        </w:rPr>
        <w:t>й в</w:t>
      </w:r>
      <w:r w:rsidRPr="00DC2B01">
        <w:rPr>
          <w:rFonts w:ascii="Times New Roman" w:eastAsia="Times New Roman" w:hAnsi="Times New Roman"/>
          <w:sz w:val="28"/>
          <w:szCs w:val="28"/>
          <w:shd w:val="clear" w:color="auto" w:fill="FFFFFF"/>
          <w:lang w:eastAsia="ru-RU"/>
        </w:rPr>
        <w:t xml:space="preserve"> </w:t>
      </w:r>
      <w:r w:rsidR="00C37BA8">
        <w:rPr>
          <w:rFonts w:ascii="Times New Roman" w:eastAsia="Times New Roman" w:hAnsi="Times New Roman"/>
          <w:sz w:val="28"/>
          <w:szCs w:val="28"/>
          <w:shd w:val="clear" w:color="auto" w:fill="FFFFFF"/>
          <w:lang w:eastAsia="ru-RU"/>
        </w:rPr>
        <w:t>З</w:t>
      </w:r>
      <w:r w:rsidRPr="00DC2B01">
        <w:rPr>
          <w:rFonts w:ascii="Times New Roman" w:eastAsia="Times New Roman" w:hAnsi="Times New Roman"/>
          <w:sz w:val="28"/>
          <w:szCs w:val="28"/>
          <w:shd w:val="clear" w:color="auto" w:fill="FFFFFF"/>
          <w:lang w:eastAsia="ru-RU"/>
        </w:rPr>
        <w:t>акон</w:t>
      </w:r>
      <w:r w:rsidR="00C37BA8">
        <w:rPr>
          <w:rFonts w:ascii="Times New Roman" w:eastAsia="Times New Roman" w:hAnsi="Times New Roman"/>
          <w:sz w:val="28"/>
          <w:szCs w:val="28"/>
          <w:shd w:val="clear" w:color="auto" w:fill="FFFFFF"/>
          <w:lang w:eastAsia="ru-RU"/>
        </w:rPr>
        <w:t xml:space="preserve"> Иркутской области</w:t>
      </w:r>
      <w:r w:rsidRPr="00DC2B01">
        <w:rPr>
          <w:rFonts w:ascii="Times New Roman" w:eastAsia="Times New Roman" w:hAnsi="Times New Roman"/>
          <w:sz w:val="28"/>
          <w:szCs w:val="28"/>
          <w:shd w:val="clear" w:color="auto" w:fill="FFFFFF"/>
          <w:lang w:eastAsia="ru-RU"/>
        </w:rPr>
        <w:t xml:space="preserve"> «О градостроительной деятельности в Иркутской области», который приводит в соответствие с федеральным законодательством норму о закреплении за </w:t>
      </w:r>
      <w:r w:rsidR="001813F0">
        <w:rPr>
          <w:rFonts w:ascii="Times New Roman" w:eastAsia="Times New Roman" w:hAnsi="Times New Roman"/>
          <w:sz w:val="28"/>
          <w:szCs w:val="28"/>
          <w:shd w:val="clear" w:color="auto" w:fill="FFFFFF"/>
          <w:lang w:eastAsia="ru-RU"/>
        </w:rPr>
        <w:t>П</w:t>
      </w:r>
      <w:r w:rsidRPr="00DC2B01">
        <w:rPr>
          <w:rFonts w:ascii="Times New Roman" w:eastAsia="Times New Roman" w:hAnsi="Times New Roman"/>
          <w:sz w:val="28"/>
          <w:szCs w:val="28"/>
          <w:shd w:val="clear" w:color="auto" w:fill="FFFFFF"/>
          <w:lang w:eastAsia="ru-RU"/>
        </w:rPr>
        <w:t xml:space="preserve">равительством </w:t>
      </w:r>
      <w:r w:rsidR="001813F0">
        <w:rPr>
          <w:rFonts w:ascii="Times New Roman" w:eastAsia="Times New Roman" w:hAnsi="Times New Roman"/>
          <w:sz w:val="28"/>
          <w:szCs w:val="28"/>
          <w:shd w:val="clear" w:color="auto" w:fill="FFFFFF"/>
          <w:lang w:eastAsia="ru-RU"/>
        </w:rPr>
        <w:t xml:space="preserve">Иркутской области </w:t>
      </w:r>
      <w:r w:rsidRPr="00DC2B01">
        <w:rPr>
          <w:rFonts w:ascii="Times New Roman" w:eastAsia="Times New Roman" w:hAnsi="Times New Roman"/>
          <w:sz w:val="28"/>
          <w:szCs w:val="28"/>
          <w:shd w:val="clear" w:color="auto" w:fill="FFFFFF"/>
          <w:lang w:eastAsia="ru-RU"/>
        </w:rPr>
        <w:t>полномочи</w:t>
      </w:r>
      <w:r w:rsidR="001813F0">
        <w:rPr>
          <w:rFonts w:ascii="Times New Roman" w:eastAsia="Times New Roman" w:hAnsi="Times New Roman"/>
          <w:sz w:val="28"/>
          <w:szCs w:val="28"/>
          <w:shd w:val="clear" w:color="auto" w:fill="FFFFFF"/>
          <w:lang w:eastAsia="ru-RU"/>
        </w:rPr>
        <w:t>й</w:t>
      </w:r>
      <w:r w:rsidRPr="00DC2B01">
        <w:rPr>
          <w:rFonts w:ascii="Times New Roman" w:eastAsia="Times New Roman" w:hAnsi="Times New Roman"/>
          <w:sz w:val="28"/>
          <w:szCs w:val="28"/>
          <w:shd w:val="clear" w:color="auto" w:fill="FFFFFF"/>
          <w:lang w:eastAsia="ru-RU"/>
        </w:rPr>
        <w:t xml:space="preserve"> по принятию решения о подготовке единого документа территориального планирования и градостроительного зонирования.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shd w:val="clear" w:color="auto" w:fill="FFFFFF"/>
          <w:lang w:eastAsia="ru-RU"/>
        </w:rPr>
        <w:t xml:space="preserve">На постоянном контроле </w:t>
      </w:r>
      <w:r w:rsidR="001813F0">
        <w:rPr>
          <w:rFonts w:ascii="Times New Roman" w:eastAsia="Times New Roman" w:hAnsi="Times New Roman"/>
          <w:sz w:val="28"/>
          <w:szCs w:val="28"/>
          <w:shd w:val="clear" w:color="auto" w:fill="FFFFFF"/>
          <w:lang w:eastAsia="ru-RU"/>
        </w:rPr>
        <w:t>находится п</w:t>
      </w:r>
      <w:r w:rsidRPr="00DC2B01">
        <w:rPr>
          <w:rFonts w:ascii="Times New Roman" w:eastAsia="Times New Roman" w:hAnsi="Times New Roman"/>
          <w:sz w:val="28"/>
          <w:szCs w:val="28"/>
          <w:shd w:val="clear" w:color="auto" w:fill="FFFFFF"/>
          <w:lang w:eastAsia="ru-RU"/>
        </w:rPr>
        <w:t>роект закона</w:t>
      </w:r>
      <w:r w:rsidR="007C0BCE">
        <w:rPr>
          <w:rFonts w:ascii="Times New Roman" w:eastAsia="Times New Roman" w:hAnsi="Times New Roman"/>
          <w:sz w:val="28"/>
          <w:szCs w:val="28"/>
          <w:shd w:val="clear" w:color="auto" w:fill="FFFFFF"/>
          <w:lang w:eastAsia="ru-RU"/>
        </w:rPr>
        <w:t xml:space="preserve"> Иркутской области</w:t>
      </w:r>
      <w:r w:rsidRPr="00DC2B01">
        <w:rPr>
          <w:rFonts w:ascii="Times New Roman" w:eastAsia="Times New Roman" w:hAnsi="Times New Roman"/>
          <w:sz w:val="28"/>
          <w:szCs w:val="28"/>
          <w:shd w:val="clear" w:color="auto" w:fill="FFFFFF"/>
          <w:lang w:eastAsia="ru-RU"/>
        </w:rPr>
        <w:t xml:space="preserve"> «</w:t>
      </w:r>
      <w:r w:rsidRPr="00DC2B01">
        <w:rPr>
          <w:rFonts w:ascii="Times New Roman" w:eastAsia="Times New Roman" w:hAnsi="Times New Roman"/>
          <w:sz w:val="28"/>
          <w:szCs w:val="28"/>
          <w:lang w:eastAsia="ru-RU"/>
        </w:rPr>
        <w:t xml:space="preserve">Об охране атмосферного воздуха в Иркутской области». В рамках работы в отдельный закон были выделены нормы, касающиеся квотирования вредных выбросов в атмосферу. Кроме того, разработано и внесено более двадцати поправок, которые регулируют вопросы меры поддержки в сфере охраны воздуха, ограничения передвижения транспортных средств, мероприятия по защите населения при ухудшении состояния атмосферного воздуха.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 xml:space="preserve">Комитет рассмотрел изменения в порядках господдержки сельхозтоваропроизводителей в Иркутской области в 2023 году по направлениям лизинга, закупа молока и мяса у населения.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Рассмотрен проект федерального закона № 47435-8 «О продуктах жизнедеятельности сельскохозяйственных животных и внесении изменений в отдельные законодательные акты Российской Федерации», который направлен на формирование отдельного специального регулирования обращения продуктов жизнедеятельности сельскохозяйственных животных и исключения их из</w:t>
      </w:r>
      <w:r w:rsidRPr="00DC2B01">
        <w:rPr>
          <w:rFonts w:ascii="Times New Roman" w:eastAsia="Times New Roman" w:hAnsi="Times New Roman"/>
          <w:sz w:val="28"/>
          <w:szCs w:val="28"/>
          <w:lang w:eastAsia="ru-RU"/>
        </w:rPr>
        <w:noBreakHyphen/>
        <w:t xml:space="preserve">под действия законодательства об отходах производства и потребления при условии, что они являются сырьем для повышения плодородия почвы. Рекомендовано направить положительный отзыв на законопроект.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Идет работа по «зел</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 xml:space="preserve">ному поясу» вокруг города Иркутска. Рекомендовано внести на рассмотрение Законодательного Собрания и принять проект постановления «Об увеличении площади лесопаркового зеленого пояса вокруг города Иркутска». Включить в лесопарковую зону предложено 40,7 тыс. га лесов, площадь зеленой зоны может составить более 228 тыс. га. </w:t>
      </w:r>
    </w:p>
    <w:p w:rsidR="000A6D5E" w:rsidRPr="00DC2B01" w:rsidRDefault="000A6D5E" w:rsidP="000A6D5E">
      <w:pPr>
        <w:ind w:firstLine="680"/>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lastRenderedPageBreak/>
        <w:t xml:space="preserve">Депутатами Духовниковым А.М., Поповым О.Н. была внесена законодательная инициатива о внесений изменений в </w:t>
      </w:r>
      <w:r w:rsidR="00DF2212">
        <w:rPr>
          <w:rFonts w:ascii="Times New Roman" w:eastAsia="Times New Roman" w:hAnsi="Times New Roman"/>
          <w:sz w:val="28"/>
          <w:szCs w:val="28"/>
          <w:lang w:eastAsia="ru-RU"/>
        </w:rPr>
        <w:t>З</w:t>
      </w:r>
      <w:r w:rsidRPr="00DC2B01">
        <w:rPr>
          <w:rFonts w:ascii="Times New Roman" w:eastAsia="Times New Roman" w:hAnsi="Times New Roman"/>
          <w:sz w:val="28"/>
          <w:szCs w:val="28"/>
          <w:lang w:eastAsia="ru-RU"/>
        </w:rPr>
        <w:t>акон Иркутской области «О дополнительной мере социальной поддержки семей, имеющих детей, в Иркутской области»</w:t>
      </w:r>
      <w:r w:rsidR="00DF2212">
        <w:rPr>
          <w:rFonts w:ascii="Times New Roman" w:eastAsia="Times New Roman" w:hAnsi="Times New Roman"/>
          <w:sz w:val="28"/>
          <w:szCs w:val="28"/>
          <w:lang w:eastAsia="ru-RU"/>
        </w:rPr>
        <w:t>,</w:t>
      </w:r>
      <w:r w:rsidRPr="00DC2B01">
        <w:rPr>
          <w:rFonts w:ascii="Times New Roman" w:eastAsia="Times New Roman" w:hAnsi="Times New Roman"/>
          <w:sz w:val="28"/>
          <w:szCs w:val="28"/>
          <w:lang w:eastAsia="ru-RU"/>
        </w:rPr>
        <w:t xml:space="preserve"> суть которой в том,  чтобы расширить направления распоряжения средствами материнского (семейного) капитала, предусмотренные Законом Иркутской области </w:t>
      </w:r>
      <w:r w:rsidR="00DF2212" w:rsidRPr="00DC2B01">
        <w:rPr>
          <w:rFonts w:ascii="Times New Roman" w:eastAsia="Times New Roman" w:hAnsi="Times New Roman"/>
          <w:sz w:val="28"/>
          <w:szCs w:val="28"/>
          <w:lang w:eastAsia="ru-RU"/>
        </w:rPr>
        <w:t>3 ноября 2011г</w:t>
      </w:r>
      <w:r w:rsidR="00DF2212">
        <w:rPr>
          <w:rFonts w:ascii="Times New Roman" w:eastAsia="Times New Roman" w:hAnsi="Times New Roman"/>
          <w:sz w:val="28"/>
          <w:szCs w:val="28"/>
          <w:lang w:eastAsia="ru-RU"/>
        </w:rPr>
        <w:t xml:space="preserve">ода </w:t>
      </w:r>
      <w:r w:rsidRPr="00DC2B01">
        <w:rPr>
          <w:rFonts w:ascii="Times New Roman" w:eastAsia="Times New Roman" w:hAnsi="Times New Roman"/>
          <w:sz w:val="28"/>
          <w:szCs w:val="28"/>
          <w:lang w:eastAsia="ru-RU"/>
        </w:rPr>
        <w:t>№ 101-</w:t>
      </w:r>
      <w:r w:rsidR="00DF2212">
        <w:rPr>
          <w:rFonts w:ascii="Times New Roman" w:eastAsia="Times New Roman" w:hAnsi="Times New Roman"/>
          <w:sz w:val="28"/>
          <w:szCs w:val="28"/>
          <w:lang w:eastAsia="ru-RU"/>
        </w:rPr>
        <w:t>ОЗ</w:t>
      </w:r>
      <w:r w:rsidRPr="00DC2B01">
        <w:rPr>
          <w:rFonts w:ascii="Times New Roman" w:eastAsia="Times New Roman" w:hAnsi="Times New Roman"/>
          <w:sz w:val="28"/>
          <w:szCs w:val="28"/>
          <w:lang w:eastAsia="ru-RU"/>
        </w:rPr>
        <w:t xml:space="preserve"> «О дополнительной мере социальной поддержки семей, имеющих детей, в Иркутской области» от, дополнив их возможностью направления средств ОМСК на приобретение для реб</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нка (детей) пут</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вки в организации отдыха детей и их оздоровления,  приобретение пут</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вки для реб</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нка (детей), сопровожда</w:t>
      </w:r>
      <w:r w:rsidR="00DF2212">
        <w:rPr>
          <w:rFonts w:ascii="Times New Roman" w:eastAsia="Times New Roman" w:hAnsi="Times New Roman"/>
          <w:sz w:val="28"/>
          <w:szCs w:val="28"/>
          <w:lang w:eastAsia="ru-RU"/>
        </w:rPr>
        <w:t>ющего его (их лица в санаторно-</w:t>
      </w:r>
      <w:r w:rsidRPr="00DC2B01">
        <w:rPr>
          <w:rFonts w:ascii="Times New Roman" w:eastAsia="Times New Roman" w:hAnsi="Times New Roman"/>
          <w:sz w:val="28"/>
          <w:szCs w:val="28"/>
          <w:lang w:eastAsia="ru-RU"/>
        </w:rPr>
        <w:t>курортные организации, оплату стоимости проезда реб</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нка (детей), сопровождающего его (их) лица в санаторно-курортные организации, оплату стоимости проезда реб</w:t>
      </w:r>
      <w:r w:rsidR="00DF2212">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 xml:space="preserve">нка (детей), сопровождающего его (их) лица </w:t>
      </w:r>
      <w:r w:rsidR="00DF2212">
        <w:rPr>
          <w:rFonts w:ascii="Times New Roman" w:eastAsia="Times New Roman" w:hAnsi="Times New Roman"/>
          <w:sz w:val="28"/>
          <w:szCs w:val="28"/>
          <w:lang w:eastAsia="ru-RU"/>
        </w:rPr>
        <w:t xml:space="preserve">к </w:t>
      </w:r>
      <w:r w:rsidRPr="00DC2B01">
        <w:rPr>
          <w:rFonts w:ascii="Times New Roman" w:eastAsia="Times New Roman" w:hAnsi="Times New Roman"/>
          <w:sz w:val="28"/>
          <w:szCs w:val="28"/>
          <w:lang w:eastAsia="ru-RU"/>
        </w:rPr>
        <w:t>месту лечения, включая санаторно-курортное лечение, к месту отдыха детей и их оздоровления и обратно. Данная инициатива находится на рассмотрении.</w:t>
      </w:r>
    </w:p>
    <w:p w:rsidR="000A6D5E" w:rsidRPr="00DC2B01" w:rsidRDefault="000A6D5E" w:rsidP="000A6D5E">
      <w:pPr>
        <w:ind w:firstLine="680"/>
        <w:jc w:val="both"/>
        <w:rPr>
          <w:rFonts w:ascii="Times New Roman" w:hAnsi="Times New Roman"/>
          <w:color w:val="000000"/>
          <w:sz w:val="28"/>
          <w:szCs w:val="28"/>
        </w:rPr>
      </w:pPr>
      <w:r w:rsidRPr="00DC2B01">
        <w:rPr>
          <w:rFonts w:ascii="Times New Roman" w:eastAsia="Times New Roman" w:hAnsi="Times New Roman"/>
          <w:sz w:val="28"/>
          <w:szCs w:val="28"/>
          <w:lang w:eastAsia="ru-RU"/>
        </w:rPr>
        <w:t xml:space="preserve">Депутат Духовников А.М. стал участником </w:t>
      </w:r>
      <w:r w:rsidRPr="00DC2B01">
        <w:rPr>
          <w:rFonts w:ascii="Times New Roman" w:hAnsi="Times New Roman"/>
          <w:sz w:val="28"/>
          <w:szCs w:val="28"/>
        </w:rPr>
        <w:t xml:space="preserve">Парламентской школы для депутатов представительных органов муниципальных образований Иркутской области, глав муниципальных образований (поселений), избранных на муниципальных выборах в сентябре 2023 года, где рассматривались вопросы </w:t>
      </w:r>
      <w:r w:rsidRPr="00DC2B01">
        <w:rPr>
          <w:rFonts w:ascii="Times New Roman" w:hAnsi="Times New Roman"/>
          <w:color w:val="000000"/>
          <w:sz w:val="28"/>
          <w:szCs w:val="28"/>
        </w:rPr>
        <w:t>подготовки и антикоррупционной экспертизы муниципальных правовых актов, формировани</w:t>
      </w:r>
      <w:r w:rsidR="00DF2212">
        <w:rPr>
          <w:rFonts w:ascii="Times New Roman" w:hAnsi="Times New Roman"/>
          <w:color w:val="000000"/>
          <w:sz w:val="28"/>
          <w:szCs w:val="28"/>
        </w:rPr>
        <w:t>я</w:t>
      </w:r>
      <w:r w:rsidRPr="00DC2B01">
        <w:rPr>
          <w:rFonts w:ascii="Times New Roman" w:hAnsi="Times New Roman"/>
          <w:color w:val="000000"/>
          <w:sz w:val="28"/>
          <w:szCs w:val="28"/>
        </w:rPr>
        <w:t xml:space="preserve"> и исполнени</w:t>
      </w:r>
      <w:r w:rsidR="00DF2212">
        <w:rPr>
          <w:rFonts w:ascii="Times New Roman" w:hAnsi="Times New Roman"/>
          <w:color w:val="000000"/>
          <w:sz w:val="28"/>
          <w:szCs w:val="28"/>
        </w:rPr>
        <w:t>я</w:t>
      </w:r>
      <w:r w:rsidRPr="00DC2B01">
        <w:rPr>
          <w:rFonts w:ascii="Times New Roman" w:hAnsi="Times New Roman"/>
          <w:color w:val="000000"/>
          <w:sz w:val="28"/>
          <w:szCs w:val="28"/>
        </w:rPr>
        <w:t xml:space="preserve"> местных бюджетов. </w:t>
      </w:r>
    </w:p>
    <w:p w:rsidR="000A6D5E" w:rsidRPr="00DC2B01" w:rsidRDefault="00DF2212" w:rsidP="000A6D5E">
      <w:pPr>
        <w:ind w:firstLine="680"/>
        <w:jc w:val="both"/>
        <w:rPr>
          <w:rFonts w:ascii="Times New Roman" w:hAnsi="Times New Roman"/>
          <w:sz w:val="28"/>
          <w:szCs w:val="28"/>
        </w:rPr>
      </w:pPr>
      <w:r>
        <w:rPr>
          <w:rFonts w:ascii="Times New Roman" w:hAnsi="Times New Roman"/>
          <w:sz w:val="28"/>
          <w:szCs w:val="28"/>
        </w:rPr>
        <w:t>В октябре 2023 года</w:t>
      </w:r>
      <w:r w:rsidR="000A6D5E" w:rsidRPr="00DC2B01">
        <w:rPr>
          <w:rFonts w:ascii="Times New Roman" w:hAnsi="Times New Roman"/>
          <w:sz w:val="28"/>
          <w:szCs w:val="28"/>
        </w:rPr>
        <w:t xml:space="preserve"> Духовников А.М. посетил расширенное заседание фракции ЛДПР в Г</w:t>
      </w:r>
      <w:r>
        <w:rPr>
          <w:rFonts w:ascii="Times New Roman" w:hAnsi="Times New Roman"/>
          <w:sz w:val="28"/>
          <w:szCs w:val="28"/>
        </w:rPr>
        <w:t xml:space="preserve">осударственной </w:t>
      </w:r>
      <w:r w:rsidR="000A6D5E" w:rsidRPr="00DC2B01">
        <w:rPr>
          <w:rFonts w:ascii="Times New Roman" w:hAnsi="Times New Roman"/>
          <w:sz w:val="28"/>
          <w:szCs w:val="28"/>
        </w:rPr>
        <w:t>Д</w:t>
      </w:r>
      <w:r>
        <w:rPr>
          <w:rFonts w:ascii="Times New Roman" w:hAnsi="Times New Roman"/>
          <w:sz w:val="28"/>
          <w:szCs w:val="28"/>
        </w:rPr>
        <w:t>уме</w:t>
      </w:r>
      <w:r w:rsidR="000A6D5E" w:rsidRPr="00DC2B01">
        <w:rPr>
          <w:rFonts w:ascii="Times New Roman" w:hAnsi="Times New Roman"/>
          <w:sz w:val="28"/>
          <w:szCs w:val="28"/>
        </w:rPr>
        <w:t xml:space="preserve"> Р</w:t>
      </w:r>
      <w:r>
        <w:rPr>
          <w:rFonts w:ascii="Times New Roman" w:hAnsi="Times New Roman"/>
          <w:sz w:val="28"/>
          <w:szCs w:val="28"/>
        </w:rPr>
        <w:t xml:space="preserve">оссийской </w:t>
      </w:r>
      <w:r w:rsidR="000A6D5E" w:rsidRPr="00DC2B01">
        <w:rPr>
          <w:rFonts w:ascii="Times New Roman" w:hAnsi="Times New Roman"/>
          <w:sz w:val="28"/>
          <w:szCs w:val="28"/>
        </w:rPr>
        <w:t>Ф</w:t>
      </w:r>
      <w:r>
        <w:rPr>
          <w:rFonts w:ascii="Times New Roman" w:hAnsi="Times New Roman"/>
          <w:sz w:val="28"/>
          <w:szCs w:val="28"/>
        </w:rPr>
        <w:t>едерации</w:t>
      </w:r>
      <w:r w:rsidR="000A6D5E" w:rsidRPr="00DC2B01">
        <w:rPr>
          <w:rFonts w:ascii="Times New Roman" w:hAnsi="Times New Roman"/>
          <w:sz w:val="28"/>
          <w:szCs w:val="28"/>
        </w:rPr>
        <w:t>. В рамках заседания представители законодательных и исполнительных органов власти, эксперты, лидеры общественного мнения обсудили региональный опыт поддержки семей с детьми, проблемы и перспективы общественного здоровья, меры, необходимые для улучшения демографической ситуации. </w:t>
      </w:r>
    </w:p>
    <w:p w:rsidR="000A6D5E" w:rsidRPr="0054365A" w:rsidRDefault="000A6D5E" w:rsidP="000A6D5E">
      <w:pPr>
        <w:ind w:firstLine="708"/>
        <w:jc w:val="both"/>
        <w:rPr>
          <w:rFonts w:ascii="Times New Roman" w:hAnsi="Times New Roman"/>
          <w:sz w:val="28"/>
          <w:szCs w:val="28"/>
        </w:rPr>
      </w:pPr>
      <w:r w:rsidRPr="00DC2B01">
        <w:rPr>
          <w:rFonts w:ascii="Times New Roman" w:hAnsi="Times New Roman"/>
          <w:sz w:val="28"/>
          <w:szCs w:val="28"/>
        </w:rPr>
        <w:t xml:space="preserve">Духовников А.М. избран делегатом на </w:t>
      </w:r>
      <w:r w:rsidRPr="00DC2B01">
        <w:rPr>
          <w:rFonts w:ascii="Times New Roman" w:hAnsi="Times New Roman"/>
          <w:sz w:val="28"/>
          <w:szCs w:val="28"/>
          <w:lang w:val="en-US"/>
        </w:rPr>
        <w:t>XXXV</w:t>
      </w:r>
      <w:r w:rsidRPr="00DC2B01">
        <w:rPr>
          <w:rFonts w:ascii="Times New Roman" w:hAnsi="Times New Roman"/>
          <w:sz w:val="28"/>
          <w:szCs w:val="28"/>
        </w:rPr>
        <w:t xml:space="preserve"> съезд ЛДПР по выдвижению кандидата на должность Президента России от ЛДПР в г. Москва 19 декабря 2023 г</w:t>
      </w:r>
      <w:r w:rsidR="00DF2212">
        <w:rPr>
          <w:rFonts w:ascii="Times New Roman" w:hAnsi="Times New Roman"/>
          <w:sz w:val="28"/>
          <w:szCs w:val="28"/>
        </w:rPr>
        <w:t>ода.</w:t>
      </w:r>
    </w:p>
    <w:p w:rsidR="00BE2930" w:rsidRDefault="00BE2930" w:rsidP="000A6D5E">
      <w:pPr>
        <w:jc w:val="center"/>
        <w:rPr>
          <w:rFonts w:ascii="Times New Roman" w:eastAsia="Times New Roman" w:hAnsi="Times New Roman"/>
          <w:b/>
          <w:sz w:val="28"/>
          <w:szCs w:val="28"/>
          <w:lang w:eastAsia="ru-RU"/>
        </w:rPr>
      </w:pPr>
    </w:p>
    <w:p w:rsidR="000A6D5E" w:rsidRDefault="000A6D5E" w:rsidP="000A6D5E">
      <w:pPr>
        <w:jc w:val="center"/>
        <w:rPr>
          <w:rFonts w:ascii="Times New Roman" w:eastAsia="Times New Roman" w:hAnsi="Times New Roman"/>
          <w:b/>
          <w:sz w:val="28"/>
          <w:szCs w:val="28"/>
          <w:lang w:eastAsia="ru-RU"/>
        </w:rPr>
      </w:pPr>
      <w:r w:rsidRPr="00DC2B01">
        <w:rPr>
          <w:rFonts w:ascii="Times New Roman" w:eastAsia="Times New Roman" w:hAnsi="Times New Roman"/>
          <w:b/>
          <w:sz w:val="28"/>
          <w:szCs w:val="28"/>
          <w:lang w:eastAsia="ru-RU"/>
        </w:rPr>
        <w:t>Работа в округах. Взаимодействие с о</w:t>
      </w:r>
      <w:r w:rsidR="00BE2930">
        <w:rPr>
          <w:rFonts w:ascii="Times New Roman" w:eastAsia="Times New Roman" w:hAnsi="Times New Roman"/>
          <w:b/>
          <w:sz w:val="28"/>
          <w:szCs w:val="28"/>
          <w:lang w:eastAsia="ru-RU"/>
        </w:rPr>
        <w:t>рганами</w:t>
      </w:r>
      <w:r w:rsidR="00292147">
        <w:rPr>
          <w:rFonts w:ascii="Times New Roman" w:eastAsia="Times New Roman" w:hAnsi="Times New Roman"/>
          <w:b/>
          <w:sz w:val="28"/>
          <w:szCs w:val="28"/>
          <w:lang w:eastAsia="ru-RU"/>
        </w:rPr>
        <w:t xml:space="preserve"> </w:t>
      </w:r>
      <w:r w:rsidR="00BE2930">
        <w:rPr>
          <w:rFonts w:ascii="Times New Roman" w:eastAsia="Times New Roman" w:hAnsi="Times New Roman"/>
          <w:b/>
          <w:sz w:val="28"/>
          <w:szCs w:val="28"/>
          <w:lang w:eastAsia="ru-RU"/>
        </w:rPr>
        <w:t>местного самоуправления</w:t>
      </w:r>
    </w:p>
    <w:p w:rsidR="00BE2930" w:rsidRPr="00DC2B01" w:rsidRDefault="00BE2930" w:rsidP="000A6D5E">
      <w:pPr>
        <w:jc w:val="center"/>
        <w:rPr>
          <w:rFonts w:ascii="Times New Roman" w:eastAsia="Times New Roman" w:hAnsi="Times New Roman"/>
          <w:b/>
          <w:sz w:val="28"/>
          <w:szCs w:val="28"/>
          <w:lang w:eastAsia="ru-RU"/>
        </w:rPr>
      </w:pPr>
    </w:p>
    <w:p w:rsidR="000A6D5E" w:rsidRPr="00DC2B01" w:rsidRDefault="000A6D5E" w:rsidP="00292147">
      <w:pPr>
        <w:ind w:firstLine="709"/>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Депутаты фракции ЛДПР в 2023 году продолж</w:t>
      </w:r>
      <w:r>
        <w:rPr>
          <w:rFonts w:ascii="Times New Roman" w:eastAsia="Times New Roman" w:hAnsi="Times New Roman"/>
          <w:sz w:val="28"/>
          <w:szCs w:val="28"/>
          <w:lang w:eastAsia="ru-RU"/>
        </w:rPr>
        <w:t xml:space="preserve">или активно взаимодействовать с </w:t>
      </w:r>
      <w:r w:rsidRPr="00DC2B01">
        <w:rPr>
          <w:rFonts w:ascii="Times New Roman" w:eastAsia="Times New Roman" w:hAnsi="Times New Roman"/>
          <w:sz w:val="28"/>
          <w:szCs w:val="28"/>
          <w:lang w:eastAsia="ru-RU"/>
        </w:rPr>
        <w:t xml:space="preserve">органами исполнительной власти Иркутской области и муниципальными органами управления на местах. Попов О.Н. регулярно проводит рабочие встречи с руководителями администрации муниципального образования города Братска, с мэром города Братска и его заместителями, с мэром Братского района, в том числе в связи с обращениями граждан.  Попов О.Н. активно взаимодействует с Думой города Братска, принимает участие в заседаниях городской Думы, а его помощник участвует в работе комиссий Думы, что помогает быть в курсе актуальных </w:t>
      </w:r>
      <w:r w:rsidRPr="00DC2B01">
        <w:rPr>
          <w:rFonts w:ascii="Times New Roman" w:eastAsia="Times New Roman" w:hAnsi="Times New Roman"/>
          <w:sz w:val="28"/>
          <w:szCs w:val="28"/>
          <w:lang w:eastAsia="ru-RU"/>
        </w:rPr>
        <w:lastRenderedPageBreak/>
        <w:t xml:space="preserve">проблем местного самоуправления. Обсуждаемые на заседаниях Думы </w:t>
      </w:r>
      <w:r w:rsidR="00292147">
        <w:rPr>
          <w:rFonts w:ascii="Times New Roman" w:eastAsia="Times New Roman" w:hAnsi="Times New Roman"/>
          <w:sz w:val="28"/>
          <w:szCs w:val="28"/>
          <w:lang w:eastAsia="ru-RU"/>
        </w:rPr>
        <w:br/>
      </w:r>
      <w:r w:rsidRPr="00DC2B01">
        <w:rPr>
          <w:rFonts w:ascii="Times New Roman" w:eastAsia="Times New Roman" w:hAnsi="Times New Roman"/>
          <w:sz w:val="28"/>
          <w:szCs w:val="28"/>
          <w:lang w:eastAsia="ru-RU"/>
        </w:rPr>
        <w:t xml:space="preserve">г. Братска вопросы депутаты неоднократно обозначали на заседаниях профильных комитетов, в письменных обращениях </w:t>
      </w:r>
      <w:r w:rsidR="00C86BC1">
        <w:rPr>
          <w:rFonts w:ascii="Times New Roman" w:eastAsia="Times New Roman" w:hAnsi="Times New Roman"/>
          <w:sz w:val="28"/>
          <w:szCs w:val="28"/>
          <w:lang w:eastAsia="ru-RU"/>
        </w:rPr>
        <w:t>П</w:t>
      </w:r>
      <w:r w:rsidRPr="00DC2B01">
        <w:rPr>
          <w:rFonts w:ascii="Times New Roman" w:eastAsia="Times New Roman" w:hAnsi="Times New Roman"/>
          <w:sz w:val="28"/>
          <w:szCs w:val="28"/>
          <w:lang w:eastAsia="ru-RU"/>
        </w:rPr>
        <w:t>равительство</w:t>
      </w:r>
      <w:r w:rsidR="00C86BC1">
        <w:rPr>
          <w:rFonts w:ascii="Times New Roman" w:eastAsia="Times New Roman" w:hAnsi="Times New Roman"/>
          <w:sz w:val="28"/>
          <w:szCs w:val="28"/>
          <w:lang w:eastAsia="ru-RU"/>
        </w:rPr>
        <w:t xml:space="preserve"> Иркутской области</w:t>
      </w:r>
      <w:r w:rsidRPr="00DC2B01">
        <w:rPr>
          <w:rFonts w:ascii="Times New Roman" w:eastAsia="Times New Roman" w:hAnsi="Times New Roman"/>
          <w:sz w:val="28"/>
          <w:szCs w:val="28"/>
          <w:lang w:eastAsia="ru-RU"/>
        </w:rPr>
        <w:t xml:space="preserve"> и на имя председателя Законодательного Собрания</w:t>
      </w:r>
      <w:r w:rsidR="00C86BC1">
        <w:rPr>
          <w:rFonts w:ascii="Times New Roman" w:eastAsia="Times New Roman" w:hAnsi="Times New Roman"/>
          <w:sz w:val="28"/>
          <w:szCs w:val="28"/>
          <w:lang w:eastAsia="ru-RU"/>
        </w:rPr>
        <w:t xml:space="preserve"> Иркутской области</w:t>
      </w:r>
      <w:r w:rsidRPr="00DC2B01">
        <w:rPr>
          <w:rFonts w:ascii="Times New Roman" w:eastAsia="Times New Roman" w:hAnsi="Times New Roman"/>
          <w:sz w:val="28"/>
          <w:szCs w:val="28"/>
          <w:lang w:eastAsia="ru-RU"/>
        </w:rPr>
        <w:t xml:space="preserve"> Ведерникова А.В. </w:t>
      </w:r>
    </w:p>
    <w:p w:rsidR="000A6D5E" w:rsidRPr="00DC2B01"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 xml:space="preserve">По инициативе депутата Попова О.Н. в 2022 году в г. Братске состоялось выездное совещание депутатов членов комитета по законодательству о природопользовании, экологии и сельском хозяйстве Законодательного Собрания и </w:t>
      </w:r>
      <w:r w:rsidR="00C86BC1">
        <w:rPr>
          <w:rFonts w:ascii="Times New Roman" w:eastAsia="Times New Roman" w:hAnsi="Times New Roman"/>
          <w:sz w:val="28"/>
          <w:szCs w:val="28"/>
          <w:lang w:eastAsia="ru-RU"/>
        </w:rPr>
        <w:t xml:space="preserve">заместителя </w:t>
      </w:r>
      <w:r w:rsidR="00C86BC1" w:rsidRPr="00DC2B01">
        <w:rPr>
          <w:rFonts w:ascii="Times New Roman" w:eastAsia="Times New Roman" w:hAnsi="Times New Roman"/>
          <w:sz w:val="28"/>
          <w:szCs w:val="28"/>
          <w:lang w:eastAsia="ru-RU"/>
        </w:rPr>
        <w:t>председателя Законодательного Собрания</w:t>
      </w:r>
      <w:r w:rsidR="00C86BC1">
        <w:rPr>
          <w:rFonts w:ascii="Times New Roman" w:eastAsia="Times New Roman" w:hAnsi="Times New Roman"/>
          <w:sz w:val="28"/>
          <w:szCs w:val="28"/>
          <w:lang w:eastAsia="ru-RU"/>
        </w:rPr>
        <w:t xml:space="preserve"> Иркутской </w:t>
      </w:r>
      <w:r>
        <w:rPr>
          <w:rFonts w:ascii="Times New Roman" w:eastAsia="Times New Roman" w:hAnsi="Times New Roman"/>
          <w:sz w:val="28"/>
          <w:szCs w:val="28"/>
          <w:lang w:eastAsia="ru-RU"/>
        </w:rPr>
        <w:t>Алдарова К.Р.</w:t>
      </w:r>
      <w:r w:rsidRPr="00DC2B01">
        <w:rPr>
          <w:rFonts w:ascii="Times New Roman" w:eastAsia="Times New Roman" w:hAnsi="Times New Roman"/>
          <w:sz w:val="28"/>
          <w:szCs w:val="28"/>
          <w:lang w:eastAsia="ru-RU"/>
        </w:rPr>
        <w:t xml:space="preserve"> по вопросу негативного влияния на окружающий мир неконтролируемого распространения бакланов на севере Иркутской области, в акватории водохранилищ и прилегающих к ним рек. Решения совещаний взяты в работу депутатами для проработки на уровне региональной и федеральной власти. 14 декабря 2023 года на совещании с участием мэра Братского района Дубровина А.В., вновь </w:t>
      </w:r>
      <w:r w:rsidR="00C86BC1">
        <w:rPr>
          <w:rFonts w:ascii="Times New Roman" w:eastAsia="Times New Roman" w:hAnsi="Times New Roman"/>
          <w:sz w:val="28"/>
          <w:szCs w:val="28"/>
          <w:lang w:eastAsia="ru-RU"/>
        </w:rPr>
        <w:t>обсуждался данный вопрос</w:t>
      </w:r>
      <w:r w:rsidRPr="00DC2B01">
        <w:rPr>
          <w:rFonts w:ascii="Times New Roman" w:eastAsia="Times New Roman" w:hAnsi="Times New Roman"/>
          <w:sz w:val="28"/>
          <w:szCs w:val="28"/>
          <w:lang w:eastAsia="ru-RU"/>
        </w:rPr>
        <w:t xml:space="preserve">.  Итог совещания </w:t>
      </w:r>
      <w:r w:rsidR="00C86BC1">
        <w:rPr>
          <w:rFonts w:ascii="Times New Roman" w:eastAsia="Times New Roman" w:hAnsi="Times New Roman"/>
          <w:sz w:val="28"/>
          <w:szCs w:val="28"/>
          <w:lang w:eastAsia="ru-RU"/>
        </w:rPr>
        <w:t>–</w:t>
      </w:r>
      <w:r w:rsidRPr="00DC2B01">
        <w:rPr>
          <w:rFonts w:ascii="Times New Roman" w:eastAsia="Times New Roman" w:hAnsi="Times New Roman"/>
          <w:sz w:val="28"/>
          <w:szCs w:val="28"/>
          <w:lang w:eastAsia="ru-RU"/>
        </w:rPr>
        <w:t xml:space="preserve"> с 2024 года баклан буден переведен в разряд видов, на которые разрешена охота. </w:t>
      </w:r>
    </w:p>
    <w:p w:rsidR="000A6D5E"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 xml:space="preserve">Депутаты фракции ЛДПР приняли участие в рабочих поездках членов Правительства </w:t>
      </w:r>
      <w:r w:rsidR="00C86BC1">
        <w:rPr>
          <w:rFonts w:ascii="Times New Roman" w:eastAsia="Times New Roman" w:hAnsi="Times New Roman"/>
          <w:sz w:val="28"/>
          <w:szCs w:val="28"/>
          <w:lang w:eastAsia="ru-RU"/>
        </w:rPr>
        <w:t>Иркутской области</w:t>
      </w:r>
      <w:r w:rsidRPr="00DC2B01">
        <w:rPr>
          <w:rFonts w:ascii="Times New Roman" w:eastAsia="Times New Roman" w:hAnsi="Times New Roman"/>
          <w:sz w:val="28"/>
          <w:szCs w:val="28"/>
          <w:lang w:eastAsia="ru-RU"/>
        </w:rPr>
        <w:t xml:space="preserve"> и группы депутатов Законодательного Собрания в город Братск, посетили в рамках парламентского контроля объекты кап</w:t>
      </w:r>
      <w:r w:rsidR="00C86BC1">
        <w:rPr>
          <w:rFonts w:ascii="Times New Roman" w:eastAsia="Times New Roman" w:hAnsi="Times New Roman"/>
          <w:sz w:val="28"/>
          <w:szCs w:val="28"/>
          <w:lang w:eastAsia="ru-RU"/>
        </w:rPr>
        <w:t xml:space="preserve">итального </w:t>
      </w:r>
      <w:r w:rsidRPr="00DC2B01">
        <w:rPr>
          <w:rFonts w:ascii="Times New Roman" w:eastAsia="Times New Roman" w:hAnsi="Times New Roman"/>
          <w:sz w:val="28"/>
          <w:szCs w:val="28"/>
          <w:lang w:eastAsia="ru-RU"/>
        </w:rPr>
        <w:t xml:space="preserve">ремонта и текущего строительства, посмотрели ход ремонта дорог и работы в рамках программы «Формирование комфортной среды». В сентябре депутат Попов О.Н. принял участие в работе Шестого Братского экономического форума. </w:t>
      </w:r>
    </w:p>
    <w:p w:rsidR="00C86BC1" w:rsidRDefault="00C86BC1" w:rsidP="000A6D5E">
      <w:pPr>
        <w:ind w:firstLine="680"/>
        <w:jc w:val="center"/>
        <w:rPr>
          <w:rFonts w:ascii="Times New Roman" w:hAnsi="Times New Roman"/>
          <w:b/>
          <w:iCs/>
          <w:sz w:val="28"/>
          <w:szCs w:val="28"/>
        </w:rPr>
      </w:pPr>
    </w:p>
    <w:p w:rsidR="000A6D5E" w:rsidRDefault="000A6D5E" w:rsidP="000A6D5E">
      <w:pPr>
        <w:ind w:firstLine="680"/>
        <w:jc w:val="center"/>
        <w:rPr>
          <w:rFonts w:ascii="Times New Roman" w:hAnsi="Times New Roman"/>
          <w:b/>
          <w:iCs/>
          <w:sz w:val="28"/>
          <w:szCs w:val="28"/>
        </w:rPr>
      </w:pPr>
      <w:r w:rsidRPr="00E06227">
        <w:rPr>
          <w:rFonts w:ascii="Times New Roman" w:hAnsi="Times New Roman"/>
          <w:b/>
          <w:iCs/>
          <w:sz w:val="28"/>
          <w:szCs w:val="28"/>
        </w:rPr>
        <w:t>Работа с избирателями, прием граждан</w:t>
      </w:r>
      <w:r>
        <w:rPr>
          <w:rFonts w:ascii="Times New Roman" w:hAnsi="Times New Roman"/>
          <w:b/>
          <w:iCs/>
          <w:sz w:val="28"/>
          <w:szCs w:val="28"/>
        </w:rPr>
        <w:t xml:space="preserve"> в </w:t>
      </w:r>
      <w:r w:rsidRPr="00E06227">
        <w:rPr>
          <w:rFonts w:ascii="Times New Roman" w:hAnsi="Times New Roman"/>
          <w:b/>
          <w:iCs/>
          <w:sz w:val="28"/>
          <w:szCs w:val="28"/>
        </w:rPr>
        <w:t>общественных приемных. Депутатские запросы</w:t>
      </w:r>
    </w:p>
    <w:p w:rsidR="00C86BC1" w:rsidRPr="00D072F3" w:rsidRDefault="00C86BC1" w:rsidP="000A6D5E">
      <w:pPr>
        <w:ind w:firstLine="680"/>
        <w:jc w:val="center"/>
        <w:rPr>
          <w:rFonts w:ascii="Times New Roman" w:hAnsi="Times New Roman"/>
          <w:b/>
          <w:iCs/>
          <w:caps/>
          <w:sz w:val="28"/>
          <w:szCs w:val="28"/>
        </w:rPr>
      </w:pP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 xml:space="preserve">Депутатом Поповым О.Н. в 2023 году проведено в городе Братске </w:t>
      </w:r>
      <w:r w:rsidR="00292147">
        <w:rPr>
          <w:rFonts w:ascii="Times New Roman" w:hAnsi="Times New Roman"/>
          <w:sz w:val="28"/>
          <w:szCs w:val="28"/>
        </w:rPr>
        <w:br/>
      </w:r>
      <w:r w:rsidRPr="00DC2B01">
        <w:rPr>
          <w:rFonts w:ascii="Times New Roman" w:hAnsi="Times New Roman"/>
          <w:sz w:val="28"/>
          <w:szCs w:val="28"/>
        </w:rPr>
        <w:t>12 плановых приемов граждан и представителей общественных организаций. Рассмотрено 24 письменных и 20 устных обращений граждан (3 находятся в работе).  Общественная при</w:t>
      </w:r>
      <w:r w:rsidR="00C86BC1">
        <w:rPr>
          <w:rFonts w:ascii="Times New Roman" w:hAnsi="Times New Roman"/>
          <w:sz w:val="28"/>
          <w:szCs w:val="28"/>
        </w:rPr>
        <w:t>е</w:t>
      </w:r>
      <w:r w:rsidRPr="00DC2B01">
        <w:rPr>
          <w:rFonts w:ascii="Times New Roman" w:hAnsi="Times New Roman"/>
          <w:sz w:val="28"/>
          <w:szCs w:val="28"/>
        </w:rPr>
        <w:t>мная депутата в г. Братске работает ежедневно. Кроме плановых приемов, проводятся внеплановые, если вопрос избирателя требует неотложного рассмотрения. По обращениям граждан депутатом направлены депутатские запросы и обращения в органы региональной власти и органы власти Р</w:t>
      </w:r>
      <w:r w:rsidR="00C86BC1">
        <w:rPr>
          <w:rFonts w:ascii="Times New Roman" w:hAnsi="Times New Roman"/>
          <w:sz w:val="28"/>
          <w:szCs w:val="28"/>
        </w:rPr>
        <w:t>оссийской Федерации.</w:t>
      </w:r>
      <w:r w:rsidRPr="00DC2B01">
        <w:rPr>
          <w:rFonts w:ascii="Times New Roman" w:hAnsi="Times New Roman"/>
          <w:sz w:val="28"/>
          <w:szCs w:val="28"/>
        </w:rPr>
        <w:t xml:space="preserve"> Получены все требуемые разъяснения, которые доведены до заявителей.</w:t>
      </w:r>
    </w:p>
    <w:p w:rsidR="00ED1B2A" w:rsidRDefault="000A6D5E" w:rsidP="000A6D5E">
      <w:pPr>
        <w:ind w:firstLine="708"/>
        <w:jc w:val="both"/>
        <w:rPr>
          <w:rFonts w:ascii="Times New Roman" w:hAnsi="Times New Roman"/>
          <w:sz w:val="28"/>
          <w:szCs w:val="28"/>
        </w:rPr>
      </w:pPr>
      <w:r w:rsidRPr="00DC2B01">
        <w:rPr>
          <w:rFonts w:ascii="Times New Roman" w:hAnsi="Times New Roman"/>
          <w:sz w:val="28"/>
          <w:szCs w:val="28"/>
        </w:rPr>
        <w:t>Депутат Духовников А.М. с сентября 2023 г</w:t>
      </w:r>
      <w:r w:rsidR="00ED1B2A">
        <w:rPr>
          <w:rFonts w:ascii="Times New Roman" w:hAnsi="Times New Roman"/>
          <w:sz w:val="28"/>
          <w:szCs w:val="28"/>
        </w:rPr>
        <w:t>ода</w:t>
      </w:r>
      <w:r w:rsidRPr="00DC2B01">
        <w:rPr>
          <w:rFonts w:ascii="Times New Roman" w:hAnsi="Times New Roman"/>
          <w:sz w:val="28"/>
          <w:szCs w:val="28"/>
        </w:rPr>
        <w:t xml:space="preserve"> провел 8 плановых приёмов граждан в г. Иркутск, </w:t>
      </w:r>
      <w:r w:rsidR="00ED1B2A">
        <w:rPr>
          <w:rFonts w:ascii="Times New Roman" w:hAnsi="Times New Roman"/>
          <w:sz w:val="28"/>
          <w:szCs w:val="28"/>
        </w:rPr>
        <w:t>а также</w:t>
      </w:r>
      <w:r w:rsidRPr="00DC2B01">
        <w:rPr>
          <w:rFonts w:ascii="Times New Roman" w:hAnsi="Times New Roman"/>
          <w:sz w:val="28"/>
          <w:szCs w:val="28"/>
        </w:rPr>
        <w:t xml:space="preserve"> выездные в с. Еланцы, с. Куреть Ольхонского района</w:t>
      </w:r>
      <w:r>
        <w:rPr>
          <w:rFonts w:ascii="Times New Roman" w:hAnsi="Times New Roman"/>
          <w:sz w:val="28"/>
          <w:szCs w:val="28"/>
        </w:rPr>
        <w:t xml:space="preserve">. </w:t>
      </w:r>
      <w:r w:rsidRPr="00DC2B01">
        <w:rPr>
          <w:rFonts w:ascii="Times New Roman" w:hAnsi="Times New Roman"/>
          <w:sz w:val="28"/>
          <w:szCs w:val="28"/>
        </w:rPr>
        <w:t xml:space="preserve">Принято 14 человек. Рассмотрено и отработано 8 обращений, 6 в работе. Личный прием граждан проводится не реже 1 раза в месяц, а также по запросам граждан. </w:t>
      </w:r>
    </w:p>
    <w:p w:rsidR="000A6D5E" w:rsidRDefault="000A6D5E" w:rsidP="00ED1B2A">
      <w:pPr>
        <w:ind w:firstLine="708"/>
        <w:jc w:val="both"/>
        <w:rPr>
          <w:rFonts w:ascii="Times New Roman" w:hAnsi="Times New Roman"/>
          <w:sz w:val="28"/>
          <w:szCs w:val="28"/>
        </w:rPr>
      </w:pPr>
      <w:r>
        <w:rPr>
          <w:rFonts w:ascii="Times New Roman" w:hAnsi="Times New Roman"/>
          <w:sz w:val="28"/>
          <w:szCs w:val="28"/>
        </w:rPr>
        <w:t>Духовников А.М. а</w:t>
      </w:r>
      <w:r w:rsidRPr="00DC2B01">
        <w:rPr>
          <w:rFonts w:ascii="Times New Roman" w:hAnsi="Times New Roman"/>
          <w:sz w:val="28"/>
          <w:szCs w:val="28"/>
        </w:rPr>
        <w:t xml:space="preserve">ктивно ведет работу с главами и депутатами </w:t>
      </w:r>
      <w:r w:rsidR="00ED1B2A">
        <w:rPr>
          <w:rFonts w:ascii="Times New Roman" w:hAnsi="Times New Roman"/>
          <w:sz w:val="28"/>
          <w:szCs w:val="28"/>
        </w:rPr>
        <w:t>органов местного самоуправления</w:t>
      </w:r>
      <w:r w:rsidRPr="00DC2B01">
        <w:rPr>
          <w:rFonts w:ascii="Times New Roman" w:hAnsi="Times New Roman"/>
          <w:sz w:val="28"/>
          <w:szCs w:val="28"/>
        </w:rPr>
        <w:t xml:space="preserve">, за отчетный период были проведены встречи с </w:t>
      </w:r>
      <w:r w:rsidRPr="00DC2B01">
        <w:rPr>
          <w:rFonts w:ascii="Times New Roman" w:hAnsi="Times New Roman"/>
          <w:sz w:val="28"/>
          <w:szCs w:val="28"/>
        </w:rPr>
        <w:lastRenderedPageBreak/>
        <w:t>главами Харбатовского сельского поселения Качугского района Антоновым А.В., Куретского муниципального образования Ольхонского района Копейкиным А.А.,</w:t>
      </w:r>
      <w:r w:rsidRPr="00DC2B01">
        <w:rPr>
          <w:rFonts w:ascii="Times New Roman" w:hAnsi="Times New Roman"/>
          <w:sz w:val="28"/>
          <w:szCs w:val="28"/>
          <w:shd w:val="clear" w:color="auto" w:fill="FFFFFF"/>
        </w:rPr>
        <w:t xml:space="preserve"> Сосновоборского муниципального образования Фокиной Е.Н., мэром Ольхонского района Тыхеевым А.А</w:t>
      </w:r>
      <w:r w:rsidRPr="00DC2B01">
        <w:rPr>
          <w:rFonts w:ascii="Times New Roman" w:hAnsi="Times New Roman"/>
          <w:sz w:val="28"/>
          <w:szCs w:val="28"/>
        </w:rPr>
        <w:t>., а также</w:t>
      </w:r>
      <w:r w:rsidR="00ED1B2A">
        <w:rPr>
          <w:rFonts w:ascii="Times New Roman" w:hAnsi="Times New Roman"/>
          <w:sz w:val="28"/>
          <w:szCs w:val="28"/>
        </w:rPr>
        <w:t xml:space="preserve"> с</w:t>
      </w:r>
      <w:r w:rsidRPr="00DC2B01">
        <w:rPr>
          <w:rFonts w:ascii="Times New Roman" w:hAnsi="Times New Roman"/>
          <w:sz w:val="28"/>
          <w:szCs w:val="28"/>
        </w:rPr>
        <w:t xml:space="preserve"> депутатами Усольского, Заларинского, Иркутского, Ольхонского районов, таким образом уда</w:t>
      </w:r>
      <w:r w:rsidR="00ED1B2A">
        <w:rPr>
          <w:rFonts w:ascii="Times New Roman" w:hAnsi="Times New Roman"/>
          <w:sz w:val="28"/>
          <w:szCs w:val="28"/>
        </w:rPr>
        <w:t>е</w:t>
      </w:r>
      <w:r w:rsidRPr="00DC2B01">
        <w:rPr>
          <w:rFonts w:ascii="Times New Roman" w:hAnsi="Times New Roman"/>
          <w:sz w:val="28"/>
          <w:szCs w:val="28"/>
        </w:rPr>
        <w:t>тся получить не только срез проблем территорий, но и обсудить возможные пути решения. По приглашению администрации Ольхонского района п</w:t>
      </w:r>
      <w:r w:rsidR="00811C0A">
        <w:rPr>
          <w:rFonts w:ascii="Times New Roman" w:hAnsi="Times New Roman"/>
          <w:sz w:val="28"/>
          <w:szCs w:val="28"/>
        </w:rPr>
        <w:t xml:space="preserve">осетил мероприятие «Бугульдейка – </w:t>
      </w:r>
      <w:r w:rsidRPr="00DC2B01">
        <w:rPr>
          <w:rFonts w:ascii="Times New Roman" w:hAnsi="Times New Roman"/>
          <w:sz w:val="28"/>
          <w:szCs w:val="28"/>
        </w:rPr>
        <w:t>королева ветров», где был одним и</w:t>
      </w:r>
      <w:r w:rsidR="00ED1B2A">
        <w:rPr>
          <w:rFonts w:ascii="Times New Roman" w:hAnsi="Times New Roman"/>
          <w:sz w:val="28"/>
          <w:szCs w:val="28"/>
        </w:rPr>
        <w:t>з</w:t>
      </w:r>
      <w:r w:rsidRPr="00DC2B01">
        <w:rPr>
          <w:rFonts w:ascii="Times New Roman" w:hAnsi="Times New Roman"/>
          <w:sz w:val="28"/>
          <w:szCs w:val="28"/>
        </w:rPr>
        <w:t xml:space="preserve"> спикеров открытия универсальной спортивной площадки.</w:t>
      </w:r>
    </w:p>
    <w:p w:rsidR="00ED1B2A" w:rsidRPr="00DC2B01" w:rsidRDefault="00ED1B2A" w:rsidP="00ED1B2A">
      <w:pPr>
        <w:ind w:firstLine="708"/>
        <w:jc w:val="both"/>
        <w:rPr>
          <w:rFonts w:ascii="Times New Roman" w:hAnsi="Times New Roman"/>
          <w:sz w:val="28"/>
          <w:szCs w:val="28"/>
        </w:rPr>
      </w:pPr>
    </w:p>
    <w:p w:rsidR="000A6D5E" w:rsidRDefault="000A6D5E" w:rsidP="000A6D5E">
      <w:pPr>
        <w:ind w:firstLine="708"/>
        <w:jc w:val="center"/>
        <w:rPr>
          <w:rFonts w:ascii="Times New Roman" w:hAnsi="Times New Roman"/>
          <w:b/>
          <w:sz w:val="28"/>
          <w:szCs w:val="28"/>
        </w:rPr>
      </w:pPr>
      <w:r w:rsidRPr="00DC2B01">
        <w:rPr>
          <w:rFonts w:ascii="Times New Roman" w:hAnsi="Times New Roman"/>
          <w:b/>
          <w:sz w:val="28"/>
          <w:szCs w:val="28"/>
        </w:rPr>
        <w:t>Шефская помощь</w:t>
      </w:r>
    </w:p>
    <w:p w:rsidR="00ED1B2A" w:rsidRPr="00DC2B01" w:rsidRDefault="00ED1B2A" w:rsidP="000A6D5E">
      <w:pPr>
        <w:ind w:firstLine="708"/>
        <w:jc w:val="center"/>
        <w:rPr>
          <w:rFonts w:ascii="Times New Roman" w:hAnsi="Times New Roman"/>
          <w:b/>
          <w:sz w:val="28"/>
          <w:szCs w:val="28"/>
        </w:rPr>
      </w:pPr>
    </w:p>
    <w:p w:rsidR="000A6D5E" w:rsidRPr="00DC2B01"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Соревнования «Братская рыбалка» прошли при поддержке депутата Законодательного Собрания Иркутской области Попова</w:t>
      </w:r>
      <w:r w:rsidR="00ED1B2A">
        <w:rPr>
          <w:rFonts w:ascii="Times New Roman" w:eastAsia="Times New Roman" w:hAnsi="Times New Roman"/>
          <w:sz w:val="28"/>
          <w:szCs w:val="28"/>
          <w:lang w:eastAsia="ru-RU"/>
        </w:rPr>
        <w:t xml:space="preserve"> О.Н</w:t>
      </w:r>
      <w:r w:rsidRPr="00DC2B01">
        <w:rPr>
          <w:rFonts w:ascii="Times New Roman" w:eastAsia="Times New Roman" w:hAnsi="Times New Roman"/>
          <w:sz w:val="28"/>
          <w:szCs w:val="28"/>
          <w:lang w:eastAsia="ru-RU"/>
        </w:rPr>
        <w:t>. Он помог установить на льду т</w:t>
      </w:r>
      <w:r w:rsidR="00ED1B2A">
        <w:rPr>
          <w:rFonts w:ascii="Times New Roman" w:eastAsia="Times New Roman" w:hAnsi="Times New Roman"/>
          <w:sz w:val="28"/>
          <w:szCs w:val="28"/>
          <w:lang w:eastAsia="ru-RU"/>
        </w:rPr>
        <w:t>е</w:t>
      </w:r>
      <w:r w:rsidRPr="00DC2B01">
        <w:rPr>
          <w:rFonts w:ascii="Times New Roman" w:eastAsia="Times New Roman" w:hAnsi="Times New Roman"/>
          <w:sz w:val="28"/>
          <w:szCs w:val="28"/>
          <w:lang w:eastAsia="ru-RU"/>
        </w:rPr>
        <w:t xml:space="preserve">плую палатку, организовать горячий чай и угощения. Отметим, что мероприятие давно стало традиционным, его ждут и готовятся. </w:t>
      </w:r>
      <w:r w:rsidR="00ED1B2A">
        <w:rPr>
          <w:rFonts w:ascii="Times New Roman" w:eastAsia="Times New Roman" w:hAnsi="Times New Roman"/>
          <w:sz w:val="28"/>
          <w:szCs w:val="28"/>
          <w:lang w:eastAsia="ru-RU"/>
        </w:rPr>
        <w:t>К</w:t>
      </w:r>
      <w:r w:rsidRPr="00DC2B01">
        <w:rPr>
          <w:rFonts w:ascii="Times New Roman" w:eastAsia="Times New Roman" w:hAnsi="Times New Roman"/>
          <w:sz w:val="28"/>
          <w:szCs w:val="28"/>
          <w:lang w:eastAsia="ru-RU"/>
        </w:rPr>
        <w:t xml:space="preserve">рещенские купания в центральной части Братска – на иордани на Курчатовском заливе Братского водохранилища, недалеко от памятного комплекса «Мемориал Славы», тоже стали доброй традицией при поддержке парламентария. </w:t>
      </w:r>
    </w:p>
    <w:p w:rsidR="000A6D5E" w:rsidRPr="00DC2B01"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 xml:space="preserve">Депутат Законодательного Собрания Иркутской области Попов О.Н. поздравил педагогов и учащихся Братского целлюлозно-бумажного колледжа с 60-летием учебного заведения. </w:t>
      </w:r>
    </w:p>
    <w:p w:rsidR="000A6D5E" w:rsidRPr="00DC2B01"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 xml:space="preserve">Депутат Законодательного Собрания Иркутской области Попов О.Н. выступил экспертом в номинации «Экология и охрана окружающей среды» на второй научно-практической конференции «Юные техники и изобретатели Приангарья». Она прошла в Братском лицее № 2. Учащиеся школ и лицеев Иркутской области представили на конференции 41 рационализаторский и исследовательский проект. </w:t>
      </w:r>
    </w:p>
    <w:p w:rsidR="000A6D5E" w:rsidRPr="00DC2B01" w:rsidRDefault="000A6D5E" w:rsidP="000A6D5E">
      <w:pPr>
        <w:ind w:firstLine="708"/>
        <w:jc w:val="both"/>
        <w:rPr>
          <w:rFonts w:ascii="Times New Roman" w:eastAsia="Calibri" w:hAnsi="Times New Roman"/>
          <w:sz w:val="28"/>
          <w:szCs w:val="28"/>
        </w:rPr>
      </w:pPr>
      <w:r w:rsidRPr="00DC2B01">
        <w:rPr>
          <w:rFonts w:ascii="Times New Roman" w:eastAsia="Calibri" w:hAnsi="Times New Roman"/>
          <w:sz w:val="28"/>
          <w:szCs w:val="28"/>
        </w:rPr>
        <w:t xml:space="preserve"> «Марафон добрых дел» стал традиционным в г. Братске, депутат Попов О.Н. принял в н</w:t>
      </w:r>
      <w:r w:rsidR="00042E05">
        <w:rPr>
          <w:rFonts w:ascii="Times New Roman" w:eastAsia="Calibri" w:hAnsi="Times New Roman"/>
          <w:sz w:val="28"/>
          <w:szCs w:val="28"/>
        </w:rPr>
        <w:t>е</w:t>
      </w:r>
      <w:r w:rsidRPr="00DC2B01">
        <w:rPr>
          <w:rFonts w:ascii="Times New Roman" w:eastAsia="Calibri" w:hAnsi="Times New Roman"/>
          <w:sz w:val="28"/>
          <w:szCs w:val="28"/>
        </w:rPr>
        <w:t xml:space="preserve">м участие, как и </w:t>
      </w:r>
      <w:r w:rsidR="00042E05">
        <w:rPr>
          <w:rFonts w:ascii="Times New Roman" w:eastAsia="Calibri" w:hAnsi="Times New Roman"/>
          <w:sz w:val="28"/>
          <w:szCs w:val="28"/>
        </w:rPr>
        <w:t xml:space="preserve">в </w:t>
      </w:r>
      <w:r w:rsidRPr="00DC2B01">
        <w:rPr>
          <w:rFonts w:ascii="Times New Roman" w:eastAsia="Calibri" w:hAnsi="Times New Roman"/>
          <w:sz w:val="28"/>
          <w:szCs w:val="28"/>
        </w:rPr>
        <w:t>общегородском субботнике, прошедшем в мае 2023 года.</w:t>
      </w:r>
    </w:p>
    <w:p w:rsidR="000A6D5E" w:rsidRPr="00DC2B01" w:rsidRDefault="000A6D5E" w:rsidP="000A6D5E">
      <w:pPr>
        <w:ind w:firstLine="708"/>
        <w:jc w:val="both"/>
        <w:rPr>
          <w:rFonts w:ascii="Times New Roman" w:eastAsia="Calibri" w:hAnsi="Times New Roman"/>
          <w:sz w:val="28"/>
          <w:szCs w:val="28"/>
        </w:rPr>
      </w:pPr>
      <w:r w:rsidRPr="00DC2B01">
        <w:rPr>
          <w:rFonts w:ascii="Times New Roman" w:hAnsi="Times New Roman"/>
          <w:sz w:val="28"/>
          <w:szCs w:val="28"/>
        </w:rPr>
        <w:t>В при</w:t>
      </w:r>
      <w:r w:rsidR="00042E05">
        <w:rPr>
          <w:rFonts w:ascii="Times New Roman" w:hAnsi="Times New Roman"/>
          <w:sz w:val="28"/>
          <w:szCs w:val="28"/>
        </w:rPr>
        <w:t>е</w:t>
      </w:r>
      <w:r w:rsidRPr="00DC2B01">
        <w:rPr>
          <w:rFonts w:ascii="Times New Roman" w:hAnsi="Times New Roman"/>
          <w:sz w:val="28"/>
          <w:szCs w:val="28"/>
        </w:rPr>
        <w:t>мную депутата Законодательного Собра</w:t>
      </w:r>
      <w:r>
        <w:rPr>
          <w:rFonts w:ascii="Times New Roman" w:hAnsi="Times New Roman"/>
          <w:sz w:val="28"/>
          <w:szCs w:val="28"/>
        </w:rPr>
        <w:t xml:space="preserve">ния Иркутской области от партии </w:t>
      </w:r>
      <w:r w:rsidRPr="00DC2B01">
        <w:rPr>
          <w:rFonts w:ascii="Times New Roman" w:hAnsi="Times New Roman"/>
          <w:sz w:val="28"/>
          <w:szCs w:val="28"/>
        </w:rPr>
        <w:t xml:space="preserve">ЛДПР Попова О.Н. обратились жители </w:t>
      </w:r>
      <w:r w:rsidR="00042E05">
        <w:rPr>
          <w:rFonts w:ascii="Times New Roman" w:hAnsi="Times New Roman"/>
          <w:sz w:val="28"/>
          <w:szCs w:val="28"/>
        </w:rPr>
        <w:t xml:space="preserve">п. Тангуй </w:t>
      </w:r>
      <w:r w:rsidRPr="00DC2B01">
        <w:rPr>
          <w:rFonts w:ascii="Times New Roman" w:hAnsi="Times New Roman"/>
          <w:sz w:val="28"/>
          <w:szCs w:val="28"/>
        </w:rPr>
        <w:t>Братско</w:t>
      </w:r>
      <w:r>
        <w:rPr>
          <w:rFonts w:ascii="Times New Roman" w:hAnsi="Times New Roman"/>
          <w:sz w:val="28"/>
          <w:szCs w:val="28"/>
        </w:rPr>
        <w:t xml:space="preserve">го района за помощью. </w:t>
      </w:r>
      <w:r w:rsidRPr="00DC2B01">
        <w:rPr>
          <w:rFonts w:ascii="Times New Roman" w:hAnsi="Times New Roman"/>
          <w:sz w:val="28"/>
          <w:szCs w:val="28"/>
        </w:rPr>
        <w:t>Поводом для встречи стал ремонт библиотеки. На личном прие</w:t>
      </w:r>
      <w:r>
        <w:rPr>
          <w:rFonts w:ascii="Times New Roman" w:hAnsi="Times New Roman"/>
          <w:sz w:val="28"/>
          <w:szCs w:val="28"/>
        </w:rPr>
        <w:t xml:space="preserve">ме депутата </w:t>
      </w:r>
      <w:r w:rsidRPr="00DC2B01">
        <w:rPr>
          <w:rFonts w:ascii="Times New Roman" w:hAnsi="Times New Roman"/>
          <w:sz w:val="28"/>
          <w:szCs w:val="28"/>
        </w:rPr>
        <w:t>заведующая детской библиотек</w:t>
      </w:r>
      <w:r w:rsidR="00042E05">
        <w:rPr>
          <w:rFonts w:ascii="Times New Roman" w:hAnsi="Times New Roman"/>
          <w:sz w:val="28"/>
          <w:szCs w:val="28"/>
        </w:rPr>
        <w:t>ой</w:t>
      </w:r>
      <w:r w:rsidRPr="00DC2B01">
        <w:rPr>
          <w:rFonts w:ascii="Times New Roman" w:hAnsi="Times New Roman"/>
          <w:sz w:val="28"/>
          <w:szCs w:val="28"/>
        </w:rPr>
        <w:t xml:space="preserve"> рассказала о неудовле</w:t>
      </w:r>
      <w:r>
        <w:rPr>
          <w:rFonts w:ascii="Times New Roman" w:hAnsi="Times New Roman"/>
          <w:sz w:val="28"/>
          <w:szCs w:val="28"/>
        </w:rPr>
        <w:t xml:space="preserve">творительном состоянии внешнего </w:t>
      </w:r>
      <w:r w:rsidRPr="00DC2B01">
        <w:rPr>
          <w:rFonts w:ascii="Times New Roman" w:hAnsi="Times New Roman"/>
          <w:sz w:val="28"/>
          <w:szCs w:val="28"/>
        </w:rPr>
        <w:t>вида учреждения культуры. Было принято решение помочь жителям пос</w:t>
      </w:r>
      <w:r w:rsidR="00042E05">
        <w:rPr>
          <w:rFonts w:ascii="Times New Roman" w:hAnsi="Times New Roman"/>
          <w:sz w:val="28"/>
          <w:szCs w:val="28"/>
        </w:rPr>
        <w:t>е</w:t>
      </w:r>
      <w:r w:rsidRPr="00DC2B01">
        <w:rPr>
          <w:rFonts w:ascii="Times New Roman" w:hAnsi="Times New Roman"/>
          <w:sz w:val="28"/>
          <w:szCs w:val="28"/>
        </w:rPr>
        <w:t>лка.</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Неоднократно была оказана помощь спортсменам, инвалидам, ветеранам боевых действий и детям войны.</w:t>
      </w:r>
    </w:p>
    <w:p w:rsidR="000A6D5E" w:rsidRPr="00DC2B01" w:rsidRDefault="000A6D5E" w:rsidP="000A6D5E">
      <w:pPr>
        <w:ind w:firstLine="708"/>
        <w:jc w:val="both"/>
        <w:rPr>
          <w:rFonts w:ascii="Times New Roman" w:hAnsi="Times New Roman"/>
          <w:sz w:val="28"/>
          <w:szCs w:val="28"/>
        </w:rPr>
      </w:pPr>
      <w:r w:rsidRPr="00DC2B01">
        <w:rPr>
          <w:rFonts w:ascii="Times New Roman" w:hAnsi="Times New Roman"/>
          <w:sz w:val="28"/>
          <w:szCs w:val="28"/>
        </w:rPr>
        <w:t xml:space="preserve">Депутат Духовников А.М. большое внимание уделяет педагогической общественности, встречается с ветеранами боевых действий. Активно сотрудничает, оказывает материальную помощь волонтерскому центру по </w:t>
      </w:r>
      <w:r w:rsidRPr="00DC2B01">
        <w:rPr>
          <w:rFonts w:ascii="Times New Roman" w:hAnsi="Times New Roman"/>
          <w:sz w:val="28"/>
          <w:szCs w:val="28"/>
        </w:rPr>
        <w:lastRenderedPageBreak/>
        <w:t xml:space="preserve">плетению маскировочных сетей Иркутского </w:t>
      </w:r>
      <w:r w:rsidR="00042E05">
        <w:rPr>
          <w:rFonts w:ascii="Times New Roman" w:hAnsi="Times New Roman"/>
          <w:sz w:val="28"/>
          <w:szCs w:val="28"/>
        </w:rPr>
        <w:t>г</w:t>
      </w:r>
      <w:r w:rsidRPr="00DC2B01">
        <w:rPr>
          <w:rFonts w:ascii="Times New Roman" w:hAnsi="Times New Roman"/>
          <w:sz w:val="28"/>
          <w:szCs w:val="28"/>
        </w:rPr>
        <w:t xml:space="preserve">идрометеорологического техникума. </w:t>
      </w:r>
    </w:p>
    <w:p w:rsidR="000A6D5E" w:rsidRPr="00D072F3" w:rsidRDefault="000A6D5E" w:rsidP="000A6D5E">
      <w:pPr>
        <w:ind w:firstLine="708"/>
        <w:jc w:val="both"/>
        <w:rPr>
          <w:rFonts w:ascii="Times New Roman" w:hAnsi="Times New Roman"/>
          <w:sz w:val="28"/>
          <w:szCs w:val="28"/>
        </w:rPr>
      </w:pPr>
      <w:r w:rsidRPr="00DC2B01">
        <w:rPr>
          <w:rFonts w:ascii="Times New Roman" w:hAnsi="Times New Roman"/>
          <w:sz w:val="28"/>
          <w:szCs w:val="28"/>
        </w:rPr>
        <w:t>Духовников А.М. по приглашению администрации МБОУ ООШ №</w:t>
      </w:r>
      <w:r>
        <w:rPr>
          <w:rFonts w:ascii="Times New Roman" w:hAnsi="Times New Roman"/>
          <w:sz w:val="28"/>
          <w:szCs w:val="28"/>
        </w:rPr>
        <w:t xml:space="preserve"> </w:t>
      </w:r>
      <w:r w:rsidRPr="00DC2B01">
        <w:rPr>
          <w:rFonts w:ascii="Times New Roman" w:hAnsi="Times New Roman"/>
          <w:sz w:val="28"/>
          <w:szCs w:val="28"/>
        </w:rPr>
        <w:t xml:space="preserve">9 </w:t>
      </w:r>
      <w:r>
        <w:rPr>
          <w:rFonts w:ascii="Times New Roman" w:hAnsi="Times New Roman"/>
          <w:sz w:val="28"/>
          <w:szCs w:val="28"/>
        </w:rPr>
        <w:br/>
      </w:r>
      <w:r w:rsidRPr="00DC2B01">
        <w:rPr>
          <w:rFonts w:ascii="Times New Roman" w:hAnsi="Times New Roman"/>
          <w:sz w:val="28"/>
          <w:szCs w:val="28"/>
        </w:rPr>
        <w:t>п.</w:t>
      </w:r>
      <w:r>
        <w:rPr>
          <w:rFonts w:ascii="Times New Roman" w:hAnsi="Times New Roman"/>
          <w:sz w:val="28"/>
          <w:szCs w:val="28"/>
        </w:rPr>
        <w:t xml:space="preserve"> </w:t>
      </w:r>
      <w:r w:rsidRPr="00DC2B01">
        <w:rPr>
          <w:rFonts w:ascii="Times New Roman" w:hAnsi="Times New Roman"/>
          <w:sz w:val="28"/>
          <w:szCs w:val="28"/>
        </w:rPr>
        <w:t>Байкал поздравил коллектив школы с 120-летием и оказал материальную помощь.</w:t>
      </w:r>
    </w:p>
    <w:p w:rsidR="000A6D5E" w:rsidRDefault="000A6D5E" w:rsidP="000A6D5E">
      <w:pPr>
        <w:ind w:firstLine="708"/>
        <w:jc w:val="center"/>
        <w:rPr>
          <w:rFonts w:ascii="Times New Roman" w:eastAsia="Times New Roman" w:hAnsi="Times New Roman"/>
          <w:b/>
          <w:sz w:val="28"/>
          <w:szCs w:val="28"/>
          <w:lang w:eastAsia="ru-RU"/>
        </w:rPr>
      </w:pPr>
      <w:r w:rsidRPr="00DC2B01">
        <w:rPr>
          <w:rFonts w:ascii="Times New Roman" w:eastAsia="Times New Roman" w:hAnsi="Times New Roman"/>
          <w:b/>
          <w:sz w:val="28"/>
          <w:szCs w:val="28"/>
          <w:lang w:eastAsia="ru-RU"/>
        </w:rPr>
        <w:t xml:space="preserve">Публикации в </w:t>
      </w:r>
      <w:r>
        <w:rPr>
          <w:rFonts w:ascii="Times New Roman" w:eastAsia="Times New Roman" w:hAnsi="Times New Roman"/>
          <w:b/>
          <w:sz w:val="28"/>
          <w:szCs w:val="28"/>
          <w:lang w:eastAsia="ru-RU"/>
        </w:rPr>
        <w:t>СМИ</w:t>
      </w:r>
    </w:p>
    <w:p w:rsidR="00042E05" w:rsidRPr="00D072F3" w:rsidRDefault="00042E05" w:rsidP="000A6D5E">
      <w:pPr>
        <w:ind w:firstLine="708"/>
        <w:jc w:val="center"/>
        <w:rPr>
          <w:rFonts w:ascii="Times New Roman" w:eastAsia="Times New Roman" w:hAnsi="Times New Roman"/>
          <w:b/>
          <w:sz w:val="28"/>
          <w:szCs w:val="28"/>
          <w:lang w:eastAsia="ru-RU"/>
        </w:rPr>
      </w:pPr>
    </w:p>
    <w:p w:rsidR="000A6D5E" w:rsidRDefault="000A6D5E" w:rsidP="000A6D5E">
      <w:pPr>
        <w:ind w:firstLine="708"/>
        <w:jc w:val="both"/>
        <w:rPr>
          <w:rFonts w:ascii="Times New Roman" w:eastAsia="Times New Roman" w:hAnsi="Times New Roman"/>
          <w:sz w:val="28"/>
          <w:szCs w:val="28"/>
          <w:lang w:eastAsia="ru-RU"/>
        </w:rPr>
      </w:pPr>
      <w:r w:rsidRPr="00DC2B01">
        <w:rPr>
          <w:rFonts w:ascii="Times New Roman" w:eastAsia="Times New Roman" w:hAnsi="Times New Roman"/>
          <w:sz w:val="28"/>
          <w:szCs w:val="28"/>
          <w:lang w:eastAsia="ru-RU"/>
        </w:rPr>
        <w:t>Информацию о своей деятельности депутаты фракции ЛДПР размещают в средствах массовой информации – печатных изданиях, интернет-ресурсах, а также в И</w:t>
      </w:r>
      <w:r w:rsidR="00042E05">
        <w:rPr>
          <w:rFonts w:ascii="Times New Roman" w:eastAsia="Times New Roman" w:hAnsi="Times New Roman"/>
          <w:sz w:val="28"/>
          <w:szCs w:val="28"/>
          <w:lang w:eastAsia="ru-RU"/>
        </w:rPr>
        <w:t>А</w:t>
      </w:r>
      <w:r w:rsidRPr="00DC2B01">
        <w:rPr>
          <w:rFonts w:ascii="Times New Roman" w:eastAsia="Times New Roman" w:hAnsi="Times New Roman"/>
          <w:sz w:val="28"/>
          <w:szCs w:val="28"/>
          <w:lang w:eastAsia="ru-RU"/>
        </w:rPr>
        <w:t xml:space="preserve"> «Телеинформ», «Иркутскмедиа», «Областная», «ЛДПР в Приангарье», «Орда – Инфо», газета Братска и Братского района «Знамя», ТК «Город», Иркутская еженедельная газета «Пятница», Сетевое издание «Ушаковское муниципальное образование».</w:t>
      </w:r>
      <w:r w:rsidRPr="003769EB">
        <w:rPr>
          <w:rFonts w:ascii="Times New Roman" w:eastAsia="Times New Roman" w:hAnsi="Times New Roman"/>
          <w:sz w:val="28"/>
          <w:szCs w:val="28"/>
          <w:lang w:eastAsia="ru-RU"/>
        </w:rPr>
        <w:t xml:space="preserve"> </w:t>
      </w:r>
      <w:r w:rsidRPr="00DC2B01">
        <w:rPr>
          <w:rFonts w:ascii="Times New Roman" w:eastAsia="Times New Roman" w:hAnsi="Times New Roman"/>
          <w:sz w:val="28"/>
          <w:szCs w:val="28"/>
          <w:lang w:eastAsia="ru-RU"/>
        </w:rPr>
        <w:t>Попов О.Н. неоднократно давал интервью телерадиокомпании «БСТ».</w:t>
      </w:r>
    </w:p>
    <w:p w:rsidR="000A6D5E" w:rsidRPr="003769EB" w:rsidRDefault="000A6D5E" w:rsidP="000A6D5E">
      <w:pPr>
        <w:ind w:firstLine="708"/>
        <w:jc w:val="both"/>
        <w:rPr>
          <w:rFonts w:ascii="Times New Roman" w:eastAsia="Times New Roman" w:hAnsi="Times New Roman"/>
          <w:sz w:val="28"/>
          <w:szCs w:val="28"/>
          <w:lang w:eastAsia="ru-RU"/>
        </w:rPr>
      </w:pPr>
      <w:r w:rsidRPr="003769EB">
        <w:rPr>
          <w:rFonts w:ascii="Times New Roman" w:hAnsi="Times New Roman"/>
          <w:sz w:val="28"/>
          <w:szCs w:val="28"/>
        </w:rPr>
        <w:t xml:space="preserve">Информацию о работе депутатов фракции можно получить в социальных сетях: </w:t>
      </w:r>
      <w:r w:rsidR="00042E05">
        <w:rPr>
          <w:rFonts w:ascii="Times New Roman" w:hAnsi="Times New Roman"/>
          <w:sz w:val="28"/>
          <w:szCs w:val="28"/>
        </w:rPr>
        <w:t>В</w:t>
      </w:r>
      <w:r w:rsidRPr="003769EB">
        <w:rPr>
          <w:rFonts w:ascii="Times New Roman" w:hAnsi="Times New Roman"/>
          <w:sz w:val="28"/>
          <w:szCs w:val="28"/>
        </w:rPr>
        <w:t>Контакте, Telegram, «Одноклассники»</w:t>
      </w:r>
      <w:r>
        <w:rPr>
          <w:rFonts w:ascii="Times New Roman" w:hAnsi="Times New Roman"/>
          <w:sz w:val="28"/>
          <w:szCs w:val="28"/>
        </w:rPr>
        <w:t>.</w:t>
      </w:r>
    </w:p>
    <w:p w:rsidR="001B0C5F" w:rsidRPr="000207E6" w:rsidRDefault="001B0C5F" w:rsidP="00765279">
      <w:pPr>
        <w:ind w:firstLine="709"/>
        <w:jc w:val="both"/>
        <w:rPr>
          <w:rFonts w:ascii="Times New Roman" w:hAnsi="Times New Roman"/>
        </w:rPr>
      </w:pPr>
    </w:p>
    <w:p w:rsidR="00245F1B" w:rsidRDefault="00245F1B" w:rsidP="003B37B2">
      <w:pPr>
        <w:pStyle w:val="2"/>
      </w:pPr>
      <w:bookmarkStart w:id="18" w:name="_Toc166491011"/>
      <w:r w:rsidRPr="000207E6">
        <w:t xml:space="preserve">Депутатская фракция </w:t>
      </w:r>
      <w:r w:rsidR="00057378" w:rsidRPr="000207E6">
        <w:t xml:space="preserve">Партии </w:t>
      </w:r>
      <w:r w:rsidRPr="000207E6">
        <w:t>«СПРАВЕДЛИВАЯ РОССИЯ – ПАТРИОТЫ – ЗА ПРАВДУ»</w:t>
      </w:r>
      <w:bookmarkEnd w:id="18"/>
    </w:p>
    <w:p w:rsidR="006E0AEC" w:rsidRPr="006E0AEC" w:rsidRDefault="006E0AEC" w:rsidP="006E0AEC"/>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Фракция Социалистической политической партии </w:t>
      </w:r>
      <w:r w:rsidRPr="006E0AEC">
        <w:rPr>
          <w:rFonts w:ascii="Times New Roman" w:hAnsi="Times New Roman" w:cs="Times New Roman"/>
          <w:bCs/>
          <w:sz w:val="28"/>
          <w:szCs w:val="28"/>
        </w:rPr>
        <w:t>«СПРАВЕДЛИВАЯ РОССИЯ – ПАТРИОТЫ – ЗА ПРАВДУ»</w:t>
      </w:r>
      <w:r w:rsidRPr="00811C0A">
        <w:rPr>
          <w:rFonts w:ascii="Times New Roman" w:hAnsi="Times New Roman" w:cs="Times New Roman"/>
          <w:b/>
          <w:bCs/>
          <w:sz w:val="28"/>
          <w:szCs w:val="28"/>
        </w:rPr>
        <w:t xml:space="preserve"> </w:t>
      </w:r>
      <w:r w:rsidRPr="00811C0A">
        <w:rPr>
          <w:rFonts w:ascii="Times New Roman" w:hAnsi="Times New Roman" w:cs="Times New Roman"/>
          <w:sz w:val="28"/>
          <w:szCs w:val="28"/>
        </w:rPr>
        <w:t xml:space="preserve">в Законодательном Собрании Иркутской области (далее </w:t>
      </w:r>
      <w:r w:rsidR="006E0AEC">
        <w:rPr>
          <w:rFonts w:ascii="Times New Roman" w:hAnsi="Times New Roman" w:cs="Times New Roman"/>
          <w:sz w:val="28"/>
          <w:szCs w:val="28"/>
        </w:rPr>
        <w:t xml:space="preserve">– </w:t>
      </w:r>
      <w:r w:rsidRPr="00811C0A">
        <w:rPr>
          <w:rFonts w:ascii="Times New Roman" w:hAnsi="Times New Roman" w:cs="Times New Roman"/>
          <w:sz w:val="28"/>
          <w:szCs w:val="28"/>
        </w:rPr>
        <w:t>фракция) представлена двумя депутатами:</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Егорова Лариса Игоревна </w:t>
      </w:r>
      <w:r w:rsidRPr="00811C0A">
        <w:rPr>
          <w:rFonts w:ascii="Times New Roman" w:hAnsi="Times New Roman" w:cs="Times New Roman"/>
          <w:sz w:val="28"/>
          <w:szCs w:val="28"/>
        </w:rPr>
        <w:softHyphen/>
      </w:r>
      <w:r w:rsidRPr="00811C0A">
        <w:rPr>
          <w:rFonts w:ascii="Times New Roman" w:hAnsi="Times New Roman" w:cs="Times New Roman"/>
          <w:color w:val="000000"/>
          <w:sz w:val="28"/>
          <w:szCs w:val="28"/>
          <w:shd w:val="clear" w:color="auto" w:fill="FFFFFF"/>
        </w:rPr>
        <w:t xml:space="preserve"> </w:t>
      </w:r>
      <w:r w:rsidRPr="00811C0A">
        <w:rPr>
          <w:rFonts w:ascii="Times New Roman" w:hAnsi="Times New Roman" w:cs="Times New Roman"/>
          <w:sz w:val="28"/>
          <w:szCs w:val="28"/>
        </w:rPr>
        <w:t>руководитель фракции, депутат Законодательного Собрания Иркутской области;</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Малышев Антон Андреевич</w:t>
      </w:r>
      <w:r w:rsidR="006E0AEC">
        <w:rPr>
          <w:rFonts w:ascii="Times New Roman" w:hAnsi="Times New Roman" w:cs="Times New Roman"/>
          <w:sz w:val="28"/>
          <w:szCs w:val="28"/>
        </w:rPr>
        <w:t xml:space="preserve"> –</w:t>
      </w:r>
      <w:r w:rsidRPr="00811C0A">
        <w:rPr>
          <w:rFonts w:ascii="Times New Roman" w:hAnsi="Times New Roman" w:cs="Times New Roman"/>
          <w:sz w:val="28"/>
          <w:szCs w:val="28"/>
        </w:rPr>
        <w:t xml:space="preserve"> депутат Законодательного Собрания Иркутской области</w:t>
      </w:r>
      <w:r>
        <w:rPr>
          <w:rFonts w:ascii="Times New Roman" w:hAnsi="Times New Roman" w:cs="Times New Roman"/>
          <w:sz w:val="28"/>
          <w:szCs w:val="28"/>
        </w:rPr>
        <w:t>.</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Ранее, до 10 сентября 2023 года</w:t>
      </w:r>
      <w:r w:rsidR="006E0AEC">
        <w:rPr>
          <w:rFonts w:ascii="Times New Roman" w:hAnsi="Times New Roman" w:cs="Times New Roman"/>
          <w:sz w:val="28"/>
          <w:szCs w:val="28"/>
        </w:rPr>
        <w:t>,</w:t>
      </w:r>
      <w:r w:rsidRPr="00811C0A">
        <w:rPr>
          <w:rFonts w:ascii="Times New Roman" w:hAnsi="Times New Roman" w:cs="Times New Roman"/>
          <w:sz w:val="28"/>
          <w:szCs w:val="28"/>
        </w:rPr>
        <w:t xml:space="preserve"> в Законодательном Собрании Иркутской области третьего созыва фракция была представлена двумя депутатами:</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Егорова Лариса Игоревна </w:t>
      </w:r>
      <w:r w:rsidR="006E0AEC">
        <w:rPr>
          <w:rFonts w:ascii="Times New Roman" w:hAnsi="Times New Roman" w:cs="Times New Roman"/>
          <w:sz w:val="28"/>
          <w:szCs w:val="28"/>
        </w:rPr>
        <w:t>–</w:t>
      </w:r>
      <w:r w:rsidRPr="00811C0A">
        <w:rPr>
          <w:rFonts w:ascii="Times New Roman" w:hAnsi="Times New Roman" w:cs="Times New Roman"/>
          <w:color w:val="000000"/>
          <w:sz w:val="28"/>
          <w:szCs w:val="28"/>
          <w:shd w:val="clear" w:color="auto" w:fill="FFFFFF"/>
        </w:rPr>
        <w:t xml:space="preserve"> </w:t>
      </w:r>
      <w:r w:rsidRPr="00811C0A">
        <w:rPr>
          <w:rFonts w:ascii="Times New Roman" w:hAnsi="Times New Roman" w:cs="Times New Roman"/>
          <w:sz w:val="28"/>
          <w:szCs w:val="28"/>
        </w:rPr>
        <w:t>руководитель фракции, заместитель председателя Законодательного Собрания Иркутской области;</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Гаськов Александр Юрьевич – председатель комитета по здравоохранению и социальной защите Законодательного Собрания Иркутской области</w:t>
      </w:r>
      <w:r w:rsidR="006E0AEC">
        <w:rPr>
          <w:rFonts w:ascii="Times New Roman" w:hAnsi="Times New Roman" w:cs="Times New Roman"/>
          <w:sz w:val="28"/>
          <w:szCs w:val="28"/>
        </w:rPr>
        <w:t>.</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За 2023 год состоялось 12 заседаний фракции, на которых было рассмотрено более 70 вопросов. Были осуществлены выездные встречи с гражданами Слюдянского, Братского и Аларского районов, Луганской Народной Республики, принято более 70 обращений. </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Депутатами совместно с Региональным отделением партии и общественными организациями были проведены мероприятия, приуроченные к «Дню Защитника отечества», «Международному женскому дню», «Празднику Весны и Труда», «Дню Победы», «Дню Защиты детей». </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Руководитель фракции была награждена Благодарностью Губернатора Иркутской области за активную патриотическую работу, Всероссийской </w:t>
      </w:r>
      <w:r w:rsidRPr="00811C0A">
        <w:rPr>
          <w:rFonts w:ascii="Times New Roman" w:hAnsi="Times New Roman" w:cs="Times New Roman"/>
          <w:sz w:val="28"/>
          <w:szCs w:val="28"/>
        </w:rPr>
        <w:lastRenderedPageBreak/>
        <w:t>общественной премией «Герои нашего времени» в номинации «Женщины России Zа Победу», медалью за помощь мобилизованным и участникам СВО «Своих не бросаем» Всероссийского движения «Союз танкистов России».</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Начиная с момента своего образования, фракция внесла значительный вклад в политическую жизнь области и принимала активное участие в реализации социально-экономических процессов. Фракция выступает за интересы широких слоев населения, их благополучие и социальную справедливость.</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 xml:space="preserve">Фракция активно проводит парламентскую работу, принимая участие в законодательном процессе и внесении предложений по важным вопросам развития Приангарья. Фракция уделяет особое внимание вопросам здравоохранения, образования и науки, культуры и спорта. Ее представители активно и результативно работают в </w:t>
      </w:r>
      <w:r w:rsidR="00F71ED2">
        <w:rPr>
          <w:rFonts w:ascii="Times New Roman" w:hAnsi="Times New Roman" w:cs="Times New Roman"/>
          <w:sz w:val="28"/>
          <w:szCs w:val="28"/>
        </w:rPr>
        <w:t xml:space="preserve">постоянных </w:t>
      </w:r>
      <w:r w:rsidRPr="00811C0A">
        <w:rPr>
          <w:rFonts w:ascii="Times New Roman" w:hAnsi="Times New Roman" w:cs="Times New Roman"/>
          <w:sz w:val="28"/>
          <w:szCs w:val="28"/>
        </w:rPr>
        <w:t>комитетах Законодательного Собрания Иркутской области, принимая участие в подготовке и принятии законов, направленных на улучшение жизни граждан.</w:t>
      </w:r>
    </w:p>
    <w:p w:rsidR="00811C0A" w:rsidRP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Важным достижением фракции является участие в различных политических инициативах и формировани</w:t>
      </w:r>
      <w:r w:rsidR="00F71ED2">
        <w:rPr>
          <w:rFonts w:ascii="Times New Roman" w:hAnsi="Times New Roman" w:cs="Times New Roman"/>
          <w:sz w:val="28"/>
          <w:szCs w:val="28"/>
        </w:rPr>
        <w:t>и</w:t>
      </w:r>
      <w:r w:rsidRPr="00811C0A">
        <w:rPr>
          <w:rFonts w:ascii="Times New Roman" w:hAnsi="Times New Roman" w:cs="Times New Roman"/>
          <w:sz w:val="28"/>
          <w:szCs w:val="28"/>
        </w:rPr>
        <w:t xml:space="preserve"> прочных союзов с другими фракциями и политическими силами. Фракция стремится к достижению консенсуса и сотрудничеству на благо Иркутской области.</w:t>
      </w:r>
    </w:p>
    <w:p w:rsidR="00811C0A" w:rsidRDefault="00811C0A" w:rsidP="00811C0A">
      <w:pPr>
        <w:pStyle w:val="15"/>
        <w:ind w:firstLine="709"/>
        <w:rPr>
          <w:rFonts w:ascii="Times New Roman" w:hAnsi="Times New Roman" w:cs="Times New Roman"/>
          <w:sz w:val="28"/>
          <w:szCs w:val="28"/>
        </w:rPr>
      </w:pPr>
      <w:r w:rsidRPr="00811C0A">
        <w:rPr>
          <w:rFonts w:ascii="Times New Roman" w:hAnsi="Times New Roman" w:cs="Times New Roman"/>
          <w:sz w:val="28"/>
          <w:szCs w:val="28"/>
        </w:rPr>
        <w:t>Фракция активно поддерживает диалог с гражданским обществом, неравнодушными гражданами, инициативными группами, профсоюзами и общественными организациями. Члены фракции</w:t>
      </w:r>
      <w:r w:rsidR="00F71ED2">
        <w:rPr>
          <w:rFonts w:ascii="Times New Roman" w:hAnsi="Times New Roman" w:cs="Times New Roman"/>
          <w:sz w:val="28"/>
          <w:szCs w:val="28"/>
        </w:rPr>
        <w:t xml:space="preserve"> нгаходятся</w:t>
      </w:r>
      <w:r w:rsidRPr="00811C0A">
        <w:rPr>
          <w:rFonts w:ascii="Times New Roman" w:hAnsi="Times New Roman" w:cs="Times New Roman"/>
          <w:sz w:val="28"/>
          <w:szCs w:val="28"/>
        </w:rPr>
        <w:t xml:space="preserve"> в тесном контакте с избирателями, они проводят регулярные выездные приемы, в ходе которых выслушивают просьбы и предложения граждан.</w:t>
      </w:r>
    </w:p>
    <w:p w:rsidR="0070392B" w:rsidRDefault="0070392B" w:rsidP="00811C0A">
      <w:pPr>
        <w:pStyle w:val="a3"/>
        <w:ind w:left="0" w:firstLine="709"/>
        <w:jc w:val="both"/>
        <w:rPr>
          <w:rFonts w:ascii="Times New Roman" w:hAnsi="Times New Roman"/>
          <w:b/>
          <w:bCs/>
          <w:sz w:val="28"/>
          <w:szCs w:val="28"/>
        </w:rPr>
      </w:pPr>
    </w:p>
    <w:p w:rsidR="00811C0A" w:rsidRDefault="00811C0A" w:rsidP="00811C0A">
      <w:pPr>
        <w:pStyle w:val="a3"/>
        <w:ind w:left="0" w:firstLine="709"/>
        <w:jc w:val="both"/>
        <w:rPr>
          <w:rFonts w:ascii="Times New Roman" w:hAnsi="Times New Roman"/>
          <w:b/>
          <w:bCs/>
          <w:sz w:val="28"/>
          <w:szCs w:val="28"/>
        </w:rPr>
      </w:pPr>
      <w:r w:rsidRPr="00811C0A">
        <w:rPr>
          <w:rFonts w:ascii="Times New Roman" w:hAnsi="Times New Roman"/>
          <w:b/>
          <w:bCs/>
          <w:sz w:val="28"/>
          <w:szCs w:val="28"/>
        </w:rPr>
        <w:t>Социально-значимые мероприятия фракции</w:t>
      </w:r>
    </w:p>
    <w:p w:rsidR="0070392B" w:rsidRPr="00811C0A" w:rsidRDefault="0070392B" w:rsidP="00811C0A">
      <w:pPr>
        <w:pStyle w:val="a3"/>
        <w:ind w:left="0" w:firstLine="709"/>
        <w:jc w:val="both"/>
        <w:rPr>
          <w:rFonts w:ascii="Times New Roman" w:hAnsi="Times New Roman"/>
          <w:b/>
          <w:bCs/>
          <w:sz w:val="28"/>
          <w:szCs w:val="28"/>
        </w:rPr>
      </w:pPr>
    </w:p>
    <w:p w:rsidR="00811C0A" w:rsidRPr="00F71ED2" w:rsidRDefault="00811C0A" w:rsidP="00811C0A">
      <w:pPr>
        <w:pStyle w:val="a3"/>
        <w:ind w:left="0" w:firstLine="709"/>
        <w:jc w:val="both"/>
        <w:rPr>
          <w:rFonts w:ascii="Times New Roman" w:hAnsi="Times New Roman"/>
          <w:sz w:val="28"/>
          <w:szCs w:val="28"/>
        </w:rPr>
      </w:pPr>
      <w:r w:rsidRPr="00F71ED2">
        <w:rPr>
          <w:rFonts w:ascii="Times New Roman" w:hAnsi="Times New Roman"/>
          <w:bCs/>
          <w:sz w:val="28"/>
          <w:szCs w:val="28"/>
        </w:rPr>
        <w:t xml:space="preserve">Организованный вице-спикером Законодательного собрания </w:t>
      </w:r>
      <w:r w:rsidR="00F71ED2">
        <w:rPr>
          <w:rFonts w:ascii="Times New Roman" w:hAnsi="Times New Roman"/>
          <w:bCs/>
          <w:sz w:val="28"/>
          <w:szCs w:val="28"/>
        </w:rPr>
        <w:br/>
      </w:r>
      <w:r w:rsidRPr="00F71ED2">
        <w:rPr>
          <w:rFonts w:ascii="Times New Roman" w:hAnsi="Times New Roman"/>
          <w:bCs/>
          <w:sz w:val="28"/>
          <w:szCs w:val="28"/>
        </w:rPr>
        <w:t xml:space="preserve">Егоровой </w:t>
      </w:r>
      <w:r w:rsidR="00F71ED2">
        <w:rPr>
          <w:rFonts w:ascii="Times New Roman" w:hAnsi="Times New Roman"/>
          <w:bCs/>
          <w:sz w:val="28"/>
          <w:szCs w:val="28"/>
        </w:rPr>
        <w:t xml:space="preserve">Л.И. </w:t>
      </w:r>
      <w:r w:rsidRPr="00F71ED2">
        <w:rPr>
          <w:rFonts w:ascii="Times New Roman" w:hAnsi="Times New Roman"/>
          <w:bCs/>
          <w:sz w:val="28"/>
          <w:szCs w:val="28"/>
        </w:rPr>
        <w:t xml:space="preserve">в самом начале спецоперации </w:t>
      </w:r>
      <w:r w:rsidR="00F71ED2">
        <w:rPr>
          <w:rFonts w:ascii="Times New Roman" w:hAnsi="Times New Roman"/>
          <w:bCs/>
          <w:sz w:val="28"/>
          <w:szCs w:val="28"/>
        </w:rPr>
        <w:t>«</w:t>
      </w:r>
      <w:r w:rsidRPr="00F71ED2">
        <w:rPr>
          <w:rFonts w:ascii="Times New Roman" w:hAnsi="Times New Roman"/>
          <w:bCs/>
          <w:sz w:val="28"/>
          <w:szCs w:val="28"/>
        </w:rPr>
        <w:t>Штаб Z</w:t>
      </w:r>
      <w:r w:rsidR="00F71ED2">
        <w:rPr>
          <w:rFonts w:ascii="Times New Roman" w:hAnsi="Times New Roman"/>
          <w:bCs/>
          <w:sz w:val="28"/>
          <w:szCs w:val="28"/>
        </w:rPr>
        <w:t>»</w:t>
      </w:r>
      <w:r w:rsidRPr="00F71ED2">
        <w:rPr>
          <w:rFonts w:ascii="Times New Roman" w:hAnsi="Times New Roman"/>
          <w:bCs/>
          <w:sz w:val="28"/>
          <w:szCs w:val="28"/>
        </w:rPr>
        <w:t xml:space="preserve"> провел торжественную церемонию награждения особо отличившихся его членов 13 января</w:t>
      </w:r>
      <w:r w:rsidR="00F71ED2">
        <w:rPr>
          <w:rFonts w:ascii="Times New Roman" w:hAnsi="Times New Roman"/>
          <w:bCs/>
          <w:sz w:val="28"/>
          <w:szCs w:val="28"/>
        </w:rPr>
        <w:t xml:space="preserve"> </w:t>
      </w:r>
      <w:r w:rsidR="00F71ED2">
        <w:rPr>
          <w:rFonts w:ascii="Times New Roman" w:hAnsi="Times New Roman"/>
          <w:bCs/>
          <w:sz w:val="28"/>
          <w:szCs w:val="28"/>
        </w:rPr>
        <w:br/>
        <w:t>2023 года</w:t>
      </w:r>
      <w:r w:rsidRPr="00F71ED2">
        <w:rPr>
          <w:rFonts w:ascii="Times New Roman" w:hAnsi="Times New Roman"/>
          <w:bCs/>
          <w:sz w:val="28"/>
          <w:szCs w:val="28"/>
        </w:rPr>
        <w:t xml:space="preserve"> в иркутском Театре народной драмы.</w:t>
      </w:r>
    </w:p>
    <w:p w:rsidR="00811C0A" w:rsidRPr="00811C0A" w:rsidRDefault="00811C0A" w:rsidP="00811C0A">
      <w:pPr>
        <w:pStyle w:val="a3"/>
        <w:ind w:left="0" w:firstLine="709"/>
        <w:jc w:val="both"/>
        <w:rPr>
          <w:rFonts w:ascii="Times New Roman" w:hAnsi="Times New Roman"/>
          <w:sz w:val="28"/>
          <w:szCs w:val="28"/>
        </w:rPr>
      </w:pPr>
      <w:r w:rsidRPr="00811C0A">
        <w:rPr>
          <w:rFonts w:ascii="Times New Roman" w:hAnsi="Times New Roman"/>
          <w:sz w:val="28"/>
          <w:szCs w:val="28"/>
        </w:rPr>
        <w:t xml:space="preserve">Активисты </w:t>
      </w:r>
      <w:r w:rsidR="00F71ED2">
        <w:rPr>
          <w:rFonts w:ascii="Times New Roman" w:hAnsi="Times New Roman"/>
          <w:sz w:val="28"/>
          <w:szCs w:val="28"/>
        </w:rPr>
        <w:t>«</w:t>
      </w:r>
      <w:r w:rsidRPr="00811C0A">
        <w:rPr>
          <w:rFonts w:ascii="Times New Roman" w:hAnsi="Times New Roman"/>
          <w:sz w:val="28"/>
          <w:szCs w:val="28"/>
        </w:rPr>
        <w:t>Штаба Z</w:t>
      </w:r>
      <w:r w:rsidR="00F71ED2">
        <w:rPr>
          <w:rFonts w:ascii="Times New Roman" w:hAnsi="Times New Roman"/>
          <w:sz w:val="28"/>
          <w:szCs w:val="28"/>
        </w:rPr>
        <w:t>»</w:t>
      </w:r>
      <w:r w:rsidRPr="00811C0A">
        <w:rPr>
          <w:rFonts w:ascii="Times New Roman" w:hAnsi="Times New Roman"/>
          <w:sz w:val="28"/>
          <w:szCs w:val="28"/>
        </w:rPr>
        <w:t xml:space="preserve"> регулярно собирают гуманитарную помощь для военнослужащих, шьют экипировку, ремонтируют палаты в военном госпитале, занимаются физической подготовкой молодежи, решают проблем</w:t>
      </w:r>
      <w:r w:rsidR="00F71ED2">
        <w:rPr>
          <w:rFonts w:ascii="Times New Roman" w:hAnsi="Times New Roman"/>
          <w:sz w:val="28"/>
          <w:szCs w:val="28"/>
        </w:rPr>
        <w:t>ы</w:t>
      </w:r>
      <w:r w:rsidRPr="00811C0A">
        <w:rPr>
          <w:rFonts w:ascii="Times New Roman" w:hAnsi="Times New Roman"/>
          <w:sz w:val="28"/>
          <w:szCs w:val="28"/>
        </w:rPr>
        <w:t>, которые встают перед добровольцами, мобилизованными и их семьями</w:t>
      </w:r>
    </w:p>
    <w:p w:rsidR="00811C0A" w:rsidRPr="00F71ED2" w:rsidRDefault="00811C0A" w:rsidP="00811C0A">
      <w:pPr>
        <w:pStyle w:val="a3"/>
        <w:ind w:left="0" w:firstLine="709"/>
        <w:jc w:val="both"/>
        <w:rPr>
          <w:rFonts w:ascii="Times New Roman" w:hAnsi="Times New Roman"/>
          <w:sz w:val="28"/>
          <w:szCs w:val="28"/>
        </w:rPr>
      </w:pPr>
      <w:r w:rsidRPr="00F71ED2">
        <w:rPr>
          <w:rFonts w:ascii="Times New Roman" w:hAnsi="Times New Roman"/>
          <w:bCs/>
          <w:sz w:val="28"/>
          <w:szCs w:val="28"/>
        </w:rPr>
        <w:t xml:space="preserve">Егорова </w:t>
      </w:r>
      <w:r w:rsidR="00F71ED2">
        <w:rPr>
          <w:rFonts w:ascii="Times New Roman" w:hAnsi="Times New Roman"/>
          <w:bCs/>
          <w:sz w:val="28"/>
          <w:szCs w:val="28"/>
        </w:rPr>
        <w:t xml:space="preserve">Л.И. </w:t>
      </w:r>
      <w:r w:rsidRPr="00F71ED2">
        <w:rPr>
          <w:rFonts w:ascii="Times New Roman" w:hAnsi="Times New Roman"/>
          <w:bCs/>
          <w:sz w:val="28"/>
          <w:szCs w:val="28"/>
        </w:rPr>
        <w:t>провела благотворительную елку для детей из семей военнослужащих.</w:t>
      </w:r>
    </w:p>
    <w:p w:rsidR="00811C0A" w:rsidRPr="00811C0A" w:rsidRDefault="00811C0A" w:rsidP="00811C0A">
      <w:pPr>
        <w:pStyle w:val="a3"/>
        <w:ind w:left="0" w:firstLine="709"/>
        <w:jc w:val="both"/>
        <w:rPr>
          <w:rFonts w:ascii="Times New Roman" w:hAnsi="Times New Roman"/>
          <w:sz w:val="28"/>
          <w:szCs w:val="28"/>
        </w:rPr>
      </w:pPr>
      <w:r>
        <w:rPr>
          <w:rFonts w:ascii="Times New Roman" w:hAnsi="Times New Roman"/>
          <w:sz w:val="28"/>
          <w:szCs w:val="28"/>
        </w:rPr>
        <w:t>23 января</w:t>
      </w:r>
      <w:r w:rsidR="00F71ED2">
        <w:rPr>
          <w:rFonts w:ascii="Times New Roman" w:hAnsi="Times New Roman"/>
          <w:sz w:val="28"/>
          <w:szCs w:val="28"/>
        </w:rPr>
        <w:t xml:space="preserve"> 2023 года</w:t>
      </w:r>
      <w:r>
        <w:rPr>
          <w:rFonts w:ascii="Times New Roman" w:hAnsi="Times New Roman"/>
          <w:sz w:val="28"/>
          <w:szCs w:val="28"/>
        </w:rPr>
        <w:t xml:space="preserve"> Г</w:t>
      </w:r>
      <w:r w:rsidRPr="00811C0A">
        <w:rPr>
          <w:rFonts w:ascii="Times New Roman" w:hAnsi="Times New Roman"/>
          <w:sz w:val="28"/>
          <w:szCs w:val="28"/>
        </w:rPr>
        <w:t xml:space="preserve">убернатор Иркутской области Кобзев </w:t>
      </w:r>
      <w:r w:rsidR="00F71ED2">
        <w:rPr>
          <w:rFonts w:ascii="Times New Roman" w:hAnsi="Times New Roman"/>
          <w:sz w:val="28"/>
          <w:szCs w:val="28"/>
        </w:rPr>
        <w:t xml:space="preserve">И.И. </w:t>
      </w:r>
      <w:r w:rsidRPr="00811C0A">
        <w:rPr>
          <w:rFonts w:ascii="Times New Roman" w:hAnsi="Times New Roman"/>
          <w:sz w:val="28"/>
          <w:szCs w:val="28"/>
        </w:rPr>
        <w:t>вручил благодарственные письма за оказание помощи раненым военнослужащим, принимавшим участие в СВО. Среди прочих поощрения удостоил</w:t>
      </w:r>
      <w:r w:rsidR="0070392B">
        <w:rPr>
          <w:rFonts w:ascii="Times New Roman" w:hAnsi="Times New Roman"/>
          <w:sz w:val="28"/>
          <w:szCs w:val="28"/>
        </w:rPr>
        <w:t>а</w:t>
      </w:r>
      <w:r w:rsidRPr="00811C0A">
        <w:rPr>
          <w:rFonts w:ascii="Times New Roman" w:hAnsi="Times New Roman"/>
          <w:sz w:val="28"/>
          <w:szCs w:val="28"/>
        </w:rPr>
        <w:t>сь Егорова</w:t>
      </w:r>
      <w:r w:rsidR="0070392B">
        <w:rPr>
          <w:rFonts w:ascii="Times New Roman" w:hAnsi="Times New Roman"/>
          <w:sz w:val="28"/>
          <w:szCs w:val="28"/>
        </w:rPr>
        <w:t xml:space="preserve"> Л.И.</w:t>
      </w:r>
      <w:r w:rsidRPr="00811C0A">
        <w:rPr>
          <w:rFonts w:ascii="Times New Roman" w:hAnsi="Times New Roman"/>
          <w:sz w:val="28"/>
          <w:szCs w:val="28"/>
        </w:rPr>
        <w:t xml:space="preserve">, а также участники организованного ей в начале спецоперации волонтерского </w:t>
      </w:r>
      <w:r w:rsidR="0070392B">
        <w:rPr>
          <w:rFonts w:ascii="Times New Roman" w:hAnsi="Times New Roman"/>
          <w:sz w:val="28"/>
          <w:szCs w:val="28"/>
        </w:rPr>
        <w:t>«</w:t>
      </w:r>
      <w:r w:rsidRPr="00811C0A">
        <w:rPr>
          <w:rFonts w:ascii="Times New Roman" w:hAnsi="Times New Roman"/>
          <w:sz w:val="28"/>
          <w:szCs w:val="28"/>
        </w:rPr>
        <w:t>Штаба Z</w:t>
      </w:r>
      <w:r w:rsidR="0070392B">
        <w:rPr>
          <w:rFonts w:ascii="Times New Roman" w:hAnsi="Times New Roman"/>
          <w:sz w:val="28"/>
          <w:szCs w:val="28"/>
        </w:rPr>
        <w:t>»</w:t>
      </w:r>
      <w:r w:rsidRPr="00811C0A">
        <w:rPr>
          <w:rFonts w:ascii="Times New Roman" w:hAnsi="Times New Roman"/>
          <w:sz w:val="28"/>
          <w:szCs w:val="28"/>
        </w:rPr>
        <w:t>.</w:t>
      </w:r>
    </w:p>
    <w:p w:rsidR="00811C0A" w:rsidRPr="00811C0A" w:rsidRDefault="00424EE0" w:rsidP="00811C0A">
      <w:pPr>
        <w:pStyle w:val="a3"/>
        <w:ind w:left="0" w:firstLine="709"/>
        <w:jc w:val="both"/>
        <w:rPr>
          <w:rFonts w:ascii="Times New Roman" w:hAnsi="Times New Roman"/>
          <w:sz w:val="28"/>
          <w:szCs w:val="28"/>
        </w:rPr>
      </w:pPr>
      <w:r>
        <w:rPr>
          <w:rFonts w:ascii="Times New Roman" w:hAnsi="Times New Roman"/>
          <w:sz w:val="28"/>
          <w:szCs w:val="28"/>
        </w:rPr>
        <w:lastRenderedPageBreak/>
        <w:t>Фракция</w:t>
      </w:r>
      <w:r w:rsidR="00811C0A" w:rsidRPr="00811C0A">
        <w:rPr>
          <w:rFonts w:ascii="Times New Roman" w:hAnsi="Times New Roman"/>
          <w:sz w:val="28"/>
          <w:szCs w:val="28"/>
        </w:rPr>
        <w:t xml:space="preserve"> внесла законопроект об отсрочке мобилизации отц</w:t>
      </w:r>
      <w:r>
        <w:rPr>
          <w:rFonts w:ascii="Times New Roman" w:hAnsi="Times New Roman"/>
          <w:sz w:val="28"/>
          <w:szCs w:val="28"/>
        </w:rPr>
        <w:t>ов</w:t>
      </w:r>
      <w:r w:rsidR="00811C0A" w:rsidRPr="00811C0A">
        <w:rPr>
          <w:rFonts w:ascii="Times New Roman" w:hAnsi="Times New Roman"/>
          <w:sz w:val="28"/>
          <w:szCs w:val="28"/>
        </w:rPr>
        <w:t xml:space="preserve"> троих детей</w:t>
      </w:r>
      <w:r w:rsidR="00811C0A">
        <w:rPr>
          <w:rFonts w:ascii="Times New Roman" w:hAnsi="Times New Roman"/>
          <w:sz w:val="28"/>
          <w:szCs w:val="28"/>
        </w:rPr>
        <w:t xml:space="preserve">. </w:t>
      </w:r>
    </w:p>
    <w:p w:rsidR="00811C0A" w:rsidRPr="00811C0A" w:rsidRDefault="00811C0A" w:rsidP="00811C0A">
      <w:pPr>
        <w:pStyle w:val="a3"/>
        <w:ind w:left="0" w:firstLine="709"/>
        <w:jc w:val="both"/>
        <w:rPr>
          <w:rFonts w:ascii="Times New Roman" w:hAnsi="Times New Roman"/>
          <w:bCs/>
          <w:sz w:val="28"/>
          <w:szCs w:val="28"/>
        </w:rPr>
      </w:pPr>
      <w:r w:rsidRPr="00811C0A">
        <w:rPr>
          <w:rFonts w:ascii="Times New Roman" w:hAnsi="Times New Roman"/>
          <w:bCs/>
          <w:sz w:val="28"/>
          <w:szCs w:val="28"/>
        </w:rPr>
        <w:t>Фракция оказывает гуманитарную помощь участникам СВО.</w:t>
      </w:r>
    </w:p>
    <w:p w:rsidR="00424EE0" w:rsidRDefault="00424EE0" w:rsidP="00811C0A">
      <w:pPr>
        <w:pStyle w:val="a3"/>
        <w:ind w:left="0" w:firstLine="709"/>
        <w:jc w:val="both"/>
        <w:rPr>
          <w:rFonts w:ascii="Times New Roman" w:hAnsi="Times New Roman"/>
          <w:b/>
          <w:sz w:val="28"/>
          <w:szCs w:val="28"/>
        </w:rPr>
      </w:pPr>
    </w:p>
    <w:p w:rsidR="00811C0A" w:rsidRDefault="00811C0A" w:rsidP="00811C0A">
      <w:pPr>
        <w:pStyle w:val="a3"/>
        <w:ind w:left="0" w:firstLine="709"/>
        <w:jc w:val="both"/>
        <w:rPr>
          <w:rFonts w:ascii="Times New Roman" w:hAnsi="Times New Roman"/>
          <w:b/>
          <w:sz w:val="28"/>
          <w:szCs w:val="28"/>
        </w:rPr>
      </w:pPr>
      <w:r w:rsidRPr="00811C0A">
        <w:rPr>
          <w:rFonts w:ascii="Times New Roman" w:hAnsi="Times New Roman"/>
          <w:b/>
          <w:sz w:val="28"/>
          <w:szCs w:val="28"/>
        </w:rPr>
        <w:t>Законотворческая деятельность фракции в Законодательном Собрании Иркутской области третьего созыва.</w:t>
      </w:r>
    </w:p>
    <w:p w:rsidR="00424EE0" w:rsidRPr="00811C0A" w:rsidRDefault="00424EE0" w:rsidP="00811C0A">
      <w:pPr>
        <w:pStyle w:val="a3"/>
        <w:ind w:left="0" w:firstLine="709"/>
        <w:jc w:val="both"/>
        <w:rPr>
          <w:rFonts w:ascii="Times New Roman" w:hAnsi="Times New Roman"/>
          <w:b/>
          <w:sz w:val="28"/>
          <w:szCs w:val="28"/>
        </w:rPr>
      </w:pPr>
    </w:p>
    <w:p w:rsidR="00811C0A" w:rsidRPr="00811C0A" w:rsidRDefault="00811C0A" w:rsidP="00811C0A">
      <w:pPr>
        <w:ind w:firstLine="709"/>
        <w:jc w:val="both"/>
        <w:rPr>
          <w:rFonts w:ascii="Times New Roman" w:hAnsi="Times New Roman"/>
          <w:sz w:val="28"/>
          <w:szCs w:val="28"/>
        </w:rPr>
      </w:pPr>
      <w:r w:rsidRPr="00811C0A">
        <w:rPr>
          <w:rFonts w:ascii="Times New Roman" w:hAnsi="Times New Roman"/>
          <w:sz w:val="28"/>
          <w:szCs w:val="28"/>
        </w:rPr>
        <w:t>В течение 2023 года депутаты фракции продолж</w:t>
      </w:r>
      <w:r w:rsidR="00424EE0">
        <w:rPr>
          <w:rFonts w:ascii="Times New Roman" w:hAnsi="Times New Roman"/>
          <w:sz w:val="28"/>
          <w:szCs w:val="28"/>
        </w:rPr>
        <w:t>и</w:t>
      </w:r>
      <w:r w:rsidRPr="00811C0A">
        <w:rPr>
          <w:rFonts w:ascii="Times New Roman" w:hAnsi="Times New Roman"/>
          <w:sz w:val="28"/>
          <w:szCs w:val="28"/>
        </w:rPr>
        <w:t>ли свою активную и продуктивную работу, демонстрируя яркий пример эффективного политического лидерства. За этот период они стали инициаторами 18 законопроектов, из которых 12 были приняты на сессиях Законодательного Собрания.</w:t>
      </w:r>
    </w:p>
    <w:p w:rsidR="00811C0A" w:rsidRPr="00811C0A" w:rsidRDefault="00811C0A" w:rsidP="00811C0A">
      <w:pPr>
        <w:ind w:firstLine="709"/>
        <w:jc w:val="both"/>
        <w:rPr>
          <w:rFonts w:ascii="Times New Roman" w:hAnsi="Times New Roman"/>
          <w:sz w:val="28"/>
          <w:szCs w:val="28"/>
        </w:rPr>
      </w:pPr>
      <w:r w:rsidRPr="00811C0A">
        <w:rPr>
          <w:rFonts w:ascii="Times New Roman" w:hAnsi="Times New Roman"/>
          <w:sz w:val="28"/>
          <w:szCs w:val="28"/>
        </w:rPr>
        <w:t xml:space="preserve">Одним из приоритетных направлений в работе депутатов </w:t>
      </w:r>
      <w:r w:rsidR="00424EE0">
        <w:rPr>
          <w:rFonts w:ascii="Times New Roman" w:hAnsi="Times New Roman"/>
          <w:sz w:val="28"/>
          <w:szCs w:val="28"/>
        </w:rPr>
        <w:t>стала</w:t>
      </w:r>
      <w:r w:rsidRPr="00811C0A">
        <w:rPr>
          <w:rFonts w:ascii="Times New Roman" w:hAnsi="Times New Roman"/>
          <w:sz w:val="28"/>
          <w:szCs w:val="28"/>
        </w:rPr>
        <w:t xml:space="preserve"> помощь и поддержка добровольц</w:t>
      </w:r>
      <w:r w:rsidR="00424EE0">
        <w:rPr>
          <w:rFonts w:ascii="Times New Roman" w:hAnsi="Times New Roman"/>
          <w:sz w:val="28"/>
          <w:szCs w:val="28"/>
        </w:rPr>
        <w:t>ев</w:t>
      </w:r>
      <w:r w:rsidRPr="00811C0A">
        <w:rPr>
          <w:rFonts w:ascii="Times New Roman" w:hAnsi="Times New Roman"/>
          <w:sz w:val="28"/>
          <w:szCs w:val="28"/>
        </w:rPr>
        <w:t>, мобилизованны</w:t>
      </w:r>
      <w:r w:rsidR="00424EE0">
        <w:rPr>
          <w:rFonts w:ascii="Times New Roman" w:hAnsi="Times New Roman"/>
          <w:sz w:val="28"/>
          <w:szCs w:val="28"/>
        </w:rPr>
        <w:t>х</w:t>
      </w:r>
      <w:r w:rsidRPr="00811C0A">
        <w:rPr>
          <w:rFonts w:ascii="Times New Roman" w:hAnsi="Times New Roman"/>
          <w:sz w:val="28"/>
          <w:szCs w:val="28"/>
        </w:rPr>
        <w:t xml:space="preserve"> и военнослужащи</w:t>
      </w:r>
      <w:r w:rsidR="00424EE0">
        <w:rPr>
          <w:rFonts w:ascii="Times New Roman" w:hAnsi="Times New Roman"/>
          <w:sz w:val="28"/>
          <w:szCs w:val="28"/>
        </w:rPr>
        <w:t>х</w:t>
      </w:r>
      <w:r w:rsidRPr="00811C0A">
        <w:rPr>
          <w:rFonts w:ascii="Times New Roman" w:hAnsi="Times New Roman"/>
          <w:sz w:val="28"/>
          <w:szCs w:val="28"/>
        </w:rPr>
        <w:t>, которые сегодня защищают нашу Родину. Они прояв</w:t>
      </w:r>
      <w:r w:rsidR="00424EE0">
        <w:rPr>
          <w:rFonts w:ascii="Times New Roman" w:hAnsi="Times New Roman"/>
          <w:sz w:val="28"/>
          <w:szCs w:val="28"/>
        </w:rPr>
        <w:t>и</w:t>
      </w:r>
      <w:r w:rsidRPr="00811C0A">
        <w:rPr>
          <w:rFonts w:ascii="Times New Roman" w:hAnsi="Times New Roman"/>
          <w:sz w:val="28"/>
          <w:szCs w:val="28"/>
        </w:rPr>
        <w:t xml:space="preserve">ли особое внимание к их потребностям и проблемам, предлагая законодательные решения, которые способствовали улучшению условий их службы. </w:t>
      </w:r>
    </w:p>
    <w:p w:rsidR="00811C0A" w:rsidRPr="00811C0A" w:rsidRDefault="00811C0A" w:rsidP="00811C0A">
      <w:pPr>
        <w:ind w:firstLine="709"/>
        <w:jc w:val="both"/>
        <w:rPr>
          <w:rFonts w:ascii="Times New Roman" w:hAnsi="Times New Roman"/>
          <w:sz w:val="28"/>
          <w:szCs w:val="28"/>
        </w:rPr>
      </w:pPr>
      <w:r w:rsidRPr="00811C0A">
        <w:rPr>
          <w:rFonts w:ascii="Times New Roman" w:hAnsi="Times New Roman"/>
          <w:sz w:val="28"/>
          <w:szCs w:val="28"/>
        </w:rPr>
        <w:t xml:space="preserve">Важной составляющей работы депутатов </w:t>
      </w:r>
      <w:r w:rsidR="00424EE0">
        <w:rPr>
          <w:rFonts w:ascii="Times New Roman" w:hAnsi="Times New Roman"/>
          <w:sz w:val="28"/>
          <w:szCs w:val="28"/>
        </w:rPr>
        <w:t>стало</w:t>
      </w:r>
      <w:r w:rsidRPr="00811C0A">
        <w:rPr>
          <w:rFonts w:ascii="Times New Roman" w:hAnsi="Times New Roman"/>
          <w:sz w:val="28"/>
          <w:szCs w:val="28"/>
        </w:rPr>
        <w:t xml:space="preserve"> решение проблем социально уязвимых слоев населения области. </w:t>
      </w:r>
      <w:r w:rsidR="00424EE0">
        <w:rPr>
          <w:rFonts w:ascii="Times New Roman" w:hAnsi="Times New Roman"/>
          <w:sz w:val="28"/>
          <w:szCs w:val="28"/>
        </w:rPr>
        <w:t>Особ</w:t>
      </w:r>
      <w:r w:rsidRPr="00811C0A">
        <w:rPr>
          <w:rFonts w:ascii="Times New Roman" w:hAnsi="Times New Roman"/>
          <w:sz w:val="28"/>
          <w:szCs w:val="28"/>
        </w:rPr>
        <w:t>ое внимание уделялось многодетным и малоимущим семьям, ветеранам Великой Отечественной войны и ветеранам боевых действий, а также работникам сферы медиц</w:t>
      </w:r>
      <w:r w:rsidR="00424EE0">
        <w:rPr>
          <w:rFonts w:ascii="Times New Roman" w:hAnsi="Times New Roman"/>
          <w:sz w:val="28"/>
          <w:szCs w:val="28"/>
        </w:rPr>
        <w:t>ины и образования.</w:t>
      </w:r>
    </w:p>
    <w:p w:rsidR="00811C0A" w:rsidRPr="00424EE0" w:rsidRDefault="00424EE0" w:rsidP="00424EE0">
      <w:pPr>
        <w:pStyle w:val="15"/>
        <w:ind w:firstLine="709"/>
        <w:rPr>
          <w:rFonts w:ascii="Times New Roman" w:hAnsi="Times New Roman" w:cs="Times New Roman"/>
          <w:sz w:val="28"/>
          <w:szCs w:val="28"/>
        </w:rPr>
      </w:pPr>
      <w:r>
        <w:rPr>
          <w:rFonts w:ascii="Times New Roman" w:hAnsi="Times New Roman" w:cs="Times New Roman"/>
          <w:sz w:val="28"/>
          <w:szCs w:val="28"/>
        </w:rPr>
        <w:t>Законодательные инициативы</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ПЗ-1197 от 29.05.2023 «Об использовании копии Знамени Победы в Иркутской области». Законодательно закрепляет порядок использования в Иркутской области копий Знамени Победы, позволит качественно улучшить патриотическое воспитание молодежи и будет способствовать формированию гордости у иркутян за героизм и стойкость, проявленные нашими ветеранами в годы Великой Отечественной </w:t>
      </w:r>
      <w:r w:rsidR="00424EE0">
        <w:rPr>
          <w:rFonts w:ascii="Times New Roman" w:hAnsi="Times New Roman"/>
          <w:sz w:val="28"/>
          <w:szCs w:val="28"/>
        </w:rPr>
        <w:t>в</w:t>
      </w:r>
      <w:r w:rsidRPr="00424EE0">
        <w:rPr>
          <w:rFonts w:ascii="Times New Roman" w:hAnsi="Times New Roman"/>
          <w:sz w:val="28"/>
          <w:szCs w:val="28"/>
        </w:rPr>
        <w:t xml:space="preserve">ойны.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 Проект закона № ПЗ-1189 от 27.04.2023 «О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 («О дополнительной мере социальной поддержки в Иркутской области врачей наиболее дефицитных специальностей,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ПЗ-1177 от 11.04.2023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lastRenderedPageBreak/>
        <w:t>Проект закона</w:t>
      </w:r>
      <w:r w:rsidR="00424EE0">
        <w:rPr>
          <w:rFonts w:ascii="Times New Roman" w:hAnsi="Times New Roman"/>
          <w:sz w:val="28"/>
          <w:szCs w:val="28"/>
        </w:rPr>
        <w:t xml:space="preserve"> </w:t>
      </w:r>
      <w:r w:rsidRPr="00424EE0">
        <w:rPr>
          <w:rFonts w:ascii="Times New Roman" w:hAnsi="Times New Roman"/>
          <w:sz w:val="28"/>
          <w:szCs w:val="28"/>
        </w:rPr>
        <w:t xml:space="preserve">№ ПЗ-1174 от 07.04.2023 «О порядке индексации социальных выплат в Иркутской области»: размеры социальных выплат, установленные законами Иркутской области в твердой денежной сумме (далее – социальные выплаты), ежегодно индексируются с 1 апреля текущего года. Размер индексации не может быть меньше индекса роста потребительских цен в целом по Российской Федерации за предыдущий год.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ПЗ-1164 от 23.03.2023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ПЗ-1161 от 20.03.2023 «О внесении изменений в часть 6 статьи 18 Закона Иркутской области «Об отдельных вопросах государственной гражданской службы Иркутской области». </w:t>
      </w:r>
    </w:p>
    <w:p w:rsidR="00811C0A" w:rsidRPr="00424EE0" w:rsidRDefault="00811C0A" w:rsidP="002E6016">
      <w:pPr>
        <w:pStyle w:val="a3"/>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ПЗ-1152 от 01.03.2023 «О денежных выплатах участникам специальной военной операции». Дополнительная мера социальной поддержки в виде: единовременной денежной выплаты в размере </w:t>
      </w:r>
      <w:r w:rsidR="00424EE0">
        <w:rPr>
          <w:rFonts w:ascii="Times New Roman" w:hAnsi="Times New Roman"/>
          <w:sz w:val="28"/>
          <w:szCs w:val="28"/>
        </w:rPr>
        <w:br/>
      </w:r>
      <w:r w:rsidRPr="00424EE0">
        <w:rPr>
          <w:rFonts w:ascii="Times New Roman" w:hAnsi="Times New Roman"/>
          <w:sz w:val="28"/>
          <w:szCs w:val="28"/>
        </w:rPr>
        <w:t xml:space="preserve">200 тысяч рублей, выплачиваемой при направлении гражданина для участия в специальной военной операции, а также денежной выплаты в размере </w:t>
      </w:r>
      <w:r w:rsidR="00424EE0">
        <w:rPr>
          <w:rFonts w:ascii="Times New Roman" w:hAnsi="Times New Roman"/>
          <w:sz w:val="28"/>
          <w:szCs w:val="28"/>
        </w:rPr>
        <w:br/>
      </w:r>
      <w:r w:rsidRPr="00424EE0">
        <w:rPr>
          <w:rFonts w:ascii="Times New Roman" w:hAnsi="Times New Roman"/>
          <w:sz w:val="28"/>
          <w:szCs w:val="28"/>
        </w:rPr>
        <w:t xml:space="preserve">200 тысяч рублей за каждые шесть месяцев участия в специальной военной операции.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ПЗ-1150 от 28.02.2023 «О дополнительной мере социальной поддержки отдельных категорий медицинских работников в Иркутской области». В целях привлечения медицинских кадров в систему здравоохранения предлагается установить дополнительную меру социальной поддержки работников медицинских организаций, подведомственных исполнительному органу государственной власти Иркутской области, оказывающих первичную медико-санитарную помощь и (или) скорую, в том числе скорую специализированную, медицинскую помощь (далее – медицинская организация), в виде безвозмездного получения в собственность жилых помещений, занимаемых ими по договору найма служебного жилого помещения специализированного жилищного фонда Иркутской области – в сельском населенном пункте, поселке городского типа (рабочем поселке) – не менее 5 лет; в городе с численностью населения до 100 тысяч человек – не менее 6 лет; в городе с численностью населения от 100 до 250 тысяч человек – не менее 7 лет; в городе с численностью населения более 250 тысяч человек – и не менее 10 лет.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ПЗ-1149 от 28.02.2023 «О признании утратившим силу Закона Иркутской области «О дополнительной мере социальной поддержки в Иркутской области граждан, пострадавших в результате чрезвычайной ситуации, сложившейся в результате паводка, вызванного сильными дождями, прошедшими в июне </w:t>
      </w:r>
      <w:r w:rsidR="00424EE0">
        <w:rPr>
          <w:rFonts w:ascii="Times New Roman" w:hAnsi="Times New Roman"/>
          <w:sz w:val="28"/>
          <w:szCs w:val="28"/>
        </w:rPr>
        <w:t>–</w:t>
      </w:r>
      <w:r w:rsidRPr="00424EE0">
        <w:rPr>
          <w:rFonts w:ascii="Times New Roman" w:hAnsi="Times New Roman"/>
          <w:sz w:val="28"/>
          <w:szCs w:val="28"/>
        </w:rPr>
        <w:t xml:space="preserve"> июле 2019 года на территории Иркутской области, в виде освобождения от внесения платы за коммунальную услугу по электроснабжению». Обязательства по предоставлению субсидий исполнены в 2019 году в полном объеме, цели </w:t>
      </w:r>
      <w:r w:rsidRPr="00424EE0">
        <w:rPr>
          <w:rFonts w:ascii="Times New Roman" w:hAnsi="Times New Roman"/>
          <w:sz w:val="28"/>
          <w:szCs w:val="28"/>
        </w:rPr>
        <w:lastRenderedPageBreak/>
        <w:t xml:space="preserve">применения Закона Иркутской области № 90-03 достигнуты; в связи с отсутствием целесообразности сохранения действия Закона, проектом закона предлагается признать его утратившим силу.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ПЗ-1148 от 28.02.2023 «О внесении изменений в статью 9 Закона Иркутской области «О социальной поддержке отдельных групп населения в оказании медицинской помощи в Иркутской области» и признании утратившей силу статьи 11 Закона Иркутской области «О внесении изменений в отдельные законы Иркутской области». Подготовлен в целях приведения в соответствие с законодательством отдельных положений законов Иркутской области.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ПЗ-1144 от 22.02.2023 «О внесении изменений в отдельные законы Иркутской области». Вносит изменения в 14 законов Иркутской области, направлен на установление ежегодной с 1 апреля текущего года индексации размеров соответствующих социальных выплат на не менее чем индекс роста потребительских цен за предыдущий год. </w:t>
      </w:r>
      <w:r w:rsidR="00424EE0">
        <w:rPr>
          <w:rFonts w:ascii="Times New Roman" w:hAnsi="Times New Roman"/>
          <w:sz w:val="28"/>
          <w:szCs w:val="28"/>
        </w:rPr>
        <w:t>Р</w:t>
      </w:r>
      <w:r w:rsidRPr="00424EE0">
        <w:rPr>
          <w:rFonts w:ascii="Times New Roman" w:hAnsi="Times New Roman"/>
          <w:sz w:val="28"/>
          <w:szCs w:val="28"/>
        </w:rPr>
        <w:t xml:space="preserve">азмеры социальных выплат после принятия проекта закона будут индексироваться не менее чем на фактический уровень инфляции.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ПЗ-1143 от 22.02.2023 «О внесении изменений в отдельные законы Иркутской области» </w:t>
      </w:r>
      <w:r w:rsidR="00424EE0">
        <w:rPr>
          <w:rFonts w:ascii="Times New Roman" w:hAnsi="Times New Roman"/>
          <w:sz w:val="28"/>
          <w:szCs w:val="28"/>
        </w:rPr>
        <w:t>в</w:t>
      </w:r>
      <w:r w:rsidRPr="00424EE0">
        <w:rPr>
          <w:rFonts w:ascii="Times New Roman" w:hAnsi="Times New Roman"/>
          <w:sz w:val="28"/>
          <w:szCs w:val="28"/>
        </w:rPr>
        <w:t xml:space="preserve">носит изменения в 5 законов Иркутской области; направлен на установление ежегодной с 1 апреля текущего года индексации размеров соответствующих социальных выплат на не менее, чем индекс роста потребительских цен за предыдущий год. </w:t>
      </w:r>
      <w:r w:rsidR="00424EE0">
        <w:rPr>
          <w:rFonts w:ascii="Times New Roman" w:hAnsi="Times New Roman"/>
          <w:sz w:val="28"/>
          <w:szCs w:val="28"/>
        </w:rPr>
        <w:t>Р</w:t>
      </w:r>
      <w:r w:rsidRPr="00424EE0">
        <w:rPr>
          <w:rFonts w:ascii="Times New Roman" w:hAnsi="Times New Roman"/>
          <w:sz w:val="28"/>
          <w:szCs w:val="28"/>
        </w:rPr>
        <w:t xml:space="preserve">азмеры социальных выплат после принятия проекта закона будут индексироваться не менее чем на фактический уровень инфляции.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ПЗ-1140 от 16.02.2023 «О внесении изменений в Закон Иркутской области «О социальной поддержке в Иркутской области семей, имеющих детей». Предусматривает изменение периодичности предоставления пособия на приобретение для детей из многодетных и малоимущих семей комплекта одежды и спортивной формы для посещения школьных занятий с 1 раз в 2 года на 1 раз в год.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 Проект закона № ПЗ-1139 от 16.02.2023 «О внесении изменений в статью 3 Закона Иркутской области «О дополнительной мере социальной поддержки семей, имеющих детей, в Иркутской области» Семьи, в которых как второй, так и третий ребенок родятся начиная с 1 января 2024 года, получат дополнительную меру социальной поддержки в виде областного материнского (семейного) капитала на каждого (второго и третьего) ребенка.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Проект закона № ПЗ-1138 от 16.02.2023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 (</w:t>
      </w:r>
      <w:r w:rsidR="0002623E">
        <w:rPr>
          <w:rFonts w:ascii="Times New Roman" w:hAnsi="Times New Roman"/>
          <w:sz w:val="28"/>
          <w:szCs w:val="28"/>
        </w:rPr>
        <w:t>«</w:t>
      </w:r>
      <w:r w:rsidRPr="00424EE0">
        <w:rPr>
          <w:rFonts w:ascii="Times New Roman" w:hAnsi="Times New Roman"/>
          <w:sz w:val="28"/>
          <w:szCs w:val="28"/>
        </w:rPr>
        <w:t xml:space="preserve">О социальной выплате на приобретение (строительство) в Иркутской области жилых помещений с помощью ипотечного жилищного кредитования)». Предоставляет социальную выплату на улучшение жилищных условий ставшим инвалидами участникам специальной военной операции или семьям погибших участников </w:t>
      </w:r>
      <w:r w:rsidR="0002623E">
        <w:rPr>
          <w:rFonts w:ascii="Times New Roman" w:hAnsi="Times New Roman"/>
          <w:sz w:val="28"/>
          <w:szCs w:val="28"/>
        </w:rPr>
        <w:lastRenderedPageBreak/>
        <w:t>специальной военной</w:t>
      </w:r>
      <w:r w:rsidRPr="00424EE0">
        <w:rPr>
          <w:rFonts w:ascii="Times New Roman" w:hAnsi="Times New Roman"/>
          <w:sz w:val="28"/>
          <w:szCs w:val="28"/>
        </w:rPr>
        <w:t xml:space="preserve"> операции, на которых не распространяется действие Федерального закона № 377-Ф</w:t>
      </w:r>
      <w:r w:rsidR="0002623E">
        <w:rPr>
          <w:rFonts w:ascii="Times New Roman" w:hAnsi="Times New Roman"/>
          <w:sz w:val="28"/>
          <w:szCs w:val="28"/>
        </w:rPr>
        <w:t>З</w:t>
      </w:r>
      <w:r w:rsidRPr="00424EE0">
        <w:rPr>
          <w:rFonts w:ascii="Times New Roman" w:hAnsi="Times New Roman"/>
          <w:sz w:val="28"/>
          <w:szCs w:val="28"/>
        </w:rPr>
        <w:t xml:space="preserve">. </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ПЗ-1137 от 16.02.2023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 Согласно изменениям медицинским и фармацевтическим работникам предоставляется право выбора: получить денежную компенсацию расходов по оплате жилых помещений, отопления и освещения в размере фактических расходов либо в твердой денежной сумме, установленной в зависимости от отнесения местностей, в которых они проживают и работают, к районам Крайнего Севера и приравненным к ним местностям и к южным районам Иркутской области. </w:t>
      </w:r>
    </w:p>
    <w:p w:rsidR="00811C0A" w:rsidRPr="00424EE0" w:rsidRDefault="00811C0A" w:rsidP="0002623E">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ПЗ-1133 от 03.02.2023 </w:t>
      </w:r>
      <w:r w:rsidR="0002623E">
        <w:rPr>
          <w:rFonts w:ascii="Times New Roman" w:hAnsi="Times New Roman"/>
          <w:sz w:val="28"/>
          <w:szCs w:val="28"/>
        </w:rPr>
        <w:t>«</w:t>
      </w:r>
      <w:r w:rsidRPr="00424EE0">
        <w:rPr>
          <w:rFonts w:ascii="Times New Roman" w:hAnsi="Times New Roman"/>
          <w:sz w:val="28"/>
          <w:szCs w:val="28"/>
        </w:rPr>
        <w:t xml:space="preserve">О внесении изменений в Закон Иркутской области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 Расширяет перечень категорий граждан, на которые предлагается распространить действие Закона Иркутской области </w:t>
      </w:r>
      <w:r w:rsidRPr="00424EE0">
        <w:rPr>
          <w:rFonts w:ascii="Times New Roman" w:hAnsi="Times New Roman"/>
          <w:sz w:val="28"/>
          <w:szCs w:val="28"/>
        </w:rPr>
        <w:br/>
        <w:t>№ 53-</w:t>
      </w:r>
      <w:r w:rsidR="0002623E">
        <w:rPr>
          <w:rFonts w:ascii="Times New Roman" w:hAnsi="Times New Roman"/>
          <w:sz w:val="28"/>
          <w:szCs w:val="28"/>
        </w:rPr>
        <w:t>ОЗ</w:t>
      </w:r>
    </w:p>
    <w:p w:rsidR="00811C0A" w:rsidRPr="00424EE0" w:rsidRDefault="00811C0A" w:rsidP="002E6016">
      <w:pPr>
        <w:numPr>
          <w:ilvl w:val="0"/>
          <w:numId w:val="43"/>
        </w:numPr>
        <w:ind w:left="0" w:firstLine="709"/>
        <w:jc w:val="both"/>
        <w:rPr>
          <w:rFonts w:ascii="Times New Roman" w:hAnsi="Times New Roman"/>
          <w:sz w:val="28"/>
          <w:szCs w:val="28"/>
        </w:rPr>
      </w:pPr>
      <w:r w:rsidRPr="00424EE0">
        <w:rPr>
          <w:rFonts w:ascii="Times New Roman" w:hAnsi="Times New Roman"/>
          <w:sz w:val="28"/>
          <w:szCs w:val="28"/>
        </w:rPr>
        <w:t xml:space="preserve">Проект закона № ПЗ-1126 от 19.01.2023 </w:t>
      </w:r>
      <w:r w:rsidR="0002623E">
        <w:rPr>
          <w:rFonts w:ascii="Times New Roman" w:hAnsi="Times New Roman"/>
          <w:sz w:val="28"/>
          <w:szCs w:val="28"/>
        </w:rPr>
        <w:t>«</w:t>
      </w:r>
      <w:r w:rsidRPr="00424EE0">
        <w:rPr>
          <w:rFonts w:ascii="Times New Roman" w:hAnsi="Times New Roman"/>
          <w:sz w:val="28"/>
          <w:szCs w:val="28"/>
        </w:rPr>
        <w:t>Об объявлении на территории Иркутской области нерабочим (праздничным) днем единого Дня памяти</w:t>
      </w:r>
      <w:r w:rsidR="0002623E">
        <w:rPr>
          <w:rFonts w:ascii="Times New Roman" w:hAnsi="Times New Roman"/>
          <w:sz w:val="28"/>
          <w:szCs w:val="28"/>
        </w:rPr>
        <w:t>»</w:t>
      </w:r>
      <w:r w:rsidRPr="00424EE0">
        <w:rPr>
          <w:rFonts w:ascii="Times New Roman" w:hAnsi="Times New Roman"/>
          <w:sz w:val="28"/>
          <w:szCs w:val="28"/>
        </w:rPr>
        <w:t xml:space="preserve">. В целях содействия сохранению исторических и духовно-нравственных традиций народов, проживающих на территории Иркутской области, предусматривает объявление на территории Иркутской области нерабочим (праздничным) днем единого Дня памяти. </w:t>
      </w:r>
    </w:p>
    <w:p w:rsidR="00811C0A" w:rsidRPr="00811C0A" w:rsidRDefault="00811C0A" w:rsidP="00811C0A">
      <w:pPr>
        <w:pStyle w:val="a3"/>
        <w:spacing w:after="200" w:line="276" w:lineRule="auto"/>
        <w:ind w:left="284"/>
        <w:rPr>
          <w:rFonts w:ascii="Times New Roman" w:hAnsi="Times New Roman"/>
          <w:sz w:val="28"/>
          <w:szCs w:val="28"/>
        </w:rPr>
      </w:pPr>
    </w:p>
    <w:p w:rsidR="00811C0A" w:rsidRPr="00811C0A" w:rsidRDefault="00811C0A" w:rsidP="00811C0A">
      <w:pPr>
        <w:pStyle w:val="a3"/>
        <w:spacing w:line="276" w:lineRule="auto"/>
        <w:ind w:left="284"/>
        <w:jc w:val="center"/>
        <w:rPr>
          <w:rFonts w:ascii="Times New Roman" w:hAnsi="Times New Roman"/>
          <w:b/>
          <w:bCs/>
          <w:sz w:val="28"/>
          <w:szCs w:val="28"/>
        </w:rPr>
      </w:pPr>
      <w:r w:rsidRPr="00811C0A">
        <w:rPr>
          <w:rFonts w:ascii="Times New Roman" w:hAnsi="Times New Roman"/>
          <w:b/>
          <w:bCs/>
          <w:sz w:val="28"/>
          <w:szCs w:val="28"/>
        </w:rPr>
        <w:t>Работа при</w:t>
      </w:r>
      <w:r w:rsidR="0002623E">
        <w:rPr>
          <w:rFonts w:ascii="Times New Roman" w:hAnsi="Times New Roman"/>
          <w:b/>
          <w:bCs/>
          <w:sz w:val="28"/>
          <w:szCs w:val="28"/>
        </w:rPr>
        <w:t>е</w:t>
      </w:r>
      <w:r w:rsidRPr="00811C0A">
        <w:rPr>
          <w:rFonts w:ascii="Times New Roman" w:hAnsi="Times New Roman"/>
          <w:b/>
          <w:bCs/>
          <w:sz w:val="28"/>
          <w:szCs w:val="28"/>
        </w:rPr>
        <w:t xml:space="preserve">мной депутатов фракции </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t>В течение отчетного периода, депутаты фракции проявили высокую ответственность и активно взаимодействовали с избирателями. Одним из важнейших приоритетов работы фракции была работа с гражданами, и в этом направлении были предприняты значительные усилия.</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t xml:space="preserve">В приемной Егоровой Л.И., расположенной по адресу: г. Иркутск, </w:t>
      </w:r>
      <w:r w:rsidR="00D16F57">
        <w:rPr>
          <w:rFonts w:ascii="Times New Roman" w:hAnsi="Times New Roman"/>
          <w:sz w:val="28"/>
          <w:szCs w:val="28"/>
        </w:rPr>
        <w:br/>
      </w:r>
      <w:r w:rsidRPr="00811C0A">
        <w:rPr>
          <w:rFonts w:ascii="Times New Roman" w:hAnsi="Times New Roman"/>
          <w:sz w:val="28"/>
          <w:szCs w:val="28"/>
        </w:rPr>
        <w:t xml:space="preserve">ул. Ленина, д. 18, офис 416, проходили регулярные приемы граждан. Здесь депутаты фракции выслушивали проблемы и предложения избирателей, помогали разрешать сложные ситуации и находить выходы из трудных ситуаций. </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t xml:space="preserve">В офисе </w:t>
      </w:r>
      <w:r w:rsidR="0002623E">
        <w:rPr>
          <w:rFonts w:ascii="Times New Roman" w:hAnsi="Times New Roman"/>
          <w:sz w:val="28"/>
          <w:szCs w:val="28"/>
        </w:rPr>
        <w:t>р</w:t>
      </w:r>
      <w:r w:rsidRPr="00811C0A">
        <w:rPr>
          <w:rFonts w:ascii="Times New Roman" w:hAnsi="Times New Roman"/>
          <w:sz w:val="28"/>
          <w:szCs w:val="28"/>
        </w:rPr>
        <w:t xml:space="preserve">егионального отделения </w:t>
      </w:r>
      <w:r w:rsidR="0002623E" w:rsidRPr="00811C0A">
        <w:rPr>
          <w:rFonts w:ascii="Times New Roman" w:hAnsi="Times New Roman"/>
          <w:sz w:val="28"/>
          <w:szCs w:val="28"/>
        </w:rPr>
        <w:t>Социалистической политической партии</w:t>
      </w:r>
      <w:r w:rsidRPr="00811C0A">
        <w:rPr>
          <w:rFonts w:ascii="Times New Roman" w:hAnsi="Times New Roman"/>
          <w:sz w:val="28"/>
          <w:szCs w:val="28"/>
        </w:rPr>
        <w:t xml:space="preserve"> "Справедливая Россия – За Правду" в Иркутской области также проводились приемы избирателей. Здесь представители фракции активно обсуждали вопросы, касающиеся различных сфер жизни людей, и стремились найти оптимальные решения для улучшения условий жизни и благосостояния жителей.</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lastRenderedPageBreak/>
        <w:t xml:space="preserve">Кроме того, депутаты фракции принимали участие в работе Центра защиты прав граждан, </w:t>
      </w:r>
      <w:r w:rsidR="0002623E">
        <w:rPr>
          <w:rFonts w:ascii="Times New Roman" w:hAnsi="Times New Roman"/>
          <w:sz w:val="28"/>
          <w:szCs w:val="28"/>
        </w:rPr>
        <w:t>куда</w:t>
      </w:r>
      <w:r w:rsidRPr="00811C0A">
        <w:rPr>
          <w:rFonts w:ascii="Times New Roman" w:hAnsi="Times New Roman"/>
          <w:sz w:val="28"/>
          <w:szCs w:val="28"/>
        </w:rPr>
        <w:t xml:space="preserve"> избиратели могли обратиться за юридической помощью и консультацией. Фракция активно поддерживала инициативы по защите прав граждан и старалась содействовать установлению справедливости и соблюдению законности в обществе.</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t>Всего за отчетный период было рассмотрено 411 обращени</w:t>
      </w:r>
      <w:r w:rsidR="0002623E">
        <w:rPr>
          <w:rFonts w:ascii="Times New Roman" w:hAnsi="Times New Roman"/>
          <w:sz w:val="28"/>
          <w:szCs w:val="28"/>
        </w:rPr>
        <w:t>е</w:t>
      </w:r>
      <w:r w:rsidRPr="00811C0A">
        <w:rPr>
          <w:rFonts w:ascii="Times New Roman" w:hAnsi="Times New Roman"/>
          <w:sz w:val="28"/>
          <w:szCs w:val="28"/>
        </w:rPr>
        <w:t>. Все усилия были направлены на то, чтобы найти наилучшие решения и помочь гражданам. Обращения касались различных вопросов: от жилищных и транспортных проблем до вопросов трудоустройства и социальной поддержки.</w:t>
      </w:r>
    </w:p>
    <w:p w:rsidR="00811C0A" w:rsidRPr="00811C0A" w:rsidRDefault="00811C0A" w:rsidP="0002623E">
      <w:pPr>
        <w:ind w:firstLine="709"/>
        <w:jc w:val="both"/>
        <w:rPr>
          <w:rFonts w:ascii="Times New Roman" w:hAnsi="Times New Roman"/>
          <w:sz w:val="28"/>
          <w:szCs w:val="28"/>
        </w:rPr>
      </w:pPr>
      <w:r w:rsidRPr="00811C0A">
        <w:rPr>
          <w:rFonts w:ascii="Times New Roman" w:hAnsi="Times New Roman"/>
          <w:sz w:val="28"/>
          <w:szCs w:val="28"/>
        </w:rPr>
        <w:t xml:space="preserve">В целом работа фракции по работе с избирателями была организована эффективно и ответственно. Представители фракции продемонстрировали глубокое понимание потребностей и интересов населения, а также стремление к улучшению качества жизни </w:t>
      </w:r>
      <w:r w:rsidR="0002623E">
        <w:rPr>
          <w:rFonts w:ascii="Times New Roman" w:hAnsi="Times New Roman"/>
          <w:sz w:val="28"/>
          <w:szCs w:val="28"/>
        </w:rPr>
        <w:t>граждан</w:t>
      </w:r>
      <w:r w:rsidRPr="00811C0A">
        <w:rPr>
          <w:rFonts w:ascii="Times New Roman" w:hAnsi="Times New Roman"/>
          <w:sz w:val="28"/>
          <w:szCs w:val="28"/>
        </w:rPr>
        <w:t>.</w:t>
      </w:r>
    </w:p>
    <w:p w:rsidR="00811C0A" w:rsidRPr="00811C0A" w:rsidRDefault="00811C0A" w:rsidP="0002623E">
      <w:pPr>
        <w:spacing w:after="120"/>
        <w:ind w:firstLine="709"/>
        <w:jc w:val="both"/>
        <w:rPr>
          <w:rFonts w:ascii="Times New Roman" w:hAnsi="Times New Roman"/>
          <w:sz w:val="28"/>
          <w:szCs w:val="28"/>
        </w:rPr>
      </w:pPr>
    </w:p>
    <w:p w:rsidR="00811C0A" w:rsidRPr="00811C0A" w:rsidRDefault="00811C0A" w:rsidP="00811C0A">
      <w:pPr>
        <w:pStyle w:val="a3"/>
        <w:spacing w:after="200" w:line="276" w:lineRule="auto"/>
        <w:ind w:left="0" w:firstLine="709"/>
        <w:jc w:val="center"/>
        <w:rPr>
          <w:rFonts w:ascii="Times New Roman" w:hAnsi="Times New Roman"/>
          <w:b/>
          <w:sz w:val="28"/>
          <w:szCs w:val="28"/>
        </w:rPr>
      </w:pPr>
      <w:r w:rsidRPr="00811C0A">
        <w:rPr>
          <w:rFonts w:ascii="Times New Roman" w:hAnsi="Times New Roman"/>
          <w:b/>
          <w:sz w:val="28"/>
          <w:szCs w:val="28"/>
        </w:rPr>
        <w:t>Освещение работы фракции в средствах массовой информации</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Социальных работников поздравили депутаты Заксобрания Иркутской области. Комсомольская правда, 06.06.2023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До 2 млн рублей «подъемных» планируют выплачивать медикам в трех городах Иркутской области. ИА "Альтаир", 18.05.2023</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Размер ежемесячной выплаты для детей-сирот в Прибайкалье вырастет почти в два раза. ИА "Альтаир", 18.05.2023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Новые меры поддержки участников СВО приняты в Иркутской области. Комсомольская правда, 17.05.2023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С начала 2024 года может быть изменен порядок освобождения от НФДЛ для владельцев жилых помещений при продаже детям-сиротам. ИА "ТК Город", 16.05.2023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Депутаты ЗС прокомментировали послание губернатора Иркутской области. Аргументы и факты, 12.05.2023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Депутаты Заксобрания приняли участие в праздновании Дня Победы в Иркутске. Irkutskmedia.ru, 09.05.2023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Патриотическая акция «Пламя гордости за Победу» прошла в Иркутске. ИА </w:t>
      </w:r>
      <w:r w:rsidR="00D16F57">
        <w:rPr>
          <w:rFonts w:ascii="Times New Roman" w:hAnsi="Times New Roman"/>
          <w:sz w:val="28"/>
          <w:szCs w:val="28"/>
        </w:rPr>
        <w:t>«</w:t>
      </w:r>
      <w:r w:rsidRPr="00811C0A">
        <w:rPr>
          <w:rFonts w:ascii="Times New Roman" w:hAnsi="Times New Roman"/>
          <w:sz w:val="28"/>
          <w:szCs w:val="28"/>
        </w:rPr>
        <w:t>Альтаир</w:t>
      </w:r>
      <w:r w:rsidR="00D16F57">
        <w:rPr>
          <w:rFonts w:ascii="Times New Roman" w:hAnsi="Times New Roman"/>
          <w:sz w:val="28"/>
          <w:szCs w:val="28"/>
        </w:rPr>
        <w:t>»</w:t>
      </w:r>
      <w:r w:rsidRPr="00811C0A">
        <w:rPr>
          <w:rFonts w:ascii="Times New Roman" w:hAnsi="Times New Roman"/>
          <w:sz w:val="28"/>
          <w:szCs w:val="28"/>
        </w:rPr>
        <w:t>, 05.05.2023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Заксобрания встретились с представителями патриотических и ветеранских организаций в преддверии Дня Победы. ИА </w:t>
      </w:r>
      <w:r w:rsidR="00D16F57">
        <w:rPr>
          <w:rFonts w:ascii="Times New Roman" w:hAnsi="Times New Roman"/>
          <w:sz w:val="28"/>
          <w:szCs w:val="28"/>
        </w:rPr>
        <w:t>«</w:t>
      </w:r>
      <w:r w:rsidRPr="00811C0A">
        <w:rPr>
          <w:rFonts w:ascii="Times New Roman" w:hAnsi="Times New Roman"/>
          <w:sz w:val="28"/>
          <w:szCs w:val="28"/>
        </w:rPr>
        <w:t>Альтаир</w:t>
      </w:r>
      <w:r w:rsidR="00D16F57">
        <w:rPr>
          <w:rFonts w:ascii="Times New Roman" w:hAnsi="Times New Roman"/>
          <w:sz w:val="28"/>
          <w:szCs w:val="28"/>
        </w:rPr>
        <w:t>»</w:t>
      </w:r>
      <w:r w:rsidRPr="00811C0A">
        <w:rPr>
          <w:rFonts w:ascii="Times New Roman" w:hAnsi="Times New Roman"/>
          <w:sz w:val="28"/>
          <w:szCs w:val="28"/>
        </w:rPr>
        <w:t>, 05.05.2023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Единый порядок индексации соцвыплат установили в Иркутской области. ИА </w:t>
      </w:r>
      <w:r w:rsidR="00D16F57">
        <w:rPr>
          <w:rFonts w:ascii="Times New Roman" w:hAnsi="Times New Roman"/>
          <w:sz w:val="28"/>
          <w:szCs w:val="28"/>
        </w:rPr>
        <w:t>«</w:t>
      </w:r>
      <w:r w:rsidRPr="00811C0A">
        <w:rPr>
          <w:rFonts w:ascii="Times New Roman" w:hAnsi="Times New Roman"/>
          <w:sz w:val="28"/>
          <w:szCs w:val="28"/>
        </w:rPr>
        <w:t>Ирксиб</w:t>
      </w:r>
      <w:r w:rsidR="00D16F57">
        <w:rPr>
          <w:rFonts w:ascii="Times New Roman" w:hAnsi="Times New Roman"/>
          <w:sz w:val="28"/>
          <w:szCs w:val="28"/>
        </w:rPr>
        <w:t>»</w:t>
      </w:r>
      <w:r w:rsidRPr="00811C0A">
        <w:rPr>
          <w:rFonts w:ascii="Times New Roman" w:hAnsi="Times New Roman"/>
          <w:sz w:val="28"/>
          <w:szCs w:val="28"/>
        </w:rPr>
        <w:t>, 19.04.2023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Комитет по здравоохранению и соцзащите ЗС рекомендовал принять в первом чтении два законопроекта. ИА </w:t>
      </w:r>
      <w:r w:rsidR="00D16F57">
        <w:rPr>
          <w:rFonts w:ascii="Times New Roman" w:hAnsi="Times New Roman"/>
          <w:sz w:val="28"/>
          <w:szCs w:val="28"/>
        </w:rPr>
        <w:t>«</w:t>
      </w:r>
      <w:r w:rsidRPr="00811C0A">
        <w:rPr>
          <w:rFonts w:ascii="Times New Roman" w:hAnsi="Times New Roman"/>
          <w:sz w:val="28"/>
          <w:szCs w:val="28"/>
        </w:rPr>
        <w:t>Ирксиб</w:t>
      </w:r>
      <w:r w:rsidR="00D16F57">
        <w:rPr>
          <w:rFonts w:ascii="Times New Roman" w:hAnsi="Times New Roman"/>
          <w:sz w:val="28"/>
          <w:szCs w:val="28"/>
        </w:rPr>
        <w:t>»</w:t>
      </w:r>
      <w:r w:rsidRPr="00811C0A">
        <w:rPr>
          <w:rFonts w:ascii="Times New Roman" w:hAnsi="Times New Roman"/>
          <w:sz w:val="28"/>
          <w:szCs w:val="28"/>
        </w:rPr>
        <w:t>, 18.04.2023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ЗС Прибайкалья поддержало инициативу о присвоении звания ветерана участникам боевых действий на Донбассе. ИА </w:t>
      </w:r>
      <w:r w:rsidR="00D16F57">
        <w:rPr>
          <w:rFonts w:ascii="Times New Roman" w:hAnsi="Times New Roman"/>
          <w:sz w:val="28"/>
          <w:szCs w:val="28"/>
        </w:rPr>
        <w:t>«</w:t>
      </w:r>
      <w:r w:rsidRPr="00811C0A">
        <w:rPr>
          <w:rFonts w:ascii="Times New Roman" w:hAnsi="Times New Roman"/>
          <w:sz w:val="28"/>
          <w:szCs w:val="28"/>
        </w:rPr>
        <w:t>Альтаир</w:t>
      </w:r>
      <w:r w:rsidR="00D16F57">
        <w:rPr>
          <w:rFonts w:ascii="Times New Roman" w:hAnsi="Times New Roman"/>
          <w:sz w:val="28"/>
          <w:szCs w:val="28"/>
        </w:rPr>
        <w:t>»</w:t>
      </w:r>
      <w:r w:rsidRPr="00811C0A">
        <w:rPr>
          <w:rFonts w:ascii="Times New Roman" w:hAnsi="Times New Roman"/>
          <w:sz w:val="28"/>
          <w:szCs w:val="28"/>
        </w:rPr>
        <w:t>, 12.04.2023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lastRenderedPageBreak/>
        <w:t xml:space="preserve">Новые меры поддержки семей с детьми и медиков планируют ввести в Приангарье. ИА </w:t>
      </w:r>
      <w:r w:rsidR="00D16F57">
        <w:rPr>
          <w:rFonts w:ascii="Times New Roman" w:hAnsi="Times New Roman"/>
          <w:sz w:val="28"/>
          <w:szCs w:val="28"/>
        </w:rPr>
        <w:t>«</w:t>
      </w:r>
      <w:r w:rsidRPr="00811C0A">
        <w:rPr>
          <w:rFonts w:ascii="Times New Roman" w:hAnsi="Times New Roman"/>
          <w:sz w:val="28"/>
          <w:szCs w:val="28"/>
        </w:rPr>
        <w:t>Ирксиб</w:t>
      </w:r>
      <w:r w:rsidR="00D16F57">
        <w:rPr>
          <w:rFonts w:ascii="Times New Roman" w:hAnsi="Times New Roman"/>
          <w:sz w:val="28"/>
          <w:szCs w:val="28"/>
        </w:rPr>
        <w:t>»</w:t>
      </w:r>
      <w:r w:rsidRPr="00811C0A">
        <w:rPr>
          <w:rFonts w:ascii="Times New Roman" w:hAnsi="Times New Roman"/>
          <w:sz w:val="28"/>
          <w:szCs w:val="28"/>
        </w:rPr>
        <w:t>, 11.04.2023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Депутаты ЗС Приангарья поблагодарили полицейских за работу и эффективное взаимодействие. Irkutskmedia.ru, 23.03.2023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Внесены изменения в закон Иркутской области о дополнительных мерах соцподдержки военнослужащих. ИА </w:t>
      </w:r>
      <w:r w:rsidR="00D16F57">
        <w:rPr>
          <w:rFonts w:ascii="Times New Roman" w:hAnsi="Times New Roman"/>
          <w:sz w:val="28"/>
          <w:szCs w:val="28"/>
        </w:rPr>
        <w:t>«</w:t>
      </w:r>
      <w:r w:rsidRPr="00811C0A">
        <w:rPr>
          <w:rFonts w:ascii="Times New Roman" w:hAnsi="Times New Roman"/>
          <w:sz w:val="28"/>
          <w:szCs w:val="28"/>
        </w:rPr>
        <w:t>Альтаир</w:t>
      </w:r>
      <w:r w:rsidR="00D16F57">
        <w:rPr>
          <w:rFonts w:ascii="Times New Roman" w:hAnsi="Times New Roman"/>
          <w:sz w:val="28"/>
          <w:szCs w:val="28"/>
        </w:rPr>
        <w:t>»</w:t>
      </w:r>
      <w:r w:rsidRPr="00811C0A">
        <w:rPr>
          <w:rFonts w:ascii="Times New Roman" w:hAnsi="Times New Roman"/>
          <w:sz w:val="28"/>
          <w:szCs w:val="28"/>
        </w:rPr>
        <w:t>, 22.03.2023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Новую меру поддержки медработников инициировали депутаты Законодательного Собрания Иркутской области. НИА-Байкал, 22.03.2023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Игорь Кобзев и Александр Ведерников обсудили повестку мартовской сессии с руководителями фракций ЗС Прибайкалья. ИА "Альтаир", 22.03.2023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Медикам в Иркутской области могут разрешить приватизировать служебное жильё. ИА </w:t>
      </w:r>
      <w:r w:rsidR="00D16F57">
        <w:rPr>
          <w:rFonts w:ascii="Times New Roman" w:hAnsi="Times New Roman"/>
          <w:sz w:val="28"/>
          <w:szCs w:val="28"/>
        </w:rPr>
        <w:t>«</w:t>
      </w:r>
      <w:r w:rsidRPr="00811C0A">
        <w:rPr>
          <w:rFonts w:ascii="Times New Roman" w:hAnsi="Times New Roman"/>
          <w:sz w:val="28"/>
          <w:szCs w:val="28"/>
        </w:rPr>
        <w:t>ТК Город</w:t>
      </w:r>
      <w:r w:rsidR="00D16F57">
        <w:rPr>
          <w:rFonts w:ascii="Times New Roman" w:hAnsi="Times New Roman"/>
          <w:sz w:val="28"/>
          <w:szCs w:val="28"/>
        </w:rPr>
        <w:t>»</w:t>
      </w:r>
      <w:r w:rsidRPr="00811C0A">
        <w:rPr>
          <w:rFonts w:ascii="Times New Roman" w:hAnsi="Times New Roman"/>
          <w:sz w:val="28"/>
          <w:szCs w:val="28"/>
        </w:rPr>
        <w:t>, 17.03.2023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В ЗС Приангарья подготовили ряд законопроектов по индексации соцвыплат. ИА </w:t>
      </w:r>
      <w:r w:rsidR="00D16F57">
        <w:rPr>
          <w:rFonts w:ascii="Times New Roman" w:hAnsi="Times New Roman"/>
          <w:sz w:val="28"/>
          <w:szCs w:val="28"/>
        </w:rPr>
        <w:t>«</w:t>
      </w:r>
      <w:r w:rsidRPr="00811C0A">
        <w:rPr>
          <w:rFonts w:ascii="Times New Roman" w:hAnsi="Times New Roman"/>
          <w:sz w:val="28"/>
          <w:szCs w:val="28"/>
        </w:rPr>
        <w:t>Байкал24</w:t>
      </w:r>
      <w:r w:rsidR="00D16F57">
        <w:rPr>
          <w:rFonts w:ascii="Times New Roman" w:hAnsi="Times New Roman"/>
          <w:sz w:val="28"/>
          <w:szCs w:val="28"/>
        </w:rPr>
        <w:t>»</w:t>
      </w:r>
      <w:r w:rsidRPr="00811C0A">
        <w:rPr>
          <w:rFonts w:ascii="Times New Roman" w:hAnsi="Times New Roman"/>
          <w:sz w:val="28"/>
          <w:szCs w:val="28"/>
        </w:rPr>
        <w:t>, 17.03.2023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Увеличить финансирование на поддержку семей со школьниками в </w:t>
      </w:r>
      <w:r w:rsidR="00D16F57">
        <w:rPr>
          <w:rFonts w:ascii="Times New Roman" w:hAnsi="Times New Roman"/>
          <w:sz w:val="28"/>
          <w:szCs w:val="28"/>
        </w:rPr>
        <w:t>Иркутской области</w:t>
      </w:r>
      <w:r w:rsidRPr="00811C0A">
        <w:rPr>
          <w:rFonts w:ascii="Times New Roman" w:hAnsi="Times New Roman"/>
          <w:sz w:val="28"/>
          <w:szCs w:val="28"/>
        </w:rPr>
        <w:t xml:space="preserve"> предложили депутаты </w:t>
      </w:r>
      <w:r w:rsidR="00D16F57">
        <w:rPr>
          <w:rFonts w:ascii="Times New Roman" w:hAnsi="Times New Roman"/>
          <w:sz w:val="28"/>
          <w:szCs w:val="28"/>
        </w:rPr>
        <w:t>Законодательного Собрания Иркутской области</w:t>
      </w:r>
      <w:r w:rsidRPr="00811C0A">
        <w:rPr>
          <w:rFonts w:ascii="Times New Roman" w:hAnsi="Times New Roman"/>
          <w:sz w:val="28"/>
          <w:szCs w:val="28"/>
        </w:rPr>
        <w:t xml:space="preserve">. ИА </w:t>
      </w:r>
      <w:r w:rsidR="00D16F57">
        <w:rPr>
          <w:rFonts w:ascii="Times New Roman" w:hAnsi="Times New Roman"/>
          <w:sz w:val="28"/>
          <w:szCs w:val="28"/>
        </w:rPr>
        <w:t>«</w:t>
      </w:r>
      <w:r w:rsidRPr="00811C0A">
        <w:rPr>
          <w:rFonts w:ascii="Times New Roman" w:hAnsi="Times New Roman"/>
          <w:sz w:val="28"/>
          <w:szCs w:val="28"/>
        </w:rPr>
        <w:t>Ирксиб</w:t>
      </w:r>
      <w:r w:rsidR="00D16F57">
        <w:rPr>
          <w:rFonts w:ascii="Times New Roman" w:hAnsi="Times New Roman"/>
          <w:sz w:val="28"/>
          <w:szCs w:val="28"/>
        </w:rPr>
        <w:t>»</w:t>
      </w:r>
      <w:r w:rsidRPr="00811C0A">
        <w:rPr>
          <w:rFonts w:ascii="Times New Roman" w:hAnsi="Times New Roman"/>
          <w:sz w:val="28"/>
          <w:szCs w:val="28"/>
        </w:rPr>
        <w:t>, 13.03.2023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Ведерников </w:t>
      </w:r>
      <w:r w:rsidR="00D16F57">
        <w:rPr>
          <w:rFonts w:ascii="Times New Roman" w:hAnsi="Times New Roman"/>
          <w:sz w:val="28"/>
          <w:szCs w:val="28"/>
        </w:rPr>
        <w:t>А.В.</w:t>
      </w:r>
      <w:r w:rsidRPr="00811C0A">
        <w:rPr>
          <w:rFonts w:ascii="Times New Roman" w:hAnsi="Times New Roman"/>
          <w:sz w:val="28"/>
          <w:szCs w:val="28"/>
        </w:rPr>
        <w:t xml:space="preserve">встретился с активом Штаба Z в преддверии Дня защитника Отечества. ИА </w:t>
      </w:r>
      <w:r w:rsidR="00D16F57">
        <w:rPr>
          <w:rFonts w:ascii="Times New Roman" w:hAnsi="Times New Roman"/>
          <w:sz w:val="28"/>
          <w:szCs w:val="28"/>
        </w:rPr>
        <w:t>«</w:t>
      </w:r>
      <w:r w:rsidRPr="00811C0A">
        <w:rPr>
          <w:rFonts w:ascii="Times New Roman" w:hAnsi="Times New Roman"/>
          <w:sz w:val="28"/>
          <w:szCs w:val="28"/>
        </w:rPr>
        <w:t>ТК Город</w:t>
      </w:r>
      <w:r w:rsidR="00D16F57">
        <w:rPr>
          <w:rFonts w:ascii="Times New Roman" w:hAnsi="Times New Roman"/>
          <w:sz w:val="28"/>
          <w:szCs w:val="28"/>
        </w:rPr>
        <w:t>»</w:t>
      </w:r>
      <w:r w:rsidRPr="00811C0A">
        <w:rPr>
          <w:rFonts w:ascii="Times New Roman" w:hAnsi="Times New Roman"/>
          <w:sz w:val="28"/>
          <w:szCs w:val="28"/>
        </w:rPr>
        <w:t>, 20.02.2023</w:t>
      </w:r>
      <w:r w:rsidR="00E21E26">
        <w:rPr>
          <w:rFonts w:ascii="Times New Roman" w:hAnsi="Times New Roman"/>
          <w:sz w:val="28"/>
          <w:szCs w:val="28"/>
        </w:rPr>
        <w:t>.</w:t>
      </w:r>
    </w:p>
    <w:p w:rsidR="00811C0A" w:rsidRPr="00811C0A" w:rsidRDefault="00D16F57"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w:t>
      </w:r>
      <w:r>
        <w:rPr>
          <w:rFonts w:ascii="Times New Roman" w:hAnsi="Times New Roman"/>
          <w:sz w:val="28"/>
          <w:szCs w:val="28"/>
        </w:rPr>
        <w:t>Законодательного Собрания Иркутской области</w:t>
      </w:r>
      <w:r w:rsidRPr="00811C0A">
        <w:rPr>
          <w:rFonts w:ascii="Times New Roman" w:hAnsi="Times New Roman"/>
          <w:sz w:val="28"/>
          <w:szCs w:val="28"/>
        </w:rPr>
        <w:t xml:space="preserve"> </w:t>
      </w:r>
      <w:r w:rsidR="00811C0A" w:rsidRPr="00811C0A">
        <w:rPr>
          <w:rFonts w:ascii="Times New Roman" w:hAnsi="Times New Roman"/>
          <w:sz w:val="28"/>
          <w:szCs w:val="28"/>
        </w:rPr>
        <w:t xml:space="preserve">добились единовременных выплат для фельдшеров сельских амбулаторий. ИА </w:t>
      </w:r>
      <w:r>
        <w:rPr>
          <w:rFonts w:ascii="Times New Roman" w:hAnsi="Times New Roman"/>
          <w:sz w:val="28"/>
          <w:szCs w:val="28"/>
        </w:rPr>
        <w:t>«</w:t>
      </w:r>
      <w:r w:rsidR="00811C0A" w:rsidRPr="00811C0A">
        <w:rPr>
          <w:rFonts w:ascii="Times New Roman" w:hAnsi="Times New Roman"/>
          <w:sz w:val="28"/>
          <w:szCs w:val="28"/>
        </w:rPr>
        <w:t>Байкал24</w:t>
      </w:r>
      <w:r>
        <w:rPr>
          <w:rFonts w:ascii="Times New Roman" w:hAnsi="Times New Roman"/>
          <w:sz w:val="28"/>
          <w:szCs w:val="28"/>
        </w:rPr>
        <w:t>»</w:t>
      </w:r>
      <w:r w:rsidR="00811C0A" w:rsidRPr="00811C0A">
        <w:rPr>
          <w:rFonts w:ascii="Times New Roman" w:hAnsi="Times New Roman"/>
          <w:sz w:val="28"/>
          <w:szCs w:val="28"/>
        </w:rPr>
        <w:t>, 17.02.2023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В </w:t>
      </w:r>
      <w:r w:rsidR="00D16F57">
        <w:rPr>
          <w:rFonts w:ascii="Times New Roman" w:hAnsi="Times New Roman"/>
          <w:sz w:val="28"/>
          <w:szCs w:val="28"/>
        </w:rPr>
        <w:t>Законодательном Собрании Иркутской области</w:t>
      </w:r>
      <w:r w:rsidR="00D16F57" w:rsidRPr="00811C0A">
        <w:rPr>
          <w:rFonts w:ascii="Times New Roman" w:hAnsi="Times New Roman"/>
          <w:sz w:val="28"/>
          <w:szCs w:val="28"/>
        </w:rPr>
        <w:t xml:space="preserve"> </w:t>
      </w:r>
      <w:r w:rsidRPr="00811C0A">
        <w:rPr>
          <w:rFonts w:ascii="Times New Roman" w:hAnsi="Times New Roman"/>
          <w:sz w:val="28"/>
          <w:szCs w:val="28"/>
        </w:rPr>
        <w:t>увеличилось количество внесенных депутатами законопроектов и поправок. Irkutskmedia.ru, 18.01.2023</w:t>
      </w:r>
      <w:r w:rsidR="00E21E26">
        <w:rPr>
          <w:rFonts w:ascii="Times New Roman" w:hAnsi="Times New Roman"/>
          <w:sz w:val="28"/>
          <w:szCs w:val="28"/>
        </w:rPr>
        <w:t>.</w:t>
      </w:r>
    </w:p>
    <w:p w:rsidR="00811C0A" w:rsidRPr="00811C0A" w:rsidRDefault="00D16F57"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w:t>
      </w:r>
      <w:r>
        <w:rPr>
          <w:rFonts w:ascii="Times New Roman" w:hAnsi="Times New Roman"/>
          <w:sz w:val="28"/>
          <w:szCs w:val="28"/>
        </w:rPr>
        <w:t>Законодательного Собрания Иркутской области</w:t>
      </w:r>
      <w:r w:rsidR="00811C0A" w:rsidRPr="00811C0A">
        <w:rPr>
          <w:rFonts w:ascii="Times New Roman" w:hAnsi="Times New Roman"/>
          <w:sz w:val="28"/>
          <w:szCs w:val="28"/>
        </w:rPr>
        <w:t xml:space="preserve"> вручили благодарности волонтёрам и общественникам </w:t>
      </w:r>
      <w:r>
        <w:rPr>
          <w:rFonts w:ascii="Times New Roman" w:hAnsi="Times New Roman"/>
          <w:sz w:val="28"/>
          <w:szCs w:val="28"/>
        </w:rPr>
        <w:t>Иркутской области</w:t>
      </w:r>
      <w:r w:rsidR="00811C0A" w:rsidRPr="00811C0A">
        <w:rPr>
          <w:rFonts w:ascii="Times New Roman" w:hAnsi="Times New Roman"/>
          <w:sz w:val="28"/>
          <w:szCs w:val="28"/>
        </w:rPr>
        <w:t xml:space="preserve">, поддерживающих участников СВО. ИА </w:t>
      </w:r>
      <w:r>
        <w:rPr>
          <w:rFonts w:ascii="Times New Roman" w:hAnsi="Times New Roman"/>
          <w:sz w:val="28"/>
          <w:szCs w:val="28"/>
        </w:rPr>
        <w:t>«</w:t>
      </w:r>
      <w:r w:rsidR="00811C0A" w:rsidRPr="00811C0A">
        <w:rPr>
          <w:rFonts w:ascii="Times New Roman" w:hAnsi="Times New Roman"/>
          <w:sz w:val="28"/>
          <w:szCs w:val="28"/>
        </w:rPr>
        <w:t>Байкал24</w:t>
      </w:r>
      <w:r>
        <w:rPr>
          <w:rFonts w:ascii="Times New Roman" w:hAnsi="Times New Roman"/>
          <w:sz w:val="28"/>
          <w:szCs w:val="28"/>
        </w:rPr>
        <w:t>»</w:t>
      </w:r>
      <w:r w:rsidR="00811C0A" w:rsidRPr="00811C0A">
        <w:rPr>
          <w:rFonts w:ascii="Times New Roman" w:hAnsi="Times New Roman"/>
          <w:sz w:val="28"/>
          <w:szCs w:val="28"/>
        </w:rPr>
        <w:t>, 13.01.2023</w:t>
      </w:r>
      <w:r w:rsidR="00E21E26">
        <w:rPr>
          <w:rFonts w:ascii="Times New Roman" w:hAnsi="Times New Roman"/>
          <w:sz w:val="28"/>
          <w:szCs w:val="28"/>
        </w:rPr>
        <w:t>.</w:t>
      </w:r>
    </w:p>
    <w:p w:rsidR="00811C0A" w:rsidRPr="00811C0A" w:rsidRDefault="009A2CC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w:t>
      </w:r>
      <w:r>
        <w:rPr>
          <w:rFonts w:ascii="Times New Roman" w:hAnsi="Times New Roman"/>
          <w:sz w:val="28"/>
          <w:szCs w:val="28"/>
        </w:rPr>
        <w:t>Законодательного Собрания Иркутской области</w:t>
      </w:r>
      <w:r w:rsidRPr="00811C0A">
        <w:rPr>
          <w:rFonts w:ascii="Times New Roman" w:hAnsi="Times New Roman"/>
          <w:sz w:val="28"/>
          <w:szCs w:val="28"/>
        </w:rPr>
        <w:t xml:space="preserve"> </w:t>
      </w:r>
      <w:r w:rsidR="00811C0A" w:rsidRPr="00811C0A">
        <w:rPr>
          <w:rFonts w:ascii="Times New Roman" w:hAnsi="Times New Roman"/>
          <w:sz w:val="28"/>
          <w:szCs w:val="28"/>
        </w:rPr>
        <w:t xml:space="preserve">продолжают работать над законопроектом о поддержке волонтеров. ИА </w:t>
      </w:r>
      <w:r>
        <w:rPr>
          <w:rFonts w:ascii="Times New Roman" w:hAnsi="Times New Roman"/>
          <w:sz w:val="28"/>
          <w:szCs w:val="28"/>
        </w:rPr>
        <w:t>«</w:t>
      </w:r>
      <w:r w:rsidR="00811C0A" w:rsidRPr="00811C0A">
        <w:rPr>
          <w:rFonts w:ascii="Times New Roman" w:hAnsi="Times New Roman"/>
          <w:sz w:val="28"/>
          <w:szCs w:val="28"/>
        </w:rPr>
        <w:t>Байкал24</w:t>
      </w:r>
      <w:r>
        <w:rPr>
          <w:rFonts w:ascii="Times New Roman" w:hAnsi="Times New Roman"/>
          <w:sz w:val="28"/>
          <w:szCs w:val="28"/>
        </w:rPr>
        <w:t>»</w:t>
      </w:r>
      <w:r w:rsidR="00811C0A" w:rsidRPr="00811C0A">
        <w:rPr>
          <w:rFonts w:ascii="Times New Roman" w:hAnsi="Times New Roman"/>
          <w:sz w:val="28"/>
          <w:szCs w:val="28"/>
        </w:rPr>
        <w:t>, 13.01.2023</w:t>
      </w:r>
      <w:r w:rsidR="00E21E26">
        <w:rPr>
          <w:rFonts w:ascii="Times New Roman" w:hAnsi="Times New Roman"/>
          <w:sz w:val="28"/>
          <w:szCs w:val="28"/>
        </w:rPr>
        <w:t>.</w:t>
      </w:r>
    </w:p>
    <w:p w:rsidR="00811C0A" w:rsidRPr="00811C0A" w:rsidRDefault="009A2CC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w:t>
      </w:r>
      <w:r>
        <w:rPr>
          <w:rFonts w:ascii="Times New Roman" w:hAnsi="Times New Roman"/>
          <w:sz w:val="28"/>
          <w:szCs w:val="28"/>
        </w:rPr>
        <w:t>Законодательного Собрания Иркутской области</w:t>
      </w:r>
      <w:r w:rsidRPr="00811C0A">
        <w:rPr>
          <w:rFonts w:ascii="Times New Roman" w:hAnsi="Times New Roman"/>
          <w:sz w:val="28"/>
          <w:szCs w:val="28"/>
        </w:rPr>
        <w:t xml:space="preserve"> </w:t>
      </w:r>
      <w:r w:rsidR="00811C0A" w:rsidRPr="00811C0A">
        <w:rPr>
          <w:rFonts w:ascii="Times New Roman" w:hAnsi="Times New Roman"/>
          <w:sz w:val="28"/>
          <w:szCs w:val="28"/>
        </w:rPr>
        <w:t>поддержали инициативу о дополнительной мере поддержки участников СВО. НИА-Байкал, 12.01.2023</w:t>
      </w:r>
      <w:r w:rsidR="00E21E26">
        <w:rPr>
          <w:rFonts w:ascii="Times New Roman" w:hAnsi="Times New Roman"/>
          <w:sz w:val="28"/>
          <w:szCs w:val="28"/>
        </w:rPr>
        <w:t>.</w:t>
      </w:r>
    </w:p>
    <w:p w:rsidR="00811C0A" w:rsidRPr="00811C0A" w:rsidRDefault="009A2CC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 xml:space="preserve">депутаты </w:t>
      </w:r>
      <w:r>
        <w:rPr>
          <w:rFonts w:ascii="Times New Roman" w:hAnsi="Times New Roman"/>
          <w:sz w:val="28"/>
          <w:szCs w:val="28"/>
        </w:rPr>
        <w:t>Законодательного Собрания Иркутской области</w:t>
      </w:r>
      <w:r w:rsidRPr="00811C0A">
        <w:rPr>
          <w:rFonts w:ascii="Times New Roman" w:hAnsi="Times New Roman"/>
          <w:sz w:val="28"/>
          <w:szCs w:val="28"/>
        </w:rPr>
        <w:t xml:space="preserve"> </w:t>
      </w:r>
      <w:r w:rsidR="00811C0A" w:rsidRPr="00811C0A">
        <w:rPr>
          <w:rFonts w:ascii="Times New Roman" w:hAnsi="Times New Roman"/>
          <w:sz w:val="28"/>
          <w:szCs w:val="28"/>
        </w:rPr>
        <w:t>взяли на контроль электроснабжение жилых домов в Слюдянке. Депутатский дневник. 19.12.2023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Общественники обратились к Егоровой</w:t>
      </w:r>
      <w:r w:rsidR="009A2CCA">
        <w:rPr>
          <w:rFonts w:ascii="Times New Roman" w:hAnsi="Times New Roman"/>
          <w:sz w:val="28"/>
          <w:szCs w:val="28"/>
        </w:rPr>
        <w:t xml:space="preserve"> Л.И.</w:t>
      </w:r>
      <w:r w:rsidRPr="00811C0A">
        <w:rPr>
          <w:rFonts w:ascii="Times New Roman" w:hAnsi="Times New Roman"/>
          <w:sz w:val="28"/>
          <w:szCs w:val="28"/>
        </w:rPr>
        <w:t xml:space="preserve"> с просьбой поддержать проект строительства садоводства для ветеранов СВО. Депутатский дневник. 14.11.2023</w:t>
      </w:r>
      <w:r w:rsidR="00E21E26">
        <w:rPr>
          <w:rFonts w:ascii="Times New Roman" w:hAnsi="Times New Roman"/>
          <w:sz w:val="28"/>
          <w:szCs w:val="28"/>
        </w:rPr>
        <w:t>.</w:t>
      </w:r>
    </w:p>
    <w:p w:rsidR="00811C0A" w:rsidRPr="00811C0A" w:rsidRDefault="00811C0A" w:rsidP="002E6016">
      <w:pPr>
        <w:pStyle w:val="a3"/>
        <w:numPr>
          <w:ilvl w:val="0"/>
          <w:numId w:val="44"/>
        </w:numPr>
        <w:ind w:left="0" w:firstLine="709"/>
        <w:jc w:val="both"/>
        <w:rPr>
          <w:rFonts w:ascii="Times New Roman" w:hAnsi="Times New Roman"/>
          <w:sz w:val="28"/>
          <w:szCs w:val="28"/>
        </w:rPr>
      </w:pPr>
      <w:r w:rsidRPr="00811C0A">
        <w:rPr>
          <w:rFonts w:ascii="Times New Roman" w:hAnsi="Times New Roman"/>
          <w:sz w:val="28"/>
          <w:szCs w:val="28"/>
        </w:rPr>
        <w:t>Депутаты утвердили состав Общественного совета при региональном парламенте. Сайт Законодательного Собрания Иркутской области. 13.12.2023</w:t>
      </w:r>
      <w:r w:rsidR="00E21E26">
        <w:rPr>
          <w:rFonts w:ascii="Times New Roman" w:hAnsi="Times New Roman"/>
          <w:sz w:val="28"/>
          <w:szCs w:val="28"/>
        </w:rPr>
        <w:t>.</w:t>
      </w:r>
    </w:p>
    <w:p w:rsidR="00811C0A" w:rsidRPr="00811C0A" w:rsidRDefault="00811C0A" w:rsidP="00811C0A">
      <w:pPr>
        <w:jc w:val="both"/>
        <w:rPr>
          <w:rFonts w:ascii="Times New Roman" w:hAnsi="Times New Roman"/>
          <w:sz w:val="28"/>
          <w:szCs w:val="28"/>
        </w:rPr>
      </w:pPr>
    </w:p>
    <w:p w:rsidR="00811C0A" w:rsidRPr="00811C0A" w:rsidRDefault="00811C0A" w:rsidP="00811C0A">
      <w:pPr>
        <w:ind w:firstLine="425"/>
        <w:jc w:val="both"/>
        <w:rPr>
          <w:rFonts w:ascii="Times New Roman" w:hAnsi="Times New Roman"/>
          <w:sz w:val="28"/>
          <w:szCs w:val="28"/>
        </w:rPr>
      </w:pPr>
      <w:r w:rsidRPr="00811C0A">
        <w:rPr>
          <w:rFonts w:ascii="Times New Roman" w:hAnsi="Times New Roman"/>
          <w:sz w:val="28"/>
          <w:szCs w:val="28"/>
        </w:rPr>
        <w:t>Фракция проделала значительную работу в Законодательном Собрании Иркутской области в 2023 году. Фракция проявила активность и эффективность в своей деятельности, внесла ряд значимых законопроектов и добилась их принятия.</w:t>
      </w:r>
    </w:p>
    <w:p w:rsidR="00811C0A" w:rsidRPr="00811C0A" w:rsidRDefault="00811C0A" w:rsidP="00811C0A">
      <w:pPr>
        <w:ind w:firstLine="425"/>
        <w:jc w:val="both"/>
        <w:rPr>
          <w:rFonts w:ascii="Times New Roman" w:hAnsi="Times New Roman"/>
          <w:sz w:val="28"/>
          <w:szCs w:val="28"/>
        </w:rPr>
      </w:pPr>
      <w:r w:rsidRPr="00811C0A">
        <w:rPr>
          <w:rFonts w:ascii="Times New Roman" w:hAnsi="Times New Roman"/>
          <w:sz w:val="28"/>
          <w:szCs w:val="28"/>
        </w:rPr>
        <w:t>Од</w:t>
      </w:r>
      <w:r w:rsidR="00557747">
        <w:rPr>
          <w:rFonts w:ascii="Times New Roman" w:hAnsi="Times New Roman"/>
          <w:sz w:val="28"/>
          <w:szCs w:val="28"/>
        </w:rPr>
        <w:t>ним</w:t>
      </w:r>
      <w:r w:rsidRPr="00811C0A">
        <w:rPr>
          <w:rFonts w:ascii="Times New Roman" w:hAnsi="Times New Roman"/>
          <w:sz w:val="28"/>
          <w:szCs w:val="28"/>
        </w:rPr>
        <w:t xml:space="preserve"> из приоритетов работы фракции </w:t>
      </w:r>
      <w:r w:rsidR="00557747">
        <w:rPr>
          <w:rFonts w:ascii="Times New Roman" w:hAnsi="Times New Roman"/>
          <w:sz w:val="28"/>
          <w:szCs w:val="28"/>
        </w:rPr>
        <w:t>являлась</w:t>
      </w:r>
      <w:r w:rsidRPr="00811C0A">
        <w:rPr>
          <w:rFonts w:ascii="Times New Roman" w:hAnsi="Times New Roman"/>
          <w:sz w:val="28"/>
          <w:szCs w:val="28"/>
        </w:rPr>
        <w:t xml:space="preserve"> поддержк</w:t>
      </w:r>
      <w:r w:rsidR="00557747">
        <w:rPr>
          <w:rFonts w:ascii="Times New Roman" w:hAnsi="Times New Roman"/>
          <w:sz w:val="28"/>
          <w:szCs w:val="28"/>
        </w:rPr>
        <w:t>а</w:t>
      </w:r>
      <w:r w:rsidRPr="00811C0A">
        <w:rPr>
          <w:rFonts w:ascii="Times New Roman" w:hAnsi="Times New Roman"/>
          <w:sz w:val="28"/>
          <w:szCs w:val="28"/>
        </w:rPr>
        <w:t xml:space="preserve"> деятельности добровольцев, мобилизованных и военнослужащих, которые несут ответственность за безопасность нашей страны. Депутаты фракции уделяли повышенное внимание их потребностям, инициировали законопроекты, способствующие улучшению условий их службы, а также вели разработку законопроектов социальной направленности. Отдельное внимание уделялось таким важным </w:t>
      </w:r>
      <w:r w:rsidR="00557747">
        <w:rPr>
          <w:rFonts w:ascii="Times New Roman" w:hAnsi="Times New Roman"/>
          <w:sz w:val="28"/>
          <w:szCs w:val="28"/>
        </w:rPr>
        <w:t>категориям граждан</w:t>
      </w:r>
      <w:r w:rsidRPr="00811C0A">
        <w:rPr>
          <w:rFonts w:ascii="Times New Roman" w:hAnsi="Times New Roman"/>
          <w:sz w:val="28"/>
          <w:szCs w:val="28"/>
        </w:rPr>
        <w:t>, как многодетные и малоимущие семьи, ветераны Великой Отечественной войны и ветераны боевых действий, а также работники сферы здравоохранения и образования.</w:t>
      </w:r>
    </w:p>
    <w:p w:rsidR="001D2287" w:rsidRPr="00811C0A" w:rsidRDefault="001D2287" w:rsidP="00811C0A">
      <w:pPr>
        <w:pStyle w:val="15"/>
        <w:ind w:firstLine="709"/>
        <w:rPr>
          <w:rFonts w:ascii="Times New Roman" w:hAnsi="Times New Roman" w:cs="Times New Roman"/>
          <w:sz w:val="28"/>
          <w:szCs w:val="28"/>
        </w:rPr>
      </w:pPr>
    </w:p>
    <w:p w:rsidR="00811C0A" w:rsidRDefault="00811C0A" w:rsidP="003B37B2">
      <w:pPr>
        <w:pStyle w:val="2"/>
      </w:pPr>
      <w:bookmarkStart w:id="19" w:name="_Toc166491012"/>
      <w:r w:rsidRPr="000207E6">
        <w:t xml:space="preserve">Депутатская фракция </w:t>
      </w:r>
      <w:r>
        <w:t>Политической партии</w:t>
      </w:r>
      <w:r w:rsidRPr="000207E6">
        <w:t xml:space="preserve"> «</w:t>
      </w:r>
      <w:r>
        <w:t>НОВЫЕ ЛЮДИ</w:t>
      </w:r>
      <w:r w:rsidRPr="000207E6">
        <w:t>»</w:t>
      </w:r>
      <w:bookmarkEnd w:id="19"/>
    </w:p>
    <w:p w:rsidR="00557747" w:rsidRPr="00557747" w:rsidRDefault="00557747" w:rsidP="00557747"/>
    <w:p w:rsidR="00811C0A" w:rsidRDefault="00811C0A" w:rsidP="00811C0A">
      <w:pPr>
        <w:ind w:firstLine="567"/>
        <w:jc w:val="both"/>
        <w:rPr>
          <w:rFonts w:ascii="Times New Roman" w:hAnsi="Times New Roman"/>
          <w:sz w:val="28"/>
        </w:rPr>
      </w:pPr>
      <w:r>
        <w:rPr>
          <w:rFonts w:ascii="Times New Roman" w:hAnsi="Times New Roman"/>
          <w:sz w:val="28"/>
        </w:rPr>
        <w:t xml:space="preserve">Фракция Политической партии «НОВЫЕ ЛЮДИ» включена в реестр депутатских фракций и депутатских групп Законодательного </w:t>
      </w:r>
      <w:r w:rsidR="00B75C22">
        <w:rPr>
          <w:rFonts w:ascii="Times New Roman" w:hAnsi="Times New Roman"/>
          <w:sz w:val="28"/>
        </w:rPr>
        <w:t>С</w:t>
      </w:r>
      <w:r>
        <w:rPr>
          <w:rFonts w:ascii="Times New Roman" w:hAnsi="Times New Roman"/>
          <w:sz w:val="28"/>
        </w:rPr>
        <w:t>обрания Иркутской области четвертого созыва 11 октября 2023 года. Руководителем фракции избран – Ус</w:t>
      </w:r>
      <w:r w:rsidRPr="00AF5CA2">
        <w:rPr>
          <w:rFonts w:ascii="Times New Roman" w:hAnsi="Times New Roman"/>
          <w:sz w:val="28"/>
        </w:rPr>
        <w:t xml:space="preserve"> </w:t>
      </w:r>
      <w:r>
        <w:rPr>
          <w:rFonts w:ascii="Times New Roman" w:hAnsi="Times New Roman"/>
          <w:sz w:val="28"/>
        </w:rPr>
        <w:t>В.Г., заместителем председателя – Гудков</w:t>
      </w:r>
      <w:r w:rsidRPr="00AF5CA2">
        <w:rPr>
          <w:rFonts w:ascii="Times New Roman" w:hAnsi="Times New Roman"/>
          <w:sz w:val="28"/>
        </w:rPr>
        <w:t xml:space="preserve"> </w:t>
      </w:r>
      <w:r>
        <w:rPr>
          <w:rFonts w:ascii="Times New Roman" w:hAnsi="Times New Roman"/>
          <w:sz w:val="28"/>
        </w:rPr>
        <w:t xml:space="preserve">А.С. За отчетный период проведено 2 заседания фракции. Рассмотрено 9 вопросов. </w:t>
      </w:r>
    </w:p>
    <w:p w:rsidR="00811C0A" w:rsidRDefault="00811C0A" w:rsidP="00811C0A">
      <w:pPr>
        <w:ind w:firstLine="567"/>
        <w:jc w:val="both"/>
        <w:rPr>
          <w:rFonts w:ascii="Times New Roman" w:hAnsi="Times New Roman"/>
          <w:sz w:val="28"/>
        </w:rPr>
      </w:pPr>
      <w:r>
        <w:rPr>
          <w:rFonts w:ascii="Times New Roman" w:hAnsi="Times New Roman"/>
          <w:sz w:val="28"/>
        </w:rPr>
        <w:t>Гудков А</w:t>
      </w:r>
      <w:r w:rsidR="00B75C22">
        <w:rPr>
          <w:rFonts w:ascii="Times New Roman" w:hAnsi="Times New Roman"/>
          <w:sz w:val="28"/>
        </w:rPr>
        <w:t>.</w:t>
      </w:r>
      <w:r>
        <w:rPr>
          <w:rFonts w:ascii="Times New Roman" w:hAnsi="Times New Roman"/>
          <w:sz w:val="28"/>
        </w:rPr>
        <w:t>С</w:t>
      </w:r>
      <w:r w:rsidR="00B75C22">
        <w:rPr>
          <w:rFonts w:ascii="Times New Roman" w:hAnsi="Times New Roman"/>
          <w:sz w:val="28"/>
        </w:rPr>
        <w:t>.</w:t>
      </w:r>
      <w:r>
        <w:rPr>
          <w:rFonts w:ascii="Times New Roman" w:hAnsi="Times New Roman"/>
          <w:sz w:val="28"/>
        </w:rPr>
        <w:t xml:space="preserve"> вошел в состав комитета </w:t>
      </w:r>
      <w:r w:rsidRPr="00E345D0">
        <w:rPr>
          <w:rFonts w:ascii="Times New Roman" w:hAnsi="Times New Roman"/>
          <w:sz w:val="28"/>
        </w:rPr>
        <w:t>по собственности и экономической политике Законодательного Собрания Иркутской области</w:t>
      </w:r>
      <w:r>
        <w:rPr>
          <w:rFonts w:ascii="Times New Roman" w:hAnsi="Times New Roman"/>
          <w:sz w:val="28"/>
        </w:rPr>
        <w:t>. Ус В</w:t>
      </w:r>
      <w:r w:rsidR="00B75C22">
        <w:rPr>
          <w:rFonts w:ascii="Times New Roman" w:hAnsi="Times New Roman"/>
          <w:sz w:val="28"/>
        </w:rPr>
        <w:t xml:space="preserve">.Г. </w:t>
      </w:r>
      <w:r>
        <w:rPr>
          <w:rFonts w:ascii="Times New Roman" w:hAnsi="Times New Roman"/>
          <w:sz w:val="28"/>
        </w:rPr>
        <w:t xml:space="preserve">вошел в состав комитета </w:t>
      </w:r>
      <w:r w:rsidRPr="00E345D0">
        <w:rPr>
          <w:rFonts w:ascii="Times New Roman" w:hAnsi="Times New Roman"/>
          <w:sz w:val="28"/>
        </w:rPr>
        <w:t>по строительству и дорожному хозяйству</w:t>
      </w:r>
      <w:r>
        <w:rPr>
          <w:rFonts w:ascii="Times New Roman" w:hAnsi="Times New Roman"/>
          <w:sz w:val="28"/>
        </w:rPr>
        <w:t xml:space="preserve"> и </w:t>
      </w:r>
      <w:r w:rsidRPr="00E345D0">
        <w:rPr>
          <w:rFonts w:ascii="Times New Roman" w:hAnsi="Times New Roman"/>
          <w:sz w:val="28"/>
        </w:rPr>
        <w:t>комиссии по контрольной деятельности Законодательного Собрания Иркутской области</w:t>
      </w:r>
      <w:r>
        <w:rPr>
          <w:rFonts w:ascii="Times New Roman" w:hAnsi="Times New Roman"/>
          <w:sz w:val="28"/>
        </w:rPr>
        <w:t xml:space="preserve">. </w:t>
      </w:r>
    </w:p>
    <w:p w:rsidR="00811C0A" w:rsidRDefault="009A2CCA" w:rsidP="00811C0A">
      <w:pPr>
        <w:ind w:firstLine="567"/>
        <w:jc w:val="both"/>
        <w:rPr>
          <w:rFonts w:ascii="Times New Roman" w:hAnsi="Times New Roman"/>
          <w:sz w:val="28"/>
        </w:rPr>
      </w:pPr>
      <w:r>
        <w:rPr>
          <w:rFonts w:ascii="Times New Roman" w:hAnsi="Times New Roman"/>
          <w:sz w:val="28"/>
        </w:rPr>
        <w:t>О</w:t>
      </w:r>
      <w:r w:rsidR="00811C0A">
        <w:rPr>
          <w:rFonts w:ascii="Times New Roman" w:hAnsi="Times New Roman"/>
          <w:sz w:val="28"/>
        </w:rPr>
        <w:t xml:space="preserve">т фракции «НОВЫЕ ЛЮДИ» </w:t>
      </w:r>
      <w:r>
        <w:rPr>
          <w:rFonts w:ascii="Times New Roman" w:hAnsi="Times New Roman"/>
          <w:sz w:val="28"/>
        </w:rPr>
        <w:t xml:space="preserve">Ус В. Г. </w:t>
      </w:r>
      <w:r w:rsidR="00811C0A">
        <w:rPr>
          <w:rFonts w:ascii="Times New Roman" w:hAnsi="Times New Roman"/>
          <w:sz w:val="28"/>
        </w:rPr>
        <w:t>вошел в состав:</w:t>
      </w:r>
    </w:p>
    <w:p w:rsidR="00811C0A" w:rsidRPr="00B75C22" w:rsidRDefault="00811C0A" w:rsidP="00811C0A">
      <w:pPr>
        <w:ind w:firstLine="567"/>
        <w:jc w:val="both"/>
        <w:rPr>
          <w:rFonts w:ascii="Times New Roman" w:hAnsi="Times New Roman"/>
          <w:sz w:val="28"/>
        </w:rPr>
      </w:pPr>
      <w:r w:rsidRPr="00B75C22">
        <w:rPr>
          <w:rFonts w:ascii="Times New Roman" w:hAnsi="Times New Roman"/>
          <w:sz w:val="28"/>
        </w:rPr>
        <w:t xml:space="preserve">1. </w:t>
      </w:r>
      <w:r w:rsidR="00B75C22">
        <w:rPr>
          <w:rFonts w:ascii="Times New Roman" w:hAnsi="Times New Roman"/>
          <w:sz w:val="28"/>
        </w:rPr>
        <w:t>к</w:t>
      </w:r>
      <w:r w:rsidRPr="00B75C22">
        <w:rPr>
          <w:rFonts w:ascii="Times New Roman" w:hAnsi="Times New Roman"/>
          <w:sz w:val="28"/>
        </w:rPr>
        <w:t>онкурсной комиссии областного конкурса на лучший проект по патриотическому воспитанию обучающихся общеобразовательных организаций, посвященного памяти дважды Героя Советского Союза Белобородова А.П., в 2023 г.</w:t>
      </w:r>
      <w:r w:rsidR="00B75C22">
        <w:rPr>
          <w:rFonts w:ascii="Times New Roman" w:hAnsi="Times New Roman"/>
          <w:sz w:val="28"/>
        </w:rPr>
        <w:t>;</w:t>
      </w:r>
    </w:p>
    <w:p w:rsidR="00811C0A" w:rsidRPr="00B75C22" w:rsidRDefault="00811C0A" w:rsidP="00811C0A">
      <w:pPr>
        <w:ind w:firstLine="567"/>
        <w:jc w:val="both"/>
        <w:rPr>
          <w:rFonts w:ascii="Times New Roman" w:hAnsi="Times New Roman"/>
          <w:sz w:val="28"/>
        </w:rPr>
      </w:pPr>
      <w:r w:rsidRPr="00B75C22">
        <w:rPr>
          <w:rFonts w:ascii="Times New Roman" w:hAnsi="Times New Roman"/>
          <w:sz w:val="28"/>
        </w:rPr>
        <w:t>2.</w:t>
      </w:r>
      <w:r w:rsidRPr="00B75C22">
        <w:t xml:space="preserve"> </w:t>
      </w:r>
      <w:r w:rsidR="00B75C22">
        <w:rPr>
          <w:rFonts w:ascii="Times New Roman" w:hAnsi="Times New Roman"/>
          <w:sz w:val="28"/>
        </w:rPr>
        <w:t>э</w:t>
      </w:r>
      <w:r w:rsidRPr="00B75C22">
        <w:rPr>
          <w:rFonts w:ascii="Times New Roman" w:hAnsi="Times New Roman"/>
          <w:sz w:val="28"/>
        </w:rPr>
        <w:t>кспертного совета ежегодного областного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w:t>
      </w:r>
      <w:r w:rsidR="00B75C22">
        <w:rPr>
          <w:rFonts w:ascii="Times New Roman" w:hAnsi="Times New Roman"/>
          <w:sz w:val="28"/>
        </w:rPr>
        <w:t>;</w:t>
      </w:r>
    </w:p>
    <w:p w:rsidR="00811C0A" w:rsidRPr="00B75C22" w:rsidRDefault="00811C0A" w:rsidP="00811C0A">
      <w:pPr>
        <w:ind w:firstLine="567"/>
        <w:jc w:val="both"/>
        <w:rPr>
          <w:rFonts w:ascii="Times New Roman" w:hAnsi="Times New Roman"/>
          <w:sz w:val="28"/>
        </w:rPr>
      </w:pPr>
      <w:r w:rsidRPr="00B75C22">
        <w:rPr>
          <w:rFonts w:ascii="Times New Roman" w:hAnsi="Times New Roman"/>
          <w:sz w:val="28"/>
        </w:rPr>
        <w:t xml:space="preserve">3. </w:t>
      </w:r>
      <w:r w:rsidR="00B75C22">
        <w:rPr>
          <w:rFonts w:ascii="Times New Roman" w:hAnsi="Times New Roman"/>
          <w:sz w:val="28"/>
        </w:rPr>
        <w:t>н</w:t>
      </w:r>
      <w:r w:rsidRPr="00B75C22">
        <w:rPr>
          <w:rFonts w:ascii="Times New Roman" w:hAnsi="Times New Roman"/>
          <w:sz w:val="28"/>
        </w:rPr>
        <w:t>аблюдательного совета Молодежного парламента при Законодательном Собрании Иркутской области</w:t>
      </w:r>
      <w:r w:rsidR="00B75C22">
        <w:rPr>
          <w:rFonts w:ascii="Times New Roman" w:hAnsi="Times New Roman"/>
          <w:sz w:val="28"/>
        </w:rPr>
        <w:t>;</w:t>
      </w:r>
      <w:r w:rsidRPr="00B75C22">
        <w:rPr>
          <w:rFonts w:ascii="Times New Roman" w:hAnsi="Times New Roman"/>
          <w:sz w:val="28"/>
        </w:rPr>
        <w:t xml:space="preserve"> </w:t>
      </w:r>
    </w:p>
    <w:p w:rsidR="00811C0A" w:rsidRPr="00B75C22" w:rsidRDefault="00811C0A" w:rsidP="00811C0A">
      <w:pPr>
        <w:ind w:firstLine="567"/>
        <w:jc w:val="both"/>
        <w:rPr>
          <w:rFonts w:ascii="Times New Roman" w:hAnsi="Times New Roman"/>
          <w:sz w:val="28"/>
        </w:rPr>
      </w:pPr>
      <w:r w:rsidRPr="00B75C22">
        <w:rPr>
          <w:rFonts w:ascii="Times New Roman" w:hAnsi="Times New Roman"/>
          <w:sz w:val="28"/>
        </w:rPr>
        <w:t xml:space="preserve">4.  </w:t>
      </w:r>
      <w:r w:rsidR="00B75C22">
        <w:rPr>
          <w:rFonts w:ascii="Times New Roman" w:hAnsi="Times New Roman"/>
          <w:sz w:val="28"/>
        </w:rPr>
        <w:t>к</w:t>
      </w:r>
      <w:r w:rsidRPr="00B75C22">
        <w:rPr>
          <w:rFonts w:ascii="Times New Roman" w:hAnsi="Times New Roman"/>
          <w:sz w:val="28"/>
        </w:rPr>
        <w:t xml:space="preserve">онкурсной комиссии по формированию Общественного Совета при Законодательном Собрании Иркутской области. </w:t>
      </w:r>
    </w:p>
    <w:p w:rsidR="00811C0A" w:rsidRDefault="00811C0A" w:rsidP="00811C0A">
      <w:pPr>
        <w:ind w:firstLine="567"/>
        <w:jc w:val="both"/>
        <w:rPr>
          <w:rFonts w:ascii="Times New Roman" w:hAnsi="Times New Roman"/>
          <w:sz w:val="28"/>
        </w:rPr>
      </w:pPr>
      <w:r>
        <w:rPr>
          <w:rFonts w:ascii="Times New Roman" w:hAnsi="Times New Roman"/>
          <w:sz w:val="28"/>
        </w:rPr>
        <w:t xml:space="preserve">Помощники депутатов вели прием граждан во вторник и субботу каждую неделю с 10:00 до 15:00 часов в общественной приемной Регионального отделения Политической партии «НОВЫЕ ЛЮДИ». По итогам приемов и обращений граждан </w:t>
      </w:r>
      <w:r w:rsidRPr="0021442B">
        <w:rPr>
          <w:rFonts w:ascii="Times New Roman" w:hAnsi="Times New Roman"/>
          <w:sz w:val="28"/>
        </w:rPr>
        <w:t xml:space="preserve">30 запросов отправлено в различные инстанции по вопросам обращения граждан, из которых от Уса </w:t>
      </w:r>
      <w:r w:rsidR="00B75C22">
        <w:rPr>
          <w:rFonts w:ascii="Times New Roman" w:hAnsi="Times New Roman"/>
          <w:sz w:val="28"/>
        </w:rPr>
        <w:t xml:space="preserve">В.Г. </w:t>
      </w:r>
      <w:r w:rsidRPr="0021442B">
        <w:rPr>
          <w:rFonts w:ascii="Times New Roman" w:hAnsi="Times New Roman"/>
          <w:sz w:val="28"/>
        </w:rPr>
        <w:t xml:space="preserve">— 17, Гудкова </w:t>
      </w:r>
      <w:r w:rsidR="00B75C22" w:rsidRPr="0021442B">
        <w:rPr>
          <w:rFonts w:ascii="Times New Roman" w:hAnsi="Times New Roman"/>
          <w:sz w:val="28"/>
        </w:rPr>
        <w:t>А</w:t>
      </w:r>
      <w:r w:rsidR="00B75C22">
        <w:rPr>
          <w:rFonts w:ascii="Times New Roman" w:hAnsi="Times New Roman"/>
          <w:sz w:val="28"/>
        </w:rPr>
        <w:t>.С.</w:t>
      </w:r>
      <w:r w:rsidR="00B75C22" w:rsidRPr="0021442B">
        <w:rPr>
          <w:rFonts w:ascii="Times New Roman" w:hAnsi="Times New Roman"/>
          <w:sz w:val="28"/>
        </w:rPr>
        <w:t xml:space="preserve"> </w:t>
      </w:r>
      <w:r w:rsidRPr="0021442B">
        <w:rPr>
          <w:rFonts w:ascii="Times New Roman" w:hAnsi="Times New Roman"/>
          <w:sz w:val="28"/>
        </w:rPr>
        <w:t>— 13.</w:t>
      </w:r>
    </w:p>
    <w:p w:rsidR="00811C0A" w:rsidRDefault="00811C0A" w:rsidP="00811C0A">
      <w:pPr>
        <w:ind w:firstLine="567"/>
        <w:jc w:val="both"/>
        <w:rPr>
          <w:rFonts w:ascii="Times New Roman" w:hAnsi="Times New Roman"/>
          <w:sz w:val="28"/>
        </w:rPr>
      </w:pPr>
      <w:r>
        <w:rPr>
          <w:rFonts w:ascii="Times New Roman" w:hAnsi="Times New Roman"/>
          <w:sz w:val="28"/>
        </w:rPr>
        <w:lastRenderedPageBreak/>
        <w:t xml:space="preserve">Ус </w:t>
      </w:r>
      <w:r w:rsidR="00EB13AE">
        <w:rPr>
          <w:rFonts w:ascii="Times New Roman" w:hAnsi="Times New Roman"/>
          <w:sz w:val="28"/>
        </w:rPr>
        <w:t xml:space="preserve">В.Г. </w:t>
      </w:r>
      <w:r>
        <w:rPr>
          <w:rFonts w:ascii="Times New Roman" w:hAnsi="Times New Roman"/>
          <w:sz w:val="28"/>
        </w:rPr>
        <w:t xml:space="preserve">обеспечил доставку дров семьям участников СВО в Усольском районе. Принял участие в организации Чемпионата и первенства </w:t>
      </w:r>
      <w:r w:rsidRPr="00535873">
        <w:rPr>
          <w:rFonts w:ascii="Times New Roman" w:hAnsi="Times New Roman"/>
          <w:sz w:val="28"/>
        </w:rPr>
        <w:t>Иркутс</w:t>
      </w:r>
      <w:r>
        <w:rPr>
          <w:rFonts w:ascii="Times New Roman" w:hAnsi="Times New Roman"/>
          <w:sz w:val="28"/>
        </w:rPr>
        <w:t xml:space="preserve">кой области по виду спорта ушу </w:t>
      </w:r>
      <w:r w:rsidRPr="00535873">
        <w:rPr>
          <w:rFonts w:ascii="Times New Roman" w:hAnsi="Times New Roman"/>
          <w:sz w:val="28"/>
        </w:rPr>
        <w:t>в дисциплине «саньда»</w:t>
      </w:r>
      <w:r>
        <w:rPr>
          <w:rFonts w:ascii="Times New Roman" w:hAnsi="Times New Roman"/>
          <w:sz w:val="28"/>
        </w:rPr>
        <w:t xml:space="preserve"> и первенства Иркутской области по тайскому боксу. </w:t>
      </w:r>
    </w:p>
    <w:p w:rsidR="00811C0A" w:rsidRDefault="00811C0A" w:rsidP="00811C0A">
      <w:pPr>
        <w:ind w:firstLine="567"/>
        <w:jc w:val="both"/>
        <w:rPr>
          <w:rFonts w:ascii="Times New Roman" w:hAnsi="Times New Roman"/>
          <w:sz w:val="28"/>
        </w:rPr>
      </w:pPr>
      <w:r>
        <w:rPr>
          <w:rFonts w:ascii="Times New Roman" w:hAnsi="Times New Roman"/>
          <w:sz w:val="28"/>
        </w:rPr>
        <w:t xml:space="preserve">Гудков </w:t>
      </w:r>
      <w:r w:rsidR="00EB13AE">
        <w:rPr>
          <w:rFonts w:ascii="Times New Roman" w:hAnsi="Times New Roman"/>
          <w:sz w:val="28"/>
        </w:rPr>
        <w:t xml:space="preserve">А.С. </w:t>
      </w:r>
      <w:r>
        <w:rPr>
          <w:rFonts w:ascii="Times New Roman" w:hAnsi="Times New Roman"/>
          <w:sz w:val="28"/>
        </w:rPr>
        <w:t xml:space="preserve">совместно с благотворительным фондом «ТАК надо!» организовал футбольный матч для детей, проходящих лечение от туберкулеза. Оказал благотворительную помощь в виде приобретения новогодних подарков для воспитанников и семей реабилитационного центра для несовершеннолетних детей. Для футбольного клуба «Зенит-2010» приобрел комплект именных спортивных толстовок воспитанникам и тренерам клуба. </w:t>
      </w:r>
    </w:p>
    <w:p w:rsidR="00811C0A" w:rsidRPr="0021442B" w:rsidRDefault="00811C0A" w:rsidP="00811C0A">
      <w:pPr>
        <w:ind w:firstLine="567"/>
        <w:jc w:val="both"/>
        <w:rPr>
          <w:rFonts w:ascii="Times New Roman" w:hAnsi="Times New Roman"/>
          <w:sz w:val="28"/>
        </w:rPr>
      </w:pPr>
      <w:r>
        <w:rPr>
          <w:rFonts w:ascii="Times New Roman" w:hAnsi="Times New Roman"/>
          <w:sz w:val="28"/>
        </w:rPr>
        <w:t xml:space="preserve">Ус </w:t>
      </w:r>
      <w:r w:rsidR="00EB13AE">
        <w:rPr>
          <w:rFonts w:ascii="Times New Roman" w:hAnsi="Times New Roman"/>
          <w:sz w:val="28"/>
        </w:rPr>
        <w:t xml:space="preserve">В.Г. </w:t>
      </w:r>
      <w:r>
        <w:rPr>
          <w:rFonts w:ascii="Times New Roman" w:hAnsi="Times New Roman"/>
          <w:sz w:val="28"/>
        </w:rPr>
        <w:t>принял участие во всех заседаниях коллегии Законодательного Собрания Иркутской области. Валерий Геннадьевич принимал активное участие в обсуждении повесток комитетов Законодательного Собрания Иркутской области. 28 ноября 2023 года в п. Белореченский Усольского района принял участие в рабочей встрече с депутатами по избирательным округам №</w:t>
      </w:r>
      <w:r w:rsidR="00EB13AE">
        <w:rPr>
          <w:rFonts w:ascii="Times New Roman" w:hAnsi="Times New Roman"/>
          <w:sz w:val="28"/>
        </w:rPr>
        <w:t xml:space="preserve"> </w:t>
      </w:r>
      <w:r>
        <w:rPr>
          <w:rFonts w:ascii="Times New Roman" w:hAnsi="Times New Roman"/>
          <w:sz w:val="28"/>
        </w:rPr>
        <w:t>14 и №</w:t>
      </w:r>
      <w:r w:rsidR="00EB13AE">
        <w:rPr>
          <w:rFonts w:ascii="Times New Roman" w:hAnsi="Times New Roman"/>
          <w:sz w:val="28"/>
        </w:rPr>
        <w:t xml:space="preserve"> </w:t>
      </w:r>
      <w:r>
        <w:rPr>
          <w:rFonts w:ascii="Times New Roman" w:hAnsi="Times New Roman"/>
          <w:sz w:val="28"/>
        </w:rPr>
        <w:t>15, на данной встрече также присутствовали сенатор Р</w:t>
      </w:r>
      <w:r w:rsidR="00EB13AE">
        <w:rPr>
          <w:rFonts w:ascii="Times New Roman" w:hAnsi="Times New Roman"/>
          <w:sz w:val="28"/>
        </w:rPr>
        <w:t xml:space="preserve">оссийской </w:t>
      </w:r>
      <w:r>
        <w:rPr>
          <w:rFonts w:ascii="Times New Roman" w:hAnsi="Times New Roman"/>
          <w:sz w:val="28"/>
        </w:rPr>
        <w:t>Ф</w:t>
      </w:r>
      <w:r w:rsidR="00EB13AE">
        <w:rPr>
          <w:rFonts w:ascii="Times New Roman" w:hAnsi="Times New Roman"/>
          <w:sz w:val="28"/>
        </w:rPr>
        <w:t xml:space="preserve">едерации </w:t>
      </w:r>
      <w:r>
        <w:rPr>
          <w:rFonts w:ascii="Times New Roman" w:hAnsi="Times New Roman"/>
          <w:sz w:val="28"/>
        </w:rPr>
        <w:t>Брилка</w:t>
      </w:r>
      <w:r w:rsidR="00EB13AE">
        <w:rPr>
          <w:rFonts w:ascii="Times New Roman" w:hAnsi="Times New Roman"/>
          <w:sz w:val="28"/>
        </w:rPr>
        <w:t xml:space="preserve"> С.Ф.</w:t>
      </w:r>
      <w:r>
        <w:rPr>
          <w:rFonts w:ascii="Times New Roman" w:hAnsi="Times New Roman"/>
          <w:sz w:val="28"/>
        </w:rPr>
        <w:t xml:space="preserve">, главы муниципальных образований и депутаты районной Думы. </w:t>
      </w:r>
    </w:p>
    <w:p w:rsidR="00EB13AE" w:rsidRDefault="00EB13AE" w:rsidP="00811C0A">
      <w:pPr>
        <w:shd w:val="clear" w:color="auto" w:fill="FFFFFF"/>
        <w:jc w:val="both"/>
        <w:rPr>
          <w:rFonts w:ascii="Times New Roman" w:eastAsia="Times New Roman" w:hAnsi="Times New Roman"/>
          <w:b/>
          <w:color w:val="1A1A1A"/>
          <w:sz w:val="32"/>
          <w:szCs w:val="28"/>
          <w:lang w:eastAsia="ru-RU"/>
        </w:rPr>
      </w:pPr>
    </w:p>
    <w:p w:rsidR="00811C0A" w:rsidRDefault="00811C0A" w:rsidP="00811C0A">
      <w:pPr>
        <w:shd w:val="clear" w:color="auto" w:fill="FFFFFF"/>
        <w:jc w:val="both"/>
        <w:rPr>
          <w:rFonts w:ascii="Times New Roman" w:eastAsia="Times New Roman" w:hAnsi="Times New Roman"/>
          <w:b/>
          <w:color w:val="1A1A1A"/>
          <w:sz w:val="32"/>
          <w:szCs w:val="28"/>
          <w:lang w:eastAsia="ru-RU"/>
        </w:rPr>
      </w:pPr>
      <w:r w:rsidRPr="00E906B7">
        <w:rPr>
          <w:rFonts w:ascii="Times New Roman" w:eastAsia="Times New Roman" w:hAnsi="Times New Roman"/>
          <w:b/>
          <w:color w:val="1A1A1A"/>
          <w:sz w:val="32"/>
          <w:szCs w:val="28"/>
          <w:lang w:eastAsia="ru-RU"/>
        </w:rPr>
        <w:t>Освещение деятельности</w:t>
      </w:r>
      <w:r w:rsidRPr="00785255">
        <w:rPr>
          <w:rFonts w:ascii="Times New Roman" w:eastAsia="Times New Roman" w:hAnsi="Times New Roman"/>
          <w:b/>
          <w:color w:val="1A1A1A"/>
          <w:sz w:val="32"/>
          <w:szCs w:val="28"/>
          <w:lang w:eastAsia="ru-RU"/>
        </w:rPr>
        <w:t xml:space="preserve"> депутатов</w:t>
      </w:r>
      <w:r w:rsidRPr="00E906B7">
        <w:rPr>
          <w:rFonts w:ascii="Times New Roman" w:eastAsia="Times New Roman" w:hAnsi="Times New Roman"/>
          <w:b/>
          <w:color w:val="1A1A1A"/>
          <w:sz w:val="32"/>
          <w:szCs w:val="28"/>
          <w:lang w:eastAsia="ru-RU"/>
        </w:rPr>
        <w:t xml:space="preserve"> фракции</w:t>
      </w:r>
      <w:r w:rsidR="00EB13AE">
        <w:rPr>
          <w:rFonts w:ascii="Times New Roman" w:eastAsia="Times New Roman" w:hAnsi="Times New Roman"/>
          <w:b/>
          <w:color w:val="1A1A1A"/>
          <w:sz w:val="32"/>
          <w:szCs w:val="28"/>
          <w:lang w:eastAsia="ru-RU"/>
        </w:rPr>
        <w:t xml:space="preserve"> </w:t>
      </w:r>
      <w:r w:rsidRPr="00E906B7">
        <w:rPr>
          <w:rFonts w:ascii="Times New Roman" w:eastAsia="Times New Roman" w:hAnsi="Times New Roman"/>
          <w:b/>
          <w:color w:val="1A1A1A"/>
          <w:sz w:val="32"/>
          <w:szCs w:val="28"/>
          <w:lang w:eastAsia="ru-RU"/>
        </w:rPr>
        <w:t>в СМИ</w:t>
      </w:r>
    </w:p>
    <w:p w:rsidR="00EB13AE" w:rsidRPr="00785255" w:rsidRDefault="00EB13AE" w:rsidP="00811C0A">
      <w:pPr>
        <w:shd w:val="clear" w:color="auto" w:fill="FFFFFF"/>
        <w:jc w:val="both"/>
        <w:rPr>
          <w:rFonts w:ascii="Times New Roman" w:eastAsia="Times New Roman" w:hAnsi="Times New Roman"/>
          <w:b/>
          <w:color w:val="1A1A1A"/>
          <w:sz w:val="32"/>
          <w:szCs w:val="28"/>
          <w:lang w:eastAsia="ru-RU"/>
        </w:rPr>
      </w:pPr>
    </w:p>
    <w:p w:rsidR="00811C0A" w:rsidRPr="00EB13AE" w:rsidRDefault="00811C0A" w:rsidP="00EB13AE">
      <w:pPr>
        <w:shd w:val="clear" w:color="auto" w:fill="FFFFFF"/>
        <w:ind w:firstLine="709"/>
        <w:jc w:val="both"/>
        <w:rPr>
          <w:rFonts w:ascii="Times New Roman" w:hAnsi="Times New Roman"/>
          <w:color w:val="000000"/>
          <w:sz w:val="28"/>
          <w:szCs w:val="28"/>
          <w:shd w:val="clear" w:color="auto" w:fill="FFFFFF"/>
        </w:rPr>
      </w:pPr>
      <w:r w:rsidRPr="00EB13AE">
        <w:rPr>
          <w:rFonts w:ascii="Times New Roman" w:eastAsia="Times New Roman" w:hAnsi="Times New Roman"/>
          <w:color w:val="1A1A1A"/>
          <w:sz w:val="28"/>
          <w:szCs w:val="28"/>
          <w:lang w:eastAsia="ru-RU"/>
        </w:rPr>
        <w:t xml:space="preserve">1. 14.09.2023 </w:t>
      </w:r>
      <w:r w:rsidRPr="00EB13AE">
        <w:rPr>
          <w:rFonts w:ascii="Times New Roman" w:hAnsi="Times New Roman"/>
          <w:color w:val="000000"/>
          <w:sz w:val="28"/>
          <w:szCs w:val="28"/>
          <w:shd w:val="clear" w:color="auto" w:fill="FFFFFF"/>
        </w:rPr>
        <w:t>Напомним, Гудков</w:t>
      </w:r>
      <w:r w:rsidR="00EB13AE">
        <w:rPr>
          <w:rFonts w:ascii="Times New Roman" w:hAnsi="Times New Roman"/>
          <w:color w:val="000000"/>
          <w:sz w:val="28"/>
          <w:szCs w:val="28"/>
          <w:shd w:val="clear" w:color="auto" w:fill="FFFFFF"/>
        </w:rPr>
        <w:t xml:space="preserve"> А.С.</w:t>
      </w:r>
      <w:r w:rsidRPr="00EB13AE">
        <w:rPr>
          <w:rFonts w:ascii="Times New Roman" w:hAnsi="Times New Roman"/>
          <w:color w:val="000000"/>
          <w:sz w:val="28"/>
          <w:szCs w:val="28"/>
          <w:shd w:val="clear" w:color="auto" w:fill="FFFFFF"/>
        </w:rPr>
        <w:t xml:space="preserve"> и Ус</w:t>
      </w:r>
      <w:r w:rsidR="00EB13AE">
        <w:rPr>
          <w:rFonts w:ascii="Times New Roman" w:hAnsi="Times New Roman"/>
          <w:color w:val="000000"/>
          <w:sz w:val="28"/>
          <w:szCs w:val="28"/>
          <w:shd w:val="clear" w:color="auto" w:fill="FFFFFF"/>
        </w:rPr>
        <w:t xml:space="preserve"> В.Г.</w:t>
      </w:r>
      <w:r w:rsidRPr="00EB13AE">
        <w:rPr>
          <w:rFonts w:ascii="Times New Roman" w:hAnsi="Times New Roman"/>
          <w:color w:val="000000"/>
          <w:sz w:val="28"/>
          <w:szCs w:val="28"/>
          <w:shd w:val="clear" w:color="auto" w:fill="FFFFFF"/>
        </w:rPr>
        <w:t xml:space="preserve"> вместе с руководителем реготделения «Новых людей» Дмитрием Ли входили в общеобластную тройку партии на выборах в Законодательное Собрание Иркутской области. Результат партии по итогам подсчета голосов составил 7,34 процента, то есть два мандата в четвертом созыве парламента Прибайкалья. </w:t>
      </w:r>
    </w:p>
    <w:p w:rsidR="00811C0A" w:rsidRPr="00EB13AE" w:rsidRDefault="006327D1" w:rsidP="00EB13AE">
      <w:pPr>
        <w:shd w:val="clear" w:color="auto" w:fill="FFFFFF"/>
        <w:ind w:firstLine="709"/>
        <w:jc w:val="both"/>
        <w:rPr>
          <w:rFonts w:ascii="Times New Roman" w:hAnsi="Times New Roman"/>
          <w:color w:val="000000"/>
          <w:sz w:val="28"/>
          <w:szCs w:val="28"/>
          <w:shd w:val="clear" w:color="auto" w:fill="FFFFFF"/>
        </w:rPr>
      </w:pPr>
      <w:hyperlink r:id="rId12" w:history="1">
        <w:r w:rsidR="00811C0A" w:rsidRPr="00EB13AE">
          <w:rPr>
            <w:rFonts w:ascii="Times New Roman" w:hAnsi="Times New Roman"/>
            <w:color w:val="000000"/>
            <w:sz w:val="28"/>
            <w:szCs w:val="28"/>
            <w:shd w:val="clear" w:color="auto" w:fill="FFFFFF"/>
          </w:rPr>
          <w:t>https://dzen.ru/a/ZQLkwB_66XoKrQ9u</w:t>
        </w:r>
      </w:hyperlink>
    </w:p>
    <w:p w:rsidR="00811C0A" w:rsidRPr="00EB13AE" w:rsidRDefault="00811C0A" w:rsidP="00EB13AE">
      <w:pPr>
        <w:shd w:val="clear" w:color="auto" w:fill="FFFFFF"/>
        <w:ind w:firstLine="709"/>
        <w:jc w:val="both"/>
        <w:rPr>
          <w:rFonts w:ascii="Times New Roman" w:eastAsia="Times New Roman" w:hAnsi="Times New Roman"/>
          <w:color w:val="1A1A1A"/>
          <w:sz w:val="28"/>
          <w:szCs w:val="28"/>
          <w:lang w:eastAsia="ru-RU"/>
        </w:rPr>
      </w:pPr>
      <w:r w:rsidRPr="00EB13AE">
        <w:rPr>
          <w:rFonts w:ascii="Times New Roman" w:eastAsia="Times New Roman" w:hAnsi="Times New Roman"/>
          <w:color w:val="1A1A1A"/>
          <w:sz w:val="28"/>
          <w:szCs w:val="28"/>
          <w:lang w:eastAsia="ru-RU"/>
        </w:rPr>
        <w:t xml:space="preserve">2. 5.10.2023 «Это было счастливое время». Депутаты </w:t>
      </w:r>
      <w:r w:rsidRPr="00EB13AE">
        <w:rPr>
          <w:rFonts w:ascii="Times New Roman" w:hAnsi="Times New Roman"/>
          <w:color w:val="000000"/>
          <w:sz w:val="28"/>
          <w:szCs w:val="28"/>
          <w:shd w:val="clear" w:color="auto" w:fill="FFFFFF"/>
        </w:rPr>
        <w:t>Законодательное Собрание Иркутской области</w:t>
      </w:r>
      <w:r w:rsidRPr="00EB13AE">
        <w:rPr>
          <w:rFonts w:ascii="Times New Roman" w:eastAsia="Times New Roman" w:hAnsi="Times New Roman"/>
          <w:color w:val="1A1A1A"/>
          <w:sz w:val="28"/>
          <w:szCs w:val="28"/>
          <w:lang w:eastAsia="ru-RU"/>
        </w:rPr>
        <w:t xml:space="preserve"> рассказали о школе и своих учителях.</w:t>
      </w:r>
    </w:p>
    <w:p w:rsidR="00811C0A" w:rsidRPr="00EB13AE" w:rsidRDefault="006327D1" w:rsidP="00EB13AE">
      <w:pPr>
        <w:shd w:val="clear" w:color="auto" w:fill="FFFFFF"/>
        <w:ind w:firstLine="709"/>
        <w:jc w:val="both"/>
        <w:rPr>
          <w:rFonts w:ascii="Times New Roman" w:eastAsia="Times New Roman" w:hAnsi="Times New Roman"/>
          <w:sz w:val="28"/>
          <w:szCs w:val="28"/>
          <w:lang w:eastAsia="ru-RU"/>
        </w:rPr>
      </w:pPr>
      <w:hyperlink r:id="rId13" w:history="1">
        <w:r w:rsidR="00811C0A" w:rsidRPr="00EB13AE">
          <w:rPr>
            <w:rStyle w:val="a4"/>
            <w:rFonts w:ascii="Times New Roman" w:eastAsia="Times New Roman" w:hAnsi="Times New Roman"/>
            <w:color w:val="auto"/>
            <w:sz w:val="28"/>
            <w:szCs w:val="28"/>
            <w:u w:val="none"/>
            <w:lang w:eastAsia="ru-RU"/>
          </w:rPr>
          <w:t>https://www.irk.ru/news/articles/20231005/deputies/</w:t>
        </w:r>
      </w:hyperlink>
    </w:p>
    <w:p w:rsidR="00811C0A" w:rsidRPr="00EB13AE" w:rsidRDefault="00811C0A" w:rsidP="00EB13AE">
      <w:pPr>
        <w:shd w:val="clear" w:color="auto" w:fill="FFFFFF"/>
        <w:ind w:firstLine="709"/>
        <w:jc w:val="both"/>
        <w:rPr>
          <w:rFonts w:ascii="Times New Roman" w:hAnsi="Times New Roman"/>
          <w:color w:val="000000"/>
          <w:sz w:val="28"/>
          <w:szCs w:val="28"/>
          <w:shd w:val="clear" w:color="auto" w:fill="FFFFFF"/>
        </w:rPr>
      </w:pPr>
      <w:r w:rsidRPr="00EB13AE">
        <w:rPr>
          <w:rFonts w:ascii="Times New Roman" w:eastAsia="Times New Roman" w:hAnsi="Times New Roman"/>
          <w:color w:val="1A1A1A"/>
          <w:sz w:val="28"/>
          <w:szCs w:val="28"/>
          <w:lang w:eastAsia="ru-RU"/>
        </w:rPr>
        <w:t xml:space="preserve">3. 12.10.2023 </w:t>
      </w:r>
      <w:r w:rsidRPr="00EB13AE">
        <w:rPr>
          <w:rFonts w:ascii="Times New Roman" w:hAnsi="Times New Roman"/>
          <w:color w:val="000000"/>
          <w:sz w:val="28"/>
          <w:szCs w:val="28"/>
          <w:shd w:val="clear" w:color="auto" w:fill="FFFFFF"/>
        </w:rPr>
        <w:t>В Реестр депутатских фракций и депутатских групп Законодательного Собрания Иркутской области включены фракции пяти политических партий. Решение было принято на заседании комиссии по Регламенту, депутатской этике, информационной политике и связям с общественными объединениями, которое прошло под председательством Галины Кудрявцевой.</w:t>
      </w:r>
    </w:p>
    <w:p w:rsidR="00811C0A" w:rsidRPr="00EB13AE" w:rsidRDefault="006327D1" w:rsidP="00EB13AE">
      <w:pPr>
        <w:shd w:val="clear" w:color="auto" w:fill="FFFFFF"/>
        <w:ind w:firstLine="709"/>
        <w:jc w:val="both"/>
        <w:rPr>
          <w:rFonts w:ascii="Times New Roman" w:hAnsi="Times New Roman"/>
          <w:color w:val="000000"/>
          <w:sz w:val="28"/>
          <w:szCs w:val="28"/>
          <w:shd w:val="clear" w:color="auto" w:fill="FFFFFF"/>
        </w:rPr>
      </w:pPr>
      <w:hyperlink r:id="rId14" w:history="1">
        <w:r w:rsidR="00811C0A" w:rsidRPr="00EB13AE">
          <w:rPr>
            <w:rFonts w:ascii="Times New Roman" w:hAnsi="Times New Roman"/>
            <w:color w:val="000000"/>
            <w:sz w:val="28"/>
            <w:szCs w:val="28"/>
          </w:rPr>
          <w:t>https://irzs.ru/events/komnews/gs/39631/</w:t>
        </w:r>
      </w:hyperlink>
    </w:p>
    <w:p w:rsidR="00811C0A" w:rsidRPr="00EB13AE" w:rsidRDefault="00811C0A" w:rsidP="00EB13AE">
      <w:pPr>
        <w:shd w:val="clear" w:color="auto" w:fill="FFFFFF"/>
        <w:ind w:firstLine="709"/>
        <w:jc w:val="both"/>
        <w:rPr>
          <w:rFonts w:ascii="Times New Roman" w:hAnsi="Times New Roman"/>
          <w:color w:val="000000"/>
          <w:sz w:val="28"/>
          <w:szCs w:val="28"/>
          <w:shd w:val="clear" w:color="auto" w:fill="FFFFFF"/>
        </w:rPr>
      </w:pPr>
      <w:r w:rsidRPr="00EB13AE">
        <w:rPr>
          <w:rFonts w:ascii="Times New Roman" w:hAnsi="Times New Roman"/>
          <w:color w:val="000000"/>
          <w:sz w:val="28"/>
          <w:szCs w:val="28"/>
          <w:shd w:val="clear" w:color="auto" w:fill="FFFFFF"/>
        </w:rPr>
        <w:t xml:space="preserve">4. 26.10.2023 Депутаты Законодательного Собрания Иркутской области активно содействуют акциям по поддержке участников спецоперации и их семей. В частности, парламентарии Алексей Распутин, Александр Гудков и Валерий Ус поддержали благотворительный проект «Ждём. Надеемся. Любим». В рамках поддержанной Президентским грантом инициативы, фонд «ТАК надо!» оказал адресную бытовую помощь семьям из Иркутска и </w:t>
      </w:r>
      <w:r w:rsidRPr="00EB13AE">
        <w:rPr>
          <w:rFonts w:ascii="Times New Roman" w:hAnsi="Times New Roman"/>
          <w:color w:val="000000"/>
          <w:sz w:val="28"/>
          <w:szCs w:val="28"/>
          <w:shd w:val="clear" w:color="auto" w:fill="FFFFFF"/>
        </w:rPr>
        <w:lastRenderedPageBreak/>
        <w:t>других населённых пунктов, члены которых ушли на спецоперацию. При содействии Александра Гудкова и Валерия Уса волонтёры помогли родным военных, отправившихся на Донбасс, в поселке Усть-Ордынский. Каждой семье отгрузили по самосвалу дров. «Все дрова были доставлены до дома, разобраны и разложены по местам», - подчеркнул Александр Гудков.</w:t>
      </w:r>
    </w:p>
    <w:p w:rsidR="00811C0A" w:rsidRPr="00EB13AE" w:rsidRDefault="006327D1" w:rsidP="00EB13AE">
      <w:pPr>
        <w:shd w:val="clear" w:color="auto" w:fill="FFFFFF"/>
        <w:ind w:firstLine="709"/>
        <w:jc w:val="both"/>
        <w:rPr>
          <w:rFonts w:ascii="Times New Roman" w:hAnsi="Times New Roman"/>
          <w:sz w:val="28"/>
          <w:szCs w:val="28"/>
          <w:shd w:val="clear" w:color="auto" w:fill="FFFFFF"/>
        </w:rPr>
      </w:pPr>
      <w:hyperlink r:id="rId15" w:history="1">
        <w:r w:rsidR="00811C0A" w:rsidRPr="00EB13AE">
          <w:rPr>
            <w:rStyle w:val="a4"/>
            <w:rFonts w:ascii="Times New Roman" w:hAnsi="Times New Roman"/>
            <w:color w:val="auto"/>
            <w:sz w:val="28"/>
            <w:szCs w:val="28"/>
            <w:u w:val="none"/>
            <w:shd w:val="clear" w:color="auto" w:fill="FFFFFF"/>
          </w:rPr>
          <w:t>https://irzs.ru/events/news/39722/</w:t>
        </w:r>
      </w:hyperlink>
    </w:p>
    <w:p w:rsidR="00811C0A" w:rsidRPr="00EB13AE" w:rsidRDefault="00811C0A" w:rsidP="00EB13AE">
      <w:pPr>
        <w:ind w:firstLine="709"/>
        <w:jc w:val="both"/>
        <w:rPr>
          <w:rFonts w:ascii="Times New Roman" w:hAnsi="Times New Roman"/>
          <w:sz w:val="28"/>
          <w:szCs w:val="28"/>
          <w:shd w:val="clear" w:color="auto" w:fill="FFFFFF"/>
        </w:rPr>
      </w:pPr>
      <w:r w:rsidRPr="00EB13AE">
        <w:rPr>
          <w:rFonts w:ascii="Times New Roman" w:hAnsi="Times New Roman"/>
          <w:sz w:val="28"/>
          <w:szCs w:val="28"/>
        </w:rPr>
        <w:t xml:space="preserve">5. 13.11.2023 </w:t>
      </w:r>
      <w:r w:rsidRPr="00EB13AE">
        <w:rPr>
          <w:rFonts w:ascii="Times New Roman" w:hAnsi="Times New Roman"/>
          <w:color w:val="000000"/>
          <w:sz w:val="28"/>
          <w:szCs w:val="28"/>
          <w:shd w:val="clear" w:color="auto" w:fill="FFFFFF"/>
        </w:rPr>
        <w:t>Социально важную спортивную акцию организовал депутат Законодательного Собрания Иркутской области Александр Гудков (фракция НЛ). Во дворе Иркутской областной детской туберкулёзной больницы прошёл товарищеский матч по зимнему футболу. Дети, борющиеся со сложным заболеванием, соревновались с участниками городской любительской команды «НаFOXe». Игра прошла также при поддержке регионального благотворительного фонда «ТАК надо!».</w:t>
      </w:r>
      <w:r w:rsidRPr="00EB13AE">
        <w:rPr>
          <w:rFonts w:ascii="Times New Roman" w:hAnsi="Times New Roman"/>
          <w:color w:val="000000"/>
          <w:sz w:val="28"/>
          <w:szCs w:val="28"/>
          <w:shd w:val="clear" w:color="auto" w:fill="FFFFFF"/>
        </w:rPr>
        <w:br/>
      </w:r>
      <w:hyperlink r:id="rId16" w:history="1">
        <w:r w:rsidRPr="00EB13AE">
          <w:rPr>
            <w:rStyle w:val="a4"/>
            <w:rFonts w:ascii="Times New Roman" w:hAnsi="Times New Roman"/>
            <w:color w:val="auto"/>
            <w:sz w:val="28"/>
            <w:szCs w:val="28"/>
            <w:u w:val="none"/>
          </w:rPr>
          <w:t>https://irzs.ru/events/komnews/gs/39813/</w:t>
        </w:r>
      </w:hyperlink>
    </w:p>
    <w:p w:rsidR="00811C0A" w:rsidRPr="00EB13AE" w:rsidRDefault="00811C0A" w:rsidP="00EB13AE">
      <w:pPr>
        <w:ind w:firstLine="709"/>
        <w:jc w:val="both"/>
        <w:rPr>
          <w:rFonts w:ascii="Times New Roman" w:hAnsi="Times New Roman"/>
          <w:sz w:val="28"/>
          <w:szCs w:val="28"/>
          <w:shd w:val="clear" w:color="auto" w:fill="FFFFFF"/>
        </w:rPr>
      </w:pPr>
      <w:r w:rsidRPr="00EB13AE">
        <w:rPr>
          <w:rFonts w:ascii="Times New Roman" w:hAnsi="Times New Roman"/>
          <w:color w:val="000000"/>
          <w:sz w:val="28"/>
          <w:szCs w:val="28"/>
          <w:shd w:val="clear" w:color="auto" w:fill="FFFFFF"/>
        </w:rPr>
        <w:t>6. 13.12.2023 Постановление «Об утверждении персонального состава Общественного Совета при Законодательном Собрании Иркутской области» приняли депутаты регионального парламента сегодня на сессии, которая проходит под председательством Александра Ведерникова.</w:t>
      </w:r>
      <w:r w:rsidRPr="00EB13AE">
        <w:rPr>
          <w:rFonts w:ascii="Times New Roman" w:hAnsi="Times New Roman"/>
          <w:color w:val="000000"/>
          <w:sz w:val="28"/>
          <w:szCs w:val="28"/>
          <w:shd w:val="clear" w:color="auto" w:fill="FFFFFF"/>
        </w:rPr>
        <w:br/>
      </w:r>
      <w:hyperlink r:id="rId17" w:history="1">
        <w:r w:rsidRPr="00EB13AE">
          <w:rPr>
            <w:rStyle w:val="a4"/>
            <w:rFonts w:ascii="Times New Roman" w:hAnsi="Times New Roman"/>
            <w:color w:val="auto"/>
            <w:sz w:val="28"/>
            <w:szCs w:val="28"/>
            <w:u w:val="none"/>
          </w:rPr>
          <w:t>https://irzs.ru/events/komnews/gs/40017/</w:t>
        </w:r>
      </w:hyperlink>
    </w:p>
    <w:p w:rsidR="00811C0A" w:rsidRPr="00EB13AE" w:rsidRDefault="00811C0A" w:rsidP="00EB13AE">
      <w:pPr>
        <w:ind w:firstLine="709"/>
        <w:jc w:val="both"/>
        <w:rPr>
          <w:rFonts w:ascii="Times New Roman" w:hAnsi="Times New Roman"/>
          <w:sz w:val="28"/>
          <w:szCs w:val="28"/>
          <w:shd w:val="clear" w:color="auto" w:fill="FFFFFF"/>
        </w:rPr>
      </w:pPr>
      <w:r w:rsidRPr="00EB13AE">
        <w:rPr>
          <w:rFonts w:ascii="Times New Roman" w:hAnsi="Times New Roman"/>
          <w:sz w:val="28"/>
          <w:szCs w:val="28"/>
        </w:rPr>
        <w:t xml:space="preserve">7. 27.12.2023 </w:t>
      </w:r>
      <w:r w:rsidRPr="00EB13AE">
        <w:rPr>
          <w:rFonts w:ascii="Times New Roman" w:hAnsi="Times New Roman"/>
          <w:color w:val="000000"/>
          <w:sz w:val="28"/>
          <w:szCs w:val="28"/>
          <w:shd w:val="clear" w:color="auto" w:fill="FFFFFF"/>
        </w:rPr>
        <w:t>Депутат Законодательного Собрания Иркутской области Александр Гудков оказал благотворительную помощь детям из социально-реабилитационного центра и спортсменам из иркутской команды «Зенит-2010».</w:t>
      </w:r>
      <w:r w:rsidRPr="00EB13AE">
        <w:rPr>
          <w:rFonts w:ascii="Times New Roman" w:hAnsi="Times New Roman"/>
          <w:color w:val="000000"/>
          <w:sz w:val="28"/>
          <w:szCs w:val="28"/>
          <w:shd w:val="clear" w:color="auto" w:fill="FFFFFF"/>
        </w:rPr>
        <w:br/>
      </w:r>
      <w:hyperlink r:id="rId18" w:history="1">
        <w:r w:rsidRPr="00EB13AE">
          <w:rPr>
            <w:rStyle w:val="a4"/>
            <w:rFonts w:ascii="Times New Roman" w:hAnsi="Times New Roman"/>
            <w:color w:val="auto"/>
            <w:sz w:val="28"/>
            <w:szCs w:val="28"/>
            <w:u w:val="none"/>
            <w:shd w:val="clear" w:color="auto" w:fill="FFFFFF"/>
          </w:rPr>
          <w:t>https://irzs.ru/events/komnews/gs/40085/</w:t>
        </w:r>
      </w:hyperlink>
    </w:p>
    <w:p w:rsidR="00811C0A" w:rsidRPr="00EB13AE" w:rsidRDefault="00811C0A" w:rsidP="00EB13AE">
      <w:pPr>
        <w:ind w:firstLine="709"/>
        <w:rPr>
          <w:rFonts w:ascii="Times New Roman" w:hAnsi="Times New Roman"/>
          <w:sz w:val="32"/>
        </w:rPr>
      </w:pPr>
      <w:r w:rsidRPr="00EB13AE">
        <w:rPr>
          <w:rFonts w:ascii="Times New Roman" w:hAnsi="Times New Roman"/>
          <w:sz w:val="32"/>
        </w:rPr>
        <w:t xml:space="preserve">Депутаты в социальных сетях. </w:t>
      </w:r>
    </w:p>
    <w:p w:rsidR="00811C0A" w:rsidRPr="00EB13AE" w:rsidRDefault="00811C0A" w:rsidP="00EB13AE">
      <w:pPr>
        <w:ind w:firstLine="709"/>
        <w:rPr>
          <w:rFonts w:ascii="Times New Roman" w:hAnsi="Times New Roman"/>
          <w:sz w:val="28"/>
          <w:szCs w:val="28"/>
        </w:rPr>
      </w:pPr>
      <w:r w:rsidRPr="00EB13AE">
        <w:rPr>
          <w:rFonts w:ascii="Times New Roman" w:hAnsi="Times New Roman"/>
          <w:sz w:val="28"/>
        </w:rPr>
        <w:t xml:space="preserve">ГУДКОВ АЛЕКСАНДР СЕРГЕЕВИЧ </w:t>
      </w:r>
      <w:r w:rsidRPr="00EB13AE">
        <w:rPr>
          <w:rFonts w:ascii="Times New Roman" w:hAnsi="Times New Roman"/>
          <w:sz w:val="28"/>
        </w:rPr>
        <w:br/>
      </w:r>
      <w:r w:rsidRPr="00EB13AE">
        <w:rPr>
          <w:rFonts w:ascii="Times New Roman" w:hAnsi="Times New Roman"/>
          <w:sz w:val="28"/>
          <w:szCs w:val="28"/>
        </w:rPr>
        <w:t xml:space="preserve">ВК: </w:t>
      </w:r>
      <w:hyperlink r:id="rId19" w:history="1">
        <w:r w:rsidRPr="00EB13AE">
          <w:rPr>
            <w:rStyle w:val="a4"/>
            <w:rFonts w:ascii="Times New Roman" w:hAnsi="Times New Roman"/>
            <w:color w:val="auto"/>
            <w:sz w:val="28"/>
            <w:szCs w:val="28"/>
            <w:u w:val="none"/>
          </w:rPr>
          <w:t>https://vk.com/gudkovirk</w:t>
        </w:r>
      </w:hyperlink>
      <w:r w:rsidRPr="00EB13AE">
        <w:rPr>
          <w:rFonts w:ascii="Times New Roman" w:hAnsi="Times New Roman"/>
          <w:sz w:val="28"/>
          <w:szCs w:val="28"/>
        </w:rPr>
        <w:br/>
        <w:t xml:space="preserve">ТГ: </w:t>
      </w:r>
      <w:hyperlink r:id="rId20" w:history="1">
        <w:r w:rsidRPr="00EB13AE">
          <w:rPr>
            <w:rStyle w:val="a4"/>
            <w:rFonts w:ascii="Times New Roman" w:hAnsi="Times New Roman"/>
            <w:color w:val="auto"/>
            <w:sz w:val="28"/>
            <w:szCs w:val="28"/>
            <w:u w:val="none"/>
          </w:rPr>
          <w:t>https://t.me/gudkovirk</w:t>
        </w:r>
      </w:hyperlink>
      <w:r w:rsidRPr="00EB13AE">
        <w:rPr>
          <w:rFonts w:ascii="Times New Roman" w:hAnsi="Times New Roman"/>
          <w:sz w:val="28"/>
          <w:szCs w:val="28"/>
        </w:rPr>
        <w:br/>
        <w:t xml:space="preserve">ОК: </w:t>
      </w:r>
      <w:hyperlink r:id="rId21" w:history="1">
        <w:r w:rsidRPr="00EB13AE">
          <w:rPr>
            <w:rStyle w:val="a4"/>
            <w:rFonts w:ascii="Times New Roman" w:hAnsi="Times New Roman"/>
            <w:color w:val="auto"/>
            <w:sz w:val="28"/>
            <w:szCs w:val="28"/>
            <w:u w:val="none"/>
          </w:rPr>
          <w:t>https://ok.ru/gudkovirk</w:t>
        </w:r>
      </w:hyperlink>
    </w:p>
    <w:p w:rsidR="00811C0A" w:rsidRPr="00EB13AE" w:rsidRDefault="00811C0A" w:rsidP="00EB13AE">
      <w:pPr>
        <w:ind w:firstLine="709"/>
        <w:rPr>
          <w:rFonts w:ascii="Times New Roman" w:hAnsi="Times New Roman"/>
          <w:sz w:val="28"/>
        </w:rPr>
      </w:pPr>
      <w:r w:rsidRPr="00EB13AE">
        <w:rPr>
          <w:rFonts w:ascii="Times New Roman" w:hAnsi="Times New Roman"/>
          <w:sz w:val="28"/>
        </w:rPr>
        <w:t xml:space="preserve">УС ВАЛЕРИЙ ГЕННАДЬЕВИЧ </w:t>
      </w:r>
      <w:r w:rsidRPr="00EB13AE">
        <w:rPr>
          <w:rFonts w:ascii="Times New Roman" w:hAnsi="Times New Roman"/>
          <w:sz w:val="28"/>
        </w:rPr>
        <w:br/>
      </w:r>
      <w:r w:rsidRPr="00EB13AE">
        <w:rPr>
          <w:rFonts w:ascii="Times New Roman" w:hAnsi="Times New Roman"/>
          <w:sz w:val="28"/>
          <w:szCs w:val="28"/>
        </w:rPr>
        <w:t xml:space="preserve">ВК: </w:t>
      </w:r>
      <w:hyperlink r:id="rId22" w:history="1">
        <w:r w:rsidRPr="00EB13AE">
          <w:rPr>
            <w:rStyle w:val="a4"/>
            <w:rFonts w:ascii="Times New Roman" w:hAnsi="Times New Roman"/>
            <w:color w:val="auto"/>
            <w:sz w:val="28"/>
            <w:szCs w:val="28"/>
            <w:u w:val="none"/>
          </w:rPr>
          <w:t>https://vk.com/usvaleriy</w:t>
        </w:r>
      </w:hyperlink>
      <w:r w:rsidRPr="00EB13AE">
        <w:rPr>
          <w:rFonts w:ascii="Times New Roman" w:hAnsi="Times New Roman"/>
          <w:sz w:val="28"/>
          <w:szCs w:val="28"/>
        </w:rPr>
        <w:br/>
        <w:t xml:space="preserve">ТГ: </w:t>
      </w:r>
      <w:hyperlink r:id="rId23" w:history="1">
        <w:r w:rsidRPr="00EB13AE">
          <w:rPr>
            <w:rStyle w:val="a4"/>
            <w:rFonts w:ascii="Times New Roman" w:hAnsi="Times New Roman"/>
            <w:color w:val="auto"/>
            <w:sz w:val="28"/>
            <w:szCs w:val="28"/>
            <w:u w:val="none"/>
          </w:rPr>
          <w:t>https://t.me/usvaleriy</w:t>
        </w:r>
      </w:hyperlink>
      <w:r w:rsidRPr="00EB13AE">
        <w:rPr>
          <w:rFonts w:ascii="Times New Roman" w:hAnsi="Times New Roman"/>
          <w:sz w:val="28"/>
          <w:szCs w:val="28"/>
        </w:rPr>
        <w:t xml:space="preserve"> </w:t>
      </w:r>
      <w:r w:rsidRPr="00EB13AE">
        <w:rPr>
          <w:rFonts w:ascii="Times New Roman" w:hAnsi="Times New Roman"/>
          <w:sz w:val="28"/>
          <w:szCs w:val="28"/>
        </w:rPr>
        <w:br/>
        <w:t xml:space="preserve">ОК: </w:t>
      </w:r>
      <w:hyperlink r:id="rId24" w:history="1">
        <w:r w:rsidRPr="00EB13AE">
          <w:rPr>
            <w:rStyle w:val="a4"/>
            <w:rFonts w:ascii="Times New Roman" w:hAnsi="Times New Roman"/>
            <w:color w:val="auto"/>
            <w:sz w:val="28"/>
            <w:szCs w:val="28"/>
            <w:u w:val="none"/>
          </w:rPr>
          <w:t>https://ok.ru/profile/usvaleriy</w:t>
        </w:r>
      </w:hyperlink>
    </w:p>
    <w:p w:rsidR="00811C0A" w:rsidRPr="00EB13AE" w:rsidRDefault="00811C0A" w:rsidP="00EB13AE">
      <w:pPr>
        <w:ind w:firstLine="709"/>
        <w:rPr>
          <w:rFonts w:ascii="Times New Roman" w:hAnsi="Times New Roman"/>
          <w:sz w:val="28"/>
          <w:szCs w:val="28"/>
        </w:rPr>
      </w:pPr>
      <w:r w:rsidRPr="00EB13AE">
        <w:rPr>
          <w:rFonts w:ascii="Times New Roman" w:hAnsi="Times New Roman"/>
          <w:sz w:val="28"/>
        </w:rPr>
        <w:t>РЕГИОНАЛЬНОЕ ОТДЕЛЕНИЕ ПОЛИТИЧЕСКОЙ ПАРТИИ «НОВЫЕ ЛЮДИ»</w:t>
      </w:r>
      <w:r w:rsidRPr="00EB13AE">
        <w:rPr>
          <w:rFonts w:ascii="Times New Roman" w:hAnsi="Times New Roman"/>
          <w:sz w:val="28"/>
        </w:rPr>
        <w:br/>
      </w:r>
      <w:r w:rsidRPr="00EB13AE">
        <w:rPr>
          <w:rFonts w:ascii="Times New Roman" w:hAnsi="Times New Roman"/>
          <w:sz w:val="28"/>
          <w:szCs w:val="28"/>
        </w:rPr>
        <w:t xml:space="preserve">ВК: </w:t>
      </w:r>
      <w:hyperlink r:id="rId25" w:history="1">
        <w:r w:rsidRPr="00EB13AE">
          <w:rPr>
            <w:rStyle w:val="a4"/>
            <w:rFonts w:ascii="Times New Roman" w:hAnsi="Times New Roman"/>
            <w:color w:val="auto"/>
            <w:sz w:val="28"/>
            <w:szCs w:val="28"/>
            <w:u w:val="none"/>
          </w:rPr>
          <w:t>https://vk.com/newpeople.irkutsk</w:t>
        </w:r>
      </w:hyperlink>
      <w:r w:rsidRPr="00EB13AE">
        <w:rPr>
          <w:rFonts w:ascii="Times New Roman" w:hAnsi="Times New Roman"/>
          <w:sz w:val="28"/>
          <w:szCs w:val="28"/>
        </w:rPr>
        <w:br/>
        <w:t xml:space="preserve">ТГ: </w:t>
      </w:r>
      <w:hyperlink r:id="rId26" w:history="1">
        <w:r w:rsidRPr="00EB13AE">
          <w:rPr>
            <w:rStyle w:val="a4"/>
            <w:rFonts w:ascii="Times New Roman" w:hAnsi="Times New Roman"/>
            <w:color w:val="auto"/>
            <w:sz w:val="28"/>
            <w:szCs w:val="28"/>
            <w:u w:val="none"/>
          </w:rPr>
          <w:t>https://t.me/newpeople_irkutsk</w:t>
        </w:r>
      </w:hyperlink>
      <w:r w:rsidRPr="00EB13AE">
        <w:rPr>
          <w:rFonts w:ascii="Times New Roman" w:hAnsi="Times New Roman"/>
          <w:sz w:val="28"/>
          <w:szCs w:val="28"/>
        </w:rPr>
        <w:br/>
        <w:t xml:space="preserve">ОК: </w:t>
      </w:r>
      <w:hyperlink r:id="rId27" w:history="1">
        <w:r w:rsidRPr="00EB13AE">
          <w:rPr>
            <w:rStyle w:val="a4"/>
            <w:rFonts w:ascii="Times New Roman" w:hAnsi="Times New Roman"/>
            <w:color w:val="auto"/>
            <w:sz w:val="28"/>
            <w:szCs w:val="28"/>
            <w:u w:val="none"/>
          </w:rPr>
          <w:t>https://ok.ru/group/70000002612874</w:t>
        </w:r>
      </w:hyperlink>
    </w:p>
    <w:p w:rsidR="00465D03" w:rsidRDefault="00465D03" w:rsidP="000B6036">
      <w:pPr>
        <w:pStyle w:val="15"/>
        <w:ind w:firstLine="709"/>
        <w:rPr>
          <w:rFonts w:ascii="Times New Roman" w:hAnsi="Times New Roman" w:cs="Times New Roman"/>
          <w:sz w:val="28"/>
          <w:szCs w:val="28"/>
        </w:rPr>
      </w:pPr>
    </w:p>
    <w:p w:rsidR="00465D03" w:rsidRPr="00726B11" w:rsidRDefault="00465D03" w:rsidP="00465D03">
      <w:pPr>
        <w:pStyle w:val="1"/>
        <w:tabs>
          <w:tab w:val="left" w:pos="1134"/>
        </w:tabs>
        <w:ind w:firstLine="709"/>
      </w:pPr>
      <w:bookmarkStart w:id="20" w:name="_Toc127541790"/>
      <w:bookmarkStart w:id="21" w:name="_Toc166491013"/>
      <w:r w:rsidRPr="00726B11">
        <w:t>Информация о контрольной деятельности Законодательного Собрания Иркутской области</w:t>
      </w:r>
      <w:bookmarkEnd w:id="20"/>
      <w:bookmarkEnd w:id="21"/>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 xml:space="preserve">В соответствии с частью 2 статьи 28 Закона Иркутской области от 8 июня 2009 года № 30-оз «О Законодательном Собрании Иркутской области» </w:t>
      </w:r>
      <w:r w:rsidRPr="00D71C55">
        <w:rPr>
          <w:rFonts w:ascii="Times New Roman" w:eastAsia="Times New Roman" w:hAnsi="Times New Roman"/>
          <w:bCs/>
          <w:iCs/>
          <w:sz w:val="28"/>
          <w:szCs w:val="28"/>
          <w:lang w:eastAsia="ru-RU"/>
        </w:rPr>
        <w:lastRenderedPageBreak/>
        <w:t>контрольные полномочия Законодательного Собрания осуществляются им в следующих формах:</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1) заслушивание (рассмотрение) отчетов, докладов;</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2) направление парламентских запросов;</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3) направление депутатских запросов;</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4) истребование информации;</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5) депутатские проверки.</w:t>
      </w:r>
    </w:p>
    <w:p w:rsidR="000E397F" w:rsidRPr="00D71C55"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 xml:space="preserve">Информацию о заслушивании (рассмотрении) отчетов, докладов можно найти в разделе «Контрольные мероприятия» данного отчета, а также в отчете комитета по законодательству </w:t>
      </w:r>
      <w:r w:rsidRPr="006E411B">
        <w:rPr>
          <w:rFonts w:ascii="Times New Roman" w:eastAsia="Times New Roman" w:hAnsi="Times New Roman"/>
          <w:bCs/>
          <w:iCs/>
          <w:sz w:val="28"/>
          <w:szCs w:val="28"/>
          <w:lang w:eastAsia="ru-RU"/>
        </w:rPr>
        <w:t>о государственном строительстве области и местном самоуправлении Законодательного Собрания</w:t>
      </w:r>
      <w:r w:rsidRPr="00D71C55">
        <w:rPr>
          <w:rFonts w:ascii="Times New Roman" w:eastAsia="Times New Roman" w:hAnsi="Times New Roman"/>
          <w:bCs/>
          <w:iCs/>
          <w:sz w:val="28"/>
          <w:szCs w:val="28"/>
          <w:lang w:eastAsia="ru-RU"/>
        </w:rPr>
        <w:t>.</w:t>
      </w:r>
    </w:p>
    <w:p w:rsidR="000E397F" w:rsidRPr="00A4393D" w:rsidRDefault="000E397F" w:rsidP="000E397F">
      <w:pPr>
        <w:autoSpaceDE w:val="0"/>
        <w:autoSpaceDN w:val="0"/>
        <w:adjustRightInd w:val="0"/>
        <w:ind w:firstLine="709"/>
        <w:jc w:val="both"/>
        <w:rPr>
          <w:rFonts w:ascii="Times New Roman" w:eastAsia="Times New Roman" w:hAnsi="Times New Roman"/>
          <w:bCs/>
          <w:iCs/>
          <w:sz w:val="28"/>
          <w:szCs w:val="28"/>
          <w:lang w:eastAsia="ru-RU"/>
        </w:rPr>
      </w:pPr>
      <w:r w:rsidRPr="00D71C55">
        <w:rPr>
          <w:rFonts w:ascii="Times New Roman" w:eastAsia="Times New Roman" w:hAnsi="Times New Roman"/>
          <w:bCs/>
          <w:iCs/>
          <w:sz w:val="28"/>
          <w:szCs w:val="28"/>
          <w:lang w:eastAsia="ru-RU"/>
        </w:rPr>
        <w:t xml:space="preserve">Информация по исполнению депутатских, парламентских запросов представлена в данном отчете в приложении </w:t>
      </w:r>
      <w:r w:rsidRPr="007C58B2">
        <w:rPr>
          <w:rFonts w:ascii="Times New Roman" w:eastAsia="Times New Roman" w:hAnsi="Times New Roman"/>
          <w:bCs/>
          <w:iCs/>
          <w:sz w:val="28"/>
          <w:szCs w:val="28"/>
          <w:lang w:eastAsia="ru-RU"/>
        </w:rPr>
        <w:t>№ 6.</w:t>
      </w:r>
    </w:p>
    <w:p w:rsidR="000E397F" w:rsidRPr="00D71C55" w:rsidRDefault="000E397F" w:rsidP="000E397F">
      <w:pPr>
        <w:pStyle w:val="a6"/>
        <w:spacing w:before="0" w:beforeAutospacing="0" w:after="240" w:afterAutospacing="0"/>
        <w:ind w:firstLine="709"/>
        <w:jc w:val="both"/>
        <w:rPr>
          <w:bCs/>
          <w:iCs/>
          <w:sz w:val="28"/>
          <w:szCs w:val="28"/>
        </w:rPr>
      </w:pPr>
      <w:r w:rsidRPr="00D71C55">
        <w:rPr>
          <w:bCs/>
          <w:iCs/>
          <w:sz w:val="28"/>
          <w:szCs w:val="28"/>
        </w:rPr>
        <w:t>Депутаты Законодательного Собрания осуществляют также контрольные функции посредством рабочих поездок в муниципальные образования Иркутской области с приглашением представителей Правительства Иркутской области, депутатов представительных органов муниципальных образований Иркутской области, иных заинтересованных лиц.</w:t>
      </w:r>
    </w:p>
    <w:p w:rsidR="000E397F" w:rsidRPr="00D71C55" w:rsidRDefault="000E397F" w:rsidP="000E397F">
      <w:pPr>
        <w:autoSpaceDE w:val="0"/>
        <w:autoSpaceDN w:val="0"/>
        <w:adjustRightInd w:val="0"/>
        <w:ind w:firstLine="709"/>
        <w:contextualSpacing/>
        <w:jc w:val="both"/>
        <w:rPr>
          <w:rFonts w:ascii="Times New Roman" w:eastAsia="Times New Roman" w:hAnsi="Times New Roman"/>
          <w:b/>
          <w:bCs/>
          <w:iCs/>
          <w:sz w:val="28"/>
          <w:szCs w:val="28"/>
          <w:lang w:eastAsia="ru-RU"/>
        </w:rPr>
      </w:pPr>
      <w:r w:rsidRPr="00D71C55">
        <w:rPr>
          <w:rFonts w:ascii="Times New Roman" w:eastAsia="Times New Roman" w:hAnsi="Times New Roman"/>
          <w:b/>
          <w:bCs/>
          <w:iCs/>
          <w:sz w:val="28"/>
          <w:szCs w:val="28"/>
          <w:lang w:eastAsia="ru-RU"/>
        </w:rPr>
        <w:t>Контрольные мероприятия</w:t>
      </w:r>
    </w:p>
    <w:p w:rsidR="000E397F" w:rsidRPr="00D71C55" w:rsidRDefault="000E397F" w:rsidP="000E397F">
      <w:pPr>
        <w:autoSpaceDE w:val="0"/>
        <w:autoSpaceDN w:val="0"/>
        <w:adjustRightInd w:val="0"/>
        <w:ind w:firstLine="709"/>
        <w:contextualSpacing/>
        <w:jc w:val="both"/>
        <w:rPr>
          <w:rFonts w:ascii="Times New Roman" w:eastAsia="Times New Roman" w:hAnsi="Times New Roman"/>
          <w:bCs/>
          <w:iCs/>
          <w:sz w:val="28"/>
          <w:szCs w:val="28"/>
          <w:lang w:eastAsia="ru-RU"/>
        </w:rPr>
      </w:pPr>
    </w:p>
    <w:p w:rsidR="000E397F" w:rsidRPr="002E3053" w:rsidRDefault="000E397F" w:rsidP="000E397F">
      <w:pPr>
        <w:autoSpaceDE w:val="0"/>
        <w:autoSpaceDN w:val="0"/>
        <w:adjustRightInd w:val="0"/>
        <w:ind w:firstLine="709"/>
        <w:contextualSpacing/>
        <w:jc w:val="both"/>
        <w:rPr>
          <w:rFonts w:ascii="Times New Roman" w:eastAsia="Times New Roman" w:hAnsi="Times New Roman"/>
          <w:bCs/>
          <w:iCs/>
          <w:sz w:val="28"/>
          <w:szCs w:val="28"/>
          <w:lang w:eastAsia="ru-RU"/>
        </w:rPr>
      </w:pPr>
      <w:r w:rsidRPr="002E3053">
        <w:rPr>
          <w:rFonts w:ascii="Times New Roman" w:eastAsia="Times New Roman" w:hAnsi="Times New Roman"/>
          <w:bCs/>
          <w:iCs/>
          <w:sz w:val="28"/>
          <w:szCs w:val="28"/>
          <w:lang w:eastAsia="ru-RU"/>
        </w:rPr>
        <w:t>В 202</w:t>
      </w:r>
      <w:r>
        <w:rPr>
          <w:rFonts w:ascii="Times New Roman" w:eastAsia="Times New Roman" w:hAnsi="Times New Roman"/>
          <w:bCs/>
          <w:iCs/>
          <w:sz w:val="28"/>
          <w:szCs w:val="28"/>
          <w:lang w:eastAsia="ru-RU"/>
        </w:rPr>
        <w:t>3</w:t>
      </w:r>
      <w:r w:rsidRPr="002E3053">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 xml:space="preserve">у на </w:t>
      </w:r>
      <w:r w:rsidRPr="002E3053">
        <w:rPr>
          <w:rFonts w:ascii="Times New Roman" w:eastAsia="Times New Roman" w:hAnsi="Times New Roman"/>
          <w:bCs/>
          <w:iCs/>
          <w:sz w:val="28"/>
          <w:szCs w:val="28"/>
          <w:lang w:eastAsia="ru-RU"/>
        </w:rPr>
        <w:t>сесси</w:t>
      </w:r>
      <w:r>
        <w:rPr>
          <w:rFonts w:ascii="Times New Roman" w:eastAsia="Times New Roman" w:hAnsi="Times New Roman"/>
          <w:bCs/>
          <w:iCs/>
          <w:sz w:val="28"/>
          <w:szCs w:val="28"/>
          <w:lang w:eastAsia="ru-RU"/>
        </w:rPr>
        <w:t>ях</w:t>
      </w:r>
      <w:r w:rsidRPr="002E3053">
        <w:rPr>
          <w:rFonts w:ascii="Times New Roman" w:eastAsia="Times New Roman" w:hAnsi="Times New Roman"/>
          <w:bCs/>
          <w:iCs/>
          <w:sz w:val="28"/>
          <w:szCs w:val="28"/>
          <w:lang w:eastAsia="ru-RU"/>
        </w:rPr>
        <w:t xml:space="preserve"> были рассмотрены следующие вопросы:</w:t>
      </w:r>
    </w:p>
    <w:p w:rsidR="000E397F" w:rsidRPr="002E3053"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на 63-й сессии 18.01.2023 г. рассмотрен </w:t>
      </w:r>
      <w:r w:rsidRPr="002432AF">
        <w:rPr>
          <w:rFonts w:ascii="Times New Roman" w:eastAsia="Times New Roman" w:hAnsi="Times New Roman"/>
          <w:bCs/>
          <w:iCs/>
          <w:sz w:val="28"/>
          <w:szCs w:val="28"/>
          <w:lang w:eastAsia="ru-RU"/>
        </w:rPr>
        <w:t>отчет о деятельности редакции общественно-политической газеты «Областная»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2022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w:t>
      </w:r>
      <w:r w:rsidRPr="002E3053">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о</w:t>
      </w:r>
      <w:r w:rsidRPr="002E3053">
        <w:rPr>
          <w:rFonts w:ascii="Times New Roman" w:eastAsia="Times New Roman" w:hAnsi="Times New Roman"/>
          <w:bCs/>
          <w:iCs/>
          <w:sz w:val="28"/>
          <w:szCs w:val="28"/>
          <w:lang w:eastAsia="ru-RU"/>
        </w:rPr>
        <w:t xml:space="preserve">тчет </w:t>
      </w:r>
      <w:r w:rsidRPr="002432AF">
        <w:rPr>
          <w:rFonts w:ascii="Times New Roman" w:eastAsia="Times New Roman" w:hAnsi="Times New Roman"/>
          <w:bCs/>
          <w:iCs/>
          <w:sz w:val="28"/>
          <w:szCs w:val="28"/>
          <w:lang w:eastAsia="ru-RU"/>
        </w:rPr>
        <w:t>о деятельности редакции сетевого издания «Официальный интернет-портал правовой информации Иркутской области» по вопросам обнародования (официального опубликования) правовых актов органов государственной власти Иркутской области и Губернатора Иркутской области, иной официальной информации за 2022 год</w:t>
      </w:r>
      <w:r>
        <w:rPr>
          <w:rFonts w:ascii="Times New Roman" w:eastAsia="Times New Roman" w:hAnsi="Times New Roman"/>
          <w:bCs/>
          <w:iCs/>
          <w:sz w:val="28"/>
          <w:szCs w:val="28"/>
          <w:lang w:eastAsia="ru-RU"/>
        </w:rPr>
        <w:t>;</w:t>
      </w:r>
    </w:p>
    <w:p w:rsidR="000E397F" w:rsidRPr="002E3053"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w:t>
      </w:r>
      <w:r w:rsidRPr="006A03D8">
        <w:rPr>
          <w:rFonts w:ascii="Times New Roman" w:eastAsia="Times New Roman" w:hAnsi="Times New Roman"/>
          <w:bCs/>
          <w:iCs/>
          <w:sz w:val="28"/>
          <w:szCs w:val="28"/>
          <w:lang w:eastAsia="ru-RU"/>
        </w:rPr>
        <w:t xml:space="preserve"> отчет о деятельности комитета по законодательству о государственном строительстве области и местном самоуправлении за 20</w:t>
      </w:r>
      <w:r>
        <w:rPr>
          <w:rFonts w:ascii="Times New Roman" w:eastAsia="Times New Roman" w:hAnsi="Times New Roman"/>
          <w:bCs/>
          <w:iCs/>
          <w:sz w:val="28"/>
          <w:szCs w:val="28"/>
          <w:lang w:eastAsia="ru-RU"/>
        </w:rPr>
        <w:t>22</w:t>
      </w:r>
      <w:r w:rsidRPr="006A03D8">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Pr="006A03D8"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w:t>
      </w:r>
      <w:r w:rsidRPr="006A03D8">
        <w:rPr>
          <w:rFonts w:ascii="Times New Roman" w:eastAsia="Times New Roman" w:hAnsi="Times New Roman"/>
          <w:bCs/>
          <w:iCs/>
          <w:sz w:val="28"/>
          <w:szCs w:val="28"/>
          <w:lang w:eastAsia="ru-RU"/>
        </w:rPr>
        <w:t xml:space="preserve">а </w:t>
      </w:r>
      <w:r>
        <w:rPr>
          <w:rFonts w:ascii="Times New Roman" w:eastAsia="Times New Roman" w:hAnsi="Times New Roman"/>
          <w:bCs/>
          <w:iCs/>
          <w:sz w:val="28"/>
          <w:szCs w:val="28"/>
          <w:lang w:eastAsia="ru-RU"/>
        </w:rPr>
        <w:t>63-й сессии 18.01.2023</w:t>
      </w:r>
      <w:r w:rsidRPr="006A03D8">
        <w:rPr>
          <w:rFonts w:ascii="Times New Roman" w:eastAsia="Times New Roman" w:hAnsi="Times New Roman"/>
          <w:bCs/>
          <w:iCs/>
          <w:sz w:val="28"/>
          <w:szCs w:val="28"/>
          <w:lang w:eastAsia="ru-RU"/>
        </w:rPr>
        <w:t xml:space="preserve"> г. рассмотрен отчет о деятельности комитета по бюджету, ценообразованию, финансово-экономическому и налоговому законодательству за 20</w:t>
      </w:r>
      <w:r>
        <w:rPr>
          <w:rFonts w:ascii="Times New Roman" w:eastAsia="Times New Roman" w:hAnsi="Times New Roman"/>
          <w:bCs/>
          <w:iCs/>
          <w:sz w:val="28"/>
          <w:szCs w:val="28"/>
          <w:lang w:eastAsia="ru-RU"/>
        </w:rPr>
        <w:t>22</w:t>
      </w:r>
      <w:r w:rsidRPr="006A03D8">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w:t>
      </w:r>
      <w:r w:rsidRPr="006A03D8">
        <w:rPr>
          <w:rFonts w:ascii="Times New Roman" w:eastAsia="Times New Roman" w:hAnsi="Times New Roman"/>
          <w:bCs/>
          <w:iCs/>
          <w:sz w:val="28"/>
          <w:szCs w:val="28"/>
          <w:lang w:eastAsia="ru-RU"/>
        </w:rPr>
        <w:t xml:space="preserve">а </w:t>
      </w:r>
      <w:r>
        <w:rPr>
          <w:rFonts w:ascii="Times New Roman" w:eastAsia="Times New Roman" w:hAnsi="Times New Roman"/>
          <w:bCs/>
          <w:iCs/>
          <w:sz w:val="28"/>
          <w:szCs w:val="28"/>
          <w:lang w:eastAsia="ru-RU"/>
        </w:rPr>
        <w:t>63-й сессии 18.01.2023</w:t>
      </w:r>
      <w:r w:rsidRPr="006A03D8">
        <w:rPr>
          <w:rFonts w:ascii="Times New Roman" w:eastAsia="Times New Roman" w:hAnsi="Times New Roman"/>
          <w:bCs/>
          <w:iCs/>
          <w:sz w:val="28"/>
          <w:szCs w:val="28"/>
          <w:lang w:eastAsia="ru-RU"/>
        </w:rPr>
        <w:t xml:space="preserve"> г. рассмотрен отчет о деятельности комитета по социально-культурному законодательству за 20</w:t>
      </w:r>
      <w:r>
        <w:rPr>
          <w:rFonts w:ascii="Times New Roman" w:eastAsia="Times New Roman" w:hAnsi="Times New Roman"/>
          <w:bCs/>
          <w:iCs/>
          <w:sz w:val="28"/>
          <w:szCs w:val="28"/>
          <w:lang w:eastAsia="ru-RU"/>
        </w:rPr>
        <w:t>22</w:t>
      </w:r>
      <w:r w:rsidRPr="006A03D8">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 xml:space="preserve"> на 63-й сессии 18.01.2023</w:t>
      </w:r>
      <w:r w:rsidRPr="001260C8">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рассмотрен </w:t>
      </w:r>
      <w:r w:rsidRPr="006A03D8">
        <w:rPr>
          <w:rFonts w:ascii="Times New Roman" w:eastAsia="Times New Roman" w:hAnsi="Times New Roman"/>
          <w:bCs/>
          <w:iCs/>
          <w:sz w:val="28"/>
          <w:szCs w:val="28"/>
          <w:lang w:eastAsia="ru-RU"/>
        </w:rPr>
        <w:t>отчет о деятельности комитета по здравоохранению и социальной защите Законодательного Собрания Иркутской области за 20</w:t>
      </w:r>
      <w:r>
        <w:rPr>
          <w:rFonts w:ascii="Times New Roman" w:eastAsia="Times New Roman" w:hAnsi="Times New Roman"/>
          <w:bCs/>
          <w:iCs/>
          <w:sz w:val="28"/>
          <w:szCs w:val="28"/>
          <w:lang w:eastAsia="ru-RU"/>
        </w:rPr>
        <w:t>22</w:t>
      </w:r>
      <w:r w:rsidRPr="006A03D8">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Pr="005C4B1B"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на 63-й сессии 18.01.2023 г. рассмотрен </w:t>
      </w:r>
      <w:r w:rsidRPr="005C4B1B">
        <w:rPr>
          <w:rFonts w:ascii="Times New Roman" w:eastAsia="Times New Roman" w:hAnsi="Times New Roman"/>
          <w:bCs/>
          <w:iCs/>
          <w:sz w:val="28"/>
          <w:szCs w:val="28"/>
          <w:lang w:eastAsia="ru-RU"/>
        </w:rPr>
        <w:t>отчет о деятельности комитета по собственности и экономической политике Законодательного Собрания Иркутской области за 20</w:t>
      </w:r>
      <w:r>
        <w:rPr>
          <w:rFonts w:ascii="Times New Roman" w:eastAsia="Times New Roman" w:hAnsi="Times New Roman"/>
          <w:bCs/>
          <w:iCs/>
          <w:sz w:val="28"/>
          <w:szCs w:val="28"/>
          <w:lang w:eastAsia="ru-RU"/>
        </w:rPr>
        <w:t>22</w:t>
      </w:r>
      <w:r w:rsidRPr="005C4B1B">
        <w:rPr>
          <w:rFonts w:ascii="Times New Roman" w:eastAsia="Times New Roman" w:hAnsi="Times New Roman"/>
          <w:bCs/>
          <w:iCs/>
          <w:sz w:val="28"/>
          <w:szCs w:val="28"/>
          <w:lang w:eastAsia="ru-RU"/>
        </w:rPr>
        <w:t xml:space="preserve"> год;</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w:t>
      </w:r>
      <w:r w:rsidRPr="005C4B1B">
        <w:rPr>
          <w:rFonts w:ascii="Times New Roman" w:eastAsia="Times New Roman" w:hAnsi="Times New Roman"/>
          <w:bCs/>
          <w:iCs/>
          <w:sz w:val="28"/>
          <w:szCs w:val="28"/>
          <w:lang w:eastAsia="ru-RU"/>
        </w:rPr>
        <w:t xml:space="preserve"> отчет о деятельности комитета по законодательству о природопользовании, экологии и сельском хозяйстве Законодательного Собрания Иркутской области за 20</w:t>
      </w:r>
      <w:r>
        <w:rPr>
          <w:rFonts w:ascii="Times New Roman" w:eastAsia="Times New Roman" w:hAnsi="Times New Roman"/>
          <w:bCs/>
          <w:iCs/>
          <w:sz w:val="28"/>
          <w:szCs w:val="28"/>
          <w:lang w:eastAsia="ru-RU"/>
        </w:rPr>
        <w:t>22</w:t>
      </w:r>
      <w:r w:rsidRPr="005C4B1B">
        <w:rPr>
          <w:rFonts w:ascii="Times New Roman" w:eastAsia="Times New Roman" w:hAnsi="Times New Roman"/>
          <w:bCs/>
          <w:iCs/>
          <w:sz w:val="28"/>
          <w:szCs w:val="28"/>
          <w:lang w:eastAsia="ru-RU"/>
        </w:rPr>
        <w:t xml:space="preserve"> год;</w:t>
      </w:r>
    </w:p>
    <w:p w:rsidR="000E397F" w:rsidRPr="005C4B1B"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w:t>
      </w:r>
      <w:r w:rsidRPr="005C4B1B">
        <w:rPr>
          <w:rFonts w:ascii="Times New Roman" w:eastAsia="Times New Roman" w:hAnsi="Times New Roman"/>
          <w:bCs/>
          <w:iCs/>
          <w:sz w:val="28"/>
          <w:szCs w:val="28"/>
          <w:lang w:eastAsia="ru-RU"/>
        </w:rPr>
        <w:t xml:space="preserve"> отчет о деятельности комитета</w:t>
      </w:r>
      <w:r>
        <w:rPr>
          <w:rFonts w:ascii="Times New Roman" w:eastAsia="Times New Roman" w:hAnsi="Times New Roman"/>
          <w:bCs/>
          <w:iCs/>
          <w:sz w:val="28"/>
          <w:szCs w:val="28"/>
          <w:lang w:eastAsia="ru-RU"/>
        </w:rPr>
        <w:t xml:space="preserve"> </w:t>
      </w:r>
      <w:r w:rsidRPr="00512B81">
        <w:rPr>
          <w:rFonts w:ascii="Times New Roman" w:eastAsia="Times New Roman" w:hAnsi="Times New Roman"/>
          <w:bCs/>
          <w:iCs/>
          <w:sz w:val="28"/>
          <w:szCs w:val="28"/>
          <w:lang w:eastAsia="ru-RU"/>
        </w:rPr>
        <w:t>по строительству и дорожному хозяйству Законодательного Собрания Иркутской области за 2022 год</w:t>
      </w:r>
      <w:r>
        <w:rPr>
          <w:rFonts w:ascii="Times New Roman" w:eastAsia="Times New Roman" w:hAnsi="Times New Roman"/>
          <w:bCs/>
          <w:iCs/>
          <w:sz w:val="28"/>
          <w:szCs w:val="28"/>
          <w:lang w:eastAsia="ru-RU"/>
        </w:rPr>
        <w:t>;</w:t>
      </w:r>
    </w:p>
    <w:p w:rsidR="000E397F" w:rsidRPr="005C4B1B"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w:t>
      </w:r>
      <w:r w:rsidRPr="005C4B1B">
        <w:rPr>
          <w:rFonts w:ascii="Times New Roman" w:eastAsia="Times New Roman" w:hAnsi="Times New Roman"/>
          <w:bCs/>
          <w:iCs/>
          <w:sz w:val="28"/>
          <w:szCs w:val="28"/>
          <w:lang w:eastAsia="ru-RU"/>
        </w:rPr>
        <w:t xml:space="preserve"> отчет о деятельности комиссии по Регламенту, депутатской этике, информационной политике и связям с общественными объединениями Законодательного Собрания Иркутской области за 20</w:t>
      </w:r>
      <w:r>
        <w:rPr>
          <w:rFonts w:ascii="Times New Roman" w:eastAsia="Times New Roman" w:hAnsi="Times New Roman"/>
          <w:bCs/>
          <w:iCs/>
          <w:sz w:val="28"/>
          <w:szCs w:val="28"/>
          <w:lang w:eastAsia="ru-RU"/>
        </w:rPr>
        <w:t>22</w:t>
      </w:r>
      <w:r w:rsidRPr="005C4B1B">
        <w:rPr>
          <w:rFonts w:ascii="Times New Roman" w:eastAsia="Times New Roman" w:hAnsi="Times New Roman"/>
          <w:bCs/>
          <w:iCs/>
          <w:sz w:val="28"/>
          <w:szCs w:val="28"/>
          <w:lang w:eastAsia="ru-RU"/>
        </w:rPr>
        <w:t xml:space="preserve"> год;</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на 63-й сессии 18.01.2023 г. рассмотрен </w:t>
      </w:r>
      <w:r w:rsidRPr="005C4B1B">
        <w:rPr>
          <w:rFonts w:ascii="Times New Roman" w:eastAsia="Times New Roman" w:hAnsi="Times New Roman"/>
          <w:bCs/>
          <w:iCs/>
          <w:sz w:val="28"/>
          <w:szCs w:val="28"/>
          <w:lang w:eastAsia="ru-RU"/>
        </w:rPr>
        <w:t>отчет о деятельности комиссии по контрольной деятельности Законодательного Собрания Иркутской области за 20</w:t>
      </w:r>
      <w:r>
        <w:rPr>
          <w:rFonts w:ascii="Times New Roman" w:eastAsia="Times New Roman" w:hAnsi="Times New Roman"/>
          <w:bCs/>
          <w:iCs/>
          <w:sz w:val="28"/>
          <w:szCs w:val="28"/>
          <w:lang w:eastAsia="ru-RU"/>
        </w:rPr>
        <w:t>22</w:t>
      </w:r>
      <w:r w:rsidRPr="005C4B1B">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рассмотрена</w:t>
      </w:r>
      <w:r w:rsidRPr="000508AD">
        <w:rPr>
          <w:b/>
          <w:bCs/>
          <w:sz w:val="32"/>
          <w:szCs w:val="32"/>
        </w:rPr>
        <w:t xml:space="preserve"> </w:t>
      </w:r>
      <w:r>
        <w:rPr>
          <w:rFonts w:ascii="Times New Roman" w:eastAsia="Times New Roman" w:hAnsi="Times New Roman"/>
          <w:bCs/>
          <w:iCs/>
          <w:sz w:val="28"/>
          <w:szCs w:val="28"/>
          <w:lang w:eastAsia="ru-RU"/>
        </w:rPr>
        <w:t>и</w:t>
      </w:r>
      <w:r w:rsidRPr="002E005A">
        <w:rPr>
          <w:rFonts w:ascii="Times New Roman" w:eastAsia="Times New Roman" w:hAnsi="Times New Roman"/>
          <w:bCs/>
          <w:iCs/>
          <w:sz w:val="28"/>
          <w:szCs w:val="28"/>
          <w:lang w:eastAsia="ru-RU"/>
        </w:rPr>
        <w:t>нформация о деятельности депутатской фракции Всероссийской политической партии «ЕДИНАЯ РОССИЯ» в Законодательном Собрании Иркутской области за 202</w:t>
      </w:r>
      <w:r>
        <w:rPr>
          <w:rFonts w:ascii="Times New Roman" w:eastAsia="Times New Roman" w:hAnsi="Times New Roman"/>
          <w:bCs/>
          <w:iCs/>
          <w:sz w:val="28"/>
          <w:szCs w:val="28"/>
          <w:lang w:eastAsia="ru-RU"/>
        </w:rPr>
        <w:t>2</w:t>
      </w:r>
      <w:r w:rsidRPr="002E005A">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рассмотрена и</w:t>
      </w:r>
      <w:r w:rsidRPr="002E005A">
        <w:rPr>
          <w:rFonts w:ascii="Times New Roman" w:eastAsia="Times New Roman" w:hAnsi="Times New Roman"/>
          <w:bCs/>
          <w:iCs/>
          <w:sz w:val="28"/>
          <w:szCs w:val="28"/>
          <w:lang w:eastAsia="ru-RU"/>
        </w:rPr>
        <w:t>нформация о деятельности депутатской фракции Политической партии «Коммунистическая партия Российской Федерации» в Законодательном Собрании Иркутской области за 202</w:t>
      </w:r>
      <w:r>
        <w:rPr>
          <w:rFonts w:ascii="Times New Roman" w:eastAsia="Times New Roman" w:hAnsi="Times New Roman"/>
          <w:bCs/>
          <w:iCs/>
          <w:sz w:val="28"/>
          <w:szCs w:val="28"/>
          <w:lang w:eastAsia="ru-RU"/>
        </w:rPr>
        <w:t>2</w:t>
      </w:r>
      <w:r w:rsidRPr="002E005A">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рассмотрена и</w:t>
      </w:r>
      <w:r w:rsidRPr="002E005A">
        <w:rPr>
          <w:rFonts w:ascii="Times New Roman" w:eastAsia="Times New Roman" w:hAnsi="Times New Roman"/>
          <w:bCs/>
          <w:iCs/>
          <w:sz w:val="28"/>
          <w:szCs w:val="28"/>
          <w:lang w:eastAsia="ru-RU"/>
        </w:rPr>
        <w:t>нформация о деятельности депутатской фракции Политической партии ЛДПР – Либерально-демократической партии России в Законодательном Собрании Иркутской области за 202</w:t>
      </w:r>
      <w:r>
        <w:rPr>
          <w:rFonts w:ascii="Times New Roman" w:eastAsia="Times New Roman" w:hAnsi="Times New Roman"/>
          <w:bCs/>
          <w:iCs/>
          <w:sz w:val="28"/>
          <w:szCs w:val="28"/>
          <w:lang w:eastAsia="ru-RU"/>
        </w:rPr>
        <w:t>2</w:t>
      </w:r>
      <w:r w:rsidRPr="002E005A">
        <w:rPr>
          <w:rFonts w:ascii="Times New Roman" w:eastAsia="Times New Roman" w:hAnsi="Times New Roman"/>
          <w:bCs/>
          <w:iCs/>
          <w:sz w:val="28"/>
          <w:szCs w:val="28"/>
          <w:lang w:eastAsia="ru-RU"/>
        </w:rPr>
        <w:t xml:space="preserve"> год;</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63-й сессии 18.01.2023 г. рассмотрена и</w:t>
      </w:r>
      <w:r w:rsidRPr="002E005A">
        <w:rPr>
          <w:rFonts w:ascii="Times New Roman" w:eastAsia="Times New Roman" w:hAnsi="Times New Roman"/>
          <w:bCs/>
          <w:iCs/>
          <w:sz w:val="28"/>
          <w:szCs w:val="28"/>
          <w:lang w:eastAsia="ru-RU"/>
        </w:rPr>
        <w:t xml:space="preserve">нформация о деятельности депутатской фракции Партии «СПРАВЕДЛИВАЯ РОССИЯ – ПАТРИОТЫ – ЗА ПРАВДУ» в Законодательном Собрании Иркутской области за </w:t>
      </w:r>
      <w:r w:rsidR="00EB13AE">
        <w:rPr>
          <w:rFonts w:ascii="Times New Roman" w:eastAsia="Times New Roman" w:hAnsi="Times New Roman"/>
          <w:bCs/>
          <w:iCs/>
          <w:sz w:val="28"/>
          <w:szCs w:val="28"/>
          <w:lang w:eastAsia="ru-RU"/>
        </w:rPr>
        <w:br/>
      </w:r>
      <w:r w:rsidRPr="002E005A">
        <w:rPr>
          <w:rFonts w:ascii="Times New Roman" w:eastAsia="Times New Roman" w:hAnsi="Times New Roman"/>
          <w:bCs/>
          <w:iCs/>
          <w:sz w:val="28"/>
          <w:szCs w:val="28"/>
          <w:lang w:eastAsia="ru-RU"/>
        </w:rPr>
        <w:t>202</w:t>
      </w:r>
      <w:r>
        <w:rPr>
          <w:rFonts w:ascii="Times New Roman" w:eastAsia="Times New Roman" w:hAnsi="Times New Roman"/>
          <w:bCs/>
          <w:iCs/>
          <w:sz w:val="28"/>
          <w:szCs w:val="28"/>
          <w:lang w:eastAsia="ru-RU"/>
        </w:rPr>
        <w:t>2</w:t>
      </w:r>
      <w:r w:rsidRPr="002E005A">
        <w:rPr>
          <w:rFonts w:ascii="Times New Roman" w:eastAsia="Times New Roman" w:hAnsi="Times New Roman"/>
          <w:bCs/>
          <w:iCs/>
          <w:sz w:val="28"/>
          <w:szCs w:val="28"/>
          <w:lang w:eastAsia="ru-RU"/>
        </w:rPr>
        <w:t xml:space="preserve">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на 65-й сессии 22.03.2023 г. рассмотрен</w:t>
      </w:r>
      <w:r w:rsidRPr="005C4B1B">
        <w:rPr>
          <w:rFonts w:ascii="Times New Roman" w:eastAsia="Times New Roman" w:hAnsi="Times New Roman"/>
          <w:bCs/>
          <w:iCs/>
          <w:sz w:val="28"/>
          <w:szCs w:val="28"/>
          <w:lang w:eastAsia="ru-RU"/>
        </w:rPr>
        <w:t xml:space="preserve"> отчет </w:t>
      </w:r>
      <w:r w:rsidRPr="0061461E">
        <w:rPr>
          <w:rFonts w:ascii="Times New Roman" w:eastAsia="Times New Roman" w:hAnsi="Times New Roman"/>
          <w:bCs/>
          <w:iCs/>
          <w:sz w:val="28"/>
          <w:szCs w:val="28"/>
          <w:lang w:eastAsia="ru-RU"/>
        </w:rPr>
        <w:t>начальника Главного управления Министерства внутренних дел Российской Федерации по Иркутской области Ильичева Дмитрия Анатольевича</w:t>
      </w:r>
      <w:r w:rsidRPr="001260C8">
        <w:rPr>
          <w:rFonts w:ascii="Times New Roman" w:eastAsia="Times New Roman" w:hAnsi="Times New Roman"/>
          <w:bCs/>
          <w:iCs/>
          <w:sz w:val="28"/>
          <w:szCs w:val="28"/>
          <w:lang w:eastAsia="ru-RU"/>
        </w:rPr>
        <w:t>;</w:t>
      </w:r>
    </w:p>
    <w:p w:rsidR="000E397F" w:rsidRPr="00922B3A"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922B3A">
        <w:rPr>
          <w:rFonts w:ascii="Times New Roman" w:eastAsia="Times New Roman" w:hAnsi="Times New Roman"/>
          <w:bCs/>
          <w:iCs/>
          <w:sz w:val="28"/>
          <w:szCs w:val="28"/>
          <w:lang w:eastAsia="ru-RU"/>
        </w:rPr>
        <w:t xml:space="preserve">на </w:t>
      </w:r>
      <w:r>
        <w:rPr>
          <w:rFonts w:ascii="Times New Roman" w:eastAsia="Times New Roman" w:hAnsi="Times New Roman"/>
          <w:bCs/>
          <w:iCs/>
          <w:sz w:val="28"/>
          <w:szCs w:val="28"/>
          <w:lang w:eastAsia="ru-RU"/>
        </w:rPr>
        <w:t>65-й сессии 22.03.2023</w:t>
      </w:r>
      <w:r w:rsidRPr="00922B3A">
        <w:rPr>
          <w:rFonts w:ascii="Times New Roman" w:eastAsia="Times New Roman" w:hAnsi="Times New Roman"/>
          <w:bCs/>
          <w:iCs/>
          <w:sz w:val="28"/>
          <w:szCs w:val="28"/>
          <w:lang w:eastAsia="ru-RU"/>
        </w:rPr>
        <w:t xml:space="preserve"> г. рассмотрен отчет </w:t>
      </w:r>
      <w:r w:rsidRPr="006C1028">
        <w:rPr>
          <w:rFonts w:ascii="Times New Roman" w:eastAsia="Times New Roman" w:hAnsi="Times New Roman"/>
          <w:bCs/>
          <w:iCs/>
          <w:sz w:val="28"/>
          <w:szCs w:val="28"/>
          <w:lang w:eastAsia="ru-RU"/>
        </w:rPr>
        <w:t>о деятельности Контрольно-счетной палаты Иркутской области за 2022 год</w:t>
      </w:r>
      <w:r w:rsidRPr="00922B3A">
        <w:rPr>
          <w:rFonts w:ascii="Times New Roman" w:eastAsia="Times New Roman" w:hAnsi="Times New Roman"/>
          <w:bCs/>
          <w:iCs/>
          <w:sz w:val="28"/>
          <w:szCs w:val="28"/>
          <w:lang w:eastAsia="ru-RU"/>
        </w:rPr>
        <w:t>;</w:t>
      </w:r>
    </w:p>
    <w:p w:rsidR="000E397F" w:rsidRPr="00922B3A"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922B3A">
        <w:rPr>
          <w:rFonts w:ascii="Times New Roman" w:eastAsia="Times New Roman" w:hAnsi="Times New Roman"/>
          <w:bCs/>
          <w:iCs/>
          <w:sz w:val="28"/>
          <w:szCs w:val="28"/>
          <w:lang w:eastAsia="ru-RU"/>
        </w:rPr>
        <w:t xml:space="preserve">на </w:t>
      </w:r>
      <w:r>
        <w:rPr>
          <w:rFonts w:ascii="Times New Roman" w:eastAsia="Times New Roman" w:hAnsi="Times New Roman"/>
          <w:bCs/>
          <w:iCs/>
          <w:sz w:val="28"/>
          <w:szCs w:val="28"/>
          <w:lang w:eastAsia="ru-RU"/>
        </w:rPr>
        <w:t>65-й сессии 22.03.2023</w:t>
      </w:r>
      <w:r w:rsidRPr="00922B3A">
        <w:rPr>
          <w:rFonts w:ascii="Times New Roman" w:eastAsia="Times New Roman" w:hAnsi="Times New Roman"/>
          <w:bCs/>
          <w:iCs/>
          <w:sz w:val="28"/>
          <w:szCs w:val="28"/>
          <w:lang w:eastAsia="ru-RU"/>
        </w:rPr>
        <w:t xml:space="preserve"> г. рассмотрен </w:t>
      </w:r>
      <w:r w:rsidRPr="006C1028">
        <w:rPr>
          <w:rFonts w:ascii="Times New Roman" w:eastAsia="Times New Roman" w:hAnsi="Times New Roman"/>
          <w:bCs/>
          <w:iCs/>
          <w:sz w:val="28"/>
          <w:szCs w:val="28"/>
          <w:lang w:eastAsia="ru-RU"/>
        </w:rPr>
        <w:t>доклад Уполномоченного по правам ребенка в Иркутской области «О результатах деятельности Уполномоченного по правам ребенка в Иркутской области в 2022 году</w:t>
      </w:r>
      <w:r w:rsidRPr="00922B3A">
        <w:rPr>
          <w:rFonts w:ascii="Times New Roman" w:eastAsia="Times New Roman" w:hAnsi="Times New Roman"/>
          <w:bCs/>
          <w:iCs/>
          <w:sz w:val="28"/>
          <w:szCs w:val="28"/>
          <w:lang w:eastAsia="ru-RU"/>
        </w:rPr>
        <w:t>;</w:t>
      </w:r>
    </w:p>
    <w:p w:rsidR="000E397F" w:rsidRPr="006D2AD8"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6D2AD8">
        <w:rPr>
          <w:rFonts w:ascii="Times New Roman" w:eastAsia="Times New Roman" w:hAnsi="Times New Roman"/>
          <w:bCs/>
          <w:iCs/>
          <w:sz w:val="28"/>
          <w:szCs w:val="28"/>
          <w:lang w:eastAsia="ru-RU"/>
        </w:rPr>
        <w:lastRenderedPageBreak/>
        <w:t xml:space="preserve">на 66-й сессии 19.04.2023 г. рассмотрен отчет сенатора Российской Федерации </w:t>
      </w:r>
      <w:r w:rsidR="00EB13AE">
        <w:rPr>
          <w:rFonts w:ascii="Times New Roman" w:eastAsia="Times New Roman" w:hAnsi="Times New Roman"/>
          <w:bCs/>
          <w:iCs/>
          <w:sz w:val="28"/>
          <w:szCs w:val="28"/>
          <w:lang w:eastAsia="ru-RU"/>
        </w:rPr>
        <w:t xml:space="preserve">– </w:t>
      </w:r>
      <w:r w:rsidRPr="006D2AD8">
        <w:rPr>
          <w:rFonts w:ascii="Times New Roman" w:eastAsia="Times New Roman" w:hAnsi="Times New Roman"/>
          <w:bCs/>
          <w:iCs/>
          <w:sz w:val="28"/>
          <w:szCs w:val="28"/>
          <w:lang w:eastAsia="ru-RU"/>
        </w:rPr>
        <w:t>представителя от Законодательного Собрания Иркутской области Брилки Сергея Фатеевича за 2022 год;</w:t>
      </w:r>
    </w:p>
    <w:p w:rsidR="000E397F" w:rsidRPr="006D2AD8"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6D2AD8">
        <w:rPr>
          <w:rFonts w:ascii="Times New Roman" w:eastAsia="Times New Roman" w:hAnsi="Times New Roman"/>
          <w:bCs/>
          <w:iCs/>
          <w:sz w:val="28"/>
          <w:szCs w:val="28"/>
          <w:lang w:eastAsia="ru-RU"/>
        </w:rPr>
        <w:t>на 66-й сессии 19.04.2023 г. рассмотрен доклад о деятельности Уполномоченного по правам человека в Иркутской области в 2022 г.;</w:t>
      </w:r>
    </w:p>
    <w:p w:rsidR="000E397F" w:rsidRPr="006D2AD8" w:rsidRDefault="000E397F" w:rsidP="009A2CCA">
      <w:pPr>
        <w:pStyle w:val="a3"/>
        <w:numPr>
          <w:ilvl w:val="0"/>
          <w:numId w:val="24"/>
        </w:numPr>
        <w:shd w:val="clear" w:color="auto" w:fill="FFFFFF" w:themeFill="background1"/>
        <w:tabs>
          <w:tab w:val="left" w:pos="426"/>
        </w:tabs>
        <w:autoSpaceDE w:val="0"/>
        <w:autoSpaceDN w:val="0"/>
        <w:adjustRightInd w:val="0"/>
        <w:ind w:left="0" w:firstLine="709"/>
        <w:jc w:val="both"/>
        <w:rPr>
          <w:rFonts w:ascii="Times New Roman" w:eastAsia="Times New Roman" w:hAnsi="Times New Roman"/>
          <w:bCs/>
          <w:iCs/>
          <w:sz w:val="28"/>
          <w:szCs w:val="28"/>
          <w:lang w:eastAsia="ru-RU"/>
        </w:rPr>
      </w:pPr>
      <w:r w:rsidRPr="00D52DBB">
        <w:rPr>
          <w:rFonts w:ascii="Times New Roman" w:eastAsia="Times New Roman" w:hAnsi="Times New Roman"/>
          <w:bCs/>
          <w:iCs/>
          <w:sz w:val="28"/>
          <w:szCs w:val="28"/>
          <w:lang w:eastAsia="ru-RU"/>
        </w:rPr>
        <w:t xml:space="preserve">на </w:t>
      </w:r>
      <w:r>
        <w:rPr>
          <w:rFonts w:ascii="Times New Roman" w:eastAsia="Times New Roman" w:hAnsi="Times New Roman"/>
          <w:bCs/>
          <w:iCs/>
          <w:sz w:val="28"/>
          <w:szCs w:val="28"/>
          <w:lang w:eastAsia="ru-RU"/>
        </w:rPr>
        <w:t>70</w:t>
      </w:r>
      <w:r w:rsidRPr="005B3E8E">
        <w:rPr>
          <w:rFonts w:ascii="Times New Roman" w:eastAsia="Times New Roman" w:hAnsi="Times New Roman"/>
          <w:bCs/>
          <w:iCs/>
          <w:sz w:val="28"/>
          <w:szCs w:val="28"/>
          <w:lang w:eastAsia="ru-RU"/>
        </w:rPr>
        <w:t xml:space="preserve">-й сессии </w:t>
      </w:r>
      <w:r>
        <w:rPr>
          <w:rFonts w:ascii="Times New Roman" w:eastAsia="Times New Roman" w:hAnsi="Times New Roman"/>
          <w:bCs/>
          <w:iCs/>
          <w:sz w:val="28"/>
          <w:szCs w:val="28"/>
          <w:lang w:eastAsia="ru-RU"/>
        </w:rPr>
        <w:t>21</w:t>
      </w:r>
      <w:r w:rsidRPr="005B3E8E">
        <w:rPr>
          <w:rFonts w:ascii="Times New Roman" w:eastAsia="Times New Roman" w:hAnsi="Times New Roman"/>
          <w:bCs/>
          <w:iCs/>
          <w:sz w:val="28"/>
          <w:szCs w:val="28"/>
          <w:lang w:eastAsia="ru-RU"/>
        </w:rPr>
        <w:t>.0</w:t>
      </w:r>
      <w:r>
        <w:rPr>
          <w:rFonts w:ascii="Times New Roman" w:eastAsia="Times New Roman" w:hAnsi="Times New Roman"/>
          <w:bCs/>
          <w:iCs/>
          <w:sz w:val="28"/>
          <w:szCs w:val="28"/>
          <w:lang w:eastAsia="ru-RU"/>
        </w:rPr>
        <w:t>6</w:t>
      </w:r>
      <w:r w:rsidRPr="005B3E8E">
        <w:rPr>
          <w:rFonts w:ascii="Times New Roman" w:eastAsia="Times New Roman" w:hAnsi="Times New Roman"/>
          <w:bCs/>
          <w:iCs/>
          <w:sz w:val="28"/>
          <w:szCs w:val="28"/>
          <w:lang w:eastAsia="ru-RU"/>
        </w:rPr>
        <w:t>.202</w:t>
      </w:r>
      <w:r>
        <w:rPr>
          <w:rFonts w:ascii="Times New Roman" w:eastAsia="Times New Roman" w:hAnsi="Times New Roman"/>
          <w:bCs/>
          <w:iCs/>
          <w:sz w:val="28"/>
          <w:szCs w:val="28"/>
          <w:lang w:eastAsia="ru-RU"/>
        </w:rPr>
        <w:t xml:space="preserve">3 г. </w:t>
      </w:r>
      <w:r w:rsidRPr="00D52DBB">
        <w:rPr>
          <w:rFonts w:ascii="Times New Roman" w:eastAsia="Times New Roman" w:hAnsi="Times New Roman"/>
          <w:bCs/>
          <w:iCs/>
          <w:sz w:val="28"/>
          <w:szCs w:val="28"/>
          <w:lang w:eastAsia="ru-RU"/>
        </w:rPr>
        <w:t xml:space="preserve">рассмотрен отчет </w:t>
      </w:r>
      <w:r w:rsidRPr="0013117E">
        <w:rPr>
          <w:rFonts w:ascii="Times New Roman" w:eastAsia="Times New Roman" w:hAnsi="Times New Roman"/>
          <w:bCs/>
          <w:iCs/>
          <w:sz w:val="28"/>
          <w:szCs w:val="28"/>
          <w:lang w:eastAsia="ru-RU"/>
        </w:rPr>
        <w:t xml:space="preserve">о результатах деятельности </w:t>
      </w:r>
      <w:r w:rsidRPr="006D2AD8">
        <w:rPr>
          <w:rFonts w:ascii="Times New Roman" w:eastAsia="Times New Roman" w:hAnsi="Times New Roman"/>
          <w:bCs/>
          <w:iCs/>
          <w:sz w:val="28"/>
          <w:szCs w:val="28"/>
          <w:lang w:eastAsia="ru-RU"/>
        </w:rPr>
        <w:t>Правительства Иркутской области за 2022 год;</w:t>
      </w:r>
    </w:p>
    <w:p w:rsidR="000E397F" w:rsidRPr="00FE6856"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sz w:val="28"/>
          <w:szCs w:val="28"/>
          <w:lang w:eastAsia="ru-RU"/>
        </w:rPr>
      </w:pPr>
      <w:r w:rsidRPr="00465D03">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67</w:t>
      </w:r>
      <w:r w:rsidRPr="00465D03">
        <w:rPr>
          <w:rFonts w:ascii="Times New Roman" w:eastAsia="Times New Roman" w:hAnsi="Times New Roman"/>
          <w:sz w:val="28"/>
          <w:szCs w:val="28"/>
          <w:lang w:eastAsia="ru-RU"/>
        </w:rPr>
        <w:t xml:space="preserve">-й сессии </w:t>
      </w:r>
      <w:r>
        <w:rPr>
          <w:rFonts w:ascii="Times New Roman" w:eastAsia="Times New Roman" w:hAnsi="Times New Roman"/>
          <w:sz w:val="28"/>
          <w:szCs w:val="28"/>
          <w:lang w:eastAsia="ru-RU"/>
        </w:rPr>
        <w:t>15</w:t>
      </w:r>
      <w:r w:rsidRPr="00465D03">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465D03">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 </w:t>
      </w:r>
      <w:r w:rsidRPr="00080FEF">
        <w:rPr>
          <w:rFonts w:ascii="Times New Roman" w:eastAsia="Times New Roman" w:hAnsi="Times New Roman"/>
          <w:sz w:val="28"/>
          <w:szCs w:val="28"/>
          <w:lang w:eastAsia="ru-RU"/>
        </w:rPr>
        <w:t>ежегодного послания Губернатора Иркутской области о положении дел в Иркутской области и основных направлениях областной государственной политики</w:t>
      </w:r>
      <w:r w:rsidR="00EB13AE">
        <w:rPr>
          <w:rFonts w:ascii="Times New Roman" w:eastAsia="Times New Roman" w:hAnsi="Times New Roman"/>
          <w:sz w:val="28"/>
          <w:szCs w:val="28"/>
          <w:lang w:eastAsia="ru-RU"/>
        </w:rPr>
        <w:t>;</w:t>
      </w:r>
    </w:p>
    <w:p w:rsidR="000E397F" w:rsidRPr="006D2AD8"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6D2AD8">
        <w:rPr>
          <w:rFonts w:ascii="Times New Roman" w:eastAsia="Times New Roman" w:hAnsi="Times New Roman"/>
          <w:bCs/>
          <w:iCs/>
          <w:sz w:val="28"/>
          <w:szCs w:val="28"/>
          <w:lang w:eastAsia="ru-RU"/>
        </w:rPr>
        <w:t>на 67-й сессии 17.05.2023 г. рассмотрен доклад о результатах деятельности Уполномоченного по защите прав предпринимателей в Иркутской области в 2022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D52DBB">
        <w:rPr>
          <w:rFonts w:ascii="Times New Roman" w:eastAsia="Times New Roman" w:hAnsi="Times New Roman"/>
          <w:bCs/>
          <w:iCs/>
          <w:sz w:val="28"/>
          <w:szCs w:val="28"/>
          <w:lang w:eastAsia="ru-RU"/>
        </w:rPr>
        <w:t xml:space="preserve">на </w:t>
      </w:r>
      <w:r>
        <w:rPr>
          <w:rFonts w:ascii="Times New Roman" w:eastAsia="Times New Roman" w:hAnsi="Times New Roman"/>
          <w:bCs/>
          <w:iCs/>
          <w:sz w:val="28"/>
          <w:szCs w:val="28"/>
          <w:lang w:eastAsia="ru-RU"/>
        </w:rPr>
        <w:t>70</w:t>
      </w:r>
      <w:r w:rsidRPr="005B3E8E">
        <w:rPr>
          <w:rFonts w:ascii="Times New Roman" w:eastAsia="Times New Roman" w:hAnsi="Times New Roman"/>
          <w:bCs/>
          <w:iCs/>
          <w:sz w:val="28"/>
          <w:szCs w:val="28"/>
          <w:lang w:eastAsia="ru-RU"/>
        </w:rPr>
        <w:t xml:space="preserve">-й сессии </w:t>
      </w:r>
      <w:r>
        <w:rPr>
          <w:rFonts w:ascii="Times New Roman" w:eastAsia="Times New Roman" w:hAnsi="Times New Roman"/>
          <w:bCs/>
          <w:iCs/>
          <w:sz w:val="28"/>
          <w:szCs w:val="28"/>
          <w:lang w:eastAsia="ru-RU"/>
        </w:rPr>
        <w:t>21</w:t>
      </w:r>
      <w:r w:rsidRPr="005B3E8E">
        <w:rPr>
          <w:rFonts w:ascii="Times New Roman" w:eastAsia="Times New Roman" w:hAnsi="Times New Roman"/>
          <w:bCs/>
          <w:iCs/>
          <w:sz w:val="28"/>
          <w:szCs w:val="28"/>
          <w:lang w:eastAsia="ru-RU"/>
        </w:rPr>
        <w:t>.0</w:t>
      </w:r>
      <w:r>
        <w:rPr>
          <w:rFonts w:ascii="Times New Roman" w:eastAsia="Times New Roman" w:hAnsi="Times New Roman"/>
          <w:bCs/>
          <w:iCs/>
          <w:sz w:val="28"/>
          <w:szCs w:val="28"/>
          <w:lang w:eastAsia="ru-RU"/>
        </w:rPr>
        <w:t>6</w:t>
      </w:r>
      <w:r w:rsidRPr="005B3E8E">
        <w:rPr>
          <w:rFonts w:ascii="Times New Roman" w:eastAsia="Times New Roman" w:hAnsi="Times New Roman"/>
          <w:bCs/>
          <w:iCs/>
          <w:sz w:val="28"/>
          <w:szCs w:val="28"/>
          <w:lang w:eastAsia="ru-RU"/>
        </w:rPr>
        <w:t>.202</w:t>
      </w:r>
      <w:r>
        <w:rPr>
          <w:rFonts w:ascii="Times New Roman" w:eastAsia="Times New Roman" w:hAnsi="Times New Roman"/>
          <w:bCs/>
          <w:iCs/>
          <w:sz w:val="28"/>
          <w:szCs w:val="28"/>
          <w:lang w:eastAsia="ru-RU"/>
        </w:rPr>
        <w:t>3 г.</w:t>
      </w:r>
      <w:r w:rsidRPr="005B3E8E">
        <w:rPr>
          <w:rFonts w:ascii="Times New Roman" w:eastAsia="Times New Roman" w:hAnsi="Times New Roman"/>
          <w:bCs/>
          <w:iCs/>
          <w:sz w:val="28"/>
          <w:szCs w:val="28"/>
          <w:lang w:eastAsia="ru-RU"/>
        </w:rPr>
        <w:t xml:space="preserve"> рассмотрен</w:t>
      </w:r>
      <w:r>
        <w:rPr>
          <w:rFonts w:ascii="Times New Roman" w:eastAsia="Times New Roman" w:hAnsi="Times New Roman"/>
          <w:bCs/>
          <w:iCs/>
          <w:sz w:val="28"/>
          <w:szCs w:val="28"/>
          <w:lang w:eastAsia="ru-RU"/>
        </w:rPr>
        <w:t xml:space="preserve"> </w:t>
      </w:r>
      <w:r w:rsidRPr="003A478B">
        <w:rPr>
          <w:rFonts w:ascii="Times New Roman" w:eastAsia="Times New Roman" w:hAnsi="Times New Roman"/>
          <w:bCs/>
          <w:iCs/>
          <w:sz w:val="28"/>
          <w:szCs w:val="28"/>
          <w:lang w:eastAsia="ru-RU"/>
        </w:rPr>
        <w:t>отчет</w:t>
      </w:r>
      <w:r w:rsidRPr="008F5172">
        <w:rPr>
          <w:rFonts w:ascii="Times New Roman" w:eastAsia="Times New Roman" w:hAnsi="Times New Roman"/>
          <w:bCs/>
          <w:iCs/>
          <w:sz w:val="28"/>
          <w:szCs w:val="28"/>
          <w:lang w:eastAsia="ru-RU"/>
        </w:rPr>
        <w:t xml:space="preserve"> о результатах деятельности Правительства Иркутской области за 2022 год</w:t>
      </w:r>
      <w:r>
        <w:rPr>
          <w:rFonts w:ascii="Times New Roman" w:eastAsia="Times New Roman" w:hAnsi="Times New Roman"/>
          <w:bCs/>
          <w:iCs/>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D52DBB">
        <w:rPr>
          <w:rFonts w:ascii="Times New Roman" w:eastAsia="Times New Roman" w:hAnsi="Times New Roman"/>
          <w:bCs/>
          <w:iCs/>
          <w:sz w:val="28"/>
          <w:szCs w:val="28"/>
          <w:lang w:eastAsia="ru-RU"/>
        </w:rPr>
        <w:t xml:space="preserve">на </w:t>
      </w:r>
      <w:r>
        <w:rPr>
          <w:rFonts w:ascii="Times New Roman" w:eastAsia="Times New Roman" w:hAnsi="Times New Roman"/>
          <w:bCs/>
          <w:iCs/>
          <w:sz w:val="28"/>
          <w:szCs w:val="28"/>
          <w:lang w:eastAsia="ru-RU"/>
        </w:rPr>
        <w:t>70</w:t>
      </w:r>
      <w:r w:rsidRPr="005B3E8E">
        <w:rPr>
          <w:rFonts w:ascii="Times New Roman" w:eastAsia="Times New Roman" w:hAnsi="Times New Roman"/>
          <w:bCs/>
          <w:iCs/>
          <w:sz w:val="28"/>
          <w:szCs w:val="28"/>
          <w:lang w:eastAsia="ru-RU"/>
        </w:rPr>
        <w:t xml:space="preserve">-й сессии </w:t>
      </w:r>
      <w:r>
        <w:rPr>
          <w:rFonts w:ascii="Times New Roman" w:eastAsia="Times New Roman" w:hAnsi="Times New Roman"/>
          <w:bCs/>
          <w:iCs/>
          <w:sz w:val="28"/>
          <w:szCs w:val="28"/>
          <w:lang w:eastAsia="ru-RU"/>
        </w:rPr>
        <w:t>21</w:t>
      </w:r>
      <w:r w:rsidRPr="005B3E8E">
        <w:rPr>
          <w:rFonts w:ascii="Times New Roman" w:eastAsia="Times New Roman" w:hAnsi="Times New Roman"/>
          <w:bCs/>
          <w:iCs/>
          <w:sz w:val="28"/>
          <w:szCs w:val="28"/>
          <w:lang w:eastAsia="ru-RU"/>
        </w:rPr>
        <w:t>.0</w:t>
      </w:r>
      <w:r>
        <w:rPr>
          <w:rFonts w:ascii="Times New Roman" w:eastAsia="Times New Roman" w:hAnsi="Times New Roman"/>
          <w:bCs/>
          <w:iCs/>
          <w:sz w:val="28"/>
          <w:szCs w:val="28"/>
          <w:lang w:eastAsia="ru-RU"/>
        </w:rPr>
        <w:t>6</w:t>
      </w:r>
      <w:r w:rsidRPr="005B3E8E">
        <w:rPr>
          <w:rFonts w:ascii="Times New Roman" w:eastAsia="Times New Roman" w:hAnsi="Times New Roman"/>
          <w:bCs/>
          <w:iCs/>
          <w:sz w:val="28"/>
          <w:szCs w:val="28"/>
          <w:lang w:eastAsia="ru-RU"/>
        </w:rPr>
        <w:t>.202</w:t>
      </w:r>
      <w:r>
        <w:rPr>
          <w:rFonts w:ascii="Times New Roman" w:eastAsia="Times New Roman" w:hAnsi="Times New Roman"/>
          <w:bCs/>
          <w:iCs/>
          <w:sz w:val="28"/>
          <w:szCs w:val="28"/>
          <w:lang w:eastAsia="ru-RU"/>
        </w:rPr>
        <w:t>3 г.</w:t>
      </w:r>
      <w:r w:rsidRPr="005B3E8E">
        <w:rPr>
          <w:rFonts w:ascii="Times New Roman" w:eastAsia="Times New Roman" w:hAnsi="Times New Roman"/>
          <w:bCs/>
          <w:iCs/>
          <w:sz w:val="28"/>
          <w:szCs w:val="28"/>
          <w:lang w:eastAsia="ru-RU"/>
        </w:rPr>
        <w:t xml:space="preserve"> рассмотрен</w:t>
      </w:r>
      <w:r>
        <w:rPr>
          <w:rFonts w:ascii="Times New Roman" w:eastAsia="Times New Roman" w:hAnsi="Times New Roman"/>
          <w:bCs/>
          <w:iCs/>
          <w:sz w:val="28"/>
          <w:szCs w:val="28"/>
          <w:lang w:eastAsia="ru-RU"/>
        </w:rPr>
        <w:t xml:space="preserve"> </w:t>
      </w:r>
      <w:r w:rsidRPr="003A478B">
        <w:rPr>
          <w:rFonts w:ascii="Times New Roman" w:eastAsia="Times New Roman" w:hAnsi="Times New Roman"/>
          <w:bCs/>
          <w:iCs/>
          <w:sz w:val="28"/>
          <w:szCs w:val="28"/>
          <w:lang w:eastAsia="ru-RU"/>
        </w:rPr>
        <w:t>отчет Правительства Иркутской области о распоряжении государственной собственностью Иркутской области за 2022 год»</w:t>
      </w:r>
      <w:r>
        <w:rPr>
          <w:rFonts w:ascii="Times New Roman" w:eastAsia="Times New Roman" w:hAnsi="Times New Roman"/>
          <w:bCs/>
          <w:iCs/>
          <w:sz w:val="28"/>
          <w:szCs w:val="28"/>
          <w:lang w:eastAsia="ru-RU"/>
        </w:rPr>
        <w:t>;</w:t>
      </w:r>
    </w:p>
    <w:p w:rsidR="000E397F" w:rsidRPr="00FE6856"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bCs/>
          <w:iCs/>
          <w:sz w:val="28"/>
          <w:szCs w:val="28"/>
          <w:lang w:eastAsia="ru-RU"/>
        </w:rPr>
      </w:pPr>
      <w:r w:rsidRPr="00465D03">
        <w:rPr>
          <w:rFonts w:ascii="Times New Roman" w:eastAsia="Times New Roman" w:hAnsi="Times New Roman"/>
          <w:sz w:val="28"/>
          <w:szCs w:val="28"/>
          <w:lang w:eastAsia="ru-RU"/>
        </w:rPr>
        <w:t>на 70-й сессии 21.06.2023</w:t>
      </w:r>
      <w:r>
        <w:rPr>
          <w:rFonts w:ascii="Times New Roman" w:eastAsia="Times New Roman" w:hAnsi="Times New Roman"/>
          <w:sz w:val="28"/>
          <w:szCs w:val="28"/>
          <w:lang w:eastAsia="ru-RU"/>
        </w:rPr>
        <w:t xml:space="preserve"> г.</w:t>
      </w:r>
      <w:r w:rsidRPr="00465D03">
        <w:rPr>
          <w:rFonts w:ascii="Times New Roman" w:eastAsia="Times New Roman" w:hAnsi="Times New Roman"/>
          <w:sz w:val="28"/>
          <w:szCs w:val="28"/>
          <w:lang w:eastAsia="ru-RU"/>
        </w:rPr>
        <w:t xml:space="preserve"> рассмотрен</w:t>
      </w:r>
      <w:r w:rsidRPr="0042696E">
        <w:t xml:space="preserve"> </w:t>
      </w:r>
      <w:r w:rsidRPr="00E53C76">
        <w:rPr>
          <w:rFonts w:ascii="Times New Roman" w:eastAsia="Times New Roman" w:hAnsi="Times New Roman"/>
          <w:sz w:val="28"/>
          <w:szCs w:val="28"/>
          <w:lang w:eastAsia="ru-RU"/>
        </w:rPr>
        <w:t>отчет о ходе исполнения плана мероприятий по реализации стратегии социально-экономического развития Иркутской области на период до 2036 год»</w:t>
      </w:r>
      <w:r>
        <w:rPr>
          <w:rFonts w:ascii="Times New Roman" w:eastAsia="Times New Roman" w:hAnsi="Times New Roman"/>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sz w:val="28"/>
          <w:szCs w:val="28"/>
          <w:lang w:eastAsia="ru-RU"/>
        </w:rPr>
      </w:pPr>
      <w:r w:rsidRPr="00465D03">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3</w:t>
      </w:r>
      <w:r w:rsidRPr="00465D03">
        <w:rPr>
          <w:rFonts w:ascii="Times New Roman" w:eastAsia="Times New Roman" w:hAnsi="Times New Roman"/>
          <w:sz w:val="28"/>
          <w:szCs w:val="28"/>
          <w:lang w:eastAsia="ru-RU"/>
        </w:rPr>
        <w:t xml:space="preserve">-й сессии </w:t>
      </w:r>
      <w:r>
        <w:rPr>
          <w:rFonts w:ascii="Times New Roman" w:eastAsia="Times New Roman" w:hAnsi="Times New Roman"/>
          <w:sz w:val="28"/>
          <w:szCs w:val="28"/>
          <w:lang w:eastAsia="ru-RU"/>
        </w:rPr>
        <w:t>18</w:t>
      </w:r>
      <w:r w:rsidRPr="00465D03">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465D03">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w:t>
      </w:r>
      <w:r w:rsidRPr="00465D03">
        <w:rPr>
          <w:rFonts w:ascii="Times New Roman" w:eastAsia="Times New Roman" w:hAnsi="Times New Roman"/>
          <w:sz w:val="28"/>
          <w:szCs w:val="28"/>
          <w:lang w:eastAsia="ru-RU"/>
        </w:rPr>
        <w:t xml:space="preserve"> рассмотрен</w:t>
      </w:r>
      <w:r w:rsidRPr="006D7276">
        <w:rPr>
          <w:b/>
          <w:sz w:val="26"/>
          <w:szCs w:val="26"/>
        </w:rPr>
        <w:t xml:space="preserve"> </w:t>
      </w:r>
      <w:r>
        <w:rPr>
          <w:rFonts w:ascii="Times New Roman" w:eastAsia="Times New Roman" w:hAnsi="Times New Roman"/>
          <w:sz w:val="28"/>
          <w:szCs w:val="28"/>
          <w:lang w:eastAsia="ru-RU"/>
        </w:rPr>
        <w:t>с</w:t>
      </w:r>
      <w:r w:rsidRPr="00FE6856">
        <w:rPr>
          <w:rFonts w:ascii="Times New Roman" w:eastAsia="Times New Roman" w:hAnsi="Times New Roman"/>
          <w:sz w:val="28"/>
          <w:szCs w:val="28"/>
          <w:lang w:eastAsia="ru-RU"/>
        </w:rPr>
        <w:t>водн</w:t>
      </w:r>
      <w:r>
        <w:rPr>
          <w:rFonts w:ascii="Times New Roman" w:eastAsia="Times New Roman" w:hAnsi="Times New Roman"/>
          <w:sz w:val="28"/>
          <w:szCs w:val="28"/>
          <w:lang w:eastAsia="ru-RU"/>
        </w:rPr>
        <w:t>ый</w:t>
      </w:r>
      <w:r w:rsidRPr="00FE6856">
        <w:rPr>
          <w:rFonts w:ascii="Times New Roman" w:eastAsia="Times New Roman" w:hAnsi="Times New Roman"/>
          <w:sz w:val="28"/>
          <w:szCs w:val="28"/>
          <w:lang w:eastAsia="ru-RU"/>
        </w:rPr>
        <w:t xml:space="preserve"> годово</w:t>
      </w:r>
      <w:r>
        <w:rPr>
          <w:rFonts w:ascii="Times New Roman" w:eastAsia="Times New Roman" w:hAnsi="Times New Roman"/>
          <w:sz w:val="28"/>
          <w:szCs w:val="28"/>
          <w:lang w:eastAsia="ru-RU"/>
        </w:rPr>
        <w:t>й</w:t>
      </w:r>
      <w:r w:rsidRPr="00FE6856">
        <w:rPr>
          <w:rFonts w:ascii="Times New Roman" w:eastAsia="Times New Roman" w:hAnsi="Times New Roman"/>
          <w:sz w:val="28"/>
          <w:szCs w:val="28"/>
          <w:lang w:eastAsia="ru-RU"/>
        </w:rPr>
        <w:t xml:space="preserve"> доклад о ходе реализации и об оценке эффективности государственных программ Иркутской области по итогам 2022 года</w:t>
      </w:r>
      <w:r>
        <w:rPr>
          <w:rFonts w:ascii="Times New Roman" w:eastAsia="Times New Roman" w:hAnsi="Times New Roman"/>
          <w:sz w:val="28"/>
          <w:szCs w:val="28"/>
          <w:lang w:eastAsia="ru-RU"/>
        </w:rPr>
        <w:t>;</w:t>
      </w:r>
    </w:p>
    <w:p w:rsidR="000E397F" w:rsidRDefault="000E397F" w:rsidP="009A2CCA">
      <w:pPr>
        <w:pStyle w:val="a3"/>
        <w:numPr>
          <w:ilvl w:val="0"/>
          <w:numId w:val="24"/>
        </w:numPr>
        <w:shd w:val="clear" w:color="auto" w:fill="FFFFFF" w:themeFill="background1"/>
        <w:autoSpaceDE w:val="0"/>
        <w:autoSpaceDN w:val="0"/>
        <w:adjustRightInd w:val="0"/>
        <w:ind w:left="0" w:firstLine="709"/>
        <w:jc w:val="both"/>
        <w:rPr>
          <w:rFonts w:ascii="Times New Roman" w:eastAsia="Times New Roman" w:hAnsi="Times New Roman"/>
          <w:sz w:val="28"/>
          <w:szCs w:val="28"/>
          <w:lang w:eastAsia="ru-RU"/>
        </w:rPr>
      </w:pPr>
      <w:r w:rsidRPr="00465D03">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4</w:t>
      </w:r>
      <w:r w:rsidRPr="00465D03">
        <w:rPr>
          <w:rFonts w:ascii="Times New Roman" w:eastAsia="Times New Roman" w:hAnsi="Times New Roman"/>
          <w:sz w:val="28"/>
          <w:szCs w:val="28"/>
          <w:lang w:eastAsia="ru-RU"/>
        </w:rPr>
        <w:t xml:space="preserve">-й сессии </w:t>
      </w:r>
      <w:r>
        <w:rPr>
          <w:rFonts w:ascii="Times New Roman" w:eastAsia="Times New Roman" w:hAnsi="Times New Roman"/>
          <w:sz w:val="28"/>
          <w:szCs w:val="28"/>
          <w:lang w:eastAsia="ru-RU"/>
        </w:rPr>
        <w:t>15</w:t>
      </w:r>
      <w:r w:rsidRPr="00465D03">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Pr="00465D03">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 рассмотрена и</w:t>
      </w:r>
      <w:r w:rsidRPr="00080FEF">
        <w:rPr>
          <w:rFonts w:ascii="Times New Roman" w:eastAsia="Times New Roman" w:hAnsi="Times New Roman"/>
          <w:sz w:val="28"/>
          <w:szCs w:val="28"/>
          <w:lang w:eastAsia="ru-RU"/>
        </w:rPr>
        <w:t>нформация о результат</w:t>
      </w:r>
      <w:r w:rsidR="00EB13AE">
        <w:rPr>
          <w:rFonts w:ascii="Times New Roman" w:eastAsia="Times New Roman" w:hAnsi="Times New Roman"/>
          <w:sz w:val="28"/>
          <w:szCs w:val="28"/>
          <w:lang w:eastAsia="ru-RU"/>
        </w:rPr>
        <w:t>ах</w:t>
      </w:r>
      <w:r w:rsidRPr="00080FEF">
        <w:rPr>
          <w:rFonts w:ascii="Times New Roman" w:eastAsia="Times New Roman" w:hAnsi="Times New Roman"/>
          <w:sz w:val="28"/>
          <w:szCs w:val="28"/>
          <w:lang w:eastAsia="ru-RU"/>
        </w:rPr>
        <w:t xml:space="preserve"> оценки за 2022 год эффективности налоговых льгот, установленных в законах Иркутской области</w:t>
      </w:r>
      <w:r w:rsidR="00EB13AE">
        <w:rPr>
          <w:rFonts w:ascii="Times New Roman" w:eastAsia="Times New Roman" w:hAnsi="Times New Roman"/>
          <w:sz w:val="28"/>
          <w:szCs w:val="28"/>
          <w:lang w:eastAsia="ru-RU"/>
        </w:rPr>
        <w:t>.</w:t>
      </w:r>
    </w:p>
    <w:p w:rsidR="000E397F" w:rsidRPr="000F10AA" w:rsidRDefault="000E397F" w:rsidP="000F10AA">
      <w:pPr>
        <w:ind w:firstLine="709"/>
        <w:jc w:val="both"/>
        <w:rPr>
          <w:rFonts w:ascii="Times New Roman" w:eastAsia="Times New Roman" w:hAnsi="Times New Roman"/>
          <w:bCs/>
          <w:sz w:val="28"/>
          <w:szCs w:val="28"/>
          <w:lang w:eastAsia="ru-RU"/>
        </w:rPr>
      </w:pPr>
      <w:r w:rsidRPr="000F10AA">
        <w:rPr>
          <w:rFonts w:ascii="Times New Roman" w:eastAsia="Times New Roman" w:hAnsi="Times New Roman"/>
          <w:sz w:val="28"/>
          <w:szCs w:val="28"/>
          <w:lang w:eastAsia="ru-RU"/>
        </w:rPr>
        <w:t xml:space="preserve">В течение </w:t>
      </w:r>
      <w:r w:rsidR="000F10AA" w:rsidRPr="000F10AA">
        <w:rPr>
          <w:rFonts w:ascii="Times New Roman" w:eastAsia="Times New Roman" w:hAnsi="Times New Roman"/>
          <w:sz w:val="28"/>
          <w:szCs w:val="28"/>
          <w:lang w:eastAsia="ru-RU"/>
        </w:rPr>
        <w:t>2-</w:t>
      </w:r>
      <w:r w:rsidRPr="000F10AA">
        <w:rPr>
          <w:rFonts w:ascii="Times New Roman" w:eastAsia="Times New Roman" w:hAnsi="Times New Roman"/>
          <w:sz w:val="28"/>
          <w:szCs w:val="28"/>
          <w:lang w:eastAsia="ru-RU"/>
        </w:rPr>
        <w:t>го квартала</w:t>
      </w:r>
      <w:r w:rsidR="00EB13AE" w:rsidRPr="000F10AA">
        <w:rPr>
          <w:rFonts w:ascii="Times New Roman" w:eastAsia="Times New Roman" w:hAnsi="Times New Roman"/>
          <w:sz w:val="28"/>
          <w:szCs w:val="28"/>
          <w:lang w:eastAsia="ru-RU"/>
        </w:rPr>
        <w:t xml:space="preserve"> 2023 года</w:t>
      </w:r>
      <w:r w:rsidRPr="000F10AA">
        <w:rPr>
          <w:rFonts w:ascii="Times New Roman" w:eastAsia="Times New Roman" w:hAnsi="Times New Roman"/>
          <w:sz w:val="28"/>
          <w:szCs w:val="28"/>
          <w:lang w:eastAsia="ru-RU"/>
        </w:rPr>
        <w:t xml:space="preserve"> была проведена проверка достоверности и полноты сведений о доходах, расходах, об имуществе и обязательствах имущественного характера, представленных депутатами Законодательного Собрания, соблюдения  депутатами Законодательного Собрания ограничений и запретов, установленных Федеральным </w:t>
      </w:r>
      <w:hyperlink r:id="rId28" w:history="1">
        <w:r w:rsidRPr="000F10AA">
          <w:rPr>
            <w:rFonts w:ascii="Times New Roman" w:eastAsia="Times New Roman" w:hAnsi="Times New Roman"/>
            <w:sz w:val="28"/>
            <w:szCs w:val="28"/>
            <w:lang w:eastAsia="ru-RU"/>
          </w:rPr>
          <w:t>законом</w:t>
        </w:r>
      </w:hyperlink>
      <w:r w:rsidRPr="000F10AA">
        <w:rPr>
          <w:rFonts w:ascii="Times New Roman" w:eastAsia="Times New Roman" w:hAnsi="Times New Roman"/>
          <w:sz w:val="28"/>
          <w:szCs w:val="28"/>
          <w:lang w:eastAsia="ru-RU"/>
        </w:rPr>
        <w:t xml:space="preserve"> от </w:t>
      </w:r>
      <w:r w:rsidR="000F10AA" w:rsidRPr="000F10AA">
        <w:rPr>
          <w:rFonts w:ascii="Times New Roman" w:eastAsia="Times New Roman" w:hAnsi="Times New Roman"/>
          <w:sz w:val="28"/>
          <w:szCs w:val="28"/>
          <w:lang w:eastAsia="ru-RU"/>
        </w:rPr>
        <w:t>21</w:t>
      </w:r>
      <w:r w:rsidR="000F10AA">
        <w:rPr>
          <w:rFonts w:ascii="Times New Roman" w:eastAsia="Times New Roman" w:hAnsi="Times New Roman"/>
          <w:sz w:val="28"/>
          <w:szCs w:val="28"/>
          <w:lang w:eastAsia="ru-RU"/>
        </w:rPr>
        <w:t xml:space="preserve"> декабря </w:t>
      </w:r>
      <w:r w:rsidR="000F10AA" w:rsidRPr="000F10AA">
        <w:rPr>
          <w:rFonts w:ascii="Times New Roman" w:eastAsia="Times New Roman" w:hAnsi="Times New Roman"/>
          <w:sz w:val="28"/>
          <w:szCs w:val="28"/>
          <w:lang w:eastAsia="ru-RU"/>
        </w:rPr>
        <w:t xml:space="preserve">2021 </w:t>
      </w:r>
      <w:r w:rsidR="000F10AA">
        <w:rPr>
          <w:rFonts w:ascii="Times New Roman" w:eastAsia="Times New Roman" w:hAnsi="Times New Roman"/>
          <w:sz w:val="28"/>
          <w:szCs w:val="28"/>
          <w:lang w:eastAsia="ru-RU"/>
        </w:rPr>
        <w:t>года №</w:t>
      </w:r>
      <w:r w:rsidR="000F10AA" w:rsidRPr="000F10AA">
        <w:rPr>
          <w:rFonts w:ascii="Times New Roman" w:eastAsia="Times New Roman" w:hAnsi="Times New Roman"/>
          <w:sz w:val="28"/>
          <w:szCs w:val="28"/>
          <w:lang w:eastAsia="ru-RU"/>
        </w:rPr>
        <w:t xml:space="preserve"> 414-ФЗ</w:t>
      </w:r>
      <w:r w:rsidR="000F10AA">
        <w:rPr>
          <w:rFonts w:ascii="Times New Roman" w:eastAsia="Times New Roman" w:hAnsi="Times New Roman"/>
          <w:sz w:val="28"/>
          <w:szCs w:val="28"/>
          <w:lang w:eastAsia="ru-RU"/>
        </w:rPr>
        <w:t xml:space="preserve"> «</w:t>
      </w:r>
      <w:r w:rsidR="000F10AA" w:rsidRPr="000F10AA">
        <w:rPr>
          <w:rFonts w:ascii="Times New Roman" w:eastAsia="Times New Roman" w:hAnsi="Times New Roman"/>
          <w:sz w:val="28"/>
          <w:szCs w:val="28"/>
          <w:lang w:eastAsia="ru-RU"/>
        </w:rPr>
        <w:t>Об общих принципах организации публичной власти в субъектах Российской Федерации</w:t>
      </w:r>
      <w:r w:rsidR="000F10AA">
        <w:rPr>
          <w:rFonts w:ascii="Times New Roman" w:eastAsia="Times New Roman" w:hAnsi="Times New Roman"/>
          <w:sz w:val="28"/>
          <w:szCs w:val="28"/>
          <w:lang w:eastAsia="ru-RU"/>
        </w:rPr>
        <w:t>»</w:t>
      </w:r>
      <w:r w:rsidRPr="000F10AA">
        <w:rPr>
          <w:rFonts w:ascii="Times New Roman" w:eastAsia="Times New Roman" w:hAnsi="Times New Roman"/>
          <w:bCs/>
          <w:sz w:val="28"/>
          <w:szCs w:val="28"/>
          <w:lang w:eastAsia="ru-RU"/>
        </w:rPr>
        <w:t xml:space="preserve">, другими федеральными законами, </w:t>
      </w:r>
      <w:hyperlink r:id="rId29" w:history="1">
        <w:r w:rsidRPr="000F10AA">
          <w:rPr>
            <w:rFonts w:ascii="Times New Roman" w:eastAsia="Times New Roman" w:hAnsi="Times New Roman"/>
            <w:bCs/>
            <w:sz w:val="28"/>
            <w:szCs w:val="28"/>
            <w:lang w:eastAsia="ru-RU"/>
          </w:rPr>
          <w:t>Уставом</w:t>
        </w:r>
      </w:hyperlink>
      <w:r w:rsidRPr="000F10AA">
        <w:rPr>
          <w:rFonts w:ascii="Times New Roman" w:eastAsia="Times New Roman" w:hAnsi="Times New Roman"/>
          <w:bCs/>
          <w:sz w:val="28"/>
          <w:szCs w:val="28"/>
          <w:lang w:eastAsia="ru-RU"/>
        </w:rPr>
        <w:t xml:space="preserve"> Иркутской области и законами Иркутской области.</w:t>
      </w:r>
    </w:p>
    <w:p w:rsidR="000E397F" w:rsidRPr="009202E5" w:rsidRDefault="000E397F" w:rsidP="000E397F">
      <w:pPr>
        <w:pStyle w:val="a3"/>
        <w:shd w:val="clear" w:color="auto" w:fill="FFFFFF" w:themeFill="background1"/>
        <w:ind w:left="0" w:firstLine="709"/>
        <w:jc w:val="both"/>
        <w:rPr>
          <w:rFonts w:ascii="Times New Roman" w:eastAsia="Times New Roman" w:hAnsi="Times New Roman"/>
          <w:bCs/>
          <w:iCs/>
          <w:sz w:val="28"/>
          <w:szCs w:val="28"/>
          <w:lang w:eastAsia="ru-RU"/>
        </w:rPr>
      </w:pPr>
      <w:r w:rsidRPr="009202E5">
        <w:rPr>
          <w:rFonts w:ascii="Times New Roman" w:eastAsia="Times New Roman" w:hAnsi="Times New Roman"/>
          <w:bCs/>
          <w:iCs/>
          <w:sz w:val="28"/>
          <w:szCs w:val="28"/>
          <w:lang w:eastAsia="ru-RU"/>
        </w:rPr>
        <w:t>Также проведена работа по обработке и подготовке к опубликованию на сайте Законодательного Собрания сведений о доходах и расходах депутатов Законодательного Собрания за 202</w:t>
      </w:r>
      <w:r>
        <w:rPr>
          <w:rFonts w:ascii="Times New Roman" w:eastAsia="Times New Roman" w:hAnsi="Times New Roman"/>
          <w:bCs/>
          <w:iCs/>
          <w:sz w:val="28"/>
          <w:szCs w:val="28"/>
          <w:lang w:eastAsia="ru-RU"/>
        </w:rPr>
        <w:t>2</w:t>
      </w:r>
      <w:r w:rsidRPr="009202E5">
        <w:rPr>
          <w:rFonts w:ascii="Times New Roman" w:eastAsia="Times New Roman" w:hAnsi="Times New Roman"/>
          <w:bCs/>
          <w:iCs/>
          <w:sz w:val="28"/>
          <w:szCs w:val="28"/>
          <w:lang w:eastAsia="ru-RU"/>
        </w:rPr>
        <w:t xml:space="preserve"> год, об имуществе и обязательствах имущественного характера, а также сведений о доходах и </w:t>
      </w:r>
      <w:r w:rsidRPr="009202E5">
        <w:rPr>
          <w:rFonts w:ascii="Times New Roman" w:eastAsia="Times New Roman" w:hAnsi="Times New Roman"/>
          <w:bCs/>
          <w:iCs/>
          <w:sz w:val="28"/>
          <w:szCs w:val="28"/>
          <w:lang w:eastAsia="ru-RU"/>
        </w:rPr>
        <w:lastRenderedPageBreak/>
        <w:t>расходах, об имуществе и обязательствах имущественного характера супруги (супруга) и несовершеннолетних детей депутатов.</w:t>
      </w:r>
    </w:p>
    <w:p w:rsidR="000E397F" w:rsidRPr="00EF5C16" w:rsidRDefault="000E397F" w:rsidP="000E397F">
      <w:pPr>
        <w:jc w:val="both"/>
        <w:rPr>
          <w:b/>
          <w:i/>
          <w:sz w:val="18"/>
        </w:rPr>
      </w:pPr>
    </w:p>
    <w:p w:rsidR="000E397F" w:rsidRPr="00DD4897" w:rsidRDefault="000E397F" w:rsidP="000E397F">
      <w:pPr>
        <w:jc w:val="center"/>
        <w:rPr>
          <w:rFonts w:ascii="Times New Roman" w:hAnsi="Times New Roman"/>
          <w:b/>
          <w:sz w:val="28"/>
          <w:szCs w:val="28"/>
        </w:rPr>
      </w:pPr>
      <w:r w:rsidRPr="00DD4897">
        <w:rPr>
          <w:rFonts w:ascii="Times New Roman" w:eastAsia="Times New Roman" w:hAnsi="Times New Roman"/>
          <w:b/>
          <w:sz w:val="28"/>
          <w:szCs w:val="28"/>
          <w:lang w:eastAsia="ru-RU"/>
        </w:rPr>
        <w:t>Мониторинг исполнения законов Иркутской области</w:t>
      </w:r>
    </w:p>
    <w:p w:rsidR="000E397F" w:rsidRDefault="000E397F" w:rsidP="000E397F">
      <w:pPr>
        <w:jc w:val="center"/>
        <w:rPr>
          <w:rFonts w:ascii="Times New Roman" w:eastAsia="Times New Roman" w:hAnsi="Times New Roman"/>
          <w:b/>
          <w:bCs/>
          <w:iCs/>
          <w:sz w:val="28"/>
          <w:szCs w:val="28"/>
          <w:lang w:eastAsia="ru-RU"/>
        </w:rPr>
      </w:pPr>
    </w:p>
    <w:p w:rsidR="000E397F" w:rsidRPr="000F10AA" w:rsidRDefault="000E397F" w:rsidP="000E397F">
      <w:pPr>
        <w:pStyle w:val="a8"/>
        <w:ind w:firstLine="567"/>
        <w:jc w:val="both"/>
        <w:rPr>
          <w:b w:val="0"/>
          <w:bCs w:val="0"/>
          <w:i w:val="0"/>
          <w:iCs w:val="0"/>
          <w:sz w:val="28"/>
          <w:szCs w:val="28"/>
        </w:rPr>
      </w:pPr>
      <w:r w:rsidRPr="000F10AA">
        <w:rPr>
          <w:b w:val="0"/>
          <w:i w:val="0"/>
          <w:sz w:val="28"/>
          <w:szCs w:val="28"/>
        </w:rPr>
        <w:t>В рамках контрольной деятельности комитета по бюджету, ценообразованию, финансово-экономическому и налоговому законодательству Законодательного Собрания Иркутской области 01.06.2023 было проведено совещание на тему «О принятых мерах по исполнению постановления Законодательного Собрания Иркутской области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с участием представителей министерств, служб и агентств Иркутской области, прокуратуры Иркутской области, НО «Ассоциация муниципальных образований Иркутской области», Контрольно-сч</w:t>
      </w:r>
      <w:r w:rsidR="000F10AA">
        <w:rPr>
          <w:b w:val="0"/>
          <w:i w:val="0"/>
          <w:sz w:val="28"/>
          <w:szCs w:val="28"/>
        </w:rPr>
        <w:t>е</w:t>
      </w:r>
      <w:r w:rsidRPr="000F10AA">
        <w:rPr>
          <w:b w:val="0"/>
          <w:i w:val="0"/>
          <w:sz w:val="28"/>
          <w:szCs w:val="28"/>
        </w:rPr>
        <w:t>тной палаты Иркутской области. По итогам совещания, а также в результате работы по обращениям муниципальных образований Иркутской области о потребности в дополнительном финансировании на реализацию мероприятий в 2023 году, поступившим в Законодательное Собрание Иркутской области, были подготовлены предложения по внесению изменений в Закон Иркутской области от 12</w:t>
      </w:r>
      <w:r w:rsidR="000F10AA">
        <w:rPr>
          <w:b w:val="0"/>
          <w:i w:val="0"/>
          <w:sz w:val="28"/>
          <w:szCs w:val="28"/>
        </w:rPr>
        <w:t xml:space="preserve"> декабря </w:t>
      </w:r>
      <w:r w:rsidR="000F10AA">
        <w:rPr>
          <w:b w:val="0"/>
          <w:i w:val="0"/>
          <w:sz w:val="28"/>
          <w:szCs w:val="28"/>
        </w:rPr>
        <w:br/>
      </w:r>
      <w:r w:rsidRPr="000F10AA">
        <w:rPr>
          <w:b w:val="0"/>
          <w:i w:val="0"/>
          <w:sz w:val="28"/>
          <w:szCs w:val="28"/>
        </w:rPr>
        <w:t>2022</w:t>
      </w:r>
      <w:r w:rsidR="000F10AA">
        <w:rPr>
          <w:b w:val="0"/>
          <w:i w:val="0"/>
          <w:sz w:val="28"/>
          <w:szCs w:val="28"/>
        </w:rPr>
        <w:t xml:space="preserve"> года</w:t>
      </w:r>
      <w:r w:rsidRPr="000F10AA">
        <w:rPr>
          <w:b w:val="0"/>
          <w:i w:val="0"/>
          <w:sz w:val="28"/>
          <w:szCs w:val="28"/>
        </w:rPr>
        <w:t xml:space="preserve"> № 112-ОЗ «Об областном бюджете на 2023 год и на плановый период 2024 и 2025 годов». </w:t>
      </w:r>
    </w:p>
    <w:p w:rsidR="000E397F" w:rsidRPr="001F512C"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xml:space="preserve">В </w:t>
      </w:r>
      <w:r w:rsidR="000F10AA">
        <w:rPr>
          <w:rFonts w:ascii="Times New Roman" w:hAnsi="Times New Roman"/>
          <w:sz w:val="28"/>
          <w:szCs w:val="28"/>
        </w:rPr>
        <w:t>1-</w:t>
      </w:r>
      <w:r w:rsidRPr="001F512C">
        <w:rPr>
          <w:rFonts w:ascii="Times New Roman" w:hAnsi="Times New Roman"/>
          <w:sz w:val="28"/>
          <w:szCs w:val="28"/>
        </w:rPr>
        <w:t xml:space="preserve">м квартале 2023 года проведен мониторинг </w:t>
      </w:r>
      <w:r w:rsidRPr="00A00C0A">
        <w:rPr>
          <w:rFonts w:ascii="Times New Roman" w:hAnsi="Times New Roman"/>
          <w:sz w:val="28"/>
          <w:szCs w:val="28"/>
        </w:rPr>
        <w:t xml:space="preserve">правоприменения Закона Иркутской области </w:t>
      </w:r>
      <w:r w:rsidRPr="007B44CE">
        <w:rPr>
          <w:rFonts w:ascii="Times New Roman" w:hAnsi="Times New Roman"/>
          <w:sz w:val="28"/>
          <w:szCs w:val="28"/>
        </w:rPr>
        <w:t>от 7 июля 2022 года № 53-ОЗ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w:t>
      </w:r>
      <w:r w:rsidRPr="00A00C0A">
        <w:rPr>
          <w:rFonts w:ascii="Times New Roman" w:hAnsi="Times New Roman"/>
          <w:sz w:val="28"/>
          <w:szCs w:val="28"/>
        </w:rPr>
        <w:t xml:space="preserve"> (далее – Закон Иркутской области </w:t>
      </w:r>
      <w:r w:rsidR="00951504">
        <w:rPr>
          <w:rFonts w:ascii="Times New Roman" w:hAnsi="Times New Roman"/>
          <w:sz w:val="28"/>
          <w:szCs w:val="28"/>
        </w:rPr>
        <w:br/>
      </w:r>
      <w:r>
        <w:rPr>
          <w:rFonts w:ascii="Times New Roman" w:hAnsi="Times New Roman"/>
          <w:sz w:val="28"/>
          <w:szCs w:val="28"/>
        </w:rPr>
        <w:t>№ 53-ОЗ).</w:t>
      </w:r>
    </w:p>
    <w:p w:rsidR="000E397F" w:rsidRPr="001F512C"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xml:space="preserve">По результатам проведения мониторинга в отношении Закона </w:t>
      </w:r>
      <w:r w:rsidRPr="00A00C0A">
        <w:rPr>
          <w:rFonts w:ascii="Times New Roman" w:hAnsi="Times New Roman"/>
          <w:sz w:val="28"/>
          <w:szCs w:val="28"/>
        </w:rPr>
        <w:t xml:space="preserve">Иркутской области </w:t>
      </w:r>
      <w:r>
        <w:rPr>
          <w:rFonts w:ascii="Times New Roman" w:hAnsi="Times New Roman"/>
          <w:sz w:val="28"/>
          <w:szCs w:val="28"/>
        </w:rPr>
        <w:t xml:space="preserve">№ 53-ОЗ </w:t>
      </w:r>
      <w:r w:rsidRPr="001F512C">
        <w:rPr>
          <w:rFonts w:ascii="Times New Roman" w:hAnsi="Times New Roman"/>
          <w:sz w:val="28"/>
          <w:szCs w:val="28"/>
        </w:rPr>
        <w:t>отсутствуют предложения:</w:t>
      </w:r>
    </w:p>
    <w:p w:rsidR="000E397F" w:rsidRPr="001F512C"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о необходимости признания его утратившим силу;</w:t>
      </w:r>
    </w:p>
    <w:p w:rsidR="000E397F" w:rsidRPr="001F512C"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о мерах по повышению эффективности противодействия коррупции;</w:t>
      </w:r>
    </w:p>
    <w:p w:rsidR="000E397F"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xml:space="preserve">- по </w:t>
      </w:r>
      <w:r w:rsidRPr="00287C82">
        <w:rPr>
          <w:rFonts w:ascii="Times New Roman" w:hAnsi="Times New Roman"/>
          <w:sz w:val="28"/>
          <w:szCs w:val="28"/>
        </w:rPr>
        <w:t>совершенствованию</w:t>
      </w:r>
      <w:r>
        <w:rPr>
          <w:rFonts w:ascii="Times New Roman" w:hAnsi="Times New Roman"/>
          <w:sz w:val="28"/>
          <w:szCs w:val="28"/>
        </w:rPr>
        <w:t xml:space="preserve"> его </w:t>
      </w:r>
      <w:r w:rsidRPr="00287C82">
        <w:rPr>
          <w:rFonts w:ascii="Times New Roman" w:hAnsi="Times New Roman"/>
          <w:sz w:val="28"/>
          <w:szCs w:val="28"/>
        </w:rPr>
        <w:t>правовых предписаний (положений)</w:t>
      </w:r>
      <w:r>
        <w:rPr>
          <w:rFonts w:ascii="Times New Roman" w:hAnsi="Times New Roman"/>
          <w:sz w:val="28"/>
          <w:szCs w:val="28"/>
        </w:rPr>
        <w:t>;</w:t>
      </w:r>
    </w:p>
    <w:p w:rsidR="000E397F" w:rsidRPr="001F512C" w:rsidRDefault="000E397F" w:rsidP="001F512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287C82">
        <w:rPr>
          <w:rFonts w:ascii="Times New Roman" w:hAnsi="Times New Roman"/>
          <w:sz w:val="28"/>
          <w:szCs w:val="28"/>
        </w:rPr>
        <w:t xml:space="preserve">обеспечивающие повышение эффективности </w:t>
      </w:r>
      <w:r>
        <w:rPr>
          <w:rFonts w:ascii="Times New Roman" w:hAnsi="Times New Roman"/>
          <w:sz w:val="28"/>
          <w:szCs w:val="28"/>
        </w:rPr>
        <w:t xml:space="preserve">его правоприменения. </w:t>
      </w:r>
    </w:p>
    <w:p w:rsidR="000E397F"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xml:space="preserve">В апреле 2023 года проведен мониторинг </w:t>
      </w:r>
      <w:r w:rsidRPr="00A00C0A">
        <w:rPr>
          <w:rFonts w:ascii="Times New Roman" w:hAnsi="Times New Roman"/>
          <w:sz w:val="28"/>
          <w:szCs w:val="28"/>
        </w:rPr>
        <w:t>правоприменения</w:t>
      </w:r>
      <w:r>
        <w:rPr>
          <w:rFonts w:ascii="Times New Roman" w:hAnsi="Times New Roman"/>
          <w:sz w:val="28"/>
          <w:szCs w:val="28"/>
        </w:rPr>
        <w:t xml:space="preserve"> </w:t>
      </w:r>
      <w:r w:rsidRPr="00A00C0A">
        <w:rPr>
          <w:rFonts w:ascii="Times New Roman" w:hAnsi="Times New Roman"/>
          <w:sz w:val="28"/>
          <w:szCs w:val="28"/>
        </w:rPr>
        <w:t xml:space="preserve">Закона Иркутской области </w:t>
      </w:r>
      <w:r w:rsidRPr="0019487F">
        <w:rPr>
          <w:rFonts w:ascii="Times New Roman" w:hAnsi="Times New Roman"/>
          <w:sz w:val="28"/>
          <w:szCs w:val="28"/>
        </w:rPr>
        <w:t>от 13 июля 2018 года № 72-ОЗ «О ветеранах труда Иркутской области»</w:t>
      </w:r>
      <w:r>
        <w:rPr>
          <w:rFonts w:ascii="Times New Roman" w:hAnsi="Times New Roman"/>
          <w:sz w:val="28"/>
          <w:szCs w:val="28"/>
        </w:rPr>
        <w:t xml:space="preserve"> </w:t>
      </w:r>
      <w:r w:rsidRPr="00A00C0A">
        <w:rPr>
          <w:rFonts w:ascii="Times New Roman" w:hAnsi="Times New Roman"/>
          <w:sz w:val="28"/>
          <w:szCs w:val="28"/>
        </w:rPr>
        <w:t xml:space="preserve">(далее – Закон Иркутской области № </w:t>
      </w:r>
      <w:r>
        <w:rPr>
          <w:rFonts w:ascii="Times New Roman" w:hAnsi="Times New Roman"/>
          <w:sz w:val="28"/>
          <w:szCs w:val="28"/>
        </w:rPr>
        <w:t>72-ОЗ</w:t>
      </w:r>
      <w:r w:rsidRPr="00A00C0A">
        <w:rPr>
          <w:rFonts w:ascii="Times New Roman" w:hAnsi="Times New Roman"/>
          <w:sz w:val="28"/>
          <w:szCs w:val="28"/>
        </w:rPr>
        <w:t>)</w:t>
      </w:r>
      <w:r>
        <w:rPr>
          <w:rFonts w:ascii="Times New Roman" w:hAnsi="Times New Roman"/>
          <w:sz w:val="28"/>
          <w:szCs w:val="28"/>
        </w:rPr>
        <w:t>.</w:t>
      </w:r>
    </w:p>
    <w:p w:rsidR="000E397F" w:rsidRPr="001F512C" w:rsidRDefault="000E397F" w:rsidP="001F512C">
      <w:pPr>
        <w:autoSpaceDE w:val="0"/>
        <w:autoSpaceDN w:val="0"/>
        <w:adjustRightInd w:val="0"/>
        <w:ind w:firstLine="567"/>
        <w:jc w:val="both"/>
        <w:rPr>
          <w:rFonts w:ascii="Times New Roman" w:hAnsi="Times New Roman"/>
          <w:sz w:val="28"/>
          <w:szCs w:val="28"/>
        </w:rPr>
      </w:pPr>
      <w:r w:rsidRPr="001F512C">
        <w:rPr>
          <w:rFonts w:ascii="Times New Roman" w:hAnsi="Times New Roman"/>
          <w:sz w:val="28"/>
          <w:szCs w:val="28"/>
        </w:rPr>
        <w:t xml:space="preserve">По результатам проведения мониторинга в отношении Закона </w:t>
      </w:r>
      <w:r w:rsidRPr="00A00C0A">
        <w:rPr>
          <w:rFonts w:ascii="Times New Roman" w:hAnsi="Times New Roman"/>
          <w:sz w:val="28"/>
          <w:szCs w:val="28"/>
        </w:rPr>
        <w:t>Иркутской области</w:t>
      </w:r>
      <w:r>
        <w:rPr>
          <w:rFonts w:ascii="Times New Roman" w:hAnsi="Times New Roman"/>
          <w:sz w:val="28"/>
          <w:szCs w:val="28"/>
        </w:rPr>
        <w:t xml:space="preserve"> </w:t>
      </w:r>
      <w:r w:rsidRPr="00A00C0A">
        <w:rPr>
          <w:rFonts w:ascii="Times New Roman" w:hAnsi="Times New Roman"/>
          <w:sz w:val="28"/>
          <w:szCs w:val="28"/>
        </w:rPr>
        <w:t xml:space="preserve">№ </w:t>
      </w:r>
      <w:r>
        <w:rPr>
          <w:rFonts w:ascii="Times New Roman" w:hAnsi="Times New Roman"/>
          <w:sz w:val="28"/>
          <w:szCs w:val="28"/>
        </w:rPr>
        <w:t xml:space="preserve">72-ОЗ </w:t>
      </w:r>
      <w:r w:rsidRPr="001F512C">
        <w:rPr>
          <w:rFonts w:ascii="Times New Roman" w:hAnsi="Times New Roman"/>
          <w:sz w:val="28"/>
          <w:szCs w:val="28"/>
        </w:rPr>
        <w:t>отсутствуют предложения:</w:t>
      </w:r>
    </w:p>
    <w:p w:rsidR="000E397F" w:rsidRPr="003F2146" w:rsidRDefault="000E397F" w:rsidP="003F2146">
      <w:pPr>
        <w:autoSpaceDE w:val="0"/>
        <w:autoSpaceDN w:val="0"/>
        <w:adjustRightInd w:val="0"/>
        <w:ind w:firstLine="567"/>
        <w:jc w:val="both"/>
        <w:rPr>
          <w:rFonts w:ascii="Times New Roman" w:hAnsi="Times New Roman"/>
          <w:sz w:val="28"/>
          <w:szCs w:val="28"/>
        </w:rPr>
      </w:pPr>
      <w:r w:rsidRPr="003F2146">
        <w:rPr>
          <w:rFonts w:ascii="Times New Roman" w:hAnsi="Times New Roman"/>
          <w:sz w:val="28"/>
          <w:szCs w:val="28"/>
        </w:rPr>
        <w:t>- о необходимости признания его утратившим силу;</w:t>
      </w:r>
    </w:p>
    <w:p w:rsidR="000E397F" w:rsidRPr="003F2146" w:rsidRDefault="000E397F" w:rsidP="003F2146">
      <w:pPr>
        <w:autoSpaceDE w:val="0"/>
        <w:autoSpaceDN w:val="0"/>
        <w:adjustRightInd w:val="0"/>
        <w:ind w:firstLine="567"/>
        <w:jc w:val="both"/>
        <w:rPr>
          <w:rFonts w:ascii="Times New Roman" w:hAnsi="Times New Roman"/>
          <w:sz w:val="28"/>
          <w:szCs w:val="28"/>
        </w:rPr>
      </w:pPr>
      <w:r w:rsidRPr="003F2146">
        <w:rPr>
          <w:rFonts w:ascii="Times New Roman" w:hAnsi="Times New Roman"/>
          <w:sz w:val="28"/>
          <w:szCs w:val="28"/>
        </w:rPr>
        <w:t>- о мерах по повышению эффективности противодействия коррупции;</w:t>
      </w:r>
    </w:p>
    <w:p w:rsidR="000E397F" w:rsidRPr="003F2146" w:rsidRDefault="000E397F" w:rsidP="003F214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287C82">
        <w:rPr>
          <w:rFonts w:ascii="Times New Roman" w:hAnsi="Times New Roman"/>
          <w:sz w:val="28"/>
          <w:szCs w:val="28"/>
        </w:rPr>
        <w:t xml:space="preserve">обеспечивающие повышение эффективности </w:t>
      </w:r>
      <w:r>
        <w:rPr>
          <w:rFonts w:ascii="Times New Roman" w:hAnsi="Times New Roman"/>
          <w:sz w:val="28"/>
          <w:szCs w:val="28"/>
        </w:rPr>
        <w:t xml:space="preserve">его правоприменения. </w:t>
      </w:r>
    </w:p>
    <w:p w:rsidR="000E397F" w:rsidRPr="003F2146" w:rsidRDefault="000E397F" w:rsidP="000E397F">
      <w:pPr>
        <w:autoSpaceDE w:val="0"/>
        <w:autoSpaceDN w:val="0"/>
        <w:adjustRightInd w:val="0"/>
        <w:ind w:firstLine="567"/>
        <w:jc w:val="both"/>
        <w:rPr>
          <w:rFonts w:ascii="Times New Roman" w:hAnsi="Times New Roman"/>
          <w:sz w:val="28"/>
          <w:szCs w:val="28"/>
        </w:rPr>
      </w:pPr>
      <w:r w:rsidRPr="00A00C0A">
        <w:rPr>
          <w:rFonts w:ascii="Times New Roman" w:hAnsi="Times New Roman"/>
          <w:sz w:val="28"/>
          <w:szCs w:val="28"/>
        </w:rPr>
        <w:lastRenderedPageBreak/>
        <w:t xml:space="preserve">Министерством </w:t>
      </w:r>
      <w:r w:rsidRPr="007423D1">
        <w:rPr>
          <w:rFonts w:ascii="Times New Roman" w:hAnsi="Times New Roman"/>
          <w:sz w:val="28"/>
          <w:szCs w:val="28"/>
        </w:rPr>
        <w:t>социального развития, опеки и попечительства Иркутской области</w:t>
      </w:r>
      <w:r>
        <w:rPr>
          <w:rFonts w:ascii="Times New Roman" w:hAnsi="Times New Roman"/>
          <w:sz w:val="28"/>
          <w:szCs w:val="28"/>
        </w:rPr>
        <w:t xml:space="preserve"> высказано предложение </w:t>
      </w:r>
      <w:r w:rsidRPr="00A00C0A">
        <w:rPr>
          <w:rFonts w:ascii="Times New Roman" w:hAnsi="Times New Roman"/>
          <w:sz w:val="28"/>
          <w:szCs w:val="28"/>
        </w:rPr>
        <w:t>по совершенствованию правовых предписаний (положений) Закона Иркутской области</w:t>
      </w:r>
      <w:r>
        <w:rPr>
          <w:rFonts w:ascii="Times New Roman" w:hAnsi="Times New Roman"/>
          <w:sz w:val="28"/>
          <w:szCs w:val="28"/>
        </w:rPr>
        <w:t xml:space="preserve"> </w:t>
      </w:r>
      <w:r w:rsidRPr="0059510D">
        <w:rPr>
          <w:rFonts w:ascii="Times New Roman" w:hAnsi="Times New Roman"/>
          <w:sz w:val="28"/>
          <w:szCs w:val="28"/>
        </w:rPr>
        <w:t>№ 72-</w:t>
      </w:r>
      <w:r>
        <w:rPr>
          <w:rFonts w:ascii="Times New Roman" w:hAnsi="Times New Roman"/>
          <w:sz w:val="28"/>
          <w:szCs w:val="28"/>
        </w:rPr>
        <w:t xml:space="preserve">ОЗ, направленное на корректировку условий предоставления ветеранам труда Иркутской области мер социальной поддержки в части закрепления в статье 2 </w:t>
      </w:r>
      <w:r w:rsidRPr="00A00C0A">
        <w:rPr>
          <w:rFonts w:ascii="Times New Roman" w:hAnsi="Times New Roman"/>
          <w:sz w:val="28"/>
          <w:szCs w:val="28"/>
        </w:rPr>
        <w:t>Закона Иркутской области</w:t>
      </w:r>
      <w:r>
        <w:rPr>
          <w:rFonts w:ascii="Times New Roman" w:hAnsi="Times New Roman"/>
          <w:sz w:val="28"/>
          <w:szCs w:val="28"/>
        </w:rPr>
        <w:t xml:space="preserve"> </w:t>
      </w:r>
      <w:r w:rsidRPr="0059510D">
        <w:rPr>
          <w:rFonts w:ascii="Times New Roman" w:hAnsi="Times New Roman"/>
          <w:sz w:val="28"/>
          <w:szCs w:val="28"/>
        </w:rPr>
        <w:t>№ 72-</w:t>
      </w:r>
      <w:r>
        <w:rPr>
          <w:rFonts w:ascii="Times New Roman" w:hAnsi="Times New Roman"/>
          <w:sz w:val="28"/>
          <w:szCs w:val="28"/>
        </w:rPr>
        <w:t xml:space="preserve">ОЗ положений о том, что периоды </w:t>
      </w:r>
      <w:r w:rsidRPr="001C35D3">
        <w:rPr>
          <w:rFonts w:ascii="Times New Roman" w:hAnsi="Times New Roman"/>
          <w:sz w:val="28"/>
          <w:szCs w:val="28"/>
        </w:rPr>
        <w:t>общественно полезной деятельности и учебы, не связанные с</w:t>
      </w:r>
      <w:r>
        <w:rPr>
          <w:rFonts w:ascii="Times New Roman" w:hAnsi="Times New Roman"/>
          <w:sz w:val="28"/>
          <w:szCs w:val="28"/>
        </w:rPr>
        <w:t xml:space="preserve"> </w:t>
      </w:r>
      <w:r w:rsidRPr="001C35D3">
        <w:rPr>
          <w:rFonts w:ascii="Times New Roman" w:hAnsi="Times New Roman"/>
          <w:sz w:val="28"/>
          <w:szCs w:val="28"/>
        </w:rPr>
        <w:t>осуществлением трудовых (служебных) обязанностей, не засчитываются в</w:t>
      </w:r>
      <w:r>
        <w:rPr>
          <w:rFonts w:ascii="Times New Roman" w:hAnsi="Times New Roman"/>
          <w:sz w:val="28"/>
          <w:szCs w:val="28"/>
        </w:rPr>
        <w:t xml:space="preserve"> </w:t>
      </w:r>
      <w:r w:rsidRPr="001C35D3">
        <w:rPr>
          <w:rFonts w:ascii="Times New Roman" w:hAnsi="Times New Roman"/>
          <w:sz w:val="28"/>
          <w:szCs w:val="28"/>
        </w:rPr>
        <w:t>стаж работы (службы) при решении вопроса о присвоении звания «Ветеран</w:t>
      </w:r>
      <w:r>
        <w:rPr>
          <w:rFonts w:ascii="Times New Roman" w:hAnsi="Times New Roman"/>
          <w:sz w:val="28"/>
          <w:szCs w:val="28"/>
        </w:rPr>
        <w:t xml:space="preserve"> </w:t>
      </w:r>
      <w:r w:rsidRPr="001C35D3">
        <w:rPr>
          <w:rFonts w:ascii="Times New Roman" w:hAnsi="Times New Roman"/>
          <w:sz w:val="28"/>
          <w:szCs w:val="28"/>
        </w:rPr>
        <w:t>труда Иркутской области».</w:t>
      </w:r>
    </w:p>
    <w:p w:rsidR="000E397F" w:rsidRPr="00E44378" w:rsidRDefault="000E397F" w:rsidP="000E397F">
      <w:pPr>
        <w:pStyle w:val="a8"/>
        <w:ind w:firstLine="567"/>
        <w:jc w:val="both"/>
        <w:rPr>
          <w:bCs w:val="0"/>
          <w:iCs w:val="0"/>
          <w:sz w:val="28"/>
          <w:szCs w:val="28"/>
        </w:rPr>
      </w:pPr>
    </w:p>
    <w:p w:rsidR="000E397F" w:rsidRDefault="000E397F" w:rsidP="000E397F">
      <w:pPr>
        <w:jc w:val="center"/>
        <w:rPr>
          <w:rFonts w:ascii="Times New Roman" w:eastAsia="Times New Roman" w:hAnsi="Times New Roman"/>
          <w:b/>
          <w:bCs/>
          <w:iCs/>
          <w:sz w:val="28"/>
          <w:szCs w:val="28"/>
          <w:lang w:eastAsia="ru-RU"/>
        </w:rPr>
      </w:pPr>
    </w:p>
    <w:p w:rsidR="000E397F" w:rsidRDefault="000E397F" w:rsidP="000E397F">
      <w:pPr>
        <w:autoSpaceDE w:val="0"/>
        <w:autoSpaceDN w:val="0"/>
        <w:adjustRightInd w:val="0"/>
        <w:ind w:firstLine="709"/>
        <w:jc w:val="center"/>
        <w:rPr>
          <w:rFonts w:ascii="Times New Roman" w:eastAsia="Times New Roman" w:hAnsi="Times New Roman"/>
          <w:b/>
          <w:bCs/>
          <w:iCs/>
          <w:sz w:val="28"/>
          <w:szCs w:val="28"/>
          <w:lang w:eastAsia="ru-RU"/>
        </w:rPr>
      </w:pPr>
      <w:r w:rsidRPr="00E1473B">
        <w:rPr>
          <w:rFonts w:ascii="Times New Roman" w:eastAsia="Times New Roman" w:hAnsi="Times New Roman"/>
          <w:b/>
          <w:bCs/>
          <w:iCs/>
          <w:sz w:val="28"/>
          <w:szCs w:val="28"/>
          <w:lang w:eastAsia="ru-RU"/>
        </w:rPr>
        <w:t>Контроль за исполнением государственных программ</w:t>
      </w:r>
    </w:p>
    <w:p w:rsidR="000E397F" w:rsidRDefault="000E397F" w:rsidP="000E397F">
      <w:pPr>
        <w:autoSpaceDE w:val="0"/>
        <w:autoSpaceDN w:val="0"/>
        <w:adjustRightInd w:val="0"/>
        <w:ind w:firstLine="709"/>
        <w:jc w:val="center"/>
        <w:rPr>
          <w:rFonts w:ascii="Times New Roman" w:eastAsia="Times New Roman" w:hAnsi="Times New Roman"/>
          <w:b/>
          <w:bCs/>
          <w:iCs/>
          <w:sz w:val="28"/>
          <w:szCs w:val="28"/>
          <w:lang w:eastAsia="ru-RU"/>
        </w:rPr>
      </w:pPr>
    </w:p>
    <w:p w:rsidR="000E397F" w:rsidRDefault="000E397F" w:rsidP="000E39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Информация о ходе мониторинга </w:t>
      </w:r>
      <w:r w:rsidRPr="0014194A">
        <w:rPr>
          <w:rFonts w:ascii="Times New Roman" w:hAnsi="Times New Roman"/>
          <w:sz w:val="28"/>
          <w:szCs w:val="28"/>
        </w:rPr>
        <w:t>реализации подпрограммы «Комплексное развитие сельских территорий Иркутской области» на 2020 –  2024 годы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  2024 годы в 2022 году и планирование на 2023 год</w:t>
      </w:r>
      <w:r>
        <w:rPr>
          <w:rFonts w:ascii="Times New Roman" w:hAnsi="Times New Roman"/>
          <w:sz w:val="28"/>
          <w:szCs w:val="28"/>
        </w:rPr>
        <w:t xml:space="preserve"> заслушана на заседании комитета по </w:t>
      </w:r>
      <w:r w:rsidRPr="0014194A">
        <w:rPr>
          <w:rFonts w:ascii="Times New Roman" w:hAnsi="Times New Roman"/>
          <w:sz w:val="28"/>
          <w:szCs w:val="28"/>
        </w:rPr>
        <w:t>законодательству о природопользовании, экологии и сельском хозяйстве</w:t>
      </w:r>
      <w:r>
        <w:rPr>
          <w:rFonts w:ascii="Times New Roman" w:hAnsi="Times New Roman"/>
          <w:sz w:val="28"/>
          <w:szCs w:val="28"/>
        </w:rPr>
        <w:t xml:space="preserve"> 14 марта 2023 г</w:t>
      </w:r>
      <w:r w:rsidR="005F75E3">
        <w:rPr>
          <w:rFonts w:ascii="Times New Roman" w:hAnsi="Times New Roman"/>
          <w:sz w:val="28"/>
          <w:szCs w:val="28"/>
        </w:rPr>
        <w:t>ода</w:t>
      </w:r>
      <w:r w:rsidRPr="0014194A">
        <w:rPr>
          <w:rFonts w:ascii="Times New Roman" w:hAnsi="Times New Roman"/>
          <w:sz w:val="28"/>
          <w:szCs w:val="28"/>
        </w:rPr>
        <w:t>. Принято решение принять информацию к сведению.</w:t>
      </w:r>
    </w:p>
    <w:p w:rsidR="005F75E3" w:rsidRDefault="005F75E3" w:rsidP="005F75E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течение года был проведен мониторинг </w:t>
      </w:r>
      <w:r w:rsidRPr="00447898">
        <w:rPr>
          <w:rFonts w:ascii="Times New Roman" w:hAnsi="Times New Roman"/>
          <w:sz w:val="28"/>
          <w:szCs w:val="28"/>
        </w:rPr>
        <w:t xml:space="preserve">реализации подпрограммы «Профилактика преступлений и иных правонарушений в Иркутской области» на 2019 </w:t>
      </w:r>
      <w:r>
        <w:rPr>
          <w:rFonts w:ascii="Times New Roman" w:hAnsi="Times New Roman"/>
          <w:sz w:val="28"/>
          <w:szCs w:val="28"/>
        </w:rPr>
        <w:t>–</w:t>
      </w:r>
      <w:r w:rsidRPr="00447898">
        <w:rPr>
          <w:rFonts w:ascii="Times New Roman" w:hAnsi="Times New Roman"/>
          <w:sz w:val="28"/>
          <w:szCs w:val="28"/>
        </w:rPr>
        <w:t xml:space="preserve"> 2024 годы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2019 </w:t>
      </w:r>
      <w:r>
        <w:rPr>
          <w:rFonts w:ascii="Times New Roman" w:hAnsi="Times New Roman"/>
          <w:sz w:val="28"/>
          <w:szCs w:val="28"/>
        </w:rPr>
        <w:t>–</w:t>
      </w:r>
      <w:r w:rsidRPr="00447898">
        <w:rPr>
          <w:rFonts w:ascii="Times New Roman" w:hAnsi="Times New Roman"/>
          <w:sz w:val="28"/>
          <w:szCs w:val="28"/>
        </w:rPr>
        <w:t xml:space="preserve"> 2024 годы</w:t>
      </w:r>
      <w:r>
        <w:rPr>
          <w:rFonts w:ascii="Times New Roman" w:hAnsi="Times New Roman"/>
          <w:sz w:val="28"/>
          <w:szCs w:val="28"/>
        </w:rPr>
        <w:t xml:space="preserve">. Были сделаны запросы в соответствующие уполномоченные органы. По результатам рассмотрения данных запросов в адрес комитета по законодательству о государственном строительстве области и местном самоуправлении была направлена информация, с которой ознакомлены и проинформированы депутаты – члены комитета по законодательству о государственном строительстве области и местном самоуправлении. </w:t>
      </w:r>
    </w:p>
    <w:p w:rsidR="005F75E3" w:rsidRDefault="005F75E3" w:rsidP="005F75E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соответствии с решением комитета от 04.12.2023 № 02/58-р </w:t>
      </w:r>
      <w:r w:rsidRPr="00955F3D">
        <w:rPr>
          <w:rFonts w:ascii="Times New Roman" w:hAnsi="Times New Roman"/>
          <w:sz w:val="28"/>
          <w:szCs w:val="28"/>
        </w:rPr>
        <w:t xml:space="preserve">из плана работы комитета </w:t>
      </w:r>
      <w:r>
        <w:rPr>
          <w:rFonts w:ascii="Times New Roman" w:hAnsi="Times New Roman"/>
          <w:sz w:val="28"/>
          <w:szCs w:val="28"/>
        </w:rPr>
        <w:t>по законодательству о государственном строительстве области и местном самоуправлении</w:t>
      </w:r>
      <w:r w:rsidRPr="00955F3D">
        <w:rPr>
          <w:rFonts w:ascii="Times New Roman" w:hAnsi="Times New Roman"/>
          <w:sz w:val="28"/>
          <w:szCs w:val="28"/>
        </w:rPr>
        <w:t xml:space="preserve"> на 4</w:t>
      </w:r>
      <w:r>
        <w:rPr>
          <w:rFonts w:ascii="Times New Roman" w:hAnsi="Times New Roman"/>
          <w:sz w:val="28"/>
          <w:szCs w:val="28"/>
        </w:rPr>
        <w:t>-й</w:t>
      </w:r>
      <w:r w:rsidRPr="00955F3D">
        <w:rPr>
          <w:rFonts w:ascii="Times New Roman" w:hAnsi="Times New Roman"/>
          <w:sz w:val="28"/>
          <w:szCs w:val="28"/>
        </w:rPr>
        <w:t xml:space="preserve"> квартал </w:t>
      </w:r>
      <w:r>
        <w:rPr>
          <w:rFonts w:ascii="Times New Roman" w:hAnsi="Times New Roman"/>
          <w:sz w:val="28"/>
          <w:szCs w:val="28"/>
        </w:rPr>
        <w:t>был исключен</w:t>
      </w:r>
      <w:r w:rsidRPr="00955F3D">
        <w:rPr>
          <w:rFonts w:ascii="Times New Roman" w:hAnsi="Times New Roman"/>
          <w:sz w:val="28"/>
          <w:szCs w:val="28"/>
        </w:rPr>
        <w:t xml:space="preserve"> </w:t>
      </w:r>
      <w:r>
        <w:rPr>
          <w:rFonts w:ascii="Times New Roman" w:hAnsi="Times New Roman"/>
          <w:sz w:val="28"/>
          <w:szCs w:val="28"/>
        </w:rPr>
        <w:t xml:space="preserve">из плана работы </w:t>
      </w:r>
      <w:r w:rsidRPr="00955F3D">
        <w:rPr>
          <w:rFonts w:ascii="Times New Roman" w:hAnsi="Times New Roman"/>
          <w:sz w:val="28"/>
          <w:szCs w:val="28"/>
        </w:rPr>
        <w:t>мониторинг реализации Закона Иркутской области от 6 ноября 2012 года № 105-ОЗ «Об обеспечении оказания юридической помощи в Иркутской области».</w:t>
      </w:r>
    </w:p>
    <w:p w:rsidR="000E397F" w:rsidRDefault="000E397F" w:rsidP="000E397F">
      <w:pPr>
        <w:autoSpaceDE w:val="0"/>
        <w:autoSpaceDN w:val="0"/>
        <w:adjustRightInd w:val="0"/>
        <w:ind w:firstLine="709"/>
        <w:jc w:val="both"/>
        <w:rPr>
          <w:rFonts w:ascii="Times New Roman" w:hAnsi="Times New Roman"/>
          <w:sz w:val="28"/>
          <w:szCs w:val="28"/>
        </w:rPr>
      </w:pPr>
      <w:r w:rsidRPr="009B7E4C">
        <w:rPr>
          <w:rFonts w:ascii="Times New Roman" w:hAnsi="Times New Roman"/>
          <w:sz w:val="28"/>
          <w:szCs w:val="28"/>
        </w:rPr>
        <w:t xml:space="preserve">Мониторинг состояния дел в малом и среднем предпринимательстве Иркутской области для принятия в случае необходимости оперативных решений о его поддержке </w:t>
      </w:r>
      <w:r>
        <w:rPr>
          <w:rFonts w:ascii="Times New Roman" w:hAnsi="Times New Roman"/>
          <w:sz w:val="28"/>
          <w:szCs w:val="28"/>
        </w:rPr>
        <w:t>не проводился.</w:t>
      </w:r>
    </w:p>
    <w:p w:rsidR="000E397F" w:rsidRDefault="000E397F" w:rsidP="000E397F">
      <w:pPr>
        <w:autoSpaceDE w:val="0"/>
        <w:autoSpaceDN w:val="0"/>
        <w:adjustRightInd w:val="0"/>
        <w:ind w:firstLine="709"/>
        <w:jc w:val="both"/>
        <w:rPr>
          <w:rFonts w:ascii="Times New Roman" w:hAnsi="Times New Roman"/>
          <w:sz w:val="28"/>
          <w:szCs w:val="28"/>
        </w:rPr>
      </w:pPr>
      <w:r w:rsidRPr="009B7E4C">
        <w:rPr>
          <w:rFonts w:ascii="Times New Roman" w:hAnsi="Times New Roman"/>
          <w:sz w:val="28"/>
          <w:szCs w:val="28"/>
        </w:rPr>
        <w:t xml:space="preserve">Мониторинг реализации подпрограммы «Охрана и использование животного мира» на 2019 – 2024 годы государственной программы </w:t>
      </w:r>
      <w:r w:rsidRPr="009B7E4C">
        <w:rPr>
          <w:rFonts w:ascii="Times New Roman" w:hAnsi="Times New Roman"/>
          <w:sz w:val="28"/>
          <w:szCs w:val="28"/>
        </w:rPr>
        <w:lastRenderedPageBreak/>
        <w:t>Иркутской области «Охрана окружающей среды» на 2019 – 2024 годы»</w:t>
      </w:r>
      <w:r>
        <w:rPr>
          <w:rFonts w:ascii="Times New Roman" w:hAnsi="Times New Roman"/>
          <w:sz w:val="28"/>
          <w:szCs w:val="28"/>
        </w:rPr>
        <w:t xml:space="preserve"> не проводился.</w:t>
      </w:r>
    </w:p>
    <w:p w:rsidR="0072660F" w:rsidRPr="000207E6" w:rsidRDefault="0072660F" w:rsidP="000E397F">
      <w:pPr>
        <w:jc w:val="both"/>
        <w:rPr>
          <w:rFonts w:ascii="Times New Roman" w:hAnsi="Times New Roman"/>
        </w:rPr>
      </w:pPr>
    </w:p>
    <w:p w:rsidR="00986C55" w:rsidRPr="000207E6" w:rsidRDefault="00986C55" w:rsidP="00411240">
      <w:pPr>
        <w:pStyle w:val="1"/>
      </w:pPr>
      <w:bookmarkStart w:id="22" w:name="_Toc166491014"/>
      <w:r w:rsidRPr="000207E6">
        <w:t>Информация о взаимодействии Законодательного Собрания Иркутской области с Федеральным Собранием Российской Федерации и федеральными органами государственной власти</w:t>
      </w:r>
      <w:bookmarkEnd w:id="22"/>
    </w:p>
    <w:p w:rsidR="00DB3B5D" w:rsidRPr="00987843" w:rsidRDefault="00DB3B5D" w:rsidP="00DB3B5D">
      <w:pPr>
        <w:ind w:firstLine="709"/>
        <w:jc w:val="both"/>
        <w:rPr>
          <w:rFonts w:ascii="Times New Roman" w:hAnsi="Times New Roman"/>
          <w:sz w:val="28"/>
          <w:szCs w:val="28"/>
        </w:rPr>
      </w:pPr>
      <w:r w:rsidRPr="00987843">
        <w:rPr>
          <w:rFonts w:ascii="Times New Roman" w:hAnsi="Times New Roman"/>
          <w:sz w:val="28"/>
          <w:szCs w:val="28"/>
        </w:rPr>
        <w:t>В 2023 году продолжилось взаимодействие Законодательного Собрания Иркутской области с Советом Федерации Федерального Собрания Российской Федерации в соответствии с Соглашением о взаимодействии, заключенным в мае 2009 года.</w:t>
      </w:r>
    </w:p>
    <w:p w:rsidR="00DB3B5D" w:rsidRPr="00987843" w:rsidRDefault="00DB3B5D" w:rsidP="00DB3B5D">
      <w:pPr>
        <w:ind w:firstLine="709"/>
        <w:jc w:val="both"/>
        <w:rPr>
          <w:rFonts w:ascii="Times New Roman" w:hAnsi="Times New Roman"/>
          <w:sz w:val="28"/>
          <w:szCs w:val="28"/>
        </w:rPr>
      </w:pPr>
      <w:r w:rsidRPr="00987843">
        <w:rPr>
          <w:rFonts w:ascii="Times New Roman" w:hAnsi="Times New Roman"/>
          <w:sz w:val="28"/>
          <w:szCs w:val="28"/>
        </w:rPr>
        <w:t>Через информационные каналы осуществлялся постоянный обмен оперативной информацией между Советом Федерации Федерального Собрания Российской Федерации и Законодательным Собранием.</w:t>
      </w:r>
    </w:p>
    <w:p w:rsidR="00DB3B5D" w:rsidRPr="00987843" w:rsidRDefault="00DB3B5D" w:rsidP="00DB3B5D">
      <w:pPr>
        <w:ind w:firstLine="709"/>
        <w:jc w:val="both"/>
        <w:rPr>
          <w:rFonts w:ascii="Times New Roman" w:hAnsi="Times New Roman"/>
          <w:sz w:val="28"/>
          <w:szCs w:val="28"/>
        </w:rPr>
      </w:pPr>
      <w:r w:rsidRPr="00987843">
        <w:rPr>
          <w:rFonts w:ascii="Times New Roman" w:hAnsi="Times New Roman"/>
          <w:sz w:val="28"/>
          <w:szCs w:val="28"/>
        </w:rPr>
        <w:t xml:space="preserve">Правовым управлением Законодательного Собрания подготовлено </w:t>
      </w:r>
      <w:r w:rsidR="005F75E3">
        <w:rPr>
          <w:rFonts w:ascii="Times New Roman" w:hAnsi="Times New Roman"/>
          <w:sz w:val="28"/>
          <w:szCs w:val="28"/>
        </w:rPr>
        <w:br/>
      </w:r>
      <w:r>
        <w:rPr>
          <w:rFonts w:ascii="Times New Roman" w:hAnsi="Times New Roman"/>
          <w:sz w:val="28"/>
          <w:szCs w:val="28"/>
        </w:rPr>
        <w:t>12</w:t>
      </w:r>
      <w:r w:rsidRPr="00987843">
        <w:rPr>
          <w:rFonts w:ascii="Times New Roman" w:hAnsi="Times New Roman"/>
          <w:sz w:val="28"/>
          <w:szCs w:val="28"/>
        </w:rPr>
        <w:t xml:space="preserve"> обзоров новых федеральных законов, при подготовке которых проанализировано </w:t>
      </w:r>
      <w:r>
        <w:rPr>
          <w:rFonts w:ascii="Times New Roman" w:hAnsi="Times New Roman"/>
          <w:sz w:val="28"/>
          <w:szCs w:val="28"/>
        </w:rPr>
        <w:t>120</w:t>
      </w:r>
      <w:r w:rsidRPr="00987843">
        <w:rPr>
          <w:rFonts w:ascii="Times New Roman" w:hAnsi="Times New Roman"/>
          <w:sz w:val="28"/>
          <w:szCs w:val="28"/>
        </w:rPr>
        <w:t xml:space="preserve"> федеральных закон</w:t>
      </w:r>
      <w:r>
        <w:rPr>
          <w:rFonts w:ascii="Times New Roman" w:hAnsi="Times New Roman"/>
          <w:sz w:val="28"/>
          <w:szCs w:val="28"/>
        </w:rPr>
        <w:t>ов</w:t>
      </w:r>
      <w:r w:rsidRPr="00987843">
        <w:rPr>
          <w:rFonts w:ascii="Times New Roman" w:hAnsi="Times New Roman"/>
          <w:sz w:val="28"/>
          <w:szCs w:val="28"/>
        </w:rPr>
        <w:t>.</w:t>
      </w:r>
    </w:p>
    <w:p w:rsidR="00DB3B5D" w:rsidRPr="00987843" w:rsidRDefault="00DB3B5D" w:rsidP="00DB3B5D">
      <w:pPr>
        <w:ind w:firstLine="709"/>
        <w:jc w:val="both"/>
        <w:rPr>
          <w:rFonts w:ascii="Times New Roman" w:hAnsi="Times New Roman"/>
          <w:sz w:val="28"/>
          <w:szCs w:val="28"/>
        </w:rPr>
      </w:pPr>
      <w:r w:rsidRPr="00987843">
        <w:rPr>
          <w:rFonts w:ascii="Times New Roman" w:hAnsi="Times New Roman"/>
          <w:sz w:val="28"/>
          <w:szCs w:val="28"/>
        </w:rPr>
        <w:t>В 2023 году на сессиях</w:t>
      </w:r>
      <w:r w:rsidRPr="00987843">
        <w:rPr>
          <w:rFonts w:ascii="Times New Roman" w:hAnsi="Times New Roman"/>
          <w:b/>
          <w:sz w:val="28"/>
          <w:szCs w:val="28"/>
        </w:rPr>
        <w:t xml:space="preserve"> </w:t>
      </w:r>
      <w:r w:rsidRPr="00987843">
        <w:rPr>
          <w:rFonts w:ascii="Times New Roman" w:hAnsi="Times New Roman"/>
          <w:sz w:val="28"/>
          <w:szCs w:val="28"/>
        </w:rPr>
        <w:t>Законодательного Собрания Иркутской области приняты постановления:</w:t>
      </w:r>
    </w:p>
    <w:p w:rsidR="00DB3B5D" w:rsidRPr="00987843" w:rsidRDefault="00DB3B5D" w:rsidP="009A2CCA">
      <w:pPr>
        <w:pStyle w:val="a3"/>
        <w:numPr>
          <w:ilvl w:val="0"/>
          <w:numId w:val="66"/>
        </w:numPr>
        <w:ind w:left="0" w:firstLine="0"/>
        <w:jc w:val="both"/>
        <w:rPr>
          <w:rFonts w:ascii="Times New Roman" w:hAnsi="Times New Roman"/>
          <w:sz w:val="28"/>
          <w:szCs w:val="28"/>
        </w:rPr>
      </w:pPr>
      <w:r w:rsidRPr="00987843">
        <w:rPr>
          <w:rFonts w:ascii="Times New Roman" w:hAnsi="Times New Roman"/>
          <w:sz w:val="28"/>
          <w:szCs w:val="28"/>
        </w:rPr>
        <w:t>«О направлении обращения Законодательного Собрания Иркутской области в Счетную палату Российской Федерации за заключением о соответствии кандидатуры Морохоевой И.П. на должность председателя Контрольно-счетной палаты Иркутской области квалификационным требованиям»</w:t>
      </w:r>
      <w:r w:rsidR="005F75E3">
        <w:rPr>
          <w:rFonts w:ascii="Times New Roman" w:hAnsi="Times New Roman"/>
          <w:sz w:val="28"/>
          <w:szCs w:val="28"/>
        </w:rPr>
        <w:t>;</w:t>
      </w:r>
    </w:p>
    <w:p w:rsidR="00DB3B5D" w:rsidRDefault="00DB3B5D" w:rsidP="009A2CCA">
      <w:pPr>
        <w:pStyle w:val="a3"/>
        <w:numPr>
          <w:ilvl w:val="0"/>
          <w:numId w:val="66"/>
        </w:numPr>
        <w:ind w:left="0" w:firstLine="0"/>
        <w:jc w:val="both"/>
        <w:rPr>
          <w:rFonts w:ascii="Times New Roman" w:hAnsi="Times New Roman"/>
          <w:sz w:val="28"/>
          <w:szCs w:val="28"/>
        </w:rPr>
      </w:pPr>
      <w:r w:rsidRPr="00987843">
        <w:rPr>
          <w:rFonts w:ascii="Times New Roman" w:hAnsi="Times New Roman"/>
          <w:sz w:val="28"/>
          <w:szCs w:val="28"/>
        </w:rPr>
        <w:t>«Об отзыве на проект федерального закона № 261079-8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r w:rsidR="005F75E3">
        <w:rPr>
          <w:rFonts w:ascii="Times New Roman" w:hAnsi="Times New Roman"/>
          <w:sz w:val="28"/>
          <w:szCs w:val="28"/>
        </w:rPr>
        <w:t>;</w:t>
      </w:r>
    </w:p>
    <w:p w:rsidR="00F10711" w:rsidRPr="00987843" w:rsidRDefault="00F10711" w:rsidP="009A2CCA">
      <w:pPr>
        <w:pStyle w:val="a3"/>
        <w:numPr>
          <w:ilvl w:val="0"/>
          <w:numId w:val="66"/>
        </w:numPr>
        <w:ind w:left="0" w:firstLine="0"/>
        <w:jc w:val="both"/>
        <w:rPr>
          <w:rFonts w:ascii="Times New Roman" w:hAnsi="Times New Roman"/>
          <w:sz w:val="28"/>
          <w:szCs w:val="28"/>
        </w:rPr>
      </w:pPr>
      <w:r w:rsidRPr="00F51B7B">
        <w:rPr>
          <w:rFonts w:ascii="Times New Roman" w:hAnsi="Times New Roman"/>
          <w:sz w:val="28"/>
          <w:szCs w:val="28"/>
        </w:rPr>
        <w:t>«Об отзыве на проект федерального закона № 342275-8 «О внесении изменений в Жилищный кодекс Российской Федерации» (в части устранения трудновыполнимых условий осуществления реконструкции, перепланировки и (или) переустройства помещений, расположенных в многоквартирных домах)</w:t>
      </w:r>
    </w:p>
    <w:p w:rsidR="00DB3B5D" w:rsidRPr="00987843" w:rsidRDefault="00DB3B5D" w:rsidP="009A2CCA">
      <w:pPr>
        <w:pStyle w:val="a3"/>
        <w:numPr>
          <w:ilvl w:val="0"/>
          <w:numId w:val="66"/>
        </w:numPr>
        <w:ind w:left="0" w:firstLine="0"/>
        <w:jc w:val="both"/>
        <w:rPr>
          <w:rFonts w:ascii="Times New Roman" w:hAnsi="Times New Roman"/>
          <w:sz w:val="28"/>
          <w:szCs w:val="28"/>
        </w:rPr>
      </w:pPr>
      <w:r w:rsidRPr="00987843">
        <w:rPr>
          <w:rFonts w:ascii="Times New Roman" w:hAnsi="Times New Roman"/>
          <w:sz w:val="28"/>
          <w:szCs w:val="28"/>
        </w:rPr>
        <w:t>«Об обращении Законодательного Собрания Иркутской области к Председателю Правительства Российской Федерации Мишустину М.В. о целевом использовании экологических платежей»</w:t>
      </w:r>
      <w:r w:rsidR="005F75E3">
        <w:rPr>
          <w:rFonts w:ascii="Times New Roman" w:hAnsi="Times New Roman"/>
          <w:sz w:val="28"/>
          <w:szCs w:val="28"/>
        </w:rPr>
        <w:t>.</w:t>
      </w:r>
      <w:r w:rsidRPr="00987843">
        <w:rPr>
          <w:rFonts w:ascii="Times New Roman" w:hAnsi="Times New Roman"/>
          <w:sz w:val="28"/>
          <w:szCs w:val="28"/>
        </w:rPr>
        <w:t xml:space="preserve"> </w:t>
      </w:r>
    </w:p>
    <w:p w:rsidR="00DB3B5D" w:rsidRDefault="00DB3B5D" w:rsidP="00DB3B5D">
      <w:pPr>
        <w:ind w:firstLine="709"/>
        <w:jc w:val="both"/>
        <w:rPr>
          <w:rFonts w:ascii="Times New Roman" w:hAnsi="Times New Roman"/>
          <w:sz w:val="28"/>
          <w:szCs w:val="28"/>
        </w:rPr>
      </w:pPr>
    </w:p>
    <w:p w:rsidR="00DB3B5D" w:rsidRDefault="00DB3B5D" w:rsidP="00DB3B5D">
      <w:pPr>
        <w:ind w:firstLine="709"/>
        <w:jc w:val="both"/>
        <w:rPr>
          <w:rFonts w:ascii="Times New Roman" w:hAnsi="Times New Roman"/>
          <w:sz w:val="28"/>
          <w:szCs w:val="28"/>
        </w:rPr>
      </w:pPr>
      <w:r w:rsidRPr="005F75E3">
        <w:rPr>
          <w:rFonts w:ascii="Times New Roman" w:hAnsi="Times New Roman"/>
          <w:sz w:val="28"/>
          <w:szCs w:val="28"/>
        </w:rPr>
        <w:t>19 апреля</w:t>
      </w:r>
      <w:r w:rsidRPr="007134B8">
        <w:rPr>
          <w:rFonts w:ascii="Times New Roman" w:hAnsi="Times New Roman"/>
          <w:b/>
          <w:sz w:val="28"/>
          <w:szCs w:val="28"/>
        </w:rPr>
        <w:t xml:space="preserve"> </w:t>
      </w:r>
      <w:r>
        <w:rPr>
          <w:rFonts w:ascii="Times New Roman" w:hAnsi="Times New Roman"/>
          <w:sz w:val="28"/>
          <w:szCs w:val="28"/>
        </w:rPr>
        <w:t>н</w:t>
      </w:r>
      <w:r w:rsidRPr="00987843">
        <w:rPr>
          <w:rFonts w:ascii="Times New Roman" w:hAnsi="Times New Roman"/>
          <w:sz w:val="28"/>
          <w:szCs w:val="28"/>
        </w:rPr>
        <w:t>а 66</w:t>
      </w:r>
      <w:r w:rsidR="005F75E3">
        <w:rPr>
          <w:rFonts w:ascii="Times New Roman" w:hAnsi="Times New Roman"/>
          <w:sz w:val="28"/>
          <w:szCs w:val="28"/>
        </w:rPr>
        <w:t>-й</w:t>
      </w:r>
      <w:r w:rsidRPr="00987843">
        <w:rPr>
          <w:rFonts w:ascii="Times New Roman" w:hAnsi="Times New Roman"/>
          <w:sz w:val="28"/>
          <w:szCs w:val="28"/>
        </w:rPr>
        <w:t xml:space="preserve"> сессии Законодательного Собрания Иркутской области </w:t>
      </w:r>
      <w:hyperlink r:id="rId30" w:history="1">
        <w:r w:rsidRPr="00987843">
          <w:rPr>
            <w:rFonts w:ascii="Times New Roman" w:hAnsi="Times New Roman"/>
            <w:sz w:val="28"/>
            <w:szCs w:val="28"/>
          </w:rPr>
          <w:t xml:space="preserve">заслушан отчет сенатора Российской Федерации </w:t>
        </w:r>
        <w:r w:rsidR="005F75E3">
          <w:rPr>
            <w:rFonts w:ascii="Times New Roman" w:hAnsi="Times New Roman"/>
            <w:sz w:val="28"/>
            <w:szCs w:val="28"/>
          </w:rPr>
          <w:t>–</w:t>
        </w:r>
        <w:r w:rsidRPr="00987843">
          <w:rPr>
            <w:rFonts w:ascii="Times New Roman" w:hAnsi="Times New Roman"/>
            <w:sz w:val="28"/>
            <w:szCs w:val="28"/>
          </w:rPr>
          <w:t xml:space="preserve"> представителя от Законодательного Собрания Иркутской области Брилки С.Ф. за 2022 год</w:t>
        </w:r>
      </w:hyperlink>
    </w:p>
    <w:p w:rsidR="00DB3B5D" w:rsidRDefault="00DB3B5D" w:rsidP="00DB3B5D">
      <w:pPr>
        <w:ind w:firstLine="709"/>
        <w:jc w:val="both"/>
        <w:rPr>
          <w:rFonts w:ascii="Times New Roman" w:hAnsi="Times New Roman"/>
          <w:sz w:val="28"/>
          <w:szCs w:val="28"/>
        </w:rPr>
      </w:pPr>
      <w:r w:rsidRPr="005F75E3">
        <w:rPr>
          <w:rFonts w:ascii="Times New Roman" w:hAnsi="Times New Roman"/>
          <w:sz w:val="28"/>
          <w:szCs w:val="28"/>
        </w:rPr>
        <w:t>6 октября</w:t>
      </w:r>
      <w:r>
        <w:rPr>
          <w:rFonts w:ascii="Times New Roman" w:hAnsi="Times New Roman"/>
          <w:sz w:val="28"/>
          <w:szCs w:val="28"/>
        </w:rPr>
        <w:t xml:space="preserve"> п</w:t>
      </w:r>
      <w:r w:rsidRPr="003D7984">
        <w:rPr>
          <w:rFonts w:ascii="Times New Roman" w:hAnsi="Times New Roman"/>
          <w:sz w:val="28"/>
          <w:szCs w:val="28"/>
        </w:rPr>
        <w:t xml:space="preserve">редседатель Законодательного Собрания Иркутской области Ведерников </w:t>
      </w:r>
      <w:r>
        <w:rPr>
          <w:rFonts w:ascii="Times New Roman" w:hAnsi="Times New Roman"/>
          <w:sz w:val="28"/>
          <w:szCs w:val="28"/>
        </w:rPr>
        <w:t xml:space="preserve">А.В. </w:t>
      </w:r>
      <w:r w:rsidRPr="003D7984">
        <w:rPr>
          <w:rFonts w:ascii="Times New Roman" w:hAnsi="Times New Roman"/>
          <w:sz w:val="28"/>
          <w:szCs w:val="28"/>
        </w:rPr>
        <w:t>принял участие в парламентских слушаниях «О параметрах проекта федерального бюджета на 2022 год и на плановый период 2023 и 2024 годов», которые прошли в Совете Федерации Федерального Собрания</w:t>
      </w:r>
      <w:r>
        <w:rPr>
          <w:rFonts w:ascii="Times New Roman" w:hAnsi="Times New Roman"/>
          <w:sz w:val="28"/>
          <w:szCs w:val="28"/>
        </w:rPr>
        <w:t>.</w:t>
      </w:r>
    </w:p>
    <w:p w:rsidR="00DB3B5D" w:rsidRDefault="00DB3B5D" w:rsidP="00DB3B5D">
      <w:pPr>
        <w:ind w:firstLine="709"/>
        <w:jc w:val="both"/>
        <w:rPr>
          <w:rFonts w:ascii="Times New Roman" w:hAnsi="Times New Roman"/>
          <w:sz w:val="28"/>
          <w:szCs w:val="28"/>
        </w:rPr>
      </w:pPr>
      <w:r w:rsidRPr="005F75E3">
        <w:rPr>
          <w:rFonts w:ascii="Times New Roman" w:hAnsi="Times New Roman"/>
          <w:sz w:val="28"/>
          <w:szCs w:val="28"/>
        </w:rPr>
        <w:lastRenderedPageBreak/>
        <w:t>19 октября</w:t>
      </w:r>
      <w:r>
        <w:rPr>
          <w:rFonts w:ascii="Times New Roman" w:hAnsi="Times New Roman"/>
          <w:sz w:val="28"/>
          <w:szCs w:val="28"/>
        </w:rPr>
        <w:t xml:space="preserve"> на 2-й сессии </w:t>
      </w:r>
      <w:r w:rsidRPr="00CF5602">
        <w:rPr>
          <w:rFonts w:ascii="Times New Roman" w:hAnsi="Times New Roman"/>
          <w:sz w:val="28"/>
          <w:szCs w:val="28"/>
        </w:rPr>
        <w:t xml:space="preserve">Законодательного Собрания </w:t>
      </w:r>
      <w:r w:rsidRPr="00987843">
        <w:rPr>
          <w:rFonts w:ascii="Times New Roman" w:hAnsi="Times New Roman"/>
          <w:sz w:val="28"/>
          <w:szCs w:val="28"/>
        </w:rPr>
        <w:t>Иркутской области</w:t>
      </w:r>
      <w:r>
        <w:rPr>
          <w:rFonts w:ascii="Times New Roman" w:hAnsi="Times New Roman"/>
          <w:sz w:val="28"/>
          <w:szCs w:val="28"/>
        </w:rPr>
        <w:t xml:space="preserve"> </w:t>
      </w:r>
      <w:r w:rsidRPr="007134B8">
        <w:rPr>
          <w:rFonts w:ascii="Times New Roman" w:hAnsi="Times New Roman"/>
          <w:sz w:val="28"/>
          <w:szCs w:val="28"/>
        </w:rPr>
        <w:t>полномочиями сенатора Российской Федерации – представителя от Законодательного Собрания Иркутской области</w:t>
      </w:r>
      <w:r>
        <w:rPr>
          <w:rFonts w:ascii="Times New Roman" w:hAnsi="Times New Roman"/>
          <w:sz w:val="28"/>
          <w:szCs w:val="28"/>
        </w:rPr>
        <w:t xml:space="preserve"> наделен Бри</w:t>
      </w:r>
      <w:r w:rsidRPr="007134B8">
        <w:rPr>
          <w:rFonts w:ascii="Times New Roman" w:hAnsi="Times New Roman"/>
          <w:sz w:val="28"/>
          <w:szCs w:val="28"/>
        </w:rPr>
        <w:t>лка С.Ф.</w:t>
      </w:r>
    </w:p>
    <w:p w:rsidR="00DB3B5D" w:rsidRDefault="00DB3B5D" w:rsidP="00DB3B5D">
      <w:pPr>
        <w:ind w:firstLine="709"/>
        <w:jc w:val="both"/>
        <w:rPr>
          <w:rFonts w:ascii="Times New Roman" w:hAnsi="Times New Roman"/>
          <w:sz w:val="28"/>
          <w:szCs w:val="28"/>
        </w:rPr>
      </w:pPr>
      <w:r w:rsidRPr="005F75E3">
        <w:rPr>
          <w:rFonts w:ascii="Times New Roman" w:hAnsi="Times New Roman"/>
          <w:sz w:val="28"/>
          <w:szCs w:val="28"/>
        </w:rPr>
        <w:t>21 октября</w:t>
      </w:r>
      <w:r w:rsidRPr="00CF5602">
        <w:rPr>
          <w:rFonts w:ascii="Times New Roman" w:hAnsi="Times New Roman"/>
          <w:sz w:val="28"/>
          <w:szCs w:val="28"/>
        </w:rPr>
        <w:t xml:space="preserve"> председатель Законодательного Собрания </w:t>
      </w:r>
      <w:r w:rsidRPr="00987843">
        <w:rPr>
          <w:rFonts w:ascii="Times New Roman" w:hAnsi="Times New Roman"/>
          <w:sz w:val="28"/>
          <w:szCs w:val="28"/>
        </w:rPr>
        <w:t xml:space="preserve">Иркутской области </w:t>
      </w:r>
      <w:r w:rsidRPr="00CF5602">
        <w:rPr>
          <w:rFonts w:ascii="Times New Roman" w:hAnsi="Times New Roman"/>
          <w:sz w:val="28"/>
          <w:szCs w:val="28"/>
        </w:rPr>
        <w:t xml:space="preserve">Ведерников </w:t>
      </w:r>
      <w:r>
        <w:rPr>
          <w:rFonts w:ascii="Times New Roman" w:hAnsi="Times New Roman"/>
          <w:sz w:val="28"/>
          <w:szCs w:val="28"/>
        </w:rPr>
        <w:t xml:space="preserve">А.В. </w:t>
      </w:r>
      <w:r w:rsidRPr="00CF5602">
        <w:rPr>
          <w:rFonts w:ascii="Times New Roman" w:hAnsi="Times New Roman"/>
          <w:sz w:val="28"/>
          <w:szCs w:val="28"/>
        </w:rPr>
        <w:t xml:space="preserve">и </w:t>
      </w:r>
      <w:r>
        <w:rPr>
          <w:rFonts w:ascii="Times New Roman" w:hAnsi="Times New Roman"/>
          <w:sz w:val="28"/>
          <w:szCs w:val="28"/>
        </w:rPr>
        <w:t>Г</w:t>
      </w:r>
      <w:r w:rsidRPr="00CF5602">
        <w:rPr>
          <w:rFonts w:ascii="Times New Roman" w:hAnsi="Times New Roman"/>
          <w:sz w:val="28"/>
          <w:szCs w:val="28"/>
        </w:rPr>
        <w:t xml:space="preserve">убернатор </w:t>
      </w:r>
      <w:r w:rsidRPr="00987843">
        <w:rPr>
          <w:rFonts w:ascii="Times New Roman" w:hAnsi="Times New Roman"/>
          <w:sz w:val="28"/>
          <w:szCs w:val="28"/>
        </w:rPr>
        <w:t>Иркутской области</w:t>
      </w:r>
      <w:r w:rsidRPr="00CF5602">
        <w:rPr>
          <w:rFonts w:ascii="Times New Roman" w:hAnsi="Times New Roman"/>
          <w:sz w:val="28"/>
          <w:szCs w:val="28"/>
        </w:rPr>
        <w:t xml:space="preserve"> Кобзев </w:t>
      </w:r>
      <w:r>
        <w:rPr>
          <w:rFonts w:ascii="Times New Roman" w:hAnsi="Times New Roman"/>
          <w:sz w:val="28"/>
          <w:szCs w:val="28"/>
        </w:rPr>
        <w:t xml:space="preserve">И.И. </w:t>
      </w:r>
      <w:r w:rsidRPr="00CF5602">
        <w:rPr>
          <w:rFonts w:ascii="Times New Roman" w:hAnsi="Times New Roman"/>
          <w:sz w:val="28"/>
          <w:szCs w:val="28"/>
        </w:rPr>
        <w:t xml:space="preserve">обсудили с представителями </w:t>
      </w:r>
      <w:r w:rsidRPr="00987843">
        <w:rPr>
          <w:rFonts w:ascii="Times New Roman" w:hAnsi="Times New Roman"/>
          <w:sz w:val="28"/>
          <w:szCs w:val="28"/>
        </w:rPr>
        <w:t>Иркутской области</w:t>
      </w:r>
      <w:r w:rsidRPr="00CF5602">
        <w:rPr>
          <w:rFonts w:ascii="Times New Roman" w:hAnsi="Times New Roman"/>
          <w:sz w:val="28"/>
          <w:szCs w:val="28"/>
        </w:rPr>
        <w:t xml:space="preserve"> в Федеральном Собрании Российской Федерации </w:t>
      </w:r>
      <w:r>
        <w:rPr>
          <w:rFonts w:ascii="Times New Roman" w:hAnsi="Times New Roman"/>
          <w:sz w:val="28"/>
          <w:szCs w:val="28"/>
        </w:rPr>
        <w:t>п</w:t>
      </w:r>
      <w:r w:rsidRPr="00CF5602">
        <w:rPr>
          <w:rFonts w:ascii="Times New Roman" w:hAnsi="Times New Roman"/>
          <w:sz w:val="28"/>
          <w:szCs w:val="28"/>
        </w:rPr>
        <w:t>ланы по взаимодействию между областным и федеральным уровнями власти для развития Иркутской области на встрече в Государственной Думе, инициатором которой стал областной парламент.</w:t>
      </w:r>
    </w:p>
    <w:p w:rsidR="00DB3B5D" w:rsidRPr="008E5FC5" w:rsidRDefault="00DB3B5D" w:rsidP="00DB3B5D">
      <w:pPr>
        <w:ind w:firstLine="709"/>
        <w:jc w:val="both"/>
        <w:rPr>
          <w:rFonts w:ascii="Times New Roman" w:hAnsi="Times New Roman"/>
          <w:sz w:val="28"/>
          <w:szCs w:val="28"/>
        </w:rPr>
      </w:pPr>
      <w:r w:rsidRPr="005F75E3">
        <w:rPr>
          <w:rFonts w:ascii="Times New Roman" w:hAnsi="Times New Roman"/>
          <w:sz w:val="28"/>
          <w:szCs w:val="28"/>
        </w:rPr>
        <w:t>4 ноября</w:t>
      </w:r>
      <w:r w:rsidRPr="008E5FC5">
        <w:rPr>
          <w:rFonts w:ascii="Times New Roman" w:hAnsi="Times New Roman"/>
          <w:sz w:val="28"/>
          <w:szCs w:val="28"/>
        </w:rPr>
        <w:t xml:space="preserve"> открылась</w:t>
      </w:r>
      <w:r w:rsidRPr="008E5FC5">
        <w:rPr>
          <w:rFonts w:ascii="Constantia" w:hAnsi="Constantia"/>
          <w:b/>
          <w:bCs/>
          <w:color w:val="000000"/>
        </w:rPr>
        <w:t xml:space="preserve"> </w:t>
      </w:r>
      <w:r w:rsidR="005F75E3">
        <w:rPr>
          <w:rFonts w:ascii="Times New Roman" w:hAnsi="Times New Roman"/>
          <w:sz w:val="28"/>
          <w:szCs w:val="28"/>
        </w:rPr>
        <w:t>э</w:t>
      </w:r>
      <w:r w:rsidRPr="008E5FC5">
        <w:rPr>
          <w:rFonts w:ascii="Times New Roman" w:hAnsi="Times New Roman"/>
          <w:sz w:val="28"/>
          <w:szCs w:val="28"/>
        </w:rPr>
        <w:t>кспозиция Иркутской области на выставке-форуме «Россия» 2023</w:t>
      </w:r>
      <w:r w:rsidR="005F75E3">
        <w:rPr>
          <w:rFonts w:ascii="Times New Roman" w:hAnsi="Times New Roman"/>
          <w:sz w:val="28"/>
          <w:szCs w:val="28"/>
        </w:rPr>
        <w:t xml:space="preserve"> – </w:t>
      </w:r>
      <w:r w:rsidRPr="008E5FC5">
        <w:rPr>
          <w:rFonts w:ascii="Times New Roman" w:hAnsi="Times New Roman"/>
          <w:sz w:val="28"/>
          <w:szCs w:val="28"/>
        </w:rPr>
        <w:t>2024 на ВДНХ</w:t>
      </w:r>
    </w:p>
    <w:p w:rsidR="00DB3B5D" w:rsidRPr="008E5FC5" w:rsidRDefault="00DB3B5D" w:rsidP="00DB3B5D">
      <w:pPr>
        <w:ind w:firstLine="709"/>
        <w:jc w:val="both"/>
        <w:rPr>
          <w:rFonts w:ascii="Times New Roman" w:hAnsi="Times New Roman"/>
          <w:sz w:val="28"/>
          <w:szCs w:val="28"/>
        </w:rPr>
      </w:pPr>
      <w:r w:rsidRPr="008E5FC5">
        <w:rPr>
          <w:rFonts w:ascii="Times New Roman" w:hAnsi="Times New Roman"/>
          <w:sz w:val="28"/>
          <w:szCs w:val="28"/>
        </w:rPr>
        <w:t xml:space="preserve">Губернатор Иркутской области Кобзев </w:t>
      </w:r>
      <w:r>
        <w:rPr>
          <w:rFonts w:ascii="Times New Roman" w:hAnsi="Times New Roman"/>
          <w:sz w:val="28"/>
          <w:szCs w:val="28"/>
        </w:rPr>
        <w:t xml:space="preserve">И.И. </w:t>
      </w:r>
      <w:r w:rsidRPr="008E5FC5">
        <w:rPr>
          <w:rFonts w:ascii="Times New Roman" w:hAnsi="Times New Roman"/>
          <w:sz w:val="28"/>
          <w:szCs w:val="28"/>
        </w:rPr>
        <w:t>открыл павильон региона, его посетили председатель Законодательного Собрания Иркутской области Ведерников</w:t>
      </w:r>
      <w:r>
        <w:rPr>
          <w:rFonts w:ascii="Times New Roman" w:hAnsi="Times New Roman"/>
          <w:sz w:val="28"/>
          <w:szCs w:val="28"/>
        </w:rPr>
        <w:t xml:space="preserve"> А.В.</w:t>
      </w:r>
      <w:r w:rsidRPr="008E5FC5">
        <w:rPr>
          <w:rFonts w:ascii="Times New Roman" w:hAnsi="Times New Roman"/>
          <w:sz w:val="28"/>
          <w:szCs w:val="28"/>
        </w:rPr>
        <w:t xml:space="preserve">, </w:t>
      </w:r>
      <w:r>
        <w:rPr>
          <w:rFonts w:ascii="Times New Roman" w:hAnsi="Times New Roman"/>
          <w:sz w:val="28"/>
          <w:szCs w:val="28"/>
        </w:rPr>
        <w:t>заместители председателя</w:t>
      </w:r>
      <w:r w:rsidRPr="008E5FC5">
        <w:rPr>
          <w:rFonts w:ascii="Times New Roman" w:hAnsi="Times New Roman"/>
          <w:sz w:val="28"/>
          <w:szCs w:val="28"/>
        </w:rPr>
        <w:t xml:space="preserve"> Законодательного Собрания</w:t>
      </w:r>
      <w:r>
        <w:rPr>
          <w:rFonts w:ascii="Times New Roman" w:hAnsi="Times New Roman"/>
          <w:sz w:val="28"/>
          <w:szCs w:val="28"/>
        </w:rPr>
        <w:t xml:space="preserve"> </w:t>
      </w:r>
      <w:r w:rsidRPr="008E5FC5">
        <w:rPr>
          <w:rFonts w:ascii="Times New Roman" w:hAnsi="Times New Roman"/>
          <w:sz w:val="28"/>
          <w:szCs w:val="28"/>
        </w:rPr>
        <w:t xml:space="preserve">Иркутской области Алдаров </w:t>
      </w:r>
      <w:r>
        <w:rPr>
          <w:rFonts w:ascii="Times New Roman" w:hAnsi="Times New Roman"/>
          <w:sz w:val="28"/>
          <w:szCs w:val="28"/>
        </w:rPr>
        <w:t xml:space="preserve">К.Р. </w:t>
      </w:r>
      <w:r w:rsidRPr="008E5FC5">
        <w:rPr>
          <w:rFonts w:ascii="Times New Roman" w:hAnsi="Times New Roman"/>
          <w:sz w:val="28"/>
          <w:szCs w:val="28"/>
        </w:rPr>
        <w:t>и Дикусарова</w:t>
      </w:r>
      <w:r>
        <w:rPr>
          <w:rFonts w:ascii="Times New Roman" w:hAnsi="Times New Roman"/>
          <w:sz w:val="28"/>
          <w:szCs w:val="28"/>
        </w:rPr>
        <w:t xml:space="preserve"> Н.И.</w:t>
      </w:r>
      <w:r w:rsidRPr="008E5FC5">
        <w:rPr>
          <w:rFonts w:ascii="Times New Roman" w:hAnsi="Times New Roman"/>
          <w:sz w:val="28"/>
          <w:szCs w:val="28"/>
        </w:rPr>
        <w:t>, заместитель председателя комитета по здравоохранению и социальной защите Козлов</w:t>
      </w:r>
      <w:r>
        <w:rPr>
          <w:rFonts w:ascii="Times New Roman" w:hAnsi="Times New Roman"/>
          <w:sz w:val="28"/>
          <w:szCs w:val="28"/>
        </w:rPr>
        <w:t xml:space="preserve"> Ю.А.</w:t>
      </w:r>
      <w:r w:rsidRPr="008E5FC5">
        <w:rPr>
          <w:rFonts w:ascii="Times New Roman" w:hAnsi="Times New Roman"/>
          <w:sz w:val="28"/>
          <w:szCs w:val="28"/>
        </w:rPr>
        <w:t xml:space="preserve">, депутаты Государственной </w:t>
      </w:r>
      <w:r w:rsidR="005F75E3">
        <w:rPr>
          <w:rFonts w:ascii="Times New Roman" w:hAnsi="Times New Roman"/>
          <w:sz w:val="28"/>
          <w:szCs w:val="28"/>
        </w:rPr>
        <w:t>Д</w:t>
      </w:r>
      <w:r w:rsidRPr="008E5FC5">
        <w:rPr>
          <w:rFonts w:ascii="Times New Roman" w:hAnsi="Times New Roman"/>
          <w:sz w:val="28"/>
          <w:szCs w:val="28"/>
        </w:rPr>
        <w:t>умы, сенаторы.</w:t>
      </w:r>
    </w:p>
    <w:p w:rsidR="00DB3B5D" w:rsidRDefault="00DB3B5D" w:rsidP="00DB3B5D">
      <w:pPr>
        <w:ind w:firstLine="709"/>
        <w:jc w:val="both"/>
        <w:rPr>
          <w:rFonts w:ascii="Times New Roman" w:hAnsi="Times New Roman"/>
          <w:sz w:val="28"/>
          <w:szCs w:val="28"/>
        </w:rPr>
      </w:pPr>
      <w:r w:rsidRPr="005F75E3">
        <w:rPr>
          <w:rFonts w:ascii="Times New Roman" w:hAnsi="Times New Roman"/>
          <w:sz w:val="28"/>
          <w:szCs w:val="28"/>
        </w:rPr>
        <w:t>17 ноября</w:t>
      </w:r>
      <w:r w:rsidRPr="007134B8">
        <w:rPr>
          <w:rFonts w:ascii="Times New Roman" w:hAnsi="Times New Roman"/>
          <w:b/>
          <w:sz w:val="28"/>
          <w:szCs w:val="28"/>
        </w:rPr>
        <w:t xml:space="preserve"> </w:t>
      </w:r>
      <w:r w:rsidRPr="00FE21EB">
        <w:rPr>
          <w:rFonts w:ascii="Times New Roman" w:hAnsi="Times New Roman"/>
          <w:sz w:val="28"/>
          <w:szCs w:val="28"/>
          <w:lang w:eastAsia="zh-CN"/>
        </w:rPr>
        <w:t>состоялась</w:t>
      </w:r>
      <w:r w:rsidRPr="00FE21EB">
        <w:rPr>
          <w:rFonts w:ascii="Times New Roman" w:hAnsi="Times New Roman"/>
          <w:sz w:val="28"/>
          <w:szCs w:val="28"/>
        </w:rPr>
        <w:t xml:space="preserve"> </w:t>
      </w:r>
      <w:r>
        <w:rPr>
          <w:rFonts w:ascii="Times New Roman" w:hAnsi="Times New Roman"/>
          <w:sz w:val="28"/>
          <w:szCs w:val="28"/>
        </w:rPr>
        <w:t>п</w:t>
      </w:r>
      <w:r w:rsidRPr="00FE21EB">
        <w:rPr>
          <w:rFonts w:ascii="Times New Roman" w:hAnsi="Times New Roman"/>
          <w:sz w:val="28"/>
          <w:szCs w:val="28"/>
          <w:lang w:eastAsia="zh-CN"/>
        </w:rPr>
        <w:t>резентация Иркутской области в рамках международной выставки-форума «Россия», которая проходи</w:t>
      </w:r>
      <w:r>
        <w:rPr>
          <w:rFonts w:ascii="Times New Roman" w:hAnsi="Times New Roman"/>
          <w:sz w:val="28"/>
          <w:szCs w:val="28"/>
        </w:rPr>
        <w:t>ла</w:t>
      </w:r>
      <w:r w:rsidRPr="00FE21EB">
        <w:rPr>
          <w:rFonts w:ascii="Times New Roman" w:hAnsi="Times New Roman"/>
          <w:sz w:val="28"/>
          <w:szCs w:val="28"/>
          <w:lang w:eastAsia="zh-CN"/>
        </w:rPr>
        <w:t xml:space="preserve"> в Москве на ВДНХ. Участие в ней прин</w:t>
      </w:r>
      <w:r>
        <w:rPr>
          <w:rFonts w:ascii="Times New Roman" w:hAnsi="Times New Roman"/>
          <w:sz w:val="28"/>
          <w:szCs w:val="28"/>
        </w:rPr>
        <w:t>яли</w:t>
      </w:r>
      <w:r w:rsidRPr="00FE21EB">
        <w:rPr>
          <w:rFonts w:ascii="Times New Roman" w:hAnsi="Times New Roman"/>
          <w:sz w:val="28"/>
          <w:szCs w:val="28"/>
          <w:lang w:eastAsia="zh-CN"/>
        </w:rPr>
        <w:t xml:space="preserve"> председатель Законодательного Собрания Иркутской области Ведерников </w:t>
      </w:r>
      <w:r>
        <w:rPr>
          <w:rFonts w:ascii="Times New Roman" w:hAnsi="Times New Roman"/>
          <w:sz w:val="28"/>
          <w:szCs w:val="28"/>
        </w:rPr>
        <w:t xml:space="preserve">А.В, </w:t>
      </w:r>
      <w:r w:rsidRPr="00FE21EB">
        <w:rPr>
          <w:rFonts w:ascii="Times New Roman" w:hAnsi="Times New Roman"/>
          <w:sz w:val="28"/>
          <w:szCs w:val="28"/>
          <w:lang w:eastAsia="zh-CN"/>
        </w:rPr>
        <w:t>и депутаты Законодательного Собрания Иркутской области. Стенд с основными достижениями региона был представлен губернатором Иркутской области</w:t>
      </w:r>
      <w:r w:rsidRPr="00FE21EB">
        <w:rPr>
          <w:rFonts w:ascii="Times New Roman" w:hAnsi="Times New Roman"/>
          <w:sz w:val="28"/>
          <w:szCs w:val="28"/>
        </w:rPr>
        <w:t xml:space="preserve"> </w:t>
      </w:r>
      <w:r w:rsidRPr="00FE21EB">
        <w:rPr>
          <w:rFonts w:ascii="Times New Roman" w:hAnsi="Times New Roman"/>
          <w:sz w:val="28"/>
          <w:szCs w:val="28"/>
          <w:lang w:eastAsia="zh-CN"/>
        </w:rPr>
        <w:t>полномочному представителю Президента РФ в СФО Серышеву</w:t>
      </w:r>
      <w:r>
        <w:rPr>
          <w:rFonts w:ascii="Times New Roman" w:hAnsi="Times New Roman"/>
          <w:sz w:val="28"/>
          <w:szCs w:val="28"/>
        </w:rPr>
        <w:t xml:space="preserve"> А.А</w:t>
      </w:r>
      <w:r w:rsidRPr="00FE21EB">
        <w:rPr>
          <w:rFonts w:ascii="Times New Roman" w:hAnsi="Times New Roman"/>
          <w:sz w:val="28"/>
          <w:szCs w:val="28"/>
          <w:lang w:eastAsia="zh-CN"/>
        </w:rPr>
        <w:t>. Участниками выставки-форума «Россия» также стали депутаты Государственной Думы, сенаторы, представители муниципалитетов, бизнеса и общественности.</w:t>
      </w:r>
    </w:p>
    <w:p w:rsidR="00DB3B5D" w:rsidRPr="00987843" w:rsidRDefault="00DB3B5D" w:rsidP="00DB3B5D">
      <w:pPr>
        <w:ind w:firstLine="709"/>
        <w:jc w:val="both"/>
        <w:rPr>
          <w:rFonts w:ascii="Times New Roman" w:hAnsi="Times New Roman"/>
          <w:sz w:val="28"/>
          <w:szCs w:val="28"/>
        </w:rPr>
      </w:pPr>
      <w:r w:rsidRPr="00552702">
        <w:rPr>
          <w:rFonts w:ascii="Times New Roman" w:hAnsi="Times New Roman"/>
          <w:sz w:val="28"/>
          <w:szCs w:val="28"/>
        </w:rPr>
        <w:t>21 декабря</w:t>
      </w:r>
      <w:r w:rsidRPr="007134B8">
        <w:rPr>
          <w:rFonts w:ascii="Times New Roman" w:hAnsi="Times New Roman"/>
          <w:b/>
          <w:sz w:val="28"/>
          <w:szCs w:val="28"/>
        </w:rPr>
        <w:t xml:space="preserve"> </w:t>
      </w:r>
      <w:r w:rsidRPr="00CF5602">
        <w:rPr>
          <w:rFonts w:ascii="Times New Roman" w:hAnsi="Times New Roman"/>
          <w:sz w:val="28"/>
          <w:szCs w:val="28"/>
        </w:rPr>
        <w:t xml:space="preserve">председатель Законодательного Собрания Иркутской области Ведерников </w:t>
      </w:r>
      <w:r>
        <w:rPr>
          <w:rFonts w:ascii="Times New Roman" w:hAnsi="Times New Roman"/>
          <w:sz w:val="28"/>
          <w:szCs w:val="28"/>
        </w:rPr>
        <w:t xml:space="preserve">А.В. принял участие в </w:t>
      </w:r>
      <w:r w:rsidRPr="00CF5602">
        <w:rPr>
          <w:rFonts w:ascii="Times New Roman" w:hAnsi="Times New Roman"/>
          <w:sz w:val="28"/>
          <w:szCs w:val="28"/>
        </w:rPr>
        <w:t>Торжественно</w:t>
      </w:r>
      <w:r>
        <w:rPr>
          <w:rFonts w:ascii="Times New Roman" w:hAnsi="Times New Roman"/>
          <w:sz w:val="28"/>
          <w:szCs w:val="28"/>
        </w:rPr>
        <w:t>м</w:t>
      </w:r>
      <w:r w:rsidRPr="00CF5602">
        <w:rPr>
          <w:rFonts w:ascii="Times New Roman" w:hAnsi="Times New Roman"/>
          <w:sz w:val="28"/>
          <w:szCs w:val="28"/>
        </w:rPr>
        <w:t xml:space="preserve"> заседани</w:t>
      </w:r>
      <w:r>
        <w:rPr>
          <w:rFonts w:ascii="Times New Roman" w:hAnsi="Times New Roman"/>
          <w:sz w:val="28"/>
          <w:szCs w:val="28"/>
        </w:rPr>
        <w:t>и</w:t>
      </w:r>
      <w:r w:rsidRPr="00CF5602">
        <w:rPr>
          <w:rFonts w:ascii="Times New Roman" w:hAnsi="Times New Roman"/>
          <w:sz w:val="28"/>
          <w:szCs w:val="28"/>
        </w:rPr>
        <w:t xml:space="preserve"> Совета законодателей Российской Федерации, посвященно</w:t>
      </w:r>
      <w:r>
        <w:rPr>
          <w:rFonts w:ascii="Times New Roman" w:hAnsi="Times New Roman"/>
          <w:sz w:val="28"/>
          <w:szCs w:val="28"/>
        </w:rPr>
        <w:t>м</w:t>
      </w:r>
      <w:r w:rsidRPr="00CF5602">
        <w:rPr>
          <w:rFonts w:ascii="Times New Roman" w:hAnsi="Times New Roman"/>
          <w:sz w:val="28"/>
          <w:szCs w:val="28"/>
        </w:rPr>
        <w:t xml:space="preserve"> 30-летию со дня образования Федерального Собрания</w:t>
      </w:r>
      <w:r>
        <w:rPr>
          <w:rFonts w:ascii="Times New Roman" w:hAnsi="Times New Roman"/>
          <w:sz w:val="28"/>
          <w:szCs w:val="28"/>
        </w:rPr>
        <w:t>.</w:t>
      </w:r>
    </w:p>
    <w:p w:rsidR="00D22722" w:rsidRPr="000207E6" w:rsidRDefault="00D22722" w:rsidP="00765279">
      <w:pPr>
        <w:rPr>
          <w:rFonts w:ascii="Times New Roman" w:hAnsi="Times New Roman"/>
        </w:rPr>
      </w:pPr>
    </w:p>
    <w:p w:rsidR="00EE787E" w:rsidRPr="000207E6" w:rsidRDefault="00245F1B" w:rsidP="00411240">
      <w:pPr>
        <w:pStyle w:val="1"/>
      </w:pPr>
      <w:bookmarkStart w:id="23" w:name="_Toc166491015"/>
      <w:r w:rsidRPr="000207E6">
        <w:t>Деятельность структурных подразделений аппарата Законодательного Собрания Иркутской области</w:t>
      </w:r>
      <w:bookmarkEnd w:id="23"/>
    </w:p>
    <w:p w:rsidR="006D7200" w:rsidRPr="000207E6" w:rsidRDefault="006D7200" w:rsidP="00765279">
      <w:pPr>
        <w:rPr>
          <w:rFonts w:ascii="Times New Roman" w:hAnsi="Times New Roman"/>
        </w:rPr>
      </w:pPr>
    </w:p>
    <w:p w:rsidR="00245F1B" w:rsidRPr="000207E6" w:rsidRDefault="00245F1B" w:rsidP="003B37B2">
      <w:pPr>
        <w:pStyle w:val="2"/>
        <w:rPr>
          <w:i/>
        </w:rPr>
      </w:pPr>
      <w:bookmarkStart w:id="24" w:name="_Toc166491016"/>
      <w:r w:rsidRPr="000207E6">
        <w:t>Правовое управление</w:t>
      </w:r>
      <w:bookmarkEnd w:id="24"/>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Правовое управление в отчетный период осуществляло свою деятельность в соответствии с Положением о правовом управлении аппарата Законодательного Собрания, руководствуясь планом работы </w:t>
      </w:r>
      <w:r>
        <w:rPr>
          <w:rFonts w:ascii="Times New Roman" w:eastAsia="Times New Roman" w:hAnsi="Times New Roman"/>
          <w:sz w:val="28"/>
          <w:szCs w:val="28"/>
          <w:lang w:eastAsia="ru-RU"/>
        </w:rPr>
        <w:t>З</w:t>
      </w:r>
      <w:r w:rsidRPr="00443DA0">
        <w:rPr>
          <w:rFonts w:ascii="Times New Roman" w:eastAsia="Times New Roman" w:hAnsi="Times New Roman"/>
          <w:sz w:val="28"/>
          <w:szCs w:val="28"/>
          <w:lang w:eastAsia="ru-RU"/>
        </w:rPr>
        <w:t xml:space="preserve">аконодательного Собрания, </w:t>
      </w:r>
      <w:r w:rsidRPr="00443DA0">
        <w:rPr>
          <w:rFonts w:ascii="Times New Roman" w:hAnsi="Times New Roman"/>
          <w:sz w:val="28"/>
          <w:szCs w:val="28"/>
        </w:rPr>
        <w:t>планом подготовки проектов законов Иркутской области</w:t>
      </w:r>
      <w:r w:rsidRPr="00443DA0">
        <w:rPr>
          <w:rFonts w:ascii="Times New Roman" w:eastAsia="Times New Roman" w:hAnsi="Times New Roman"/>
          <w:sz w:val="28"/>
          <w:szCs w:val="28"/>
          <w:lang w:eastAsia="ru-RU"/>
        </w:rPr>
        <w:t>, планом работы правового управления.</w:t>
      </w:r>
    </w:p>
    <w:p w:rsidR="00232156" w:rsidRPr="00443DA0" w:rsidRDefault="00232156" w:rsidP="00232156">
      <w:pPr>
        <w:suppressAutoHyphens/>
        <w:autoSpaceDN w:val="0"/>
        <w:ind w:firstLine="709"/>
        <w:jc w:val="both"/>
        <w:textAlignment w:val="baseline"/>
        <w:rPr>
          <w:rFonts w:ascii="Times New Roman" w:hAnsi="Times New Roman"/>
          <w:sz w:val="28"/>
          <w:szCs w:val="28"/>
        </w:rPr>
      </w:pPr>
      <w:r w:rsidRPr="00443DA0">
        <w:rPr>
          <w:rFonts w:ascii="Times New Roman" w:eastAsia="Times New Roman" w:hAnsi="Times New Roman"/>
          <w:sz w:val="28"/>
          <w:szCs w:val="28"/>
          <w:lang w:eastAsia="ru-RU"/>
        </w:rPr>
        <w:t xml:space="preserve">Правовым управлением в отчетном периоде осуществлялось правовое обеспечение проведения сессий Законодательного Собрания, заседаний коллегии </w:t>
      </w:r>
      <w:r w:rsidRPr="00443DA0">
        <w:rPr>
          <w:rFonts w:ascii="Times New Roman" w:hAnsi="Times New Roman"/>
          <w:sz w:val="28"/>
          <w:szCs w:val="28"/>
        </w:rPr>
        <w:t xml:space="preserve">Законодательного Собрания, иных мероприятий Законодательного Собрания, а также правовое сопровождение проведения заседаний и иных </w:t>
      </w:r>
      <w:r w:rsidRPr="00443DA0">
        <w:rPr>
          <w:rFonts w:ascii="Times New Roman" w:hAnsi="Times New Roman"/>
          <w:sz w:val="28"/>
          <w:szCs w:val="28"/>
        </w:rPr>
        <w:lastRenderedPageBreak/>
        <w:t>мероприятий постоянных комитетов, постоянных комиссий Законодательного Собрания. Также правовым управлением осуществлялось правовое сопровождение при подготовке ответов на обращения, поступившие в Законодательное Собрание от органов государственной власти, органов местного самоуправления, организаций, граждан.</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В течение года сотрудниками правового управления и</w:t>
      </w:r>
      <w:r w:rsidRPr="00443DA0">
        <w:rPr>
          <w:rFonts w:ascii="Times New Roman" w:hAnsi="Times New Roman"/>
          <w:sz w:val="28"/>
          <w:szCs w:val="28"/>
        </w:rPr>
        <w:t>зучались изменения федерального законодательства, в том числе</w:t>
      </w:r>
      <w:r w:rsidR="00362A40">
        <w:rPr>
          <w:rFonts w:ascii="Times New Roman" w:hAnsi="Times New Roman"/>
          <w:sz w:val="28"/>
          <w:szCs w:val="28"/>
        </w:rPr>
        <w:t xml:space="preserve"> </w:t>
      </w:r>
      <w:r w:rsidRPr="00443DA0">
        <w:rPr>
          <w:rFonts w:ascii="Times New Roman" w:hAnsi="Times New Roman"/>
          <w:sz w:val="28"/>
          <w:szCs w:val="28"/>
        </w:rPr>
        <w:t xml:space="preserve">по </w:t>
      </w:r>
      <w:r w:rsidR="003E1EE0">
        <w:rPr>
          <w:rFonts w:ascii="Times New Roman" w:hAnsi="Times New Roman"/>
          <w:sz w:val="28"/>
          <w:szCs w:val="28"/>
        </w:rPr>
        <w:t xml:space="preserve">вопросам </w:t>
      </w:r>
      <w:r w:rsidRPr="00443DA0">
        <w:rPr>
          <w:rFonts w:ascii="Times New Roman" w:hAnsi="Times New Roman"/>
          <w:sz w:val="28"/>
          <w:szCs w:val="28"/>
        </w:rPr>
        <w:t>совершенствовани</w:t>
      </w:r>
      <w:r w:rsidR="003E1EE0">
        <w:rPr>
          <w:rFonts w:ascii="Times New Roman" w:hAnsi="Times New Roman"/>
          <w:sz w:val="28"/>
          <w:szCs w:val="28"/>
        </w:rPr>
        <w:t>я</w:t>
      </w:r>
      <w:r w:rsidRPr="00443DA0">
        <w:rPr>
          <w:rFonts w:ascii="Times New Roman" w:hAnsi="Times New Roman"/>
          <w:sz w:val="28"/>
          <w:szCs w:val="28"/>
        </w:rPr>
        <w:t xml:space="preserve"> разграничения полномочий между органами публичной власти, с целью выявления необходимости изменени</w:t>
      </w:r>
      <w:r w:rsidR="003E1EE0">
        <w:rPr>
          <w:rFonts w:ascii="Times New Roman" w:hAnsi="Times New Roman"/>
          <w:sz w:val="28"/>
          <w:szCs w:val="28"/>
        </w:rPr>
        <w:t>я</w:t>
      </w:r>
      <w:r w:rsidRPr="00443DA0">
        <w:rPr>
          <w:rFonts w:ascii="Times New Roman" w:hAnsi="Times New Roman"/>
          <w:sz w:val="28"/>
          <w:szCs w:val="28"/>
        </w:rPr>
        <w:t xml:space="preserve"> или признани</w:t>
      </w:r>
      <w:r w:rsidR="003E1EE0">
        <w:rPr>
          <w:rFonts w:ascii="Times New Roman" w:hAnsi="Times New Roman"/>
          <w:sz w:val="28"/>
          <w:szCs w:val="28"/>
        </w:rPr>
        <w:t>я</w:t>
      </w:r>
      <w:r w:rsidRPr="00443DA0">
        <w:rPr>
          <w:rFonts w:ascii="Times New Roman" w:hAnsi="Times New Roman"/>
          <w:sz w:val="28"/>
          <w:szCs w:val="28"/>
        </w:rPr>
        <w:t xml:space="preserve"> утратившими силу нормативных правовых актов Иркутской области.</w:t>
      </w:r>
    </w:p>
    <w:p w:rsidR="00232156" w:rsidRPr="00443DA0" w:rsidRDefault="00232156" w:rsidP="00232156">
      <w:pPr>
        <w:suppressAutoHyphens/>
        <w:autoSpaceDN w:val="0"/>
        <w:ind w:firstLine="709"/>
        <w:jc w:val="both"/>
        <w:textAlignment w:val="baseline"/>
        <w:rPr>
          <w:rFonts w:ascii="Times New Roman" w:hAnsi="Times New Roman"/>
          <w:sz w:val="28"/>
          <w:szCs w:val="28"/>
        </w:rPr>
      </w:pPr>
      <w:r w:rsidRPr="00443DA0">
        <w:rPr>
          <w:rFonts w:ascii="Times New Roman" w:hAnsi="Times New Roman"/>
          <w:sz w:val="28"/>
          <w:szCs w:val="28"/>
        </w:rPr>
        <w:t>Правовым управлением проведена работа по подготовке предложений в план подготовки проектов законов Иркутской области на 2024 год (далее – план законопроектных работ), а также по рассмотрению поступивших предложений в план законопроектных работ и формированию сводного плана законопроектных работ по сферам законотворческой деятельности Законодательного Собрания.</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p>
    <w:p w:rsidR="00232156" w:rsidRPr="00443DA0" w:rsidRDefault="00232156" w:rsidP="00232156">
      <w:pPr>
        <w:suppressAutoHyphens/>
        <w:autoSpaceDN w:val="0"/>
        <w:ind w:firstLine="709"/>
        <w:jc w:val="both"/>
        <w:textAlignment w:val="baseline"/>
        <w:rPr>
          <w:rFonts w:ascii="Times New Roman" w:eastAsia="Times New Roman" w:hAnsi="Times New Roman"/>
          <w:b/>
          <w:sz w:val="28"/>
          <w:szCs w:val="28"/>
          <w:lang w:eastAsia="ru-RU"/>
        </w:rPr>
      </w:pPr>
      <w:r w:rsidRPr="00443DA0">
        <w:rPr>
          <w:rFonts w:ascii="Times New Roman" w:eastAsia="Times New Roman" w:hAnsi="Times New Roman"/>
          <w:b/>
          <w:sz w:val="28"/>
          <w:szCs w:val="28"/>
          <w:lang w:eastAsia="ru-RU"/>
        </w:rPr>
        <w:t xml:space="preserve">Основные показатели: </w:t>
      </w:r>
    </w:p>
    <w:p w:rsidR="00232156" w:rsidRPr="003E1EE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3E1EE0">
        <w:rPr>
          <w:rFonts w:ascii="Times New Roman" w:eastAsia="Times New Roman" w:hAnsi="Times New Roman"/>
          <w:sz w:val="28"/>
          <w:szCs w:val="28"/>
          <w:lang w:eastAsia="ru-RU"/>
        </w:rPr>
        <w:t>Сотрудниками правового управления в отчетном периоде рассмотрено:</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законов области, внесенных в Законодательное Собрание субъектами права законодательной инициативы, по результатам которых подготовлены заключения к проектам законов области,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182;</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законов области, направленных в Законодательное Собрание для предварительного рассмотрения до их внесения в порядке реализации права законодательной инициативы,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110;</w:t>
      </w:r>
    </w:p>
    <w:p w:rsidR="00232156" w:rsidRPr="003E1EE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3E1EE0">
        <w:rPr>
          <w:rFonts w:ascii="Times New Roman" w:eastAsia="Times New Roman" w:hAnsi="Times New Roman"/>
          <w:sz w:val="28"/>
          <w:szCs w:val="28"/>
          <w:lang w:eastAsia="ru-RU"/>
        </w:rPr>
        <w:t>Сотрудниками правового управления в отчетном периоде во исполнение поручений руководства Законодательного Собрания подготовлено:</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законов области и пояснительных записок к ним, которые внесены в Законодательное Собрание области субъектами права законодательной инициативы,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51;</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таблиц поправок к проектам законов области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95;</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постановлений Законодательного Собрания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111;</w:t>
      </w:r>
    </w:p>
    <w:p w:rsidR="00232156" w:rsidRPr="00443DA0" w:rsidRDefault="00232156" w:rsidP="00232156">
      <w:pPr>
        <w:suppressAutoHyphens/>
        <w:autoSpaceDE w:val="0"/>
        <w:autoSpaceDN w:val="0"/>
        <w:adjustRightInd w:val="0"/>
        <w:spacing w:line="228" w:lineRule="auto"/>
        <w:ind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распоряжений </w:t>
      </w:r>
      <w:r w:rsidRPr="00443DA0">
        <w:rPr>
          <w:rFonts w:ascii="Times New Roman" w:hAnsi="Times New Roman"/>
          <w:sz w:val="28"/>
          <w:szCs w:val="28"/>
        </w:rPr>
        <w:t xml:space="preserve">председателя Законодательного Собрания, руководителя аппарата Законодательного Собрания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81; </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проектов отзывов на проекты федеральных законов по предметам совместного ведения Российской Федерации и субъектов Российской Федерации, внесенных в </w:t>
      </w:r>
      <w:r w:rsidRPr="00443DA0">
        <w:rPr>
          <w:rFonts w:ascii="Times New Roman" w:hAnsi="Times New Roman"/>
          <w:sz w:val="28"/>
          <w:szCs w:val="28"/>
        </w:rPr>
        <w:t xml:space="preserve">Государственную Думу Федерального Собрания Российской Федерации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4</w:t>
      </w:r>
      <w:r w:rsidRPr="00443DA0">
        <w:rPr>
          <w:rFonts w:ascii="Times New Roman" w:hAnsi="Times New Roman"/>
          <w:sz w:val="28"/>
          <w:szCs w:val="28"/>
        </w:rPr>
        <w:t>;</w:t>
      </w:r>
    </w:p>
    <w:p w:rsidR="00232156" w:rsidRPr="00443DA0" w:rsidRDefault="00232156" w:rsidP="00232156">
      <w:pPr>
        <w:suppressAutoHyphens/>
        <w:autoSpaceDN w:val="0"/>
        <w:ind w:firstLine="709"/>
        <w:jc w:val="both"/>
        <w:textAlignment w:val="baseline"/>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 xml:space="preserve">правовых справок и аналитических записок по вопросам, входящих в компетенцию правового управления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708;</w:t>
      </w:r>
    </w:p>
    <w:p w:rsidR="00232156" w:rsidRPr="00443DA0" w:rsidRDefault="00232156" w:rsidP="00232156">
      <w:pPr>
        <w:suppressAutoHyphens/>
        <w:autoSpaceDN w:val="0"/>
        <w:ind w:firstLine="709"/>
        <w:jc w:val="both"/>
        <w:textAlignment w:val="baseline"/>
        <w:rPr>
          <w:rFonts w:ascii="Times New Roman" w:eastAsia="Calibri" w:hAnsi="Times New Roman"/>
          <w:sz w:val="28"/>
          <w:szCs w:val="28"/>
        </w:rPr>
      </w:pPr>
      <w:r w:rsidRPr="00443DA0">
        <w:rPr>
          <w:rFonts w:ascii="Times New Roman" w:eastAsia="Times New Roman" w:hAnsi="Times New Roman"/>
          <w:sz w:val="28"/>
          <w:szCs w:val="28"/>
          <w:lang w:eastAsia="ru-RU"/>
        </w:rPr>
        <w:t>12 обзоров федерального законодательства, при подготовке которых проанализировано 120 вновь принятых федеральных законов.</w:t>
      </w:r>
    </w:p>
    <w:p w:rsidR="00232156" w:rsidRPr="00443DA0" w:rsidRDefault="00232156" w:rsidP="00232156">
      <w:pPr>
        <w:ind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lastRenderedPageBreak/>
        <w:t xml:space="preserve">Количество коррупциогенных факторов, выявленных в проектах законов области, внесенных в Законодательное Собрание субъектами права законодательной инициативы,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8, из них исключено </w:t>
      </w:r>
      <w:r w:rsidR="003E1EE0">
        <w:rPr>
          <w:rFonts w:ascii="Times New Roman" w:eastAsia="Times New Roman" w:hAnsi="Times New Roman"/>
          <w:sz w:val="28"/>
          <w:szCs w:val="28"/>
          <w:lang w:eastAsia="ru-RU"/>
        </w:rPr>
        <w:t>–</w:t>
      </w:r>
      <w:r w:rsidRPr="00443DA0">
        <w:rPr>
          <w:rFonts w:ascii="Times New Roman" w:eastAsia="Times New Roman" w:hAnsi="Times New Roman"/>
          <w:sz w:val="28"/>
          <w:szCs w:val="28"/>
          <w:lang w:eastAsia="ru-RU"/>
        </w:rPr>
        <w:t xml:space="preserve"> 8.</w:t>
      </w:r>
    </w:p>
    <w:p w:rsidR="006D7200" w:rsidRPr="000207E6" w:rsidRDefault="006D7200" w:rsidP="00765279">
      <w:pPr>
        <w:ind w:firstLine="709"/>
        <w:jc w:val="both"/>
        <w:rPr>
          <w:rFonts w:ascii="Times New Roman" w:hAnsi="Times New Roman"/>
          <w:iCs/>
          <w:color w:val="000000"/>
          <w:shd w:val="clear" w:color="auto" w:fill="FFFFFF"/>
        </w:rPr>
      </w:pPr>
    </w:p>
    <w:p w:rsidR="00245F1B" w:rsidRDefault="00740C61" w:rsidP="003B37B2">
      <w:pPr>
        <w:pStyle w:val="2"/>
      </w:pPr>
      <w:bookmarkStart w:id="25" w:name="_Toc166491017"/>
      <w:r w:rsidRPr="000207E6">
        <w:t>Организационное управление</w:t>
      </w:r>
      <w:bookmarkEnd w:id="25"/>
    </w:p>
    <w:p w:rsidR="00924CBE" w:rsidRPr="00924CBE" w:rsidRDefault="00924CBE" w:rsidP="00924CBE"/>
    <w:p w:rsidR="009245EC" w:rsidRPr="00AD1677" w:rsidRDefault="00AD1677" w:rsidP="002C0F35">
      <w:pPr>
        <w:pStyle w:val="a3"/>
        <w:numPr>
          <w:ilvl w:val="0"/>
          <w:numId w:val="11"/>
        </w:numPr>
        <w:rPr>
          <w:rFonts w:ascii="Times New Roman" w:hAnsi="Times New Roman"/>
          <w:b/>
        </w:rPr>
      </w:pPr>
      <w:r w:rsidRPr="00AD1677">
        <w:rPr>
          <w:rFonts w:ascii="Times New Roman" w:hAnsi="Times New Roman"/>
          <w:b/>
          <w:sz w:val="28"/>
          <w:szCs w:val="28"/>
        </w:rPr>
        <w:t>Отдел координации и планирования</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Отделом координации и планирования организационного управления аппарата Законодательного Собрания за 2023 год организованы и проведены 14</w:t>
      </w:r>
      <w:r w:rsidRPr="003E1D17">
        <w:rPr>
          <w:rFonts w:ascii="Times New Roman" w:hAnsi="Times New Roman"/>
          <w:b/>
          <w:sz w:val="28"/>
          <w:szCs w:val="28"/>
        </w:rPr>
        <w:t xml:space="preserve"> </w:t>
      </w:r>
      <w:r w:rsidRPr="003E1D17">
        <w:rPr>
          <w:rFonts w:ascii="Times New Roman" w:hAnsi="Times New Roman"/>
          <w:sz w:val="28"/>
          <w:szCs w:val="28"/>
        </w:rPr>
        <w:t xml:space="preserve">сессий Законодательного Собрания Иркутской области, в том числе подготовлены приглашения на сессию, проекты повесток сессий, сценарии ведения сессий. По окончании каждой сессии готовится оперативная информация по итогам рассмотрения вопросов на сессиях. </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xml:space="preserve">Подготовлен план работы Законодательного Собрания Иркутской области на 2 и 3 кварталы 2023 года. </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Ведется ежедневная работа по ведению электронного календаря Законодательного Собрания, где фиксируются все мероприятия, проводимые в Законодательном Собрании.</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Государственные гражданские служащие отдела участвовали в организации и проведении следующих мероприятий:</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коллеги</w:t>
      </w:r>
      <w:r w:rsidR="00924CBE">
        <w:rPr>
          <w:rFonts w:ascii="Times New Roman" w:hAnsi="Times New Roman"/>
          <w:sz w:val="28"/>
          <w:szCs w:val="28"/>
        </w:rPr>
        <w:t>и</w:t>
      </w:r>
      <w:r w:rsidRPr="003E1D17">
        <w:rPr>
          <w:rFonts w:ascii="Times New Roman" w:hAnsi="Times New Roman"/>
          <w:sz w:val="28"/>
          <w:szCs w:val="28"/>
        </w:rPr>
        <w:t xml:space="preserve"> Законодательного Собрания Иркутской области</w:t>
      </w:r>
      <w:r w:rsidRPr="003E1D17">
        <w:rPr>
          <w:rFonts w:ascii="Times New Roman" w:hAnsi="Times New Roman"/>
          <w:i/>
          <w:sz w:val="28"/>
          <w:szCs w:val="28"/>
        </w:rPr>
        <w:t xml:space="preserve"> (17 заседаний коллегии)</w:t>
      </w:r>
      <w:r w:rsidRPr="003E1D17">
        <w:rPr>
          <w:rFonts w:ascii="Times New Roman" w:hAnsi="Times New Roman"/>
          <w:sz w:val="28"/>
          <w:szCs w:val="28"/>
        </w:rPr>
        <w:t>;</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xml:space="preserve">- сессии Законодательного Собрания Иркутской области </w:t>
      </w:r>
      <w:r w:rsidRPr="003E1D17">
        <w:rPr>
          <w:rFonts w:ascii="Times New Roman" w:hAnsi="Times New Roman"/>
          <w:i/>
          <w:sz w:val="28"/>
          <w:szCs w:val="28"/>
        </w:rPr>
        <w:t>(14 сессий)</w:t>
      </w:r>
      <w:r w:rsidRPr="003E1D17">
        <w:rPr>
          <w:rFonts w:ascii="Times New Roman" w:hAnsi="Times New Roman"/>
          <w:sz w:val="28"/>
          <w:szCs w:val="28"/>
        </w:rPr>
        <w:t>;</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Послани</w:t>
      </w:r>
      <w:r w:rsidR="00487471">
        <w:rPr>
          <w:rFonts w:ascii="Times New Roman" w:hAnsi="Times New Roman"/>
          <w:sz w:val="28"/>
          <w:szCs w:val="28"/>
        </w:rPr>
        <w:t>я</w:t>
      </w:r>
      <w:r w:rsidRPr="003E1D17">
        <w:rPr>
          <w:rFonts w:ascii="Times New Roman" w:hAnsi="Times New Roman"/>
          <w:sz w:val="28"/>
          <w:szCs w:val="28"/>
        </w:rPr>
        <w:t xml:space="preserve"> Губернатора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xml:space="preserve">- заседания Депутатского штаба </w:t>
      </w:r>
      <w:r w:rsidRPr="003E1D17">
        <w:rPr>
          <w:rFonts w:ascii="Times New Roman" w:hAnsi="Times New Roman"/>
          <w:i/>
          <w:sz w:val="28"/>
          <w:szCs w:val="28"/>
        </w:rPr>
        <w:t>(4 заседания штаба)</w:t>
      </w:r>
      <w:r w:rsidRPr="003E1D17">
        <w:rPr>
          <w:rFonts w:ascii="Times New Roman" w:hAnsi="Times New Roman"/>
          <w:color w:val="000000"/>
          <w:sz w:val="28"/>
          <w:szCs w:val="28"/>
        </w:rPr>
        <w:t>;</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проведени</w:t>
      </w:r>
      <w:r w:rsidR="00487471">
        <w:rPr>
          <w:rFonts w:ascii="Times New Roman" w:hAnsi="Times New Roman"/>
          <w:color w:val="000000"/>
          <w:sz w:val="28"/>
          <w:szCs w:val="28"/>
        </w:rPr>
        <w:t>я</w:t>
      </w:r>
      <w:r w:rsidRPr="003E1D17">
        <w:rPr>
          <w:rFonts w:ascii="Times New Roman" w:hAnsi="Times New Roman"/>
          <w:color w:val="000000"/>
          <w:sz w:val="28"/>
          <w:szCs w:val="28"/>
        </w:rPr>
        <w:t xml:space="preserve"> экскурсий в Законодательном Собрании Иркутской области для учащихся школ и вузов Иркутской области </w:t>
      </w:r>
      <w:r w:rsidRPr="003E1D17">
        <w:rPr>
          <w:rFonts w:ascii="Times New Roman" w:hAnsi="Times New Roman"/>
          <w:i/>
          <w:color w:val="000000"/>
          <w:sz w:val="28"/>
          <w:szCs w:val="28"/>
        </w:rPr>
        <w:t>(5 экскурсии)</w:t>
      </w:r>
      <w:r w:rsidRPr="003E1D17">
        <w:rPr>
          <w:rFonts w:ascii="Times New Roman" w:hAnsi="Times New Roman"/>
          <w:color w:val="000000"/>
          <w:sz w:val="28"/>
          <w:szCs w:val="28"/>
        </w:rPr>
        <w:t>;</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круглый стол Молодежного парламента при Законодательном Собрании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sz w:val="28"/>
          <w:szCs w:val="28"/>
        </w:rPr>
        <w:t>- заседани</w:t>
      </w:r>
      <w:r w:rsidR="00487471">
        <w:rPr>
          <w:rFonts w:ascii="Times New Roman" w:hAnsi="Times New Roman"/>
          <w:sz w:val="28"/>
          <w:szCs w:val="28"/>
        </w:rPr>
        <w:t>я</w:t>
      </w:r>
      <w:r w:rsidRPr="003E1D17">
        <w:rPr>
          <w:rFonts w:ascii="Times New Roman" w:hAnsi="Times New Roman"/>
          <w:sz w:val="28"/>
          <w:szCs w:val="28"/>
        </w:rPr>
        <w:t xml:space="preserve"> </w:t>
      </w:r>
      <w:r w:rsidRPr="003E1D17">
        <w:rPr>
          <w:rFonts w:ascii="Times New Roman" w:hAnsi="Times New Roman"/>
          <w:color w:val="000000"/>
          <w:sz w:val="28"/>
          <w:szCs w:val="28"/>
        </w:rPr>
        <w:t>Молодежного парламента при Законодательном Собрании Иркутской области;</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xml:space="preserve">- </w:t>
      </w:r>
      <w:r w:rsidR="00487471">
        <w:rPr>
          <w:rFonts w:ascii="Times New Roman" w:hAnsi="Times New Roman"/>
          <w:sz w:val="28"/>
          <w:szCs w:val="28"/>
        </w:rPr>
        <w:t>организационном сопровождении</w:t>
      </w:r>
      <w:r w:rsidRPr="003E1D17">
        <w:rPr>
          <w:rFonts w:ascii="Times New Roman" w:hAnsi="Times New Roman"/>
          <w:sz w:val="28"/>
          <w:szCs w:val="28"/>
        </w:rPr>
        <w:t xml:space="preserve"> рабочей поездк</w:t>
      </w:r>
      <w:r w:rsidR="00487471">
        <w:rPr>
          <w:rFonts w:ascii="Times New Roman" w:hAnsi="Times New Roman"/>
          <w:sz w:val="28"/>
          <w:szCs w:val="28"/>
        </w:rPr>
        <w:t>и</w:t>
      </w:r>
      <w:r w:rsidRPr="003E1D17">
        <w:rPr>
          <w:rFonts w:ascii="Times New Roman" w:hAnsi="Times New Roman"/>
          <w:sz w:val="28"/>
          <w:szCs w:val="28"/>
        </w:rPr>
        <w:t xml:space="preserve"> делегации Законодательного Собрания Красноярского края с целью обмена опытом;</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торжественн</w:t>
      </w:r>
      <w:r w:rsidR="00487471">
        <w:rPr>
          <w:rFonts w:ascii="Times New Roman" w:hAnsi="Times New Roman"/>
          <w:sz w:val="28"/>
          <w:szCs w:val="28"/>
        </w:rPr>
        <w:t>ой</w:t>
      </w:r>
      <w:r w:rsidRPr="003E1D17">
        <w:rPr>
          <w:rFonts w:ascii="Times New Roman" w:hAnsi="Times New Roman"/>
          <w:sz w:val="28"/>
          <w:szCs w:val="28"/>
        </w:rPr>
        <w:t xml:space="preserve"> церемони</w:t>
      </w:r>
      <w:r w:rsidR="00487471">
        <w:rPr>
          <w:rFonts w:ascii="Times New Roman" w:hAnsi="Times New Roman"/>
          <w:sz w:val="28"/>
          <w:szCs w:val="28"/>
        </w:rPr>
        <w:t>и</w:t>
      </w:r>
      <w:r w:rsidRPr="003E1D17">
        <w:rPr>
          <w:rFonts w:ascii="Times New Roman" w:hAnsi="Times New Roman"/>
          <w:sz w:val="28"/>
          <w:szCs w:val="28"/>
        </w:rPr>
        <w:t xml:space="preserve"> вручения Почетного знака Юрия Абрамовича Ножикова «ПРИЗНАНИЕ»;</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обучающ</w:t>
      </w:r>
      <w:r w:rsidR="00487471">
        <w:rPr>
          <w:rFonts w:ascii="Times New Roman" w:hAnsi="Times New Roman"/>
          <w:sz w:val="28"/>
          <w:szCs w:val="28"/>
        </w:rPr>
        <w:t>ем</w:t>
      </w:r>
      <w:r w:rsidRPr="003E1D17">
        <w:rPr>
          <w:rFonts w:ascii="Times New Roman" w:hAnsi="Times New Roman"/>
          <w:sz w:val="28"/>
          <w:szCs w:val="28"/>
        </w:rPr>
        <w:t xml:space="preserve"> семинар</w:t>
      </w:r>
      <w:r w:rsidR="00487471">
        <w:rPr>
          <w:rFonts w:ascii="Times New Roman" w:hAnsi="Times New Roman"/>
          <w:sz w:val="28"/>
          <w:szCs w:val="28"/>
        </w:rPr>
        <w:t>е</w:t>
      </w:r>
      <w:r w:rsidRPr="003E1D17">
        <w:rPr>
          <w:rFonts w:ascii="Times New Roman" w:hAnsi="Times New Roman"/>
          <w:sz w:val="28"/>
          <w:szCs w:val="28"/>
        </w:rPr>
        <w:t xml:space="preserve"> для помощников депутатов Законодательного Собрания Иркутской области.</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color w:val="000000"/>
          <w:sz w:val="28"/>
          <w:szCs w:val="28"/>
        </w:rPr>
        <w:t xml:space="preserve">Также служащие отдела оказывали организационную помощь в подготовке и проведении </w:t>
      </w:r>
      <w:r w:rsidRPr="003E1D17">
        <w:rPr>
          <w:rFonts w:ascii="Times New Roman" w:hAnsi="Times New Roman"/>
          <w:sz w:val="28"/>
          <w:szCs w:val="28"/>
        </w:rPr>
        <w:t>следующих мероприятий:</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sz w:val="28"/>
          <w:szCs w:val="28"/>
        </w:rPr>
        <w:t>- заседани</w:t>
      </w:r>
      <w:r w:rsidR="00487471">
        <w:rPr>
          <w:rFonts w:ascii="Times New Roman" w:hAnsi="Times New Roman"/>
          <w:sz w:val="28"/>
          <w:szCs w:val="28"/>
        </w:rPr>
        <w:t>я</w:t>
      </w:r>
      <w:r w:rsidRPr="003E1D17">
        <w:rPr>
          <w:rFonts w:ascii="Times New Roman" w:hAnsi="Times New Roman"/>
          <w:sz w:val="28"/>
          <w:szCs w:val="28"/>
        </w:rPr>
        <w:t xml:space="preserve"> Общественного Совета при </w:t>
      </w:r>
      <w:r w:rsidRPr="003E1D17">
        <w:rPr>
          <w:rFonts w:ascii="Times New Roman" w:hAnsi="Times New Roman"/>
          <w:color w:val="000000"/>
          <w:sz w:val="28"/>
          <w:szCs w:val="28"/>
        </w:rPr>
        <w:t xml:space="preserve">Законодательном Собрании Иркутской области; </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color w:val="000000"/>
          <w:sz w:val="28"/>
          <w:szCs w:val="28"/>
        </w:rPr>
        <w:t xml:space="preserve">- заседания </w:t>
      </w:r>
      <w:r w:rsidRPr="003E1D17">
        <w:rPr>
          <w:rFonts w:ascii="Times New Roman" w:hAnsi="Times New Roman"/>
          <w:sz w:val="28"/>
          <w:szCs w:val="28"/>
        </w:rPr>
        <w:t>Координационного межконфессионального совета при Законодательном Собрании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sz w:val="28"/>
          <w:szCs w:val="28"/>
        </w:rPr>
        <w:t xml:space="preserve">- </w:t>
      </w:r>
      <w:r w:rsidRPr="003E1D17">
        <w:rPr>
          <w:rFonts w:ascii="Times New Roman" w:hAnsi="Times New Roman"/>
          <w:color w:val="000000"/>
          <w:sz w:val="28"/>
          <w:szCs w:val="28"/>
        </w:rPr>
        <w:t>заседания</w:t>
      </w:r>
      <w:r w:rsidRPr="003E1D17">
        <w:rPr>
          <w:rFonts w:ascii="Times New Roman" w:hAnsi="Times New Roman"/>
          <w:sz w:val="28"/>
          <w:szCs w:val="28"/>
        </w:rPr>
        <w:t xml:space="preserve"> Координационного совета по вопросам патриотического воспитания;</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sz w:val="28"/>
          <w:szCs w:val="28"/>
        </w:rPr>
        <w:lastRenderedPageBreak/>
        <w:t xml:space="preserve">- </w:t>
      </w:r>
      <w:r w:rsidRPr="003E1D17">
        <w:rPr>
          <w:rFonts w:ascii="Times New Roman" w:hAnsi="Times New Roman"/>
          <w:color w:val="000000"/>
          <w:sz w:val="28"/>
          <w:szCs w:val="28"/>
        </w:rPr>
        <w:t xml:space="preserve"> депутатски</w:t>
      </w:r>
      <w:r w:rsidR="00487471">
        <w:rPr>
          <w:rFonts w:ascii="Times New Roman" w:hAnsi="Times New Roman"/>
          <w:color w:val="000000"/>
          <w:sz w:val="28"/>
          <w:szCs w:val="28"/>
        </w:rPr>
        <w:t>х</w:t>
      </w:r>
      <w:r w:rsidRPr="003E1D17">
        <w:rPr>
          <w:rFonts w:ascii="Times New Roman" w:hAnsi="Times New Roman"/>
          <w:color w:val="000000"/>
          <w:sz w:val="28"/>
          <w:szCs w:val="28"/>
        </w:rPr>
        <w:t xml:space="preserve"> слушани</w:t>
      </w:r>
      <w:r w:rsidR="00487471">
        <w:rPr>
          <w:rFonts w:ascii="Times New Roman" w:hAnsi="Times New Roman"/>
          <w:color w:val="000000"/>
          <w:sz w:val="28"/>
          <w:szCs w:val="28"/>
        </w:rPr>
        <w:t>й</w:t>
      </w:r>
      <w:r w:rsidRPr="003E1D17">
        <w:rPr>
          <w:rFonts w:ascii="Times New Roman" w:hAnsi="Times New Roman"/>
          <w:color w:val="000000"/>
          <w:sz w:val="28"/>
          <w:szCs w:val="28"/>
        </w:rPr>
        <w:t xml:space="preserve"> на тему «Отдельные проблемные аспекты развития энергетического комплекса в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публичны</w:t>
      </w:r>
      <w:r w:rsidR="00487471">
        <w:rPr>
          <w:rFonts w:ascii="Times New Roman" w:hAnsi="Times New Roman"/>
          <w:color w:val="000000"/>
          <w:sz w:val="28"/>
          <w:szCs w:val="28"/>
        </w:rPr>
        <w:t>х</w:t>
      </w:r>
      <w:r w:rsidRPr="003E1D17">
        <w:rPr>
          <w:rFonts w:ascii="Times New Roman" w:hAnsi="Times New Roman"/>
          <w:color w:val="000000"/>
          <w:sz w:val="28"/>
          <w:szCs w:val="28"/>
        </w:rPr>
        <w:t xml:space="preserve"> слушани</w:t>
      </w:r>
      <w:r w:rsidR="00487471">
        <w:rPr>
          <w:rFonts w:ascii="Times New Roman" w:hAnsi="Times New Roman"/>
          <w:color w:val="000000"/>
          <w:sz w:val="28"/>
          <w:szCs w:val="28"/>
        </w:rPr>
        <w:t>й</w:t>
      </w:r>
      <w:r w:rsidRPr="003E1D17">
        <w:rPr>
          <w:rFonts w:ascii="Times New Roman" w:hAnsi="Times New Roman"/>
          <w:color w:val="000000"/>
          <w:sz w:val="28"/>
          <w:szCs w:val="28"/>
        </w:rPr>
        <w:t xml:space="preserve"> по проекту закона Иркутской области «Об областном бюджете на 2023 год и на плановый период 2024 и 2025 годов»;</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совместно</w:t>
      </w:r>
      <w:r w:rsidR="00487471">
        <w:rPr>
          <w:rFonts w:ascii="Times New Roman" w:hAnsi="Times New Roman"/>
          <w:color w:val="000000"/>
          <w:sz w:val="28"/>
          <w:szCs w:val="28"/>
        </w:rPr>
        <w:t>м</w:t>
      </w:r>
      <w:r w:rsidRPr="003E1D17">
        <w:rPr>
          <w:rFonts w:ascii="Times New Roman" w:hAnsi="Times New Roman"/>
          <w:color w:val="000000"/>
          <w:sz w:val="28"/>
          <w:szCs w:val="28"/>
        </w:rPr>
        <w:t xml:space="preserve"> заседани</w:t>
      </w:r>
      <w:r w:rsidR="00487471">
        <w:rPr>
          <w:rFonts w:ascii="Times New Roman" w:hAnsi="Times New Roman"/>
          <w:color w:val="000000"/>
          <w:sz w:val="28"/>
          <w:szCs w:val="28"/>
        </w:rPr>
        <w:t>и</w:t>
      </w:r>
      <w:r w:rsidRPr="003E1D17">
        <w:rPr>
          <w:rFonts w:ascii="Times New Roman" w:hAnsi="Times New Roman"/>
          <w:color w:val="000000"/>
          <w:sz w:val="28"/>
          <w:szCs w:val="28"/>
        </w:rPr>
        <w:t xml:space="preserve"> Общественного Совета при Законодательном Собрании Иркутской области и Координационного совета по вопросам патриотического воспитания при Законодательном Собрании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заседани</w:t>
      </w:r>
      <w:r w:rsidR="00E56EE1">
        <w:rPr>
          <w:rFonts w:ascii="Times New Roman" w:hAnsi="Times New Roman"/>
          <w:color w:val="000000"/>
          <w:sz w:val="28"/>
          <w:szCs w:val="28"/>
        </w:rPr>
        <w:t>я</w:t>
      </w:r>
      <w:r w:rsidRPr="003E1D17">
        <w:rPr>
          <w:rFonts w:ascii="Times New Roman" w:hAnsi="Times New Roman"/>
          <w:color w:val="000000"/>
          <w:sz w:val="28"/>
          <w:szCs w:val="28"/>
        </w:rPr>
        <w:t xml:space="preserve">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3E1D17" w:rsidRPr="003E1D17" w:rsidRDefault="003E1D17" w:rsidP="003E1D17">
      <w:pPr>
        <w:pStyle w:val="a3"/>
        <w:ind w:left="0" w:firstLine="709"/>
        <w:jc w:val="both"/>
        <w:rPr>
          <w:rFonts w:ascii="Times New Roman" w:hAnsi="Times New Roman"/>
          <w:color w:val="000000"/>
          <w:sz w:val="28"/>
          <w:szCs w:val="28"/>
        </w:rPr>
      </w:pPr>
      <w:r w:rsidRPr="003E1D17">
        <w:rPr>
          <w:rFonts w:ascii="Times New Roman" w:hAnsi="Times New Roman"/>
          <w:color w:val="000000"/>
          <w:sz w:val="28"/>
          <w:szCs w:val="28"/>
        </w:rPr>
        <w:t xml:space="preserve">- </w:t>
      </w:r>
      <w:r w:rsidRPr="003E1D17">
        <w:rPr>
          <w:rFonts w:ascii="Times New Roman" w:hAnsi="Times New Roman"/>
          <w:sz w:val="28"/>
          <w:szCs w:val="28"/>
        </w:rPr>
        <w:t>проведени</w:t>
      </w:r>
      <w:r w:rsidR="00E56EE1">
        <w:rPr>
          <w:rFonts w:ascii="Times New Roman" w:hAnsi="Times New Roman"/>
          <w:sz w:val="28"/>
          <w:szCs w:val="28"/>
        </w:rPr>
        <w:t>и</w:t>
      </w:r>
      <w:r w:rsidRPr="003E1D17">
        <w:rPr>
          <w:rFonts w:ascii="Times New Roman" w:hAnsi="Times New Roman"/>
          <w:sz w:val="28"/>
          <w:szCs w:val="28"/>
        </w:rPr>
        <w:t xml:space="preserve"> торжественной церемонии </w:t>
      </w:r>
      <w:r w:rsidRPr="003E1D17">
        <w:rPr>
          <w:rFonts w:ascii="Times New Roman" w:hAnsi="Times New Roman"/>
          <w:color w:val="000000"/>
          <w:sz w:val="28"/>
          <w:szCs w:val="28"/>
        </w:rPr>
        <w:t>награждения победителей, лауреатов и призера областного конкурса на лучший проект по патриотическому воспитанию обучающихся общеобразовательных организаций, посвященного памяти дважды Героя Советского Союза Белобородова</w:t>
      </w:r>
      <w:r w:rsidR="000F01B2" w:rsidRPr="000F01B2">
        <w:rPr>
          <w:rFonts w:ascii="Times New Roman" w:hAnsi="Times New Roman"/>
          <w:color w:val="000000"/>
          <w:sz w:val="28"/>
          <w:szCs w:val="28"/>
        </w:rPr>
        <w:t xml:space="preserve"> </w:t>
      </w:r>
      <w:r w:rsidR="000F01B2" w:rsidRPr="003E1D17">
        <w:rPr>
          <w:rFonts w:ascii="Times New Roman" w:hAnsi="Times New Roman"/>
          <w:color w:val="000000"/>
          <w:sz w:val="28"/>
          <w:szCs w:val="28"/>
        </w:rPr>
        <w:t>А.П.</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color w:val="000000"/>
          <w:sz w:val="28"/>
          <w:szCs w:val="28"/>
        </w:rPr>
        <w:t>За отчетный период н</w:t>
      </w:r>
      <w:r w:rsidRPr="003E1D17">
        <w:rPr>
          <w:rFonts w:ascii="Times New Roman" w:hAnsi="Times New Roman"/>
          <w:sz w:val="28"/>
          <w:szCs w:val="28"/>
        </w:rPr>
        <w:t xml:space="preserve">аправлены письма депутатам Законодательного Собрания Иркутской области о графике приема депутатами граждан для формирования графика на </w:t>
      </w:r>
      <w:r w:rsidR="00E56EE1">
        <w:rPr>
          <w:rFonts w:ascii="Times New Roman" w:hAnsi="Times New Roman"/>
          <w:sz w:val="28"/>
          <w:szCs w:val="28"/>
        </w:rPr>
        <w:t xml:space="preserve">2-е полугодие 2023 года, </w:t>
      </w:r>
      <w:r w:rsidRPr="003E1D17">
        <w:rPr>
          <w:rFonts w:ascii="Times New Roman" w:hAnsi="Times New Roman"/>
          <w:sz w:val="28"/>
          <w:szCs w:val="28"/>
        </w:rPr>
        <w:t>1-е полугодие 2024 года.  График публикуется в общественно-политической газете «Областная» и на официальном сайте Законодательного Собрания Иркутской области.</w:t>
      </w:r>
    </w:p>
    <w:p w:rsid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Направлены письма субъектам права законодательной инициативы по вопросу формирования плана законопроектных работ на 2024 год.</w:t>
      </w:r>
    </w:p>
    <w:p w:rsidR="00E56EE1" w:rsidRPr="003E1D17" w:rsidRDefault="00E56EE1" w:rsidP="003E1D17">
      <w:pPr>
        <w:pStyle w:val="a3"/>
        <w:ind w:left="0" w:firstLine="709"/>
        <w:jc w:val="both"/>
        <w:rPr>
          <w:rFonts w:ascii="Times New Roman" w:hAnsi="Times New Roman"/>
          <w:sz w:val="28"/>
          <w:szCs w:val="28"/>
        </w:rPr>
      </w:pPr>
      <w:r>
        <w:rPr>
          <w:rFonts w:ascii="Times New Roman" w:hAnsi="Times New Roman"/>
          <w:sz w:val="28"/>
          <w:szCs w:val="28"/>
        </w:rPr>
        <w:t>Сформированы планы работы Законодательного Собрания Иркутской области на 2023 год, квартальные планы работы</w:t>
      </w:r>
      <w:r w:rsidRPr="00E56EE1">
        <w:rPr>
          <w:rFonts w:ascii="Times New Roman" w:hAnsi="Times New Roman"/>
          <w:sz w:val="28"/>
          <w:szCs w:val="28"/>
        </w:rPr>
        <w:t xml:space="preserve"> </w:t>
      </w:r>
      <w:r>
        <w:rPr>
          <w:rFonts w:ascii="Times New Roman" w:hAnsi="Times New Roman"/>
          <w:sz w:val="28"/>
          <w:szCs w:val="28"/>
        </w:rPr>
        <w:t xml:space="preserve">Законодательного Собрания Иркутской области. </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Подготовлен отчет о деятельности Законодательного Собрания за 1-е полугодие 2023 года: сбор информации, статистических данных. Начата подготовка отчета о деятельности Законодательного Собрания за 2023 год.</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Сотрудники отдела принимали участие в общегородском субботнике по очистке части острова Конный. Также сотрудники отдела приняли активное участи</w:t>
      </w:r>
      <w:r w:rsidR="00A93C9E">
        <w:rPr>
          <w:rFonts w:ascii="Times New Roman" w:hAnsi="Times New Roman"/>
          <w:sz w:val="28"/>
          <w:szCs w:val="28"/>
        </w:rPr>
        <w:t>е</w:t>
      </w:r>
      <w:r w:rsidRPr="003E1D17">
        <w:rPr>
          <w:rFonts w:ascii="Times New Roman" w:hAnsi="Times New Roman"/>
          <w:sz w:val="28"/>
          <w:szCs w:val="28"/>
        </w:rPr>
        <w:t xml:space="preserve"> в благотворительном марафоне для сбора помощи участникам СВО «Все для Победы», который организовал</w:t>
      </w:r>
      <w:r w:rsidR="00A93C9E">
        <w:rPr>
          <w:rFonts w:ascii="Times New Roman" w:hAnsi="Times New Roman"/>
          <w:sz w:val="28"/>
          <w:szCs w:val="28"/>
        </w:rPr>
        <w:t>о</w:t>
      </w:r>
      <w:r w:rsidRPr="003E1D17">
        <w:rPr>
          <w:rFonts w:ascii="Times New Roman" w:hAnsi="Times New Roman"/>
          <w:sz w:val="28"/>
          <w:szCs w:val="28"/>
        </w:rPr>
        <w:t xml:space="preserve"> Законодательное Собрание Иркутской области.</w:t>
      </w:r>
    </w:p>
    <w:p w:rsidR="003E1D17" w:rsidRPr="003E1D17" w:rsidRDefault="003E1D17" w:rsidP="003E1D17">
      <w:pPr>
        <w:pStyle w:val="a3"/>
        <w:autoSpaceDE w:val="0"/>
        <w:autoSpaceDN w:val="0"/>
        <w:adjustRightInd w:val="0"/>
        <w:ind w:left="0" w:firstLine="709"/>
        <w:jc w:val="both"/>
        <w:rPr>
          <w:rFonts w:ascii="Times New Roman" w:hAnsi="Times New Roman"/>
          <w:sz w:val="28"/>
          <w:szCs w:val="28"/>
        </w:rPr>
      </w:pPr>
      <w:r w:rsidRPr="003E1D17">
        <w:rPr>
          <w:rFonts w:ascii="Times New Roman" w:hAnsi="Times New Roman"/>
          <w:sz w:val="28"/>
          <w:szCs w:val="28"/>
        </w:rPr>
        <w:tab/>
        <w:t xml:space="preserve">Отделом оперативно осуществлялась подготовка информации о явке депутатов Законодательного Собрания, приглашенных на мероприятия, проводимые </w:t>
      </w:r>
      <w:r w:rsidR="00A93C9E">
        <w:rPr>
          <w:rFonts w:ascii="Times New Roman" w:hAnsi="Times New Roman"/>
          <w:sz w:val="28"/>
          <w:szCs w:val="28"/>
        </w:rPr>
        <w:t xml:space="preserve">Законодательным Собранием Иркутской области, </w:t>
      </w:r>
      <w:r w:rsidRPr="003E1D17">
        <w:rPr>
          <w:rFonts w:ascii="Times New Roman" w:hAnsi="Times New Roman"/>
          <w:sz w:val="28"/>
          <w:szCs w:val="28"/>
        </w:rPr>
        <w:t>Правительством Иркутской области.</w:t>
      </w:r>
    </w:p>
    <w:p w:rsidR="003E1D17" w:rsidRPr="003E1D17" w:rsidRDefault="003E1D17" w:rsidP="003E1D17">
      <w:pPr>
        <w:pStyle w:val="a3"/>
        <w:ind w:left="0" w:firstLine="709"/>
        <w:jc w:val="both"/>
        <w:rPr>
          <w:rFonts w:ascii="Times New Roman" w:hAnsi="Times New Roman"/>
          <w:sz w:val="28"/>
          <w:szCs w:val="28"/>
        </w:rPr>
      </w:pPr>
      <w:r w:rsidRPr="003E1D17">
        <w:rPr>
          <w:rFonts w:ascii="Times New Roman" w:hAnsi="Times New Roman"/>
          <w:sz w:val="28"/>
          <w:szCs w:val="28"/>
        </w:rPr>
        <w:t xml:space="preserve">Сотрудники отдела координации и планирования оказывают методическую и организационную помощь в работе депутатов Законодательного Собрания и их помощников. Также сотрудники отдела осуществляют оперативное взаимодействие с помощниками председателей постоянных комитетов и </w:t>
      </w:r>
      <w:r w:rsidR="00042D69">
        <w:rPr>
          <w:rFonts w:ascii="Times New Roman" w:hAnsi="Times New Roman"/>
          <w:sz w:val="28"/>
          <w:szCs w:val="28"/>
        </w:rPr>
        <w:t xml:space="preserve">постоянных </w:t>
      </w:r>
      <w:r w:rsidRPr="003E1D17">
        <w:rPr>
          <w:rFonts w:ascii="Times New Roman" w:hAnsi="Times New Roman"/>
          <w:sz w:val="28"/>
          <w:szCs w:val="28"/>
        </w:rPr>
        <w:t>комиссий и других структурных подразделений Законодательного Собрания Иркутской области.</w:t>
      </w:r>
    </w:p>
    <w:p w:rsidR="00FE3F20" w:rsidRDefault="003E1D17" w:rsidP="003E1D17">
      <w:pPr>
        <w:pStyle w:val="a3"/>
        <w:ind w:left="0" w:firstLine="709"/>
        <w:jc w:val="both"/>
        <w:rPr>
          <w:rFonts w:ascii="Times New Roman" w:hAnsi="Times New Roman"/>
          <w:bCs/>
          <w:sz w:val="28"/>
          <w:szCs w:val="28"/>
        </w:rPr>
      </w:pPr>
      <w:r w:rsidRPr="003E1D17">
        <w:rPr>
          <w:rFonts w:ascii="Times New Roman" w:hAnsi="Times New Roman"/>
          <w:sz w:val="28"/>
          <w:szCs w:val="28"/>
        </w:rPr>
        <w:lastRenderedPageBreak/>
        <w:t xml:space="preserve">На протяжении всего года велась работа по </w:t>
      </w:r>
      <w:r w:rsidRPr="003E1D17">
        <w:rPr>
          <w:rFonts w:ascii="Times New Roman" w:hAnsi="Times New Roman"/>
          <w:bCs/>
          <w:sz w:val="28"/>
          <w:szCs w:val="28"/>
        </w:rPr>
        <w:t xml:space="preserve">актуализации информации </w:t>
      </w:r>
      <w:r w:rsidR="00042D69">
        <w:rPr>
          <w:rFonts w:ascii="Times New Roman" w:hAnsi="Times New Roman"/>
          <w:bCs/>
          <w:sz w:val="28"/>
          <w:szCs w:val="28"/>
        </w:rPr>
        <w:t xml:space="preserve">на </w:t>
      </w:r>
      <w:r w:rsidRPr="003E1D17">
        <w:rPr>
          <w:rFonts w:ascii="Times New Roman" w:hAnsi="Times New Roman"/>
          <w:bCs/>
          <w:sz w:val="28"/>
          <w:szCs w:val="28"/>
        </w:rPr>
        <w:t>сайт</w:t>
      </w:r>
      <w:r w:rsidR="00042D69">
        <w:rPr>
          <w:rFonts w:ascii="Times New Roman" w:hAnsi="Times New Roman"/>
          <w:bCs/>
          <w:sz w:val="28"/>
          <w:szCs w:val="28"/>
        </w:rPr>
        <w:t>е</w:t>
      </w:r>
      <w:r w:rsidRPr="003E1D17">
        <w:rPr>
          <w:rFonts w:ascii="Times New Roman" w:hAnsi="Times New Roman"/>
          <w:bCs/>
          <w:sz w:val="28"/>
          <w:szCs w:val="28"/>
        </w:rPr>
        <w:t xml:space="preserve"> Законодательного Собрания Иркутской области (по направлению деятельности отдела).</w:t>
      </w:r>
    </w:p>
    <w:p w:rsidR="00042D69" w:rsidRPr="003E1D17" w:rsidRDefault="00042D69" w:rsidP="003E1D17">
      <w:pPr>
        <w:pStyle w:val="a3"/>
        <w:ind w:left="0" w:firstLine="709"/>
        <w:jc w:val="both"/>
        <w:rPr>
          <w:rFonts w:ascii="Times New Roman" w:hAnsi="Times New Roman"/>
          <w:b/>
          <w:sz w:val="28"/>
          <w:szCs w:val="28"/>
        </w:rPr>
      </w:pPr>
    </w:p>
    <w:p w:rsidR="00AD1677" w:rsidRPr="00042D69" w:rsidRDefault="00AD1677" w:rsidP="002C0F35">
      <w:pPr>
        <w:pStyle w:val="a3"/>
        <w:numPr>
          <w:ilvl w:val="0"/>
          <w:numId w:val="11"/>
        </w:numPr>
        <w:rPr>
          <w:rFonts w:ascii="Times New Roman" w:hAnsi="Times New Roman"/>
          <w:b/>
        </w:rPr>
      </w:pPr>
      <w:r w:rsidRPr="00AD1677">
        <w:rPr>
          <w:rFonts w:ascii="Times New Roman" w:hAnsi="Times New Roman"/>
          <w:b/>
          <w:sz w:val="28"/>
          <w:szCs w:val="28"/>
        </w:rPr>
        <w:t>Отдел организационного обеспечения законодательного процесса</w:t>
      </w:r>
    </w:p>
    <w:p w:rsidR="00042D69" w:rsidRPr="00AD1677" w:rsidRDefault="00042D69" w:rsidP="00042D69">
      <w:pPr>
        <w:pStyle w:val="a3"/>
        <w:rPr>
          <w:rFonts w:ascii="Times New Roman" w:hAnsi="Times New Roman"/>
          <w:b/>
        </w:rPr>
      </w:pP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В отчетный период перед отделом организационного обеспечения законодательного процесса (далее – отдел) стояли следующие задачи: документационное обеспечение сессий Законодательного Собрания, п</w:t>
      </w:r>
      <w:r w:rsidRPr="002E6016">
        <w:rPr>
          <w:rFonts w:ascii="Times New Roman" w:hAnsi="Times New Roman"/>
          <w:bCs/>
          <w:sz w:val="28"/>
          <w:szCs w:val="28"/>
        </w:rPr>
        <w:t xml:space="preserve">роведение лингвистической экспертизы проектов законов Иркутской области, писем, отчетов, сборников для оценки соответствия представленного текста нормам современного русского литературного языка с учетом особенностей языка нормативных правовых актов и дачи рекомендаций по устранению грамматических, стилистических, логических, редакционно-технических ошибок и ошибок в использовании терминов, подготовка стенограмм заседаний Законодательного Собрания, размещение постановлений Законодательного Собрания Иркутской области, законов Иркутской области, протоколов, стенограмм сессий Законодательного Собрания в </w:t>
      </w:r>
      <w:r w:rsidR="00A4401B">
        <w:rPr>
          <w:rFonts w:ascii="Times New Roman" w:hAnsi="Times New Roman"/>
          <w:bCs/>
          <w:sz w:val="28"/>
          <w:szCs w:val="28"/>
        </w:rPr>
        <w:t>АИС</w:t>
      </w:r>
      <w:r w:rsidRPr="002E6016">
        <w:rPr>
          <w:rFonts w:ascii="Times New Roman" w:hAnsi="Times New Roman"/>
          <w:bCs/>
          <w:sz w:val="28"/>
          <w:szCs w:val="28"/>
        </w:rPr>
        <w:t xml:space="preserve"> «Электронный парламент», передача на подписание и обнародование Губернатору Иркутской области законов Иркутской области, оформление постановлений Законодательного Собрания Иркутской области после сессии, подготовка макетов Ведомостей Законодательного Собрания Иркутской области, издание и направление их получателям, а также размещение на официальном сайте Законодательного Собрания.</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Отделом обеспечено документационное сопровождение 1</w:t>
      </w:r>
      <w:r w:rsidR="00682036">
        <w:rPr>
          <w:rFonts w:ascii="Times New Roman" w:hAnsi="Times New Roman"/>
          <w:sz w:val="28"/>
          <w:szCs w:val="28"/>
        </w:rPr>
        <w:t>4</w:t>
      </w:r>
      <w:r w:rsidRPr="002E6016">
        <w:rPr>
          <w:rFonts w:ascii="Times New Roman" w:hAnsi="Times New Roman"/>
          <w:sz w:val="28"/>
          <w:szCs w:val="28"/>
        </w:rPr>
        <w:t xml:space="preserve"> сессий Законодательного Собрания, </w:t>
      </w:r>
      <w:r w:rsidR="00682036">
        <w:rPr>
          <w:rFonts w:ascii="Times New Roman" w:hAnsi="Times New Roman"/>
          <w:sz w:val="28"/>
          <w:szCs w:val="28"/>
        </w:rPr>
        <w:t xml:space="preserve">в том числе </w:t>
      </w:r>
      <w:r w:rsidRPr="002E6016">
        <w:rPr>
          <w:rFonts w:ascii="Times New Roman" w:hAnsi="Times New Roman"/>
          <w:sz w:val="28"/>
          <w:szCs w:val="28"/>
        </w:rPr>
        <w:t xml:space="preserve">6 – в четвертом созыве Законодательного Собрания. </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Количество документов, прошедших лингвистическую экспертизу (за период с 01.01.2023 по 31.12.2023</w:t>
      </w:r>
      <w:r w:rsidR="00682036">
        <w:rPr>
          <w:rFonts w:ascii="Times New Roman" w:hAnsi="Times New Roman"/>
          <w:sz w:val="28"/>
          <w:szCs w:val="28"/>
        </w:rPr>
        <w:t>),</w:t>
      </w:r>
      <w:r w:rsidRPr="002E6016">
        <w:rPr>
          <w:rFonts w:ascii="Times New Roman" w:hAnsi="Times New Roman"/>
          <w:sz w:val="28"/>
          <w:szCs w:val="28"/>
        </w:rPr>
        <w:t xml:space="preserve"> – постановления Законодательного Собрания и законы Иркутской области, принятые на сессиях Законодательного Собрания):</w:t>
      </w:r>
    </w:p>
    <w:p w:rsidR="002E6016" w:rsidRDefault="002E6016" w:rsidP="002E6016">
      <w:pPr>
        <w:pStyle w:val="a3"/>
        <w:ind w:left="0" w:firstLine="709"/>
        <w:jc w:val="both"/>
        <w:rPr>
          <w:rFonts w:ascii="Times New Roman" w:hAnsi="Times New Roman"/>
          <w:sz w:val="28"/>
          <w:szCs w:val="28"/>
        </w:rPr>
      </w:pPr>
    </w:p>
    <w:p w:rsidR="009A2CCA" w:rsidRPr="002E6016" w:rsidRDefault="009A2CCA" w:rsidP="002E6016">
      <w:pPr>
        <w:pStyle w:val="a3"/>
        <w:ind w:left="0"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337"/>
      </w:tblGrid>
      <w:tr w:rsidR="002E6016" w:rsidRPr="002E6016" w:rsidTr="00A32E8B">
        <w:trPr>
          <w:jc w:val="center"/>
        </w:trPr>
        <w:tc>
          <w:tcPr>
            <w:tcW w:w="7372" w:type="dxa"/>
            <w:shd w:val="clear" w:color="auto" w:fill="auto"/>
          </w:tcPr>
          <w:p w:rsidR="002E6016" w:rsidRPr="002E6016" w:rsidRDefault="002E6016" w:rsidP="00AD40A3">
            <w:pPr>
              <w:rPr>
                <w:rFonts w:ascii="Times New Roman" w:hAnsi="Times New Roman"/>
                <w:b/>
                <w:sz w:val="28"/>
                <w:szCs w:val="28"/>
              </w:rPr>
            </w:pPr>
            <w:r w:rsidRPr="002E6016">
              <w:rPr>
                <w:rFonts w:ascii="Times New Roman" w:hAnsi="Times New Roman"/>
                <w:b/>
                <w:sz w:val="28"/>
                <w:szCs w:val="28"/>
              </w:rPr>
              <w:t>Законы Иркутской области</w:t>
            </w:r>
          </w:p>
        </w:tc>
        <w:tc>
          <w:tcPr>
            <w:tcW w:w="1337" w:type="dxa"/>
            <w:shd w:val="clear" w:color="auto" w:fill="auto"/>
          </w:tcPr>
          <w:p w:rsidR="002E6016" w:rsidRPr="002E6016" w:rsidRDefault="002E6016" w:rsidP="00AD40A3">
            <w:pPr>
              <w:rPr>
                <w:rFonts w:ascii="Times New Roman" w:hAnsi="Times New Roman"/>
                <w:b/>
                <w:sz w:val="28"/>
                <w:szCs w:val="28"/>
              </w:rPr>
            </w:pPr>
            <w:r w:rsidRPr="002E6016">
              <w:rPr>
                <w:rFonts w:ascii="Times New Roman" w:hAnsi="Times New Roman"/>
                <w:b/>
                <w:sz w:val="28"/>
                <w:szCs w:val="28"/>
              </w:rPr>
              <w:t>177</w:t>
            </w:r>
          </w:p>
        </w:tc>
      </w:tr>
      <w:tr w:rsidR="002E6016" w:rsidRPr="002E6016" w:rsidTr="00A32E8B">
        <w:trPr>
          <w:jc w:val="center"/>
        </w:trPr>
        <w:tc>
          <w:tcPr>
            <w:tcW w:w="7372" w:type="dxa"/>
            <w:shd w:val="clear" w:color="auto" w:fill="auto"/>
          </w:tcPr>
          <w:p w:rsidR="002E6016" w:rsidRPr="002E6016" w:rsidRDefault="002E6016" w:rsidP="00AD40A3">
            <w:pPr>
              <w:jc w:val="both"/>
              <w:rPr>
                <w:rFonts w:ascii="Times New Roman" w:hAnsi="Times New Roman"/>
                <w:b/>
                <w:sz w:val="28"/>
                <w:szCs w:val="28"/>
              </w:rPr>
            </w:pPr>
            <w:r w:rsidRPr="002E6016">
              <w:rPr>
                <w:rFonts w:ascii="Times New Roman" w:hAnsi="Times New Roman"/>
                <w:b/>
                <w:sz w:val="28"/>
                <w:szCs w:val="28"/>
              </w:rPr>
              <w:t>Постановления Законодательного Собрания Иркутской области,</w:t>
            </w:r>
          </w:p>
          <w:p w:rsidR="002E6016" w:rsidRPr="002E6016" w:rsidRDefault="002E6016" w:rsidP="00AD40A3">
            <w:pPr>
              <w:jc w:val="both"/>
              <w:rPr>
                <w:rFonts w:ascii="Times New Roman" w:hAnsi="Times New Roman"/>
                <w:sz w:val="28"/>
                <w:szCs w:val="28"/>
              </w:rPr>
            </w:pPr>
            <w:r w:rsidRPr="002E6016">
              <w:rPr>
                <w:rFonts w:ascii="Times New Roman" w:hAnsi="Times New Roman"/>
                <w:sz w:val="28"/>
                <w:szCs w:val="28"/>
              </w:rPr>
              <w:t>в том числе</w:t>
            </w:r>
            <w:r w:rsidR="00682036">
              <w:rPr>
                <w:rFonts w:ascii="Times New Roman" w:hAnsi="Times New Roman"/>
                <w:sz w:val="28"/>
                <w:szCs w:val="28"/>
              </w:rPr>
              <w:t xml:space="preserve"> по законам Иркутской области</w:t>
            </w:r>
          </w:p>
        </w:tc>
        <w:tc>
          <w:tcPr>
            <w:tcW w:w="1337" w:type="dxa"/>
            <w:shd w:val="clear" w:color="auto" w:fill="auto"/>
          </w:tcPr>
          <w:p w:rsidR="002E6016" w:rsidRPr="002E6016" w:rsidRDefault="002E6016" w:rsidP="00AD40A3">
            <w:pPr>
              <w:rPr>
                <w:rFonts w:ascii="Times New Roman" w:hAnsi="Times New Roman"/>
                <w:b/>
                <w:sz w:val="28"/>
                <w:szCs w:val="28"/>
              </w:rPr>
            </w:pPr>
            <w:r w:rsidRPr="002E6016">
              <w:rPr>
                <w:rFonts w:ascii="Times New Roman" w:hAnsi="Times New Roman"/>
                <w:b/>
                <w:sz w:val="28"/>
                <w:szCs w:val="28"/>
              </w:rPr>
              <w:t>497</w:t>
            </w:r>
          </w:p>
          <w:p w:rsidR="00682036" w:rsidRDefault="00682036" w:rsidP="00AD40A3">
            <w:pPr>
              <w:rPr>
                <w:rFonts w:ascii="Times New Roman" w:hAnsi="Times New Roman"/>
                <w:sz w:val="28"/>
                <w:szCs w:val="28"/>
              </w:rPr>
            </w:pPr>
          </w:p>
          <w:p w:rsidR="002E6016" w:rsidRPr="002E6016" w:rsidRDefault="002E6016" w:rsidP="00AD40A3">
            <w:pPr>
              <w:rPr>
                <w:rFonts w:ascii="Times New Roman" w:hAnsi="Times New Roman"/>
                <w:sz w:val="28"/>
                <w:szCs w:val="28"/>
              </w:rPr>
            </w:pPr>
            <w:r w:rsidRPr="002E6016">
              <w:rPr>
                <w:rFonts w:ascii="Times New Roman" w:hAnsi="Times New Roman"/>
                <w:sz w:val="28"/>
                <w:szCs w:val="28"/>
              </w:rPr>
              <w:t>359</w:t>
            </w:r>
          </w:p>
        </w:tc>
      </w:tr>
    </w:tbl>
    <w:p w:rsidR="002E6016" w:rsidRPr="002E6016" w:rsidRDefault="002E6016" w:rsidP="002E6016">
      <w:pPr>
        <w:pStyle w:val="a3"/>
        <w:ind w:left="0" w:firstLine="709"/>
        <w:jc w:val="both"/>
        <w:rPr>
          <w:rFonts w:ascii="Times New Roman" w:hAnsi="Times New Roman"/>
          <w:b/>
          <w:sz w:val="28"/>
          <w:szCs w:val="28"/>
        </w:rPr>
      </w:pPr>
      <w:r w:rsidRPr="002E6016">
        <w:rPr>
          <w:rFonts w:ascii="Times New Roman" w:hAnsi="Times New Roman"/>
          <w:sz w:val="28"/>
          <w:szCs w:val="28"/>
        </w:rPr>
        <w:t>Подготовлены стенограммы 1</w:t>
      </w:r>
      <w:r w:rsidR="00125FCF">
        <w:rPr>
          <w:rFonts w:ascii="Times New Roman" w:hAnsi="Times New Roman"/>
          <w:sz w:val="28"/>
          <w:szCs w:val="28"/>
        </w:rPr>
        <w:t>4</w:t>
      </w:r>
      <w:r w:rsidRPr="002E6016">
        <w:rPr>
          <w:rFonts w:ascii="Times New Roman" w:hAnsi="Times New Roman"/>
          <w:sz w:val="28"/>
          <w:szCs w:val="28"/>
        </w:rPr>
        <w:t xml:space="preserve"> сессий Законодательного Собрания (в совокупности 49 часов 10 минут), также оформлены протоколы сессий.</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 xml:space="preserve">По итоговым документам сессий изготовлены сборники «Ведомости Законодательного Собрания Иркутской области» до 5 номера включительно, переданы адресатам – до 4.      </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 xml:space="preserve">В отчетный период проводилась экспертиза служебных писем (2 220) и других документов, связанных с деятельностью Законодательного Собрания. </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lastRenderedPageBreak/>
        <w:t>Проведена лингвистическая экспертиза следующих документов Законодательного Собрания большого объема:</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 отчет о деятельности Законодательного Собрания Иркутской области за 2023 год (318 стр.);</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 проект сборника по материалам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(226 стр.).</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 xml:space="preserve">Проведена работа по подготовке технических заданий для аукционов на заключение контрактов по изготовлению полиграфической продукции для Законодательного Собрания (Ведомости Законодательного Собрания Иркутской области), бланки. </w:t>
      </w:r>
    </w:p>
    <w:p w:rsidR="002E6016" w:rsidRPr="002E6016" w:rsidRDefault="002E6016" w:rsidP="002E6016">
      <w:pPr>
        <w:pStyle w:val="a3"/>
        <w:ind w:left="0" w:firstLine="709"/>
        <w:jc w:val="both"/>
        <w:rPr>
          <w:rFonts w:ascii="Times New Roman" w:hAnsi="Times New Roman"/>
          <w:bCs/>
          <w:sz w:val="28"/>
          <w:szCs w:val="28"/>
        </w:rPr>
      </w:pPr>
      <w:r w:rsidRPr="002E6016">
        <w:rPr>
          <w:rFonts w:ascii="Times New Roman" w:hAnsi="Times New Roman"/>
          <w:sz w:val="28"/>
          <w:szCs w:val="28"/>
        </w:rPr>
        <w:t>В мае ответственным за архив Законодательного Собрания Иркутской области совместно со служащими отдела в ОГКУ «Государственный архив Иркутской</w:t>
      </w:r>
      <w:r w:rsidRPr="002E6016">
        <w:rPr>
          <w:rFonts w:ascii="Times New Roman" w:hAnsi="Times New Roman"/>
          <w:sz w:val="28"/>
          <w:szCs w:val="28"/>
        </w:rPr>
        <w:tab/>
        <w:t xml:space="preserve"> области» переданы дела постоянного хранения за 2017 год в связи с отсутствием места для хранения в Законодательном Собрании Иркутской области, также </w:t>
      </w:r>
      <w:r w:rsidRPr="002E6016">
        <w:rPr>
          <w:rFonts w:ascii="Times New Roman" w:hAnsi="Times New Roman"/>
          <w:bCs/>
          <w:sz w:val="28"/>
          <w:szCs w:val="28"/>
        </w:rPr>
        <w:t xml:space="preserve">подготовлены предложения в части ответственности отдела в проект сметы Законодательного Собрания Иркутской области на </w:t>
      </w:r>
      <w:r w:rsidR="006139F8">
        <w:rPr>
          <w:rFonts w:ascii="Times New Roman" w:hAnsi="Times New Roman"/>
          <w:bCs/>
          <w:sz w:val="28"/>
          <w:szCs w:val="28"/>
        </w:rPr>
        <w:br/>
      </w:r>
      <w:r w:rsidRPr="002E6016">
        <w:rPr>
          <w:rFonts w:ascii="Times New Roman" w:hAnsi="Times New Roman"/>
          <w:bCs/>
          <w:sz w:val="28"/>
          <w:szCs w:val="28"/>
        </w:rPr>
        <w:t>2024 год.</w:t>
      </w:r>
    </w:p>
    <w:p w:rsidR="002E6016" w:rsidRPr="002E6016" w:rsidRDefault="002E6016" w:rsidP="002E6016">
      <w:pPr>
        <w:pStyle w:val="a3"/>
        <w:ind w:left="0" w:firstLine="709"/>
        <w:jc w:val="both"/>
        <w:rPr>
          <w:rFonts w:ascii="Times New Roman" w:hAnsi="Times New Roman"/>
          <w:bCs/>
          <w:sz w:val="28"/>
          <w:szCs w:val="28"/>
        </w:rPr>
      </w:pPr>
      <w:r w:rsidRPr="002E6016">
        <w:rPr>
          <w:rFonts w:ascii="Times New Roman" w:hAnsi="Times New Roman"/>
          <w:bCs/>
          <w:sz w:val="28"/>
          <w:szCs w:val="28"/>
        </w:rPr>
        <w:t xml:space="preserve">В сентябре служащими отдела проведена обработка документов по личному составу за 2020 год, описи согласованы с ЭК архивного агентства Иркутской области. </w:t>
      </w:r>
    </w:p>
    <w:p w:rsidR="002E6016" w:rsidRPr="002E6016" w:rsidRDefault="002E6016" w:rsidP="002E6016">
      <w:pPr>
        <w:pStyle w:val="a3"/>
        <w:ind w:left="0" w:firstLine="709"/>
        <w:jc w:val="both"/>
        <w:rPr>
          <w:rFonts w:ascii="Times New Roman" w:hAnsi="Times New Roman"/>
          <w:bCs/>
          <w:sz w:val="28"/>
          <w:szCs w:val="28"/>
        </w:rPr>
      </w:pPr>
      <w:r w:rsidRPr="002E6016">
        <w:rPr>
          <w:rFonts w:ascii="Times New Roman" w:hAnsi="Times New Roman"/>
          <w:bCs/>
          <w:sz w:val="28"/>
          <w:szCs w:val="28"/>
        </w:rPr>
        <w:t xml:space="preserve">Служащими отдела подготавливались комплекты документов для заседаний судов. </w:t>
      </w:r>
    </w:p>
    <w:p w:rsidR="002E6016" w:rsidRPr="002E6016" w:rsidRDefault="002E6016" w:rsidP="002E6016">
      <w:pPr>
        <w:pStyle w:val="a3"/>
        <w:ind w:left="0" w:firstLine="709"/>
        <w:jc w:val="both"/>
        <w:rPr>
          <w:rFonts w:ascii="Times New Roman" w:hAnsi="Times New Roman"/>
          <w:bCs/>
          <w:sz w:val="28"/>
          <w:szCs w:val="28"/>
        </w:rPr>
      </w:pPr>
      <w:r w:rsidRPr="002E6016">
        <w:rPr>
          <w:rFonts w:ascii="Times New Roman" w:hAnsi="Times New Roman"/>
          <w:bCs/>
          <w:sz w:val="28"/>
          <w:szCs w:val="28"/>
        </w:rPr>
        <w:t>Тиражировались документы для обеспечения участников мероприятий, проводимых Законодательным Собранием.</w:t>
      </w:r>
    </w:p>
    <w:p w:rsidR="002E6016" w:rsidRPr="002E6016" w:rsidRDefault="002E6016" w:rsidP="002E6016">
      <w:pPr>
        <w:pStyle w:val="a3"/>
        <w:ind w:left="0" w:firstLine="709"/>
        <w:jc w:val="both"/>
        <w:rPr>
          <w:rFonts w:ascii="Times New Roman" w:hAnsi="Times New Roman"/>
          <w:sz w:val="28"/>
          <w:szCs w:val="28"/>
        </w:rPr>
      </w:pPr>
      <w:r w:rsidRPr="002E6016">
        <w:rPr>
          <w:rFonts w:ascii="Times New Roman" w:hAnsi="Times New Roman"/>
          <w:sz w:val="28"/>
          <w:szCs w:val="28"/>
        </w:rPr>
        <w:t>За истекший период осуществлялось постоянное взаимодействие с типографией по оперативному изготовлению печатной, бланочной продукции, оформлению отчетных документов.</w:t>
      </w:r>
    </w:p>
    <w:p w:rsidR="00AD1677" w:rsidRDefault="00AD1677" w:rsidP="00AD1677">
      <w:pPr>
        <w:pStyle w:val="15"/>
        <w:ind w:firstLine="709"/>
        <w:rPr>
          <w:rFonts w:ascii="Times New Roman" w:hAnsi="Times New Roman" w:cs="Times New Roman"/>
          <w:sz w:val="28"/>
          <w:szCs w:val="28"/>
        </w:rPr>
      </w:pPr>
    </w:p>
    <w:p w:rsidR="009A2CCA" w:rsidRDefault="009A2CCA" w:rsidP="00AD1677">
      <w:pPr>
        <w:pStyle w:val="15"/>
        <w:ind w:firstLine="709"/>
        <w:rPr>
          <w:rFonts w:ascii="Times New Roman" w:hAnsi="Times New Roman" w:cs="Times New Roman"/>
          <w:sz w:val="28"/>
          <w:szCs w:val="28"/>
        </w:rPr>
      </w:pPr>
    </w:p>
    <w:p w:rsidR="00AD1677" w:rsidRPr="006139F8" w:rsidRDefault="00AD1677" w:rsidP="002C0F35">
      <w:pPr>
        <w:pStyle w:val="15"/>
        <w:numPr>
          <w:ilvl w:val="0"/>
          <w:numId w:val="11"/>
        </w:numPr>
        <w:rPr>
          <w:rFonts w:ascii="Times New Roman" w:hAnsi="Times New Roman" w:cs="Times New Roman"/>
          <w:b/>
          <w:sz w:val="28"/>
          <w:szCs w:val="28"/>
        </w:rPr>
      </w:pPr>
      <w:r w:rsidRPr="00AD1677">
        <w:rPr>
          <w:rFonts w:ascii="Times New Roman" w:hAnsi="Times New Roman"/>
          <w:b/>
          <w:sz w:val="28"/>
          <w:szCs w:val="28"/>
        </w:rPr>
        <w:t>Отдел документационного обеспечения</w:t>
      </w:r>
    </w:p>
    <w:p w:rsidR="006139F8" w:rsidRPr="00AD1677" w:rsidRDefault="006139F8" w:rsidP="006139F8">
      <w:pPr>
        <w:pStyle w:val="15"/>
        <w:ind w:left="720"/>
        <w:rPr>
          <w:rFonts w:ascii="Times New Roman" w:hAnsi="Times New Roman" w:cs="Times New Roman"/>
          <w:b/>
          <w:sz w:val="28"/>
          <w:szCs w:val="28"/>
        </w:rPr>
      </w:pPr>
    </w:p>
    <w:p w:rsidR="00DB6D65" w:rsidRPr="00DB6D65" w:rsidRDefault="00DB6D65" w:rsidP="00DB6D65">
      <w:pPr>
        <w:pStyle w:val="a3"/>
        <w:suppressAutoHyphens/>
        <w:autoSpaceDE w:val="0"/>
        <w:autoSpaceDN w:val="0"/>
        <w:adjustRightInd w:val="0"/>
        <w:ind w:left="0" w:firstLine="709"/>
        <w:jc w:val="both"/>
        <w:rPr>
          <w:rFonts w:ascii="Times New Roman" w:hAnsi="Times New Roman"/>
          <w:sz w:val="28"/>
          <w:szCs w:val="28"/>
        </w:rPr>
      </w:pPr>
      <w:r w:rsidRPr="00DB6D65">
        <w:rPr>
          <w:rFonts w:ascii="Times New Roman" w:hAnsi="Times New Roman"/>
          <w:noProof/>
          <w:sz w:val="28"/>
          <w:szCs w:val="28"/>
        </w:rPr>
        <w:t>За отчетный период документооборот Законодательного Собрания составил  16 667 документов.</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 xml:space="preserve">Отделом документационного обеспечения зарегистрировано </w:t>
      </w:r>
      <w:r w:rsidR="006139F8">
        <w:rPr>
          <w:rFonts w:ascii="Times New Roman" w:hAnsi="Times New Roman"/>
          <w:noProof/>
          <w:sz w:val="28"/>
          <w:szCs w:val="28"/>
        </w:rPr>
        <w:br/>
      </w:r>
      <w:r w:rsidRPr="00DB6D65">
        <w:rPr>
          <w:rFonts w:ascii="Times New Roman" w:hAnsi="Times New Roman"/>
          <w:noProof/>
          <w:sz w:val="28"/>
          <w:szCs w:val="28"/>
        </w:rPr>
        <w:t>7 431 входящих документов с распределением по компетенции: председателю Законодательного Собрания, заместителям председателя, руководителю аппарата, постоянным комитетам, комиссиям.</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Входящая корреспонденция (по адресатам основных корреспондентов):</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Президент Российской Федерации, Администрация Президента Российской Федерации – 3;</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lastRenderedPageBreak/>
        <w:t>Федеральное Собрание Российской Федерации – 1350;</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органы власти субъектов Российской Федерации – 267;</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Губернатор Иркутской области – 2150;</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исполнительные органы власти Иркутской области – 471;</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администрации муниципальных образований Иркутской области – 830;</w:t>
      </w:r>
    </w:p>
    <w:p w:rsidR="00DB6D65" w:rsidRPr="00DB6D65" w:rsidRDefault="00DB6D65" w:rsidP="00DB6D65">
      <w:pPr>
        <w:pStyle w:val="a3"/>
        <w:tabs>
          <w:tab w:val="left" w:pos="1134"/>
        </w:tabs>
        <w:ind w:left="0" w:firstLine="709"/>
        <w:jc w:val="both"/>
        <w:rPr>
          <w:rFonts w:ascii="Times New Roman" w:hAnsi="Times New Roman"/>
          <w:noProof/>
          <w:sz w:val="28"/>
          <w:szCs w:val="28"/>
        </w:rPr>
      </w:pPr>
      <w:r w:rsidRPr="00DB6D65">
        <w:rPr>
          <w:rFonts w:ascii="Times New Roman" w:hAnsi="Times New Roman"/>
          <w:noProof/>
          <w:sz w:val="28"/>
          <w:szCs w:val="28"/>
        </w:rPr>
        <w:t>представительные органы муниципальных образований Иркутской области – 555;</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администрация города Иркутска – 49;</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контрольно-счетные органы, избирательные комиссии – 132;</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Уполномоченные по правам человека, по правам ребенка, по правам предпринимателей – 22;</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 xml:space="preserve">общественные организации, общественные палаты, партии, </w:t>
      </w:r>
      <w:r w:rsidR="00C36699">
        <w:rPr>
          <w:rFonts w:ascii="Times New Roman" w:hAnsi="Times New Roman"/>
          <w:noProof/>
          <w:sz w:val="28"/>
          <w:szCs w:val="28"/>
        </w:rPr>
        <w:br/>
      </w:r>
      <w:r w:rsidRPr="00DB6D65">
        <w:rPr>
          <w:rFonts w:ascii="Times New Roman" w:hAnsi="Times New Roman"/>
          <w:noProof/>
          <w:sz w:val="28"/>
          <w:szCs w:val="28"/>
        </w:rPr>
        <w:t>конфессии – 164;</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прочие  – 1438.</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 xml:space="preserve">Исходящая корреспонденция составила 6241 документ за подписью председателя Законодательного Собрания, заместителей председателя, руководителя аппарата Законодательного Собрания, </w:t>
      </w:r>
      <w:r w:rsidR="00C36699">
        <w:rPr>
          <w:rFonts w:ascii="Times New Roman" w:hAnsi="Times New Roman"/>
          <w:noProof/>
          <w:sz w:val="28"/>
          <w:szCs w:val="28"/>
        </w:rPr>
        <w:t>п</w:t>
      </w:r>
      <w:r w:rsidRPr="00DB6D65">
        <w:rPr>
          <w:rFonts w:ascii="Times New Roman" w:hAnsi="Times New Roman"/>
          <w:noProof/>
          <w:sz w:val="28"/>
          <w:szCs w:val="28"/>
        </w:rPr>
        <w:t>редседателей постоянных комитето</w:t>
      </w:r>
      <w:r w:rsidR="00C36699">
        <w:rPr>
          <w:rFonts w:ascii="Times New Roman" w:hAnsi="Times New Roman"/>
          <w:noProof/>
          <w:sz w:val="28"/>
          <w:szCs w:val="28"/>
        </w:rPr>
        <w:t>в</w:t>
      </w:r>
      <w:r w:rsidRPr="00DB6D65">
        <w:rPr>
          <w:rFonts w:ascii="Times New Roman" w:hAnsi="Times New Roman"/>
          <w:noProof/>
          <w:sz w:val="28"/>
          <w:szCs w:val="28"/>
        </w:rPr>
        <w:t>, комиссий.</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В САЗД зарегистрировано 2685 документов:</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входящие инциативы (законопроекты) – 186;</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паспорта законов – 185;</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заключения на законопроекты  – 700;</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таблицы поправок к законопроектам – 120;</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заключения правового управления – 185;</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дополнительные – 34;</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прочие – 1275.</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 xml:space="preserve">Общий документооборот в </w:t>
      </w:r>
      <w:r w:rsidR="00C36699">
        <w:rPr>
          <w:rFonts w:ascii="Times New Roman" w:hAnsi="Times New Roman"/>
          <w:noProof/>
          <w:sz w:val="28"/>
          <w:szCs w:val="28"/>
        </w:rPr>
        <w:t>АИС</w:t>
      </w:r>
      <w:r w:rsidRPr="00DB6D65">
        <w:rPr>
          <w:rFonts w:ascii="Times New Roman" w:hAnsi="Times New Roman"/>
          <w:noProof/>
          <w:sz w:val="28"/>
          <w:szCs w:val="28"/>
        </w:rPr>
        <w:t xml:space="preserve"> «Электронный парламент» составил 3791 документ (с постоянными комитетами и постоянными комиссиями Законодательного Собрания).</w:t>
      </w:r>
    </w:p>
    <w:p w:rsidR="00DB6D65" w:rsidRPr="00DB6D65" w:rsidRDefault="00DB6D65" w:rsidP="00DB6D65">
      <w:pPr>
        <w:pStyle w:val="a3"/>
        <w:ind w:left="0" w:firstLine="709"/>
        <w:jc w:val="both"/>
        <w:rPr>
          <w:rFonts w:ascii="Times New Roman" w:hAnsi="Times New Roman"/>
          <w:noProof/>
          <w:sz w:val="28"/>
          <w:szCs w:val="28"/>
        </w:rPr>
      </w:pPr>
      <w:r w:rsidRPr="00DB6D65">
        <w:rPr>
          <w:rFonts w:ascii="Times New Roman" w:hAnsi="Times New Roman"/>
          <w:noProof/>
          <w:sz w:val="28"/>
          <w:szCs w:val="28"/>
        </w:rPr>
        <w:t>Сотрудниками отдела документационного обеспечения своевременно производилась рассылка приглашений на заседания Законодательного Собрания, а также поздравлений председателя Законодательного Собрания, производилась регистрация удостоверений мировых судей и передача их в агентство по обеспечению деятельности мировых судей Иркутской области.</w:t>
      </w:r>
    </w:p>
    <w:p w:rsidR="00DB6D65" w:rsidRPr="00DB6D65" w:rsidRDefault="00DB6D65" w:rsidP="00DB6D65">
      <w:pPr>
        <w:pStyle w:val="a3"/>
        <w:ind w:left="0" w:firstLine="709"/>
        <w:jc w:val="both"/>
        <w:rPr>
          <w:rFonts w:ascii="Times New Roman" w:hAnsi="Times New Roman"/>
          <w:sz w:val="28"/>
          <w:szCs w:val="28"/>
        </w:rPr>
      </w:pPr>
      <w:r w:rsidRPr="00DB6D65">
        <w:rPr>
          <w:rFonts w:ascii="Times New Roman" w:hAnsi="Times New Roman"/>
          <w:noProof/>
          <w:sz w:val="28"/>
          <w:szCs w:val="28"/>
        </w:rPr>
        <w:t>Своевременно осуществлялось формирование справочников САДЭД «ДЕЛО», регистрация новых пользователей, консультации сотрудников аппарата по работе с САДЭД.</w:t>
      </w:r>
    </w:p>
    <w:p w:rsidR="001A4BB2" w:rsidRPr="000207E6" w:rsidRDefault="001A4BB2" w:rsidP="00765279">
      <w:pPr>
        <w:rPr>
          <w:rFonts w:ascii="Times New Roman" w:hAnsi="Times New Roman"/>
        </w:rPr>
      </w:pPr>
    </w:p>
    <w:p w:rsidR="00740C61" w:rsidRPr="000207E6" w:rsidRDefault="00740C61" w:rsidP="003B37B2">
      <w:pPr>
        <w:pStyle w:val="2"/>
        <w:rPr>
          <w:i/>
        </w:rPr>
      </w:pPr>
      <w:bookmarkStart w:id="26" w:name="_Toc166491018"/>
      <w:r w:rsidRPr="000207E6">
        <w:t>Управление по информационной политике, связям со СМИ и общественными объединениями</w:t>
      </w:r>
      <w:bookmarkEnd w:id="26"/>
    </w:p>
    <w:p w:rsidR="00047EE1" w:rsidRPr="0068138D" w:rsidRDefault="00047EE1" w:rsidP="00047EE1">
      <w:pPr>
        <w:spacing w:before="120"/>
        <w:ind w:firstLine="142"/>
        <w:jc w:val="center"/>
        <w:rPr>
          <w:rFonts w:ascii="Times New Roman" w:hAnsi="Times New Roman"/>
          <w:b/>
          <w:sz w:val="28"/>
          <w:szCs w:val="28"/>
        </w:rPr>
      </w:pPr>
      <w:r>
        <w:rPr>
          <w:rFonts w:ascii="Times New Roman" w:hAnsi="Times New Roman"/>
          <w:b/>
          <w:sz w:val="28"/>
          <w:szCs w:val="28"/>
        </w:rPr>
        <w:t>О</w:t>
      </w:r>
      <w:r w:rsidRPr="0068138D">
        <w:rPr>
          <w:rFonts w:ascii="Times New Roman" w:hAnsi="Times New Roman"/>
          <w:b/>
          <w:sz w:val="28"/>
          <w:szCs w:val="28"/>
        </w:rPr>
        <w:t xml:space="preserve">тдел информационной политики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В рамках информационно-аналитического обеспечения деятельности депутатского корпуса Законодательного Собрания отделом информационной политики проводилась следующая работа:</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lastRenderedPageBreak/>
        <w:t xml:space="preserve">1. Подготовка справочных материалов для заседаний круглых столов, рабочих групп, заседаний Общественного Совета при Законодательном Собрании Иркутской области, сессий Законодательного Собрания Иркутской области, заседания совета законодателей СФО, рабочих поездок депутатов в муниципальные образования региона и др. Всего за отчетный период было подготовлено 705 тезисов выступлений, 195 справочных материалов, 10 докладов и более 10 статей в СМИ.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В частности, были подготовлены материалы для рабочих поездок депутатов в г. Черемхово, Иркутский район, Ангарский район, Братский район, Усольский район, Братск и др. В том числе подготовлено более 50 информационных материалов для рабочих поездок в виде презентаций.</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В справочных материалах был отражен целый перечень тем, среди них: состояние объектов образования, здравоохранения, спорта и культуры, ход реализации проекта «Народные инициативы» и «Комфортная городская среда» и др. Особое внимание было уделено поддержке участников СВО и их семей, выходу из сложной экономической ситуации, связанной с многочисленными санкциями против России, вопросам поддержк</w:t>
      </w:r>
      <w:r w:rsidR="00506958">
        <w:rPr>
          <w:rFonts w:ascii="Times New Roman" w:hAnsi="Times New Roman"/>
          <w:sz w:val="28"/>
          <w:szCs w:val="28"/>
        </w:rPr>
        <w:t>и</w:t>
      </w:r>
      <w:r w:rsidRPr="00047EE1">
        <w:rPr>
          <w:rFonts w:ascii="Times New Roman" w:hAnsi="Times New Roman"/>
          <w:sz w:val="28"/>
          <w:szCs w:val="28"/>
        </w:rPr>
        <w:t xml:space="preserve"> предпринимательства, питания школьников в Иркутской области, лекарственного обеспечения жителей региона, ремонта социальных объектов и дорог, развития северных территорий Иркутской области, работе общественного транспорта, развитию системы среднего профессионального образования, патриотического воспитания молодежи, гуманитарной помощи жителям Донбасса.</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2. Подготовлено более 180 поздравлений и телеграмм, 246 приветственных адресов  к юбилейным датам, поздравления к государственным праздникам: День Победы, День России, День российского предпринимательства, День защиты детей, День работника социальной сферы, День парламентаризма, День местного самоуправления и др.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3. Ежедневно проводился мониторинг СМИ с анализом информационных материалов, посвященных деятельности Законодательного Собрания Иркутской области.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4. В течение отчетного периода велось наполнение официальных страниц Законодательного Собрания Иркутской области в социальных сетях «ВКонтакте» и «Одноклассники».</w:t>
      </w:r>
    </w:p>
    <w:p w:rsidR="00047EE1" w:rsidRPr="00047EE1" w:rsidRDefault="00047EE1" w:rsidP="00047EE1">
      <w:pPr>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5. По итогам торгов заключено 2 государственных контракта: </w:t>
      </w:r>
      <w:r w:rsidRPr="00047EE1">
        <w:rPr>
          <w:rFonts w:ascii="Times New Roman" w:hAnsi="Times New Roman"/>
          <w:spacing w:val="1"/>
          <w:sz w:val="28"/>
          <w:szCs w:val="28"/>
        </w:rPr>
        <w:t>п</w:t>
      </w:r>
      <w:r w:rsidRPr="00047EE1">
        <w:rPr>
          <w:rFonts w:ascii="Times New Roman" w:hAnsi="Times New Roman"/>
          <w:sz w:val="28"/>
          <w:szCs w:val="28"/>
        </w:rPr>
        <w:t xml:space="preserve">о </w:t>
      </w:r>
      <w:r w:rsidRPr="00047EE1">
        <w:rPr>
          <w:rFonts w:ascii="Times New Roman" w:hAnsi="Times New Roman"/>
          <w:spacing w:val="1"/>
          <w:sz w:val="28"/>
          <w:szCs w:val="28"/>
        </w:rPr>
        <w:t>о</w:t>
      </w:r>
      <w:r w:rsidRPr="00047EE1">
        <w:rPr>
          <w:rFonts w:ascii="Times New Roman" w:hAnsi="Times New Roman"/>
          <w:sz w:val="28"/>
          <w:szCs w:val="28"/>
        </w:rPr>
        <w:t>ка</w:t>
      </w:r>
      <w:r w:rsidRPr="00047EE1">
        <w:rPr>
          <w:rFonts w:ascii="Times New Roman" w:hAnsi="Times New Roman"/>
          <w:spacing w:val="-1"/>
          <w:sz w:val="28"/>
          <w:szCs w:val="28"/>
        </w:rPr>
        <w:t>з</w:t>
      </w:r>
      <w:r w:rsidRPr="00047EE1">
        <w:rPr>
          <w:rFonts w:ascii="Times New Roman" w:hAnsi="Times New Roman"/>
          <w:spacing w:val="-3"/>
          <w:sz w:val="28"/>
          <w:szCs w:val="28"/>
        </w:rPr>
        <w:t>а</w:t>
      </w:r>
      <w:r w:rsidRPr="00047EE1">
        <w:rPr>
          <w:rFonts w:ascii="Times New Roman" w:hAnsi="Times New Roman"/>
          <w:sz w:val="28"/>
          <w:szCs w:val="28"/>
        </w:rPr>
        <w:t>нию</w:t>
      </w:r>
      <w:r w:rsidRPr="00047EE1">
        <w:rPr>
          <w:rFonts w:ascii="Times New Roman" w:hAnsi="Times New Roman"/>
          <w:spacing w:val="17"/>
          <w:sz w:val="28"/>
          <w:szCs w:val="28"/>
        </w:rPr>
        <w:t xml:space="preserve"> </w:t>
      </w:r>
      <w:r w:rsidRPr="00047EE1">
        <w:rPr>
          <w:rFonts w:ascii="Times New Roman" w:hAnsi="Times New Roman"/>
          <w:spacing w:val="-4"/>
          <w:sz w:val="28"/>
          <w:szCs w:val="28"/>
        </w:rPr>
        <w:t>у</w:t>
      </w:r>
      <w:r w:rsidRPr="00047EE1">
        <w:rPr>
          <w:rFonts w:ascii="Times New Roman" w:hAnsi="Times New Roman"/>
          <w:sz w:val="28"/>
          <w:szCs w:val="28"/>
        </w:rPr>
        <w:t>с</w:t>
      </w:r>
      <w:r w:rsidRPr="00047EE1">
        <w:rPr>
          <w:rFonts w:ascii="Times New Roman" w:hAnsi="Times New Roman"/>
          <w:spacing w:val="-1"/>
          <w:sz w:val="28"/>
          <w:szCs w:val="28"/>
        </w:rPr>
        <w:t>л</w:t>
      </w:r>
      <w:r w:rsidRPr="00047EE1">
        <w:rPr>
          <w:rFonts w:ascii="Times New Roman" w:hAnsi="Times New Roman"/>
          <w:spacing w:val="-4"/>
          <w:sz w:val="28"/>
          <w:szCs w:val="28"/>
        </w:rPr>
        <w:t>у</w:t>
      </w:r>
      <w:r w:rsidRPr="00047EE1">
        <w:rPr>
          <w:rFonts w:ascii="Times New Roman" w:hAnsi="Times New Roman"/>
          <w:sz w:val="28"/>
          <w:szCs w:val="28"/>
        </w:rPr>
        <w:t>г</w:t>
      </w:r>
      <w:r w:rsidRPr="00047EE1">
        <w:rPr>
          <w:rFonts w:ascii="Times New Roman" w:hAnsi="Times New Roman"/>
          <w:spacing w:val="18"/>
          <w:sz w:val="28"/>
          <w:szCs w:val="28"/>
        </w:rPr>
        <w:t xml:space="preserve"> </w:t>
      </w:r>
      <w:r w:rsidRPr="00047EE1">
        <w:rPr>
          <w:rFonts w:ascii="Times New Roman" w:hAnsi="Times New Roman"/>
          <w:sz w:val="28"/>
          <w:szCs w:val="28"/>
        </w:rPr>
        <w:t>по</w:t>
      </w:r>
      <w:r w:rsidRPr="00047EE1">
        <w:rPr>
          <w:rFonts w:ascii="Times New Roman" w:hAnsi="Times New Roman"/>
          <w:spacing w:val="19"/>
          <w:sz w:val="28"/>
          <w:szCs w:val="28"/>
        </w:rPr>
        <w:t xml:space="preserve"> </w:t>
      </w:r>
      <w:r w:rsidRPr="00047EE1">
        <w:rPr>
          <w:rFonts w:ascii="Times New Roman" w:hAnsi="Times New Roman"/>
          <w:sz w:val="28"/>
          <w:szCs w:val="28"/>
        </w:rPr>
        <w:t>п</w:t>
      </w:r>
      <w:r w:rsidRPr="00047EE1">
        <w:rPr>
          <w:rFonts w:ascii="Times New Roman" w:hAnsi="Times New Roman"/>
          <w:spacing w:val="-2"/>
          <w:sz w:val="28"/>
          <w:szCs w:val="28"/>
        </w:rPr>
        <w:t>о</w:t>
      </w:r>
      <w:r w:rsidRPr="00047EE1">
        <w:rPr>
          <w:rFonts w:ascii="Times New Roman" w:hAnsi="Times New Roman"/>
          <w:spacing w:val="1"/>
          <w:sz w:val="28"/>
          <w:szCs w:val="28"/>
        </w:rPr>
        <w:t>д</w:t>
      </w:r>
      <w:r w:rsidRPr="00047EE1">
        <w:rPr>
          <w:rFonts w:ascii="Times New Roman" w:hAnsi="Times New Roman"/>
          <w:spacing w:val="-2"/>
          <w:sz w:val="28"/>
          <w:szCs w:val="28"/>
        </w:rPr>
        <w:t>п</w:t>
      </w:r>
      <w:r w:rsidRPr="00047EE1">
        <w:rPr>
          <w:rFonts w:ascii="Times New Roman" w:hAnsi="Times New Roman"/>
          <w:sz w:val="28"/>
          <w:szCs w:val="28"/>
        </w:rPr>
        <w:t>ис</w:t>
      </w:r>
      <w:r w:rsidRPr="00047EE1">
        <w:rPr>
          <w:rFonts w:ascii="Times New Roman" w:hAnsi="Times New Roman"/>
          <w:spacing w:val="-3"/>
          <w:sz w:val="28"/>
          <w:szCs w:val="28"/>
        </w:rPr>
        <w:t>к</w:t>
      </w:r>
      <w:r w:rsidRPr="00047EE1">
        <w:rPr>
          <w:rFonts w:ascii="Times New Roman" w:hAnsi="Times New Roman"/>
          <w:sz w:val="28"/>
          <w:szCs w:val="28"/>
        </w:rPr>
        <w:t>е</w:t>
      </w:r>
      <w:r w:rsidRPr="00047EE1">
        <w:rPr>
          <w:rFonts w:ascii="Times New Roman" w:hAnsi="Times New Roman"/>
          <w:spacing w:val="18"/>
          <w:sz w:val="28"/>
          <w:szCs w:val="28"/>
        </w:rPr>
        <w:t xml:space="preserve"> </w:t>
      </w:r>
      <w:r w:rsidRPr="00047EE1">
        <w:rPr>
          <w:rFonts w:ascii="Times New Roman" w:hAnsi="Times New Roman"/>
          <w:sz w:val="28"/>
          <w:szCs w:val="28"/>
        </w:rPr>
        <w:t>на</w:t>
      </w:r>
      <w:r w:rsidRPr="00047EE1">
        <w:rPr>
          <w:rFonts w:ascii="Times New Roman" w:hAnsi="Times New Roman"/>
          <w:spacing w:val="16"/>
          <w:sz w:val="28"/>
          <w:szCs w:val="28"/>
        </w:rPr>
        <w:t xml:space="preserve"> </w:t>
      </w:r>
      <w:r w:rsidRPr="00047EE1">
        <w:rPr>
          <w:rFonts w:ascii="Times New Roman" w:hAnsi="Times New Roman"/>
          <w:sz w:val="28"/>
          <w:szCs w:val="28"/>
        </w:rPr>
        <w:t>п</w:t>
      </w:r>
      <w:r w:rsidRPr="00047EE1">
        <w:rPr>
          <w:rFonts w:ascii="Times New Roman" w:hAnsi="Times New Roman"/>
          <w:spacing w:val="-3"/>
          <w:sz w:val="28"/>
          <w:szCs w:val="28"/>
        </w:rPr>
        <w:t>е</w:t>
      </w:r>
      <w:r w:rsidRPr="00047EE1">
        <w:rPr>
          <w:rFonts w:ascii="Times New Roman" w:hAnsi="Times New Roman"/>
          <w:spacing w:val="1"/>
          <w:sz w:val="28"/>
          <w:szCs w:val="28"/>
        </w:rPr>
        <w:t>р</w:t>
      </w:r>
      <w:r w:rsidRPr="00047EE1">
        <w:rPr>
          <w:rFonts w:ascii="Times New Roman" w:hAnsi="Times New Roman"/>
          <w:spacing w:val="-2"/>
          <w:sz w:val="28"/>
          <w:szCs w:val="28"/>
        </w:rPr>
        <w:t>и</w:t>
      </w:r>
      <w:r w:rsidRPr="00047EE1">
        <w:rPr>
          <w:rFonts w:ascii="Times New Roman" w:hAnsi="Times New Roman"/>
          <w:spacing w:val="2"/>
          <w:sz w:val="28"/>
          <w:szCs w:val="28"/>
        </w:rPr>
        <w:t>о</w:t>
      </w:r>
      <w:r w:rsidRPr="00047EE1">
        <w:rPr>
          <w:rFonts w:ascii="Times New Roman" w:hAnsi="Times New Roman"/>
          <w:spacing w:val="-2"/>
          <w:sz w:val="28"/>
          <w:szCs w:val="28"/>
        </w:rPr>
        <w:t>д</w:t>
      </w:r>
      <w:r w:rsidRPr="00047EE1">
        <w:rPr>
          <w:rFonts w:ascii="Times New Roman" w:hAnsi="Times New Roman"/>
          <w:sz w:val="28"/>
          <w:szCs w:val="28"/>
        </w:rPr>
        <w:t>ич</w:t>
      </w:r>
      <w:r w:rsidRPr="00047EE1">
        <w:rPr>
          <w:rFonts w:ascii="Times New Roman" w:hAnsi="Times New Roman"/>
          <w:spacing w:val="-3"/>
          <w:sz w:val="28"/>
          <w:szCs w:val="28"/>
        </w:rPr>
        <w:t>е</w:t>
      </w:r>
      <w:r w:rsidRPr="00047EE1">
        <w:rPr>
          <w:rFonts w:ascii="Times New Roman" w:hAnsi="Times New Roman"/>
          <w:sz w:val="28"/>
          <w:szCs w:val="28"/>
        </w:rPr>
        <w:t>ск</w:t>
      </w:r>
      <w:r w:rsidRPr="00047EE1">
        <w:rPr>
          <w:rFonts w:ascii="Times New Roman" w:hAnsi="Times New Roman"/>
          <w:spacing w:val="-2"/>
          <w:sz w:val="28"/>
          <w:szCs w:val="28"/>
        </w:rPr>
        <w:t>и</w:t>
      </w:r>
      <w:r w:rsidRPr="00047EE1">
        <w:rPr>
          <w:rFonts w:ascii="Times New Roman" w:hAnsi="Times New Roman"/>
          <w:sz w:val="28"/>
          <w:szCs w:val="28"/>
        </w:rPr>
        <w:t>е</w:t>
      </w:r>
      <w:r w:rsidRPr="00047EE1">
        <w:rPr>
          <w:rFonts w:ascii="Times New Roman" w:hAnsi="Times New Roman"/>
          <w:spacing w:val="18"/>
          <w:sz w:val="28"/>
          <w:szCs w:val="28"/>
        </w:rPr>
        <w:t xml:space="preserve"> </w:t>
      </w:r>
      <w:r w:rsidRPr="00047EE1">
        <w:rPr>
          <w:rFonts w:ascii="Times New Roman" w:hAnsi="Times New Roman"/>
          <w:spacing w:val="1"/>
          <w:sz w:val="28"/>
          <w:szCs w:val="28"/>
        </w:rPr>
        <w:t>п</w:t>
      </w:r>
      <w:r w:rsidRPr="00047EE1">
        <w:rPr>
          <w:rFonts w:ascii="Times New Roman" w:hAnsi="Times New Roman"/>
          <w:spacing w:val="-3"/>
          <w:sz w:val="28"/>
          <w:szCs w:val="28"/>
        </w:rPr>
        <w:t>е</w:t>
      </w:r>
      <w:r w:rsidRPr="00047EE1">
        <w:rPr>
          <w:rFonts w:ascii="Times New Roman" w:hAnsi="Times New Roman"/>
          <w:sz w:val="28"/>
          <w:szCs w:val="28"/>
        </w:rPr>
        <w:t>ча</w:t>
      </w:r>
      <w:r w:rsidRPr="00047EE1">
        <w:rPr>
          <w:rFonts w:ascii="Times New Roman" w:hAnsi="Times New Roman"/>
          <w:spacing w:val="-3"/>
          <w:sz w:val="28"/>
          <w:szCs w:val="28"/>
        </w:rPr>
        <w:t>т</w:t>
      </w:r>
      <w:r w:rsidRPr="00047EE1">
        <w:rPr>
          <w:rFonts w:ascii="Times New Roman" w:hAnsi="Times New Roman"/>
          <w:spacing w:val="1"/>
          <w:sz w:val="28"/>
          <w:szCs w:val="28"/>
        </w:rPr>
        <w:t>н</w:t>
      </w:r>
      <w:r w:rsidRPr="00047EE1">
        <w:rPr>
          <w:rFonts w:ascii="Times New Roman" w:hAnsi="Times New Roman"/>
          <w:spacing w:val="-2"/>
          <w:sz w:val="28"/>
          <w:szCs w:val="28"/>
        </w:rPr>
        <w:t>ы</w:t>
      </w:r>
      <w:r w:rsidRPr="00047EE1">
        <w:rPr>
          <w:rFonts w:ascii="Times New Roman" w:hAnsi="Times New Roman"/>
          <w:sz w:val="28"/>
          <w:szCs w:val="28"/>
        </w:rPr>
        <w:t>е</w:t>
      </w:r>
      <w:r w:rsidRPr="00047EE1">
        <w:rPr>
          <w:rFonts w:ascii="Times New Roman" w:hAnsi="Times New Roman"/>
          <w:spacing w:val="18"/>
          <w:sz w:val="28"/>
          <w:szCs w:val="28"/>
        </w:rPr>
        <w:t xml:space="preserve"> </w:t>
      </w:r>
      <w:r w:rsidRPr="00047EE1">
        <w:rPr>
          <w:rFonts w:ascii="Times New Roman" w:hAnsi="Times New Roman"/>
          <w:sz w:val="28"/>
          <w:szCs w:val="28"/>
        </w:rPr>
        <w:t>и</w:t>
      </w:r>
      <w:r w:rsidRPr="00047EE1">
        <w:rPr>
          <w:rFonts w:ascii="Times New Roman" w:hAnsi="Times New Roman"/>
          <w:spacing w:val="19"/>
          <w:sz w:val="28"/>
          <w:szCs w:val="28"/>
        </w:rPr>
        <w:t xml:space="preserve"> </w:t>
      </w:r>
      <w:r w:rsidRPr="00047EE1">
        <w:rPr>
          <w:rFonts w:ascii="Times New Roman" w:hAnsi="Times New Roman"/>
          <w:spacing w:val="-1"/>
          <w:sz w:val="28"/>
          <w:szCs w:val="28"/>
        </w:rPr>
        <w:t>эл</w:t>
      </w:r>
      <w:r w:rsidRPr="00047EE1">
        <w:rPr>
          <w:rFonts w:ascii="Times New Roman" w:hAnsi="Times New Roman"/>
          <w:sz w:val="28"/>
          <w:szCs w:val="28"/>
        </w:rPr>
        <w:t>ек</w:t>
      </w:r>
      <w:r w:rsidRPr="00047EE1">
        <w:rPr>
          <w:rFonts w:ascii="Times New Roman" w:hAnsi="Times New Roman"/>
          <w:spacing w:val="-3"/>
          <w:sz w:val="28"/>
          <w:szCs w:val="28"/>
        </w:rPr>
        <w:t>т</w:t>
      </w:r>
      <w:r w:rsidRPr="00047EE1">
        <w:rPr>
          <w:rFonts w:ascii="Times New Roman" w:hAnsi="Times New Roman"/>
          <w:spacing w:val="1"/>
          <w:sz w:val="28"/>
          <w:szCs w:val="28"/>
        </w:rPr>
        <w:t>р</w:t>
      </w:r>
      <w:r w:rsidRPr="00047EE1">
        <w:rPr>
          <w:rFonts w:ascii="Times New Roman" w:hAnsi="Times New Roman"/>
          <w:spacing w:val="-2"/>
          <w:sz w:val="28"/>
          <w:szCs w:val="28"/>
        </w:rPr>
        <w:t>о</w:t>
      </w:r>
      <w:r w:rsidRPr="00047EE1">
        <w:rPr>
          <w:rFonts w:ascii="Times New Roman" w:hAnsi="Times New Roman"/>
          <w:spacing w:val="1"/>
          <w:sz w:val="28"/>
          <w:szCs w:val="28"/>
        </w:rPr>
        <w:t>н</w:t>
      </w:r>
      <w:r w:rsidRPr="00047EE1">
        <w:rPr>
          <w:rFonts w:ascii="Times New Roman" w:hAnsi="Times New Roman"/>
          <w:spacing w:val="-2"/>
          <w:sz w:val="28"/>
          <w:szCs w:val="28"/>
        </w:rPr>
        <w:t>ны</w:t>
      </w:r>
      <w:r w:rsidRPr="00047EE1">
        <w:rPr>
          <w:rFonts w:ascii="Times New Roman" w:hAnsi="Times New Roman"/>
          <w:sz w:val="28"/>
          <w:szCs w:val="28"/>
        </w:rPr>
        <w:t>е и</w:t>
      </w:r>
      <w:r w:rsidRPr="00047EE1">
        <w:rPr>
          <w:rFonts w:ascii="Times New Roman" w:hAnsi="Times New Roman"/>
          <w:spacing w:val="-1"/>
          <w:sz w:val="28"/>
          <w:szCs w:val="28"/>
        </w:rPr>
        <w:t>з</w:t>
      </w:r>
      <w:r w:rsidRPr="00047EE1">
        <w:rPr>
          <w:rFonts w:ascii="Times New Roman" w:hAnsi="Times New Roman"/>
          <w:spacing w:val="1"/>
          <w:sz w:val="28"/>
          <w:szCs w:val="28"/>
        </w:rPr>
        <w:t>д</w:t>
      </w:r>
      <w:r w:rsidRPr="00047EE1">
        <w:rPr>
          <w:rFonts w:ascii="Times New Roman" w:hAnsi="Times New Roman"/>
          <w:spacing w:val="-3"/>
          <w:sz w:val="28"/>
          <w:szCs w:val="28"/>
        </w:rPr>
        <w:t>а</w:t>
      </w:r>
      <w:r w:rsidRPr="00047EE1">
        <w:rPr>
          <w:rFonts w:ascii="Times New Roman" w:hAnsi="Times New Roman"/>
          <w:sz w:val="28"/>
          <w:szCs w:val="28"/>
        </w:rPr>
        <w:t>н</w:t>
      </w:r>
      <w:r w:rsidRPr="00047EE1">
        <w:rPr>
          <w:rFonts w:ascii="Times New Roman" w:hAnsi="Times New Roman"/>
          <w:spacing w:val="-2"/>
          <w:sz w:val="28"/>
          <w:szCs w:val="28"/>
        </w:rPr>
        <w:t>и</w:t>
      </w:r>
      <w:r w:rsidRPr="00047EE1">
        <w:rPr>
          <w:rFonts w:ascii="Times New Roman" w:hAnsi="Times New Roman"/>
          <w:sz w:val="28"/>
          <w:szCs w:val="28"/>
        </w:rPr>
        <w:t>я</w:t>
      </w:r>
      <w:r w:rsidRPr="00047EE1">
        <w:rPr>
          <w:rFonts w:ascii="Times New Roman" w:hAnsi="Times New Roman"/>
          <w:spacing w:val="54"/>
          <w:sz w:val="28"/>
          <w:szCs w:val="28"/>
        </w:rPr>
        <w:t xml:space="preserve"> </w:t>
      </w:r>
      <w:r w:rsidRPr="00047EE1">
        <w:rPr>
          <w:rFonts w:ascii="Times New Roman" w:hAnsi="Times New Roman"/>
          <w:sz w:val="28"/>
          <w:szCs w:val="28"/>
        </w:rPr>
        <w:t>(га</w:t>
      </w:r>
      <w:r w:rsidRPr="00047EE1">
        <w:rPr>
          <w:rFonts w:ascii="Times New Roman" w:hAnsi="Times New Roman"/>
          <w:spacing w:val="-1"/>
          <w:sz w:val="28"/>
          <w:szCs w:val="28"/>
        </w:rPr>
        <w:t>з</w:t>
      </w:r>
      <w:r w:rsidRPr="00047EE1">
        <w:rPr>
          <w:rFonts w:ascii="Times New Roman" w:hAnsi="Times New Roman"/>
          <w:sz w:val="28"/>
          <w:szCs w:val="28"/>
        </w:rPr>
        <w:t>е</w:t>
      </w:r>
      <w:r w:rsidRPr="00047EE1">
        <w:rPr>
          <w:rFonts w:ascii="Times New Roman" w:hAnsi="Times New Roman"/>
          <w:spacing w:val="-3"/>
          <w:sz w:val="28"/>
          <w:szCs w:val="28"/>
        </w:rPr>
        <w:t>т</w:t>
      </w:r>
      <w:r w:rsidRPr="00047EE1">
        <w:rPr>
          <w:rFonts w:ascii="Times New Roman" w:hAnsi="Times New Roman"/>
          <w:sz w:val="28"/>
          <w:szCs w:val="28"/>
        </w:rPr>
        <w:t>ы</w:t>
      </w:r>
      <w:r w:rsidRPr="00047EE1">
        <w:rPr>
          <w:rFonts w:ascii="Times New Roman" w:hAnsi="Times New Roman"/>
          <w:spacing w:val="52"/>
          <w:sz w:val="28"/>
          <w:szCs w:val="28"/>
        </w:rPr>
        <w:t xml:space="preserve"> </w:t>
      </w:r>
      <w:r w:rsidRPr="00047EE1">
        <w:rPr>
          <w:rFonts w:ascii="Times New Roman" w:hAnsi="Times New Roman"/>
          <w:sz w:val="28"/>
          <w:szCs w:val="28"/>
        </w:rPr>
        <w:t>и</w:t>
      </w:r>
      <w:r w:rsidRPr="00047EE1">
        <w:rPr>
          <w:rFonts w:ascii="Times New Roman" w:hAnsi="Times New Roman"/>
          <w:spacing w:val="54"/>
          <w:sz w:val="28"/>
          <w:szCs w:val="28"/>
        </w:rPr>
        <w:t xml:space="preserve"> </w:t>
      </w:r>
      <w:r w:rsidRPr="00047EE1">
        <w:rPr>
          <w:rFonts w:ascii="Times New Roman" w:hAnsi="Times New Roman"/>
          <w:sz w:val="28"/>
          <w:szCs w:val="28"/>
        </w:rPr>
        <w:t>ж</w:t>
      </w:r>
      <w:r w:rsidRPr="00047EE1">
        <w:rPr>
          <w:rFonts w:ascii="Times New Roman" w:hAnsi="Times New Roman"/>
          <w:spacing w:val="-4"/>
          <w:sz w:val="28"/>
          <w:szCs w:val="28"/>
        </w:rPr>
        <w:t>у</w:t>
      </w:r>
      <w:r w:rsidRPr="00047EE1">
        <w:rPr>
          <w:rFonts w:ascii="Times New Roman" w:hAnsi="Times New Roman"/>
          <w:spacing w:val="1"/>
          <w:sz w:val="28"/>
          <w:szCs w:val="28"/>
        </w:rPr>
        <w:t>р</w:t>
      </w:r>
      <w:r w:rsidRPr="00047EE1">
        <w:rPr>
          <w:rFonts w:ascii="Times New Roman" w:hAnsi="Times New Roman"/>
          <w:sz w:val="28"/>
          <w:szCs w:val="28"/>
        </w:rPr>
        <w:t>на</w:t>
      </w:r>
      <w:r w:rsidRPr="00047EE1">
        <w:rPr>
          <w:rFonts w:ascii="Times New Roman" w:hAnsi="Times New Roman"/>
          <w:spacing w:val="-1"/>
          <w:sz w:val="28"/>
          <w:szCs w:val="28"/>
        </w:rPr>
        <w:t>л</w:t>
      </w:r>
      <w:r w:rsidRPr="00047EE1">
        <w:rPr>
          <w:rFonts w:ascii="Times New Roman" w:hAnsi="Times New Roman"/>
          <w:spacing w:val="-2"/>
          <w:sz w:val="28"/>
          <w:szCs w:val="28"/>
        </w:rPr>
        <w:t>ы</w:t>
      </w:r>
      <w:r w:rsidRPr="00047EE1">
        <w:rPr>
          <w:rFonts w:ascii="Times New Roman" w:hAnsi="Times New Roman"/>
          <w:sz w:val="28"/>
          <w:szCs w:val="28"/>
        </w:rPr>
        <w:t xml:space="preserve">) и по оказанию </w:t>
      </w:r>
      <w:r w:rsidRPr="00047EE1">
        <w:rPr>
          <w:rFonts w:ascii="Times New Roman" w:hAnsi="Times New Roman"/>
          <w:spacing w:val="1"/>
          <w:sz w:val="28"/>
          <w:szCs w:val="28"/>
        </w:rPr>
        <w:t>и</w:t>
      </w:r>
      <w:r w:rsidRPr="00047EE1">
        <w:rPr>
          <w:rFonts w:ascii="Times New Roman" w:hAnsi="Times New Roman"/>
          <w:spacing w:val="-2"/>
          <w:sz w:val="28"/>
          <w:szCs w:val="28"/>
        </w:rPr>
        <w:t>н</w:t>
      </w:r>
      <w:r w:rsidRPr="00047EE1">
        <w:rPr>
          <w:rFonts w:ascii="Times New Roman" w:hAnsi="Times New Roman"/>
          <w:sz w:val="28"/>
          <w:szCs w:val="28"/>
        </w:rPr>
        <w:t>ф</w:t>
      </w:r>
      <w:r w:rsidRPr="00047EE1">
        <w:rPr>
          <w:rFonts w:ascii="Times New Roman" w:hAnsi="Times New Roman"/>
          <w:spacing w:val="-2"/>
          <w:sz w:val="28"/>
          <w:szCs w:val="28"/>
        </w:rPr>
        <w:t>о</w:t>
      </w:r>
      <w:r w:rsidRPr="00047EE1">
        <w:rPr>
          <w:rFonts w:ascii="Times New Roman" w:hAnsi="Times New Roman"/>
          <w:spacing w:val="1"/>
          <w:sz w:val="28"/>
          <w:szCs w:val="28"/>
        </w:rPr>
        <w:t>р</w:t>
      </w:r>
      <w:r w:rsidRPr="00047EE1">
        <w:rPr>
          <w:rFonts w:ascii="Times New Roman" w:hAnsi="Times New Roman"/>
          <w:spacing w:val="-1"/>
          <w:sz w:val="28"/>
          <w:szCs w:val="28"/>
        </w:rPr>
        <w:t>м</w:t>
      </w:r>
      <w:r w:rsidRPr="00047EE1">
        <w:rPr>
          <w:rFonts w:ascii="Times New Roman" w:hAnsi="Times New Roman"/>
          <w:spacing w:val="-3"/>
          <w:sz w:val="28"/>
          <w:szCs w:val="28"/>
        </w:rPr>
        <w:t>а</w:t>
      </w:r>
      <w:r w:rsidRPr="00047EE1">
        <w:rPr>
          <w:rFonts w:ascii="Times New Roman" w:hAnsi="Times New Roman"/>
          <w:spacing w:val="1"/>
          <w:sz w:val="28"/>
          <w:szCs w:val="28"/>
        </w:rPr>
        <w:t>ц</w:t>
      </w:r>
      <w:r w:rsidRPr="00047EE1">
        <w:rPr>
          <w:rFonts w:ascii="Times New Roman" w:hAnsi="Times New Roman"/>
          <w:spacing w:val="-2"/>
          <w:sz w:val="28"/>
          <w:szCs w:val="28"/>
        </w:rPr>
        <w:t>ио</w:t>
      </w:r>
      <w:r w:rsidRPr="00047EE1">
        <w:rPr>
          <w:rFonts w:ascii="Times New Roman" w:hAnsi="Times New Roman"/>
          <w:sz w:val="28"/>
          <w:szCs w:val="28"/>
        </w:rPr>
        <w:t>н</w:t>
      </w:r>
      <w:r w:rsidRPr="00047EE1">
        <w:rPr>
          <w:rFonts w:ascii="Times New Roman" w:hAnsi="Times New Roman"/>
          <w:spacing w:val="-2"/>
          <w:sz w:val="28"/>
          <w:szCs w:val="28"/>
        </w:rPr>
        <w:t>н</w:t>
      </w:r>
      <w:r w:rsidRPr="00047EE1">
        <w:rPr>
          <w:rFonts w:ascii="Times New Roman" w:hAnsi="Times New Roman"/>
          <w:spacing w:val="1"/>
          <w:sz w:val="28"/>
          <w:szCs w:val="28"/>
        </w:rPr>
        <w:t>о</w:t>
      </w:r>
      <w:r w:rsidRPr="00047EE1">
        <w:rPr>
          <w:rFonts w:ascii="Times New Roman" w:hAnsi="Times New Roman"/>
          <w:sz w:val="28"/>
          <w:szCs w:val="28"/>
        </w:rPr>
        <w:t>-с</w:t>
      </w:r>
      <w:r w:rsidRPr="00047EE1">
        <w:rPr>
          <w:rFonts w:ascii="Times New Roman" w:hAnsi="Times New Roman"/>
          <w:spacing w:val="-1"/>
          <w:sz w:val="28"/>
          <w:szCs w:val="28"/>
        </w:rPr>
        <w:t>т</w:t>
      </w:r>
      <w:r w:rsidRPr="00047EE1">
        <w:rPr>
          <w:rFonts w:ascii="Times New Roman" w:hAnsi="Times New Roman"/>
          <w:spacing w:val="-3"/>
          <w:sz w:val="28"/>
          <w:szCs w:val="28"/>
        </w:rPr>
        <w:t>а</w:t>
      </w:r>
      <w:r w:rsidRPr="00047EE1">
        <w:rPr>
          <w:rFonts w:ascii="Times New Roman" w:hAnsi="Times New Roman"/>
          <w:spacing w:val="-1"/>
          <w:sz w:val="28"/>
          <w:szCs w:val="28"/>
        </w:rPr>
        <w:t>т</w:t>
      </w:r>
      <w:r w:rsidRPr="00047EE1">
        <w:rPr>
          <w:rFonts w:ascii="Times New Roman" w:hAnsi="Times New Roman"/>
          <w:spacing w:val="1"/>
          <w:sz w:val="28"/>
          <w:szCs w:val="28"/>
        </w:rPr>
        <w:t>и</w:t>
      </w:r>
      <w:r w:rsidRPr="00047EE1">
        <w:rPr>
          <w:rFonts w:ascii="Times New Roman" w:hAnsi="Times New Roman"/>
          <w:sz w:val="28"/>
          <w:szCs w:val="28"/>
        </w:rPr>
        <w:t>с</w:t>
      </w:r>
      <w:r w:rsidRPr="00047EE1">
        <w:rPr>
          <w:rFonts w:ascii="Times New Roman" w:hAnsi="Times New Roman"/>
          <w:spacing w:val="-1"/>
          <w:sz w:val="28"/>
          <w:szCs w:val="28"/>
        </w:rPr>
        <w:t>т</w:t>
      </w:r>
      <w:r w:rsidRPr="00047EE1">
        <w:rPr>
          <w:rFonts w:ascii="Times New Roman" w:hAnsi="Times New Roman"/>
          <w:spacing w:val="-2"/>
          <w:sz w:val="28"/>
          <w:szCs w:val="28"/>
        </w:rPr>
        <w:t>и</w:t>
      </w:r>
      <w:r w:rsidRPr="00047EE1">
        <w:rPr>
          <w:rFonts w:ascii="Times New Roman" w:hAnsi="Times New Roman"/>
          <w:sz w:val="28"/>
          <w:szCs w:val="28"/>
        </w:rPr>
        <w:t>чес</w:t>
      </w:r>
      <w:r w:rsidRPr="00047EE1">
        <w:rPr>
          <w:rFonts w:ascii="Times New Roman" w:hAnsi="Times New Roman"/>
          <w:spacing w:val="-3"/>
          <w:sz w:val="28"/>
          <w:szCs w:val="28"/>
        </w:rPr>
        <w:t>к</w:t>
      </w:r>
      <w:r w:rsidRPr="00047EE1">
        <w:rPr>
          <w:rFonts w:ascii="Times New Roman" w:hAnsi="Times New Roman"/>
          <w:spacing w:val="-2"/>
          <w:sz w:val="28"/>
          <w:szCs w:val="28"/>
        </w:rPr>
        <w:t>и</w:t>
      </w:r>
      <w:r w:rsidRPr="00047EE1">
        <w:rPr>
          <w:rFonts w:ascii="Times New Roman" w:hAnsi="Times New Roman"/>
          <w:sz w:val="28"/>
          <w:szCs w:val="28"/>
        </w:rPr>
        <w:t>х</w:t>
      </w:r>
      <w:r w:rsidRPr="00047EE1">
        <w:rPr>
          <w:rFonts w:ascii="Times New Roman" w:hAnsi="Times New Roman"/>
          <w:spacing w:val="65"/>
          <w:sz w:val="28"/>
          <w:szCs w:val="28"/>
        </w:rPr>
        <w:t xml:space="preserve"> </w:t>
      </w:r>
      <w:r w:rsidRPr="00047EE1">
        <w:rPr>
          <w:rFonts w:ascii="Times New Roman" w:hAnsi="Times New Roman"/>
          <w:spacing w:val="-4"/>
          <w:sz w:val="28"/>
          <w:szCs w:val="28"/>
        </w:rPr>
        <w:t>у</w:t>
      </w:r>
      <w:r w:rsidRPr="00047EE1">
        <w:rPr>
          <w:rFonts w:ascii="Times New Roman" w:hAnsi="Times New Roman"/>
          <w:sz w:val="28"/>
          <w:szCs w:val="28"/>
        </w:rPr>
        <w:t>с</w:t>
      </w:r>
      <w:r w:rsidRPr="00047EE1">
        <w:rPr>
          <w:rFonts w:ascii="Times New Roman" w:hAnsi="Times New Roman"/>
          <w:spacing w:val="1"/>
          <w:sz w:val="28"/>
          <w:szCs w:val="28"/>
        </w:rPr>
        <w:t>л</w:t>
      </w:r>
      <w:r w:rsidRPr="00047EE1">
        <w:rPr>
          <w:rFonts w:ascii="Times New Roman" w:hAnsi="Times New Roman"/>
          <w:spacing w:val="-4"/>
          <w:sz w:val="28"/>
          <w:szCs w:val="28"/>
        </w:rPr>
        <w:t>у</w:t>
      </w:r>
      <w:r w:rsidRPr="00047EE1">
        <w:rPr>
          <w:rFonts w:ascii="Times New Roman" w:hAnsi="Times New Roman"/>
          <w:sz w:val="28"/>
          <w:szCs w:val="28"/>
        </w:rPr>
        <w:t xml:space="preserve">г. </w:t>
      </w:r>
    </w:p>
    <w:p w:rsidR="00506958" w:rsidRDefault="00506958" w:rsidP="00047EE1">
      <w:pPr>
        <w:ind w:firstLine="709"/>
        <w:jc w:val="both"/>
        <w:rPr>
          <w:rFonts w:ascii="Times New Roman" w:hAnsi="Times New Roman"/>
          <w:b/>
          <w:sz w:val="28"/>
          <w:szCs w:val="28"/>
        </w:rPr>
      </w:pPr>
    </w:p>
    <w:p w:rsidR="00047EE1" w:rsidRPr="00047EE1" w:rsidRDefault="00047EE1" w:rsidP="00047EE1">
      <w:pPr>
        <w:ind w:firstLine="709"/>
        <w:jc w:val="both"/>
        <w:rPr>
          <w:rFonts w:ascii="Times New Roman" w:hAnsi="Times New Roman"/>
          <w:b/>
          <w:sz w:val="28"/>
          <w:szCs w:val="28"/>
        </w:rPr>
      </w:pPr>
      <w:r>
        <w:rPr>
          <w:rFonts w:ascii="Times New Roman" w:hAnsi="Times New Roman"/>
          <w:b/>
          <w:sz w:val="28"/>
          <w:szCs w:val="28"/>
        </w:rPr>
        <w:t>О</w:t>
      </w:r>
      <w:r w:rsidRPr="00047EE1">
        <w:rPr>
          <w:rFonts w:ascii="Times New Roman" w:hAnsi="Times New Roman"/>
          <w:b/>
          <w:sz w:val="28"/>
          <w:szCs w:val="28"/>
        </w:rPr>
        <w:t xml:space="preserve">тдел по взаимодействию со средствами массовой информации </w:t>
      </w:r>
    </w:p>
    <w:p w:rsidR="007057B8" w:rsidRDefault="007057B8" w:rsidP="00047EE1">
      <w:pPr>
        <w:ind w:firstLine="709"/>
        <w:jc w:val="both"/>
        <w:rPr>
          <w:rFonts w:ascii="Times New Roman" w:hAnsi="Times New Roman"/>
          <w:sz w:val="28"/>
          <w:szCs w:val="28"/>
        </w:rPr>
      </w:pP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Отделом по взаимодействию со средствами массовой информации выстроено тесное сотрудничество со средствами массовой информации в целях информирования населения Иркутской области о мероприятиях и </w:t>
      </w:r>
      <w:r w:rsidRPr="00047EE1">
        <w:rPr>
          <w:rFonts w:ascii="Times New Roman" w:hAnsi="Times New Roman"/>
          <w:sz w:val="28"/>
          <w:szCs w:val="28"/>
        </w:rPr>
        <w:lastRenderedPageBreak/>
        <w:t>решениях Законодательного Собрания Иркутской области. В течение 2023 г</w:t>
      </w:r>
      <w:r w:rsidR="007057B8">
        <w:rPr>
          <w:rFonts w:ascii="Times New Roman" w:hAnsi="Times New Roman"/>
          <w:sz w:val="28"/>
          <w:szCs w:val="28"/>
        </w:rPr>
        <w:t>ода</w:t>
      </w:r>
      <w:r w:rsidRPr="00047EE1">
        <w:rPr>
          <w:rFonts w:ascii="Times New Roman" w:hAnsi="Times New Roman"/>
          <w:sz w:val="28"/>
          <w:szCs w:val="28"/>
        </w:rPr>
        <w:t xml:space="preserve"> осуществлялись приглашения представителей СМИ на мероприятия Законодательного Собрания Иркутской области, организация присутствия журналистов на выездных мероприятиях, подготовка и рассылка пресс-релизов, комментариев и оперативное размещение на официальном сайте информационных материалов о деятельности Законодательного Собрания Иркутской области и депутатов. Также проводилась фото</w:t>
      </w:r>
      <w:r w:rsidR="007057B8">
        <w:rPr>
          <w:rFonts w:ascii="Times New Roman" w:hAnsi="Times New Roman"/>
          <w:sz w:val="28"/>
          <w:szCs w:val="28"/>
        </w:rPr>
        <w:t>-</w:t>
      </w:r>
      <w:r w:rsidRPr="00047EE1">
        <w:rPr>
          <w:rFonts w:ascii="Times New Roman" w:hAnsi="Times New Roman"/>
          <w:sz w:val="28"/>
          <w:szCs w:val="28"/>
        </w:rPr>
        <w:t xml:space="preserve"> и видеосъемка мероприятий с участием председателя и депутатов Законодательного Собрания, готовились, рассылались в СМИ и публиковались на сайте Законодательного Собрания фоторепортажи. Велась работа по наполнению фотобанка и видеоархива Законодательного Собрания.</w:t>
      </w:r>
    </w:p>
    <w:p w:rsidR="00047EE1" w:rsidRPr="00047EE1" w:rsidRDefault="00047EE1" w:rsidP="00047EE1">
      <w:pPr>
        <w:ind w:firstLine="709"/>
        <w:jc w:val="both"/>
        <w:rPr>
          <w:rFonts w:ascii="Times New Roman" w:hAnsi="Times New Roman"/>
          <w:b/>
          <w:sz w:val="28"/>
          <w:szCs w:val="28"/>
        </w:rPr>
      </w:pPr>
      <w:r w:rsidRPr="00047EE1">
        <w:rPr>
          <w:rFonts w:ascii="Times New Roman" w:hAnsi="Times New Roman"/>
          <w:sz w:val="28"/>
          <w:szCs w:val="28"/>
        </w:rPr>
        <w:t xml:space="preserve">В рамках освещения деятельности Законодательного Собрания Иркутской области в течение 2023 года отделом по взаимодействию со средствами массовой информации была проведена следующая работа.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1. В ежедневном режиме осуществлялось информирование представителей СМИ о мероприятия</w:t>
      </w:r>
      <w:r w:rsidR="007057B8">
        <w:rPr>
          <w:rFonts w:ascii="Times New Roman" w:hAnsi="Times New Roman"/>
          <w:sz w:val="28"/>
          <w:szCs w:val="28"/>
        </w:rPr>
        <w:t>х</w:t>
      </w:r>
      <w:r w:rsidRPr="00047EE1">
        <w:rPr>
          <w:rFonts w:ascii="Times New Roman" w:hAnsi="Times New Roman"/>
          <w:sz w:val="28"/>
          <w:szCs w:val="28"/>
        </w:rPr>
        <w:t xml:space="preserve"> Законодательного Собрания Иркутской области, </w:t>
      </w:r>
      <w:r w:rsidR="007057B8">
        <w:rPr>
          <w:rFonts w:ascii="Times New Roman" w:hAnsi="Times New Roman"/>
          <w:sz w:val="28"/>
          <w:szCs w:val="28"/>
        </w:rPr>
        <w:t xml:space="preserve">проводилась </w:t>
      </w:r>
      <w:r w:rsidRPr="00047EE1">
        <w:rPr>
          <w:rFonts w:ascii="Times New Roman" w:hAnsi="Times New Roman"/>
          <w:sz w:val="28"/>
          <w:szCs w:val="28"/>
        </w:rPr>
        <w:t>подготовка и рассылка пресс-релизов о мероприятиях и решениях Законодательного Собрания, комментариев, поздравлений с государственными и профессиональными праздниками, размещение на официальном сайте Законодательного Собрания Иркутской области информационных материалов о деятельности Законодательного Собрания и депутатов Законодательного Собрания. За отчетный период подготовлено 617 информационных материалов для размещения на сайте Законодательного Собрания Иркутской области и официальных аккаунтах</w:t>
      </w:r>
      <w:r w:rsidR="007057B8">
        <w:rPr>
          <w:rFonts w:ascii="Times New Roman" w:hAnsi="Times New Roman"/>
          <w:sz w:val="28"/>
          <w:szCs w:val="28"/>
        </w:rPr>
        <w:t xml:space="preserve"> в</w:t>
      </w:r>
      <w:r w:rsidRPr="00047EE1">
        <w:rPr>
          <w:rFonts w:ascii="Times New Roman" w:hAnsi="Times New Roman"/>
          <w:sz w:val="28"/>
          <w:szCs w:val="28"/>
        </w:rPr>
        <w:t xml:space="preserve"> социальных сет</w:t>
      </w:r>
      <w:r w:rsidR="007057B8">
        <w:rPr>
          <w:rFonts w:ascii="Times New Roman" w:hAnsi="Times New Roman"/>
          <w:sz w:val="28"/>
          <w:szCs w:val="28"/>
        </w:rPr>
        <w:t>ях</w:t>
      </w:r>
      <w:r w:rsidRPr="00047EE1">
        <w:rPr>
          <w:rFonts w:ascii="Times New Roman" w:hAnsi="Times New Roman"/>
          <w:sz w:val="28"/>
          <w:szCs w:val="28"/>
        </w:rPr>
        <w:t xml:space="preserve">. Освещались законотворческая и контрольная деятельность в постоянных комитетах и комиссиях Законодательного Собрания Иркутской области, круглые столы, вопросы сессий, выездные мероприятия, семинары, общественно-политические мероприятия с участием депутатов.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2. Сотрудники отдела приняли непосредственное участие в выездных мероприятиях Законодательного Собрания, в том числе с выездом за пределы г. Иркутска. В частности, сотрудники отдела выезжали для информационного сопровождения рабочих поездок председателя и депутатов Законодательного Собрания в Иркутский, Черемховский, Усольский, Куйтунский, Заларинский районы, г. Братск, г. Свирск, г. Усть-Кут, г. Красноярск, г. Москва.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3. Организовано 138 подходов к прессе председателя Законодательного Собрания Иркутской области, руководителей постоянных комитетов и постоянных комиссий, депутатов Законодательного Собрания Иркутской области.</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4. Деятельность Законодательного Собрания Иркутской области системно освещалась в региональных СМИ – в газетах, на телевидении, на радио, в лентах новостей информационных агентств, в социальных сетях.</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5. Большую долю в печатных публикациях заняли материалы газет «Комсомольская правда», «Аргументы и факты», «Московский комсомолец», </w:t>
      </w:r>
      <w:r w:rsidRPr="00047EE1">
        <w:rPr>
          <w:rFonts w:ascii="Times New Roman" w:hAnsi="Times New Roman"/>
          <w:sz w:val="28"/>
          <w:szCs w:val="28"/>
        </w:rPr>
        <w:lastRenderedPageBreak/>
        <w:t>«Аргументы недели», «Восточно-Сибирская правда» и «Областная». Опубликовано более 700 тематических и информационных материалов о деятельности Законодательного Собрания и работе депутатов в округах. Освещались рабочие поездки председателя и депутатов, законодательные инициативы депутатов и депутатские запросы, работа постоянных комитетов и постоянных комиссий, работа депутатов в избирательных округах, а также наиболее значимые мероприятия Законодательного Собрания Иркутской области, были подготовлены обзоры сессий, тематические комментарии. Также в ежедневном режиме ведется рубрика «Депутатский вестник», отражающая работу депутатов в избирательных округах. В течение года подготовлено 40 выпусков. Опубликованы и выпущены интервью (статьи) с депутатами Законодательного Собрания на актуальные темы на телевидении – ИГТРК (4 шт.), АИСТ (15), ТИВИСИ (14 шт.), АКТИС (2 шт.), Братской студии телевидения (2 шт.), на сайтах – «ИркутскМедиа» (6 шт.), «Орда Инфо» (27), «Накануне.ру» (2).</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6. За отчетный период аккредитованы 58 представителей СМИ из 13 организаций. </w:t>
      </w:r>
    </w:p>
    <w:p w:rsidR="00047EE1" w:rsidRPr="00047EE1" w:rsidRDefault="00047EE1" w:rsidP="00436BF8">
      <w:pPr>
        <w:tabs>
          <w:tab w:val="left" w:pos="993"/>
        </w:tabs>
        <w:ind w:firstLine="709"/>
        <w:jc w:val="both"/>
        <w:rPr>
          <w:rFonts w:ascii="Times New Roman" w:hAnsi="Times New Roman"/>
          <w:sz w:val="28"/>
          <w:szCs w:val="28"/>
        </w:rPr>
      </w:pPr>
      <w:r w:rsidRPr="00047EE1">
        <w:rPr>
          <w:rFonts w:ascii="Times New Roman" w:hAnsi="Times New Roman"/>
          <w:sz w:val="28"/>
          <w:szCs w:val="28"/>
        </w:rPr>
        <w:t>7.</w:t>
      </w:r>
      <w:r w:rsidRPr="00047EE1">
        <w:rPr>
          <w:rFonts w:ascii="Times New Roman" w:hAnsi="Times New Roman"/>
          <w:sz w:val="28"/>
          <w:szCs w:val="28"/>
        </w:rPr>
        <w:tab/>
        <w:t>Проводилась фото</w:t>
      </w:r>
      <w:r w:rsidR="00813F2B">
        <w:rPr>
          <w:rFonts w:ascii="Times New Roman" w:hAnsi="Times New Roman"/>
          <w:sz w:val="28"/>
          <w:szCs w:val="28"/>
        </w:rPr>
        <w:t>-</w:t>
      </w:r>
      <w:r w:rsidRPr="00047EE1">
        <w:rPr>
          <w:rFonts w:ascii="Times New Roman" w:hAnsi="Times New Roman"/>
          <w:sz w:val="28"/>
          <w:szCs w:val="28"/>
        </w:rPr>
        <w:t xml:space="preserve"> и видеосъемка различных мероприятий с участием депутатов Законодательного Собрания Иркутской области, фотобанк был пополнен более чем на 10000 фотографий. На сайте Законодательного Собрания размещено 48 фоторепортажей, организована фотовыставка для размещения в малом зале Законодательного Собрания, подготовленная к окончанию 3</w:t>
      </w:r>
      <w:r w:rsidR="00813F2B">
        <w:rPr>
          <w:rFonts w:ascii="Times New Roman" w:hAnsi="Times New Roman"/>
          <w:sz w:val="28"/>
          <w:szCs w:val="28"/>
        </w:rPr>
        <w:t>-го</w:t>
      </w:r>
      <w:r w:rsidRPr="00047EE1">
        <w:rPr>
          <w:rFonts w:ascii="Times New Roman" w:hAnsi="Times New Roman"/>
          <w:sz w:val="28"/>
          <w:szCs w:val="28"/>
        </w:rPr>
        <w:t xml:space="preserve"> созыва. В видеоархиве находится более 220 съемок. Видео и фотоматериалы предоставлялись в СМИ Иркутской области, изготавливались ролики для социальных сетей, организованы съемки тематических видеообращений председателя и депутатов Законодательного Собрания.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8. В соответствии с организационным планом подготовки и проведения сессии Законодательного Собрания Иркутской области в срок опубликованы анонсы и постановления сессий Законодательного Собрания.</w:t>
      </w:r>
    </w:p>
    <w:p w:rsidR="00047EE1" w:rsidRPr="00047EE1" w:rsidRDefault="00047EE1" w:rsidP="00047EE1">
      <w:pPr>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9. Специалистами отдела разработаны технические задания и проведены необходимые процедуры для проведения электронных торгов на заключение государственных контрактов со СМИ в количестве 76 заявок. </w:t>
      </w:r>
    </w:p>
    <w:p w:rsidR="00047EE1" w:rsidRPr="00047EE1" w:rsidRDefault="00047EE1" w:rsidP="00047EE1">
      <w:pPr>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10. По итогам торгов заключено 70 государственных контрактов на освещение деятельности Законодательного Собрания в 2023 году с редакциями СМИ. </w:t>
      </w:r>
    </w:p>
    <w:p w:rsidR="00047EE1" w:rsidRPr="00047EE1" w:rsidRDefault="00047EE1" w:rsidP="00047EE1">
      <w:pPr>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11. В отчетный период отделом была организована работа по подведению итогов конкурса на лучшие журналистские материалы по освещению деятельности Законодательного Собрания Иркутской области в средствах массовой информации в 2022 году. Заседание экспертного совета было проведено 6 декабря 2023 года, определены 10 победителей в номинациях, утвержденных положением о конкурсе. Также экспертным советом названы победители в 10 специальных номинациях. Участие в конкурсе приняли более 60 работ журналистов. Мероприятие состоялось 15 </w:t>
      </w:r>
      <w:r w:rsidRPr="00047EE1">
        <w:rPr>
          <w:rFonts w:ascii="Times New Roman" w:hAnsi="Times New Roman"/>
          <w:sz w:val="28"/>
          <w:szCs w:val="28"/>
        </w:rPr>
        <w:lastRenderedPageBreak/>
        <w:t>декабря в Иркутске по адресу ул. Октябрьской революции, д. 3 в торжественной обстановке.</w:t>
      </w:r>
    </w:p>
    <w:p w:rsidR="0032413F" w:rsidRDefault="0032413F" w:rsidP="00047EE1">
      <w:pPr>
        <w:ind w:firstLine="708"/>
        <w:jc w:val="center"/>
        <w:rPr>
          <w:rFonts w:ascii="Times New Roman" w:hAnsi="Times New Roman"/>
          <w:b/>
          <w:sz w:val="28"/>
          <w:szCs w:val="28"/>
        </w:rPr>
      </w:pPr>
    </w:p>
    <w:p w:rsidR="00047EE1" w:rsidRDefault="00047EE1" w:rsidP="00047EE1">
      <w:pPr>
        <w:ind w:firstLine="708"/>
        <w:jc w:val="center"/>
        <w:rPr>
          <w:rFonts w:ascii="Times New Roman" w:hAnsi="Times New Roman"/>
          <w:b/>
          <w:sz w:val="28"/>
          <w:szCs w:val="28"/>
        </w:rPr>
      </w:pPr>
      <w:r>
        <w:rPr>
          <w:rFonts w:ascii="Times New Roman" w:hAnsi="Times New Roman"/>
          <w:b/>
          <w:sz w:val="28"/>
          <w:szCs w:val="28"/>
        </w:rPr>
        <w:t>О</w:t>
      </w:r>
      <w:r w:rsidRPr="008E3FE3">
        <w:rPr>
          <w:rFonts w:ascii="Times New Roman" w:hAnsi="Times New Roman"/>
          <w:b/>
          <w:sz w:val="28"/>
          <w:szCs w:val="28"/>
        </w:rPr>
        <w:t>тдел по взаимодействию с общественными объединениями</w:t>
      </w:r>
      <w:r>
        <w:rPr>
          <w:rFonts w:ascii="Times New Roman" w:hAnsi="Times New Roman"/>
          <w:b/>
          <w:sz w:val="28"/>
          <w:szCs w:val="28"/>
        </w:rPr>
        <w:t xml:space="preserve"> </w:t>
      </w:r>
    </w:p>
    <w:p w:rsidR="0032413F" w:rsidRDefault="0032413F" w:rsidP="00047EE1">
      <w:pPr>
        <w:ind w:firstLine="709"/>
        <w:jc w:val="both"/>
        <w:rPr>
          <w:rFonts w:ascii="Times New Roman" w:hAnsi="Times New Roman"/>
          <w:b/>
          <w:sz w:val="28"/>
          <w:szCs w:val="28"/>
        </w:rPr>
      </w:pPr>
    </w:p>
    <w:p w:rsidR="00047EE1" w:rsidRPr="008E3FE3" w:rsidRDefault="00047EE1" w:rsidP="00047EE1">
      <w:pPr>
        <w:ind w:firstLine="709"/>
        <w:jc w:val="both"/>
        <w:rPr>
          <w:rFonts w:ascii="Times New Roman" w:hAnsi="Times New Roman"/>
          <w:b/>
          <w:sz w:val="28"/>
          <w:szCs w:val="28"/>
        </w:rPr>
      </w:pPr>
      <w:r w:rsidRPr="008E3FE3">
        <w:rPr>
          <w:rFonts w:ascii="Times New Roman" w:hAnsi="Times New Roman"/>
          <w:b/>
          <w:sz w:val="28"/>
          <w:szCs w:val="28"/>
        </w:rPr>
        <w:t>1. Обеспечение деятельности Общественного Совета при Законодательном Собрании Иркутской области</w:t>
      </w:r>
      <w:r>
        <w:rPr>
          <w:rFonts w:ascii="Times New Roman" w:hAnsi="Times New Roman"/>
          <w:b/>
          <w:sz w:val="28"/>
          <w:szCs w:val="28"/>
        </w:rPr>
        <w:t xml:space="preserve"> (далее – Общественный Совет):</w:t>
      </w:r>
    </w:p>
    <w:p w:rsidR="00047EE1" w:rsidRDefault="00047EE1" w:rsidP="00047EE1">
      <w:pPr>
        <w:ind w:firstLine="709"/>
        <w:jc w:val="both"/>
        <w:rPr>
          <w:rFonts w:ascii="Times New Roman" w:hAnsi="Times New Roman"/>
          <w:sz w:val="28"/>
          <w:szCs w:val="28"/>
        </w:rPr>
      </w:pPr>
      <w:r>
        <w:rPr>
          <w:rFonts w:ascii="Times New Roman" w:hAnsi="Times New Roman"/>
          <w:sz w:val="28"/>
          <w:szCs w:val="28"/>
        </w:rPr>
        <w:t>В течение 2023</w:t>
      </w:r>
      <w:r w:rsidRPr="008E3FE3">
        <w:rPr>
          <w:rFonts w:ascii="Times New Roman" w:hAnsi="Times New Roman"/>
          <w:sz w:val="28"/>
          <w:szCs w:val="28"/>
        </w:rPr>
        <w:t xml:space="preserve"> года состоялось </w:t>
      </w:r>
      <w:r>
        <w:rPr>
          <w:rFonts w:ascii="Times New Roman" w:hAnsi="Times New Roman"/>
          <w:sz w:val="28"/>
          <w:szCs w:val="28"/>
        </w:rPr>
        <w:t>пять</w:t>
      </w:r>
      <w:r w:rsidRPr="008E3FE3">
        <w:rPr>
          <w:rFonts w:ascii="Times New Roman" w:hAnsi="Times New Roman"/>
          <w:sz w:val="28"/>
          <w:szCs w:val="28"/>
        </w:rPr>
        <w:t xml:space="preserve"> заседани</w:t>
      </w:r>
      <w:r>
        <w:rPr>
          <w:rFonts w:ascii="Times New Roman" w:hAnsi="Times New Roman"/>
          <w:sz w:val="28"/>
          <w:szCs w:val="28"/>
        </w:rPr>
        <w:t>й</w:t>
      </w:r>
      <w:r w:rsidRPr="008E3FE3">
        <w:rPr>
          <w:rFonts w:ascii="Times New Roman" w:hAnsi="Times New Roman"/>
          <w:sz w:val="28"/>
          <w:szCs w:val="28"/>
        </w:rPr>
        <w:t xml:space="preserve"> Общественного Совета, включая</w:t>
      </w:r>
      <w:r>
        <w:rPr>
          <w:rFonts w:ascii="Times New Roman" w:hAnsi="Times New Roman"/>
          <w:sz w:val="28"/>
          <w:szCs w:val="28"/>
        </w:rPr>
        <w:t xml:space="preserve"> </w:t>
      </w:r>
      <w:r w:rsidRPr="008E3FE3">
        <w:rPr>
          <w:rFonts w:ascii="Times New Roman" w:hAnsi="Times New Roman"/>
          <w:sz w:val="28"/>
          <w:szCs w:val="28"/>
        </w:rPr>
        <w:t>выездны</w:t>
      </w:r>
      <w:r>
        <w:rPr>
          <w:rFonts w:ascii="Times New Roman" w:hAnsi="Times New Roman"/>
          <w:sz w:val="28"/>
          <w:szCs w:val="28"/>
        </w:rPr>
        <w:t>е</w:t>
      </w:r>
      <w:r w:rsidRPr="008E3FE3">
        <w:rPr>
          <w:rFonts w:ascii="Times New Roman" w:hAnsi="Times New Roman"/>
          <w:sz w:val="28"/>
          <w:szCs w:val="28"/>
        </w:rPr>
        <w:t xml:space="preserve"> заседани</w:t>
      </w:r>
      <w:r>
        <w:rPr>
          <w:rFonts w:ascii="Times New Roman" w:hAnsi="Times New Roman"/>
          <w:sz w:val="28"/>
          <w:szCs w:val="28"/>
        </w:rPr>
        <w:t>я, а также совместное заседание Общественного Совета и Координационного совета по вопросам патриотического воспитания при Законодательном Собрании Иркутской области</w:t>
      </w:r>
      <w:r w:rsidRPr="008E3FE3">
        <w:rPr>
          <w:rFonts w:ascii="Times New Roman" w:hAnsi="Times New Roman"/>
          <w:sz w:val="28"/>
          <w:szCs w:val="28"/>
        </w:rPr>
        <w:t xml:space="preserve">. </w:t>
      </w:r>
    </w:p>
    <w:p w:rsidR="00047EE1" w:rsidRPr="008E3FE3" w:rsidRDefault="00047EE1" w:rsidP="00047EE1">
      <w:pPr>
        <w:ind w:firstLine="708"/>
        <w:jc w:val="both"/>
        <w:rPr>
          <w:rFonts w:ascii="Times New Roman" w:hAnsi="Times New Roman"/>
          <w:bCs/>
          <w:sz w:val="28"/>
          <w:szCs w:val="28"/>
        </w:rPr>
      </w:pPr>
      <w:r w:rsidRPr="008E3FE3">
        <w:rPr>
          <w:rFonts w:ascii="Times New Roman" w:hAnsi="Times New Roman"/>
          <w:bCs/>
          <w:sz w:val="28"/>
          <w:szCs w:val="28"/>
        </w:rPr>
        <w:t xml:space="preserve">В контексте повестки обсуждаемых вопросов состоялись рабочие выезды </w:t>
      </w:r>
      <w:r>
        <w:rPr>
          <w:rFonts w:ascii="Times New Roman" w:hAnsi="Times New Roman"/>
          <w:bCs/>
          <w:sz w:val="28"/>
          <w:szCs w:val="28"/>
        </w:rPr>
        <w:t>депутатов Законодательного Собрания и членов Общественного Совета на территорию</w:t>
      </w:r>
      <w:r w:rsidRPr="008E3FE3">
        <w:rPr>
          <w:rFonts w:ascii="Times New Roman" w:hAnsi="Times New Roman"/>
          <w:bCs/>
          <w:sz w:val="28"/>
          <w:szCs w:val="28"/>
        </w:rPr>
        <w:t xml:space="preserve"> </w:t>
      </w:r>
      <w:r>
        <w:rPr>
          <w:rFonts w:ascii="Times New Roman" w:hAnsi="Times New Roman"/>
          <w:bCs/>
          <w:sz w:val="28"/>
          <w:szCs w:val="28"/>
        </w:rPr>
        <w:t>двух</w:t>
      </w:r>
      <w:r w:rsidRPr="008E3FE3">
        <w:rPr>
          <w:rFonts w:ascii="Times New Roman" w:hAnsi="Times New Roman"/>
          <w:bCs/>
          <w:sz w:val="28"/>
          <w:szCs w:val="28"/>
        </w:rPr>
        <w:t xml:space="preserve"> объект</w:t>
      </w:r>
      <w:r>
        <w:rPr>
          <w:rFonts w:ascii="Times New Roman" w:hAnsi="Times New Roman"/>
          <w:bCs/>
          <w:sz w:val="28"/>
          <w:szCs w:val="28"/>
        </w:rPr>
        <w:t>ов социальной инфраструктуры.</w:t>
      </w:r>
    </w:p>
    <w:p w:rsidR="00047EE1" w:rsidRPr="007F7C25" w:rsidRDefault="00047EE1" w:rsidP="00047EE1">
      <w:pPr>
        <w:ind w:firstLine="709"/>
        <w:jc w:val="both"/>
        <w:rPr>
          <w:rFonts w:ascii="Times New Roman" w:hAnsi="Times New Roman"/>
          <w:sz w:val="28"/>
          <w:szCs w:val="28"/>
        </w:rPr>
      </w:pPr>
      <w:r>
        <w:rPr>
          <w:rFonts w:ascii="Times New Roman" w:hAnsi="Times New Roman"/>
          <w:sz w:val="28"/>
          <w:szCs w:val="28"/>
        </w:rPr>
        <w:t>Р</w:t>
      </w:r>
      <w:r w:rsidRPr="007F7C25">
        <w:rPr>
          <w:rFonts w:ascii="Times New Roman" w:hAnsi="Times New Roman"/>
          <w:sz w:val="28"/>
          <w:szCs w:val="28"/>
        </w:rPr>
        <w:t>азработаны изменения в раздел III Положения об Общественном Совете при Законодательном Собрании Иркутской области</w:t>
      </w:r>
      <w:r>
        <w:rPr>
          <w:rFonts w:ascii="Times New Roman" w:hAnsi="Times New Roman"/>
          <w:sz w:val="28"/>
          <w:szCs w:val="28"/>
        </w:rPr>
        <w:t xml:space="preserve">, утвержденные постановлением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от          18.10.2023</w:t>
      </w:r>
      <w:r w:rsidR="00560C3E">
        <w:rPr>
          <w:rFonts w:ascii="Times New Roman" w:hAnsi="Times New Roman"/>
          <w:sz w:val="28"/>
          <w:szCs w:val="28"/>
        </w:rPr>
        <w:t xml:space="preserve"> г.</w:t>
      </w:r>
      <w:r>
        <w:rPr>
          <w:rFonts w:ascii="Times New Roman" w:hAnsi="Times New Roman"/>
          <w:sz w:val="28"/>
          <w:szCs w:val="28"/>
        </w:rPr>
        <w:t xml:space="preserve"> № 3/6</w:t>
      </w:r>
      <w:r w:rsidR="0032413F">
        <w:rPr>
          <w:rFonts w:ascii="Times New Roman" w:hAnsi="Times New Roman"/>
          <w:sz w:val="28"/>
          <w:szCs w:val="28"/>
        </w:rPr>
        <w:t>-ЗС</w:t>
      </w:r>
      <w:r>
        <w:rPr>
          <w:rFonts w:ascii="Times New Roman" w:hAnsi="Times New Roman"/>
          <w:sz w:val="28"/>
          <w:szCs w:val="28"/>
        </w:rPr>
        <w:t xml:space="preserve">, касающиеся увеличения количества членов </w:t>
      </w:r>
      <w:r>
        <w:rPr>
          <w:rFonts w:ascii="Times New Roman" w:hAnsi="Times New Roman"/>
          <w:bCs/>
          <w:sz w:val="28"/>
          <w:szCs w:val="28"/>
        </w:rPr>
        <w:t xml:space="preserve">Общественного </w:t>
      </w:r>
      <w:r>
        <w:rPr>
          <w:rFonts w:ascii="Times New Roman" w:hAnsi="Times New Roman"/>
          <w:sz w:val="28"/>
          <w:szCs w:val="28"/>
        </w:rPr>
        <w:t>Совета.</w:t>
      </w:r>
    </w:p>
    <w:p w:rsidR="00047EE1" w:rsidRPr="00F034B6" w:rsidRDefault="00047EE1" w:rsidP="00047EE1">
      <w:pPr>
        <w:ind w:firstLine="709"/>
        <w:jc w:val="both"/>
        <w:rPr>
          <w:rFonts w:ascii="Times New Roman" w:hAnsi="Times New Roman"/>
          <w:sz w:val="28"/>
          <w:szCs w:val="28"/>
        </w:rPr>
      </w:pPr>
      <w:r w:rsidRPr="00F034B6">
        <w:rPr>
          <w:rFonts w:ascii="Times New Roman" w:hAnsi="Times New Roman"/>
          <w:sz w:val="28"/>
          <w:szCs w:val="28"/>
        </w:rPr>
        <w:t>В соответствии с Положением об Общественном Совете при Законодательном Собрании Иркутской области, утвержденным постановлением Законодательного Собрания Иркутской области от 01.11.2008</w:t>
      </w:r>
      <w:r w:rsidR="00560C3E">
        <w:rPr>
          <w:rFonts w:ascii="Times New Roman" w:hAnsi="Times New Roman"/>
          <w:sz w:val="28"/>
          <w:szCs w:val="28"/>
        </w:rPr>
        <w:t xml:space="preserve"> г.</w:t>
      </w:r>
      <w:r w:rsidRPr="00F034B6">
        <w:rPr>
          <w:rFonts w:ascii="Times New Roman" w:hAnsi="Times New Roman"/>
          <w:sz w:val="28"/>
          <w:szCs w:val="28"/>
        </w:rPr>
        <w:t xml:space="preserve"> № 2/6-ЗС</w:t>
      </w:r>
      <w:r w:rsidR="00560C3E">
        <w:rPr>
          <w:rFonts w:ascii="Times New Roman" w:hAnsi="Times New Roman"/>
          <w:sz w:val="28"/>
          <w:szCs w:val="28"/>
        </w:rPr>
        <w:t>,</w:t>
      </w:r>
      <w:r w:rsidRPr="00F034B6">
        <w:rPr>
          <w:rFonts w:ascii="Times New Roman" w:hAnsi="Times New Roman"/>
          <w:sz w:val="28"/>
          <w:szCs w:val="28"/>
        </w:rPr>
        <w:t xml:space="preserve"> с 15 ноября 2023 года была начата процедура формирования состава Общественного Совета при Законодательном Собрании Иркутской области четвертого созыва. П</w:t>
      </w:r>
      <w:r w:rsidRPr="00BA1B11">
        <w:rPr>
          <w:rFonts w:ascii="Times New Roman" w:eastAsia="Calibri" w:hAnsi="Times New Roman"/>
          <w:sz w:val="28"/>
          <w:szCs w:val="28"/>
        </w:rPr>
        <w:t xml:space="preserve">ерсональный состав Общественного Совета при Законодательном Собрании Иркутской области утвержден </w:t>
      </w:r>
      <w:r w:rsidR="00560C3E">
        <w:rPr>
          <w:rFonts w:ascii="Times New Roman" w:hAnsi="Times New Roman"/>
          <w:sz w:val="28"/>
          <w:szCs w:val="28"/>
        </w:rPr>
        <w:t>п</w:t>
      </w:r>
      <w:r w:rsidRPr="00F034B6">
        <w:rPr>
          <w:rFonts w:ascii="Times New Roman" w:hAnsi="Times New Roman"/>
          <w:sz w:val="28"/>
          <w:szCs w:val="28"/>
        </w:rPr>
        <w:t xml:space="preserve">остановлением Законодательного Собрания Иркутской области от 13.12.2023 </w:t>
      </w:r>
      <w:r w:rsidR="00560C3E">
        <w:rPr>
          <w:rFonts w:ascii="Times New Roman" w:hAnsi="Times New Roman"/>
          <w:sz w:val="28"/>
          <w:szCs w:val="28"/>
        </w:rPr>
        <w:t xml:space="preserve">г. </w:t>
      </w:r>
      <w:r w:rsidRPr="00F034B6">
        <w:rPr>
          <w:rFonts w:ascii="Times New Roman" w:hAnsi="Times New Roman"/>
          <w:sz w:val="28"/>
          <w:szCs w:val="28"/>
        </w:rPr>
        <w:t>№ 6/4</w:t>
      </w:r>
      <w:r w:rsidR="00560C3E">
        <w:rPr>
          <w:rFonts w:ascii="Times New Roman" w:hAnsi="Times New Roman"/>
          <w:sz w:val="28"/>
          <w:szCs w:val="28"/>
        </w:rPr>
        <w:t>-ЗС</w:t>
      </w:r>
      <w:r>
        <w:rPr>
          <w:rFonts w:ascii="Times New Roman" w:hAnsi="Times New Roman"/>
          <w:sz w:val="28"/>
          <w:szCs w:val="28"/>
        </w:rPr>
        <w:t>.</w:t>
      </w:r>
    </w:p>
    <w:p w:rsidR="00047EE1" w:rsidRPr="008E3FE3" w:rsidRDefault="00047EE1" w:rsidP="00047EE1">
      <w:pPr>
        <w:pStyle w:val="a3"/>
        <w:ind w:left="0" w:firstLine="709"/>
        <w:jc w:val="both"/>
        <w:rPr>
          <w:rFonts w:ascii="Times New Roman" w:hAnsi="Times New Roman"/>
          <w:b/>
          <w:sz w:val="28"/>
          <w:szCs w:val="28"/>
          <w:lang w:eastAsia="ru-RU"/>
        </w:rPr>
      </w:pPr>
      <w:r w:rsidRPr="008E3FE3">
        <w:rPr>
          <w:rFonts w:ascii="Times New Roman" w:hAnsi="Times New Roman"/>
          <w:b/>
          <w:sz w:val="28"/>
          <w:szCs w:val="28"/>
          <w:lang w:eastAsia="ru-RU"/>
        </w:rPr>
        <w:t xml:space="preserve">2. Обеспечение деятельности Координационного межконфессионального совета при Законодательном Собрании Иркутской области </w:t>
      </w:r>
      <w:r w:rsidRPr="002C73F5">
        <w:rPr>
          <w:rFonts w:ascii="Times New Roman" w:hAnsi="Times New Roman"/>
          <w:b/>
          <w:bCs/>
          <w:sz w:val="28"/>
          <w:szCs w:val="28"/>
          <w:lang w:eastAsia="ru-RU"/>
        </w:rPr>
        <w:t>(далее – Межконфессиональный совет)</w:t>
      </w:r>
      <w:r>
        <w:rPr>
          <w:rFonts w:ascii="Times New Roman" w:hAnsi="Times New Roman"/>
          <w:b/>
          <w:bCs/>
          <w:sz w:val="28"/>
          <w:szCs w:val="28"/>
          <w:lang w:eastAsia="ru-RU"/>
        </w:rPr>
        <w:t>:</w:t>
      </w:r>
    </w:p>
    <w:p w:rsidR="00047EE1" w:rsidRDefault="00560C3E" w:rsidP="00047EE1">
      <w:pPr>
        <w:ind w:firstLine="708"/>
        <w:jc w:val="both"/>
        <w:rPr>
          <w:rFonts w:ascii="Times New Roman" w:hAnsi="Times New Roman"/>
          <w:bCs/>
          <w:color w:val="000000"/>
          <w:sz w:val="28"/>
          <w:szCs w:val="28"/>
        </w:rPr>
      </w:pPr>
      <w:r>
        <w:rPr>
          <w:rFonts w:ascii="Times New Roman" w:hAnsi="Times New Roman"/>
          <w:sz w:val="28"/>
          <w:szCs w:val="28"/>
        </w:rPr>
        <w:t xml:space="preserve">В </w:t>
      </w:r>
      <w:r w:rsidR="00047EE1" w:rsidRPr="002F5433">
        <w:rPr>
          <w:rFonts w:ascii="Times New Roman" w:hAnsi="Times New Roman"/>
          <w:sz w:val="28"/>
          <w:szCs w:val="28"/>
        </w:rPr>
        <w:t>202</w:t>
      </w:r>
      <w:r w:rsidR="00047EE1">
        <w:rPr>
          <w:rFonts w:ascii="Times New Roman" w:hAnsi="Times New Roman"/>
          <w:sz w:val="28"/>
          <w:szCs w:val="28"/>
        </w:rPr>
        <w:t>3</w:t>
      </w:r>
      <w:r w:rsidR="00047EE1" w:rsidRPr="002F5433">
        <w:rPr>
          <w:rFonts w:ascii="Times New Roman" w:hAnsi="Times New Roman"/>
          <w:sz w:val="28"/>
          <w:szCs w:val="28"/>
        </w:rPr>
        <w:t xml:space="preserve"> год</w:t>
      </w:r>
      <w:r>
        <w:rPr>
          <w:rFonts w:ascii="Times New Roman" w:hAnsi="Times New Roman"/>
          <w:sz w:val="28"/>
          <w:szCs w:val="28"/>
        </w:rPr>
        <w:t>у</w:t>
      </w:r>
      <w:r w:rsidR="00047EE1" w:rsidRPr="002F5433">
        <w:rPr>
          <w:rFonts w:ascii="Times New Roman" w:hAnsi="Times New Roman"/>
          <w:sz w:val="28"/>
          <w:szCs w:val="28"/>
        </w:rPr>
        <w:t xml:space="preserve"> </w:t>
      </w:r>
      <w:r w:rsidR="00047EE1">
        <w:rPr>
          <w:rFonts w:ascii="Times New Roman" w:hAnsi="Times New Roman"/>
          <w:sz w:val="28"/>
          <w:szCs w:val="28"/>
        </w:rPr>
        <w:t xml:space="preserve">не проводились заседания </w:t>
      </w:r>
      <w:r w:rsidR="00047EE1" w:rsidRPr="002F5433">
        <w:rPr>
          <w:rFonts w:ascii="Times New Roman" w:hAnsi="Times New Roman"/>
          <w:bCs/>
          <w:color w:val="000000"/>
          <w:sz w:val="28"/>
          <w:szCs w:val="28"/>
        </w:rPr>
        <w:t>Межконфессионального совета</w:t>
      </w:r>
      <w:r w:rsidR="00047EE1">
        <w:rPr>
          <w:rFonts w:ascii="Times New Roman" w:hAnsi="Times New Roman"/>
          <w:bCs/>
          <w:color w:val="000000"/>
          <w:sz w:val="28"/>
          <w:szCs w:val="28"/>
        </w:rPr>
        <w:t xml:space="preserve">. </w:t>
      </w:r>
    </w:p>
    <w:p w:rsidR="00047EE1" w:rsidRDefault="00047EE1" w:rsidP="00047EE1">
      <w:pPr>
        <w:ind w:firstLine="708"/>
        <w:jc w:val="both"/>
        <w:rPr>
          <w:rFonts w:ascii="Times New Roman" w:hAnsi="Times New Roman"/>
          <w:sz w:val="28"/>
          <w:szCs w:val="28"/>
        </w:rPr>
      </w:pPr>
      <w:r>
        <w:rPr>
          <w:rFonts w:ascii="Times New Roman" w:hAnsi="Times New Roman"/>
          <w:sz w:val="28"/>
          <w:szCs w:val="28"/>
        </w:rPr>
        <w:t>С</w:t>
      </w:r>
      <w:r w:rsidRPr="002F5433">
        <w:rPr>
          <w:rFonts w:ascii="Times New Roman" w:hAnsi="Times New Roman"/>
          <w:sz w:val="28"/>
          <w:szCs w:val="28"/>
        </w:rPr>
        <w:t xml:space="preserve">остоялось </w:t>
      </w:r>
      <w:r>
        <w:rPr>
          <w:rFonts w:ascii="Times New Roman" w:hAnsi="Times New Roman"/>
          <w:sz w:val="28"/>
          <w:szCs w:val="28"/>
        </w:rPr>
        <w:t>семь</w:t>
      </w:r>
      <w:r w:rsidRPr="002F5433">
        <w:rPr>
          <w:rFonts w:ascii="Times New Roman" w:hAnsi="Times New Roman"/>
          <w:sz w:val="28"/>
          <w:szCs w:val="28"/>
        </w:rPr>
        <w:t xml:space="preserve"> выездных рабочих встреч председателя Законодательного собрания Иркутской области Ведерникова А.В. с духовными лидерами </w:t>
      </w:r>
      <w:r>
        <w:rPr>
          <w:rFonts w:ascii="Times New Roman" w:hAnsi="Times New Roman"/>
          <w:sz w:val="28"/>
          <w:szCs w:val="28"/>
        </w:rPr>
        <w:t xml:space="preserve">и представителями традиционных </w:t>
      </w:r>
      <w:r w:rsidRPr="002F5433">
        <w:rPr>
          <w:rFonts w:ascii="Times New Roman" w:hAnsi="Times New Roman"/>
          <w:sz w:val="28"/>
          <w:szCs w:val="28"/>
        </w:rPr>
        <w:t>конфессий</w:t>
      </w:r>
      <w:r>
        <w:rPr>
          <w:rFonts w:ascii="Times New Roman" w:hAnsi="Times New Roman"/>
          <w:sz w:val="28"/>
          <w:szCs w:val="28"/>
        </w:rPr>
        <w:t xml:space="preserve"> региона, </w:t>
      </w:r>
      <w:r w:rsidRPr="002F5433">
        <w:rPr>
          <w:rFonts w:ascii="Times New Roman" w:hAnsi="Times New Roman"/>
          <w:sz w:val="28"/>
          <w:szCs w:val="28"/>
        </w:rPr>
        <w:t xml:space="preserve">членами </w:t>
      </w:r>
      <w:r w:rsidRPr="002F5433">
        <w:rPr>
          <w:rFonts w:ascii="Times New Roman" w:hAnsi="Times New Roman"/>
          <w:bCs/>
          <w:color w:val="000000"/>
          <w:sz w:val="28"/>
          <w:szCs w:val="28"/>
        </w:rPr>
        <w:t>Межконфессионального совета</w:t>
      </w:r>
      <w:r>
        <w:rPr>
          <w:rFonts w:ascii="Times New Roman" w:hAnsi="Times New Roman"/>
          <w:bCs/>
          <w:color w:val="000000"/>
          <w:sz w:val="28"/>
          <w:szCs w:val="28"/>
        </w:rPr>
        <w:t xml:space="preserve">. </w:t>
      </w:r>
      <w:r w:rsidRPr="002F5433">
        <w:rPr>
          <w:rFonts w:ascii="Times New Roman" w:hAnsi="Times New Roman"/>
          <w:bCs/>
          <w:sz w:val="28"/>
          <w:szCs w:val="28"/>
        </w:rPr>
        <w:t>Осуществлялась подготовка информационных справок, сообщений для р</w:t>
      </w:r>
      <w:r w:rsidRPr="002F5433">
        <w:rPr>
          <w:rFonts w:ascii="Times New Roman" w:hAnsi="Times New Roman"/>
          <w:sz w:val="28"/>
          <w:szCs w:val="28"/>
        </w:rPr>
        <w:t>азработки текстов поздравлений и приветственных адресов от имени Законодательного Собрания к религиозным праздникам, доставка их адресатам.</w:t>
      </w:r>
    </w:p>
    <w:p w:rsidR="00047EE1" w:rsidRPr="006C32C1" w:rsidRDefault="00047EE1" w:rsidP="00047EE1">
      <w:pPr>
        <w:ind w:firstLine="708"/>
        <w:jc w:val="both"/>
        <w:rPr>
          <w:rFonts w:ascii="Times New Roman" w:hAnsi="Times New Roman"/>
          <w:sz w:val="28"/>
          <w:szCs w:val="28"/>
        </w:rPr>
      </w:pPr>
      <w:r>
        <w:rPr>
          <w:rFonts w:ascii="Times New Roman" w:hAnsi="Times New Roman"/>
          <w:sz w:val="28"/>
          <w:szCs w:val="28"/>
        </w:rPr>
        <w:t xml:space="preserve">Впервые в рамках подготовки и проведения </w:t>
      </w:r>
      <w:r w:rsidRPr="00D604F9">
        <w:rPr>
          <w:rFonts w:ascii="Times New Roman" w:hAnsi="Times New Roman"/>
          <w:sz w:val="28"/>
          <w:szCs w:val="28"/>
        </w:rPr>
        <w:t>Международны</w:t>
      </w:r>
      <w:r>
        <w:rPr>
          <w:rFonts w:ascii="Times New Roman" w:hAnsi="Times New Roman"/>
          <w:sz w:val="28"/>
          <w:szCs w:val="28"/>
        </w:rPr>
        <w:t>х</w:t>
      </w:r>
      <w:r w:rsidRPr="00D604F9">
        <w:rPr>
          <w:rFonts w:ascii="Times New Roman" w:hAnsi="Times New Roman"/>
          <w:sz w:val="28"/>
          <w:szCs w:val="28"/>
        </w:rPr>
        <w:t xml:space="preserve"> Рождественски</w:t>
      </w:r>
      <w:r>
        <w:rPr>
          <w:rFonts w:ascii="Times New Roman" w:hAnsi="Times New Roman"/>
          <w:sz w:val="28"/>
          <w:szCs w:val="28"/>
        </w:rPr>
        <w:t>х</w:t>
      </w:r>
      <w:r w:rsidRPr="00D604F9">
        <w:rPr>
          <w:rFonts w:ascii="Times New Roman" w:hAnsi="Times New Roman"/>
          <w:sz w:val="28"/>
          <w:szCs w:val="28"/>
        </w:rPr>
        <w:t xml:space="preserve"> образовательны</w:t>
      </w:r>
      <w:r>
        <w:rPr>
          <w:rFonts w:ascii="Times New Roman" w:hAnsi="Times New Roman"/>
          <w:sz w:val="28"/>
          <w:szCs w:val="28"/>
        </w:rPr>
        <w:t>х</w:t>
      </w:r>
      <w:r w:rsidRPr="00D604F9">
        <w:rPr>
          <w:rFonts w:ascii="Times New Roman" w:hAnsi="Times New Roman"/>
          <w:sz w:val="28"/>
          <w:szCs w:val="28"/>
        </w:rPr>
        <w:t xml:space="preserve"> чтени</w:t>
      </w:r>
      <w:r>
        <w:rPr>
          <w:rFonts w:ascii="Times New Roman" w:hAnsi="Times New Roman"/>
          <w:sz w:val="28"/>
          <w:szCs w:val="28"/>
        </w:rPr>
        <w:t>й</w:t>
      </w:r>
      <w:r w:rsidRPr="00D604F9">
        <w:rPr>
          <w:rFonts w:ascii="Times New Roman" w:hAnsi="Times New Roman"/>
          <w:sz w:val="28"/>
          <w:szCs w:val="28"/>
        </w:rPr>
        <w:t xml:space="preserve"> </w:t>
      </w:r>
      <w:r>
        <w:rPr>
          <w:rFonts w:ascii="Times New Roman" w:hAnsi="Times New Roman"/>
          <w:sz w:val="28"/>
          <w:szCs w:val="28"/>
        </w:rPr>
        <w:t xml:space="preserve">30 октября 2023 года на площадке регионального парламента состоялась </w:t>
      </w:r>
      <w:r w:rsidRPr="00977996">
        <w:rPr>
          <w:rFonts w:ascii="Times New Roman" w:hAnsi="Times New Roman"/>
          <w:sz w:val="28"/>
          <w:szCs w:val="28"/>
        </w:rPr>
        <w:t xml:space="preserve">I </w:t>
      </w:r>
      <w:r>
        <w:rPr>
          <w:rFonts w:ascii="Times New Roman" w:hAnsi="Times New Roman"/>
          <w:sz w:val="28"/>
          <w:szCs w:val="28"/>
        </w:rPr>
        <w:t>П</w:t>
      </w:r>
      <w:r w:rsidRPr="00977996">
        <w:rPr>
          <w:rFonts w:ascii="Times New Roman" w:hAnsi="Times New Roman"/>
          <w:sz w:val="28"/>
          <w:szCs w:val="28"/>
        </w:rPr>
        <w:t>арламентск</w:t>
      </w:r>
      <w:r>
        <w:rPr>
          <w:rFonts w:ascii="Times New Roman" w:hAnsi="Times New Roman"/>
          <w:sz w:val="28"/>
          <w:szCs w:val="28"/>
        </w:rPr>
        <w:t>ая встреча «Государство и Ц</w:t>
      </w:r>
      <w:r w:rsidRPr="006C32C1">
        <w:rPr>
          <w:rFonts w:ascii="Times New Roman" w:hAnsi="Times New Roman"/>
          <w:sz w:val="28"/>
          <w:szCs w:val="28"/>
        </w:rPr>
        <w:t xml:space="preserve">ерковь: сотрудничество в защите и укреплении духовно-нравственных </w:t>
      </w:r>
      <w:r w:rsidRPr="006C32C1">
        <w:rPr>
          <w:rFonts w:ascii="Times New Roman" w:hAnsi="Times New Roman"/>
          <w:sz w:val="28"/>
          <w:szCs w:val="28"/>
        </w:rPr>
        <w:lastRenderedPageBreak/>
        <w:t>ценностей»</w:t>
      </w:r>
      <w:r>
        <w:rPr>
          <w:rFonts w:ascii="Times New Roman" w:hAnsi="Times New Roman"/>
          <w:sz w:val="28"/>
          <w:szCs w:val="28"/>
        </w:rPr>
        <w:t xml:space="preserve"> с участием депутатов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православного духовенства и представителей органов региональной исполнительной власти.</w:t>
      </w:r>
    </w:p>
    <w:p w:rsidR="00047EE1" w:rsidRPr="00385988" w:rsidRDefault="00047EE1" w:rsidP="00047EE1">
      <w:pPr>
        <w:ind w:firstLine="708"/>
        <w:jc w:val="both"/>
        <w:rPr>
          <w:rFonts w:ascii="Times New Roman" w:hAnsi="Times New Roman"/>
          <w:sz w:val="28"/>
          <w:szCs w:val="28"/>
        </w:rPr>
      </w:pPr>
      <w:r>
        <w:rPr>
          <w:rFonts w:ascii="Times New Roman" w:hAnsi="Times New Roman"/>
          <w:sz w:val="28"/>
          <w:szCs w:val="28"/>
        </w:rPr>
        <w:t xml:space="preserve">Впервые председатель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Ведерников </w:t>
      </w:r>
      <w:r w:rsidR="00560C3E">
        <w:rPr>
          <w:rFonts w:ascii="Times New Roman" w:hAnsi="Times New Roman"/>
          <w:sz w:val="28"/>
          <w:szCs w:val="28"/>
        </w:rPr>
        <w:t xml:space="preserve">А.В. </w:t>
      </w:r>
      <w:r>
        <w:rPr>
          <w:rFonts w:ascii="Times New Roman" w:hAnsi="Times New Roman"/>
          <w:sz w:val="28"/>
          <w:szCs w:val="28"/>
        </w:rPr>
        <w:t xml:space="preserve">принимал участие в </w:t>
      </w:r>
      <w:r w:rsidRPr="00385988">
        <w:rPr>
          <w:rFonts w:ascii="Times New Roman" w:hAnsi="Times New Roman"/>
          <w:sz w:val="28"/>
          <w:szCs w:val="28"/>
        </w:rPr>
        <w:t xml:space="preserve">работе юбилейного </w:t>
      </w:r>
      <w:r w:rsidRPr="00385988">
        <w:rPr>
          <w:rFonts w:ascii="Times New Roman" w:hAnsi="Times New Roman"/>
          <w:sz w:val="28"/>
          <w:szCs w:val="28"/>
          <w:lang w:val="en-US"/>
        </w:rPr>
        <w:t>XXV</w:t>
      </w:r>
      <w:r w:rsidRPr="00385988">
        <w:rPr>
          <w:rFonts w:ascii="Times New Roman" w:hAnsi="Times New Roman"/>
          <w:sz w:val="28"/>
          <w:szCs w:val="28"/>
        </w:rPr>
        <w:t xml:space="preserve"> Всемирного Русского Народного Собора «Настоящее и будущее Русского м</w:t>
      </w:r>
      <w:r>
        <w:rPr>
          <w:rFonts w:ascii="Times New Roman" w:hAnsi="Times New Roman"/>
          <w:sz w:val="28"/>
          <w:szCs w:val="28"/>
        </w:rPr>
        <w:t xml:space="preserve">ира» </w:t>
      </w:r>
      <w:r w:rsidR="00560C3E">
        <w:rPr>
          <w:rFonts w:ascii="Times New Roman" w:hAnsi="Times New Roman"/>
          <w:sz w:val="28"/>
          <w:szCs w:val="28"/>
        </w:rPr>
        <w:br/>
      </w:r>
      <w:r>
        <w:rPr>
          <w:rFonts w:ascii="Times New Roman" w:hAnsi="Times New Roman"/>
          <w:sz w:val="28"/>
          <w:szCs w:val="28"/>
        </w:rPr>
        <w:t>(27 – 28 ноября 2023 года).</w:t>
      </w:r>
    </w:p>
    <w:p w:rsidR="00047EE1" w:rsidRDefault="00047EE1" w:rsidP="00047EE1">
      <w:pPr>
        <w:ind w:firstLine="709"/>
        <w:jc w:val="both"/>
        <w:rPr>
          <w:rFonts w:ascii="Times New Roman" w:hAnsi="Times New Roman"/>
          <w:sz w:val="28"/>
          <w:szCs w:val="28"/>
        </w:rPr>
      </w:pPr>
      <w:r>
        <w:rPr>
          <w:rFonts w:ascii="Times New Roman" w:hAnsi="Times New Roman"/>
          <w:sz w:val="28"/>
          <w:szCs w:val="28"/>
        </w:rPr>
        <w:t>Р</w:t>
      </w:r>
      <w:r w:rsidRPr="007F7C25">
        <w:rPr>
          <w:rFonts w:ascii="Times New Roman" w:hAnsi="Times New Roman"/>
          <w:sz w:val="28"/>
          <w:szCs w:val="28"/>
        </w:rPr>
        <w:t xml:space="preserve">азработаны изменения </w:t>
      </w:r>
      <w:r w:rsidRPr="00734109">
        <w:rPr>
          <w:rFonts w:ascii="Times New Roman" w:hAnsi="Times New Roman"/>
          <w:sz w:val="28"/>
          <w:szCs w:val="28"/>
        </w:rPr>
        <w:t>в Положение о Координационном межконфессиональном совете при Законодательном Собрании Иркутской области</w:t>
      </w:r>
      <w:r>
        <w:rPr>
          <w:rFonts w:ascii="Times New Roman" w:hAnsi="Times New Roman"/>
          <w:sz w:val="28"/>
          <w:szCs w:val="28"/>
        </w:rPr>
        <w:t xml:space="preserve">, утвержденные постановлением </w:t>
      </w:r>
      <w:r w:rsidRPr="00F034B6">
        <w:rPr>
          <w:rFonts w:ascii="Times New Roman" w:hAnsi="Times New Roman"/>
          <w:sz w:val="28"/>
          <w:szCs w:val="28"/>
        </w:rPr>
        <w:t>Законодательного Собрания Иркутской области</w:t>
      </w:r>
      <w:r>
        <w:rPr>
          <w:rFonts w:ascii="Times New Roman" w:hAnsi="Times New Roman"/>
          <w:sz w:val="28"/>
          <w:szCs w:val="28"/>
        </w:rPr>
        <w:t xml:space="preserve"> </w:t>
      </w:r>
      <w:r w:rsidR="00560C3E">
        <w:rPr>
          <w:rFonts w:ascii="Times New Roman" w:hAnsi="Times New Roman"/>
          <w:sz w:val="28"/>
          <w:szCs w:val="28"/>
        </w:rPr>
        <w:t xml:space="preserve">от </w:t>
      </w:r>
      <w:r>
        <w:rPr>
          <w:rFonts w:ascii="Times New Roman" w:hAnsi="Times New Roman"/>
          <w:sz w:val="28"/>
          <w:szCs w:val="28"/>
        </w:rPr>
        <w:t>18.10.2023 г</w:t>
      </w:r>
      <w:r w:rsidR="00560C3E">
        <w:rPr>
          <w:rFonts w:ascii="Times New Roman" w:hAnsi="Times New Roman"/>
          <w:sz w:val="28"/>
          <w:szCs w:val="28"/>
        </w:rPr>
        <w:t xml:space="preserve">. </w:t>
      </w:r>
      <w:r>
        <w:rPr>
          <w:rFonts w:ascii="Times New Roman" w:hAnsi="Times New Roman"/>
          <w:sz w:val="28"/>
          <w:szCs w:val="28"/>
        </w:rPr>
        <w:t>№ 3/7</w:t>
      </w:r>
      <w:r w:rsidR="00560C3E">
        <w:rPr>
          <w:rFonts w:ascii="Times New Roman" w:hAnsi="Times New Roman"/>
          <w:sz w:val="28"/>
          <w:szCs w:val="28"/>
        </w:rPr>
        <w:t>-ЗС</w:t>
      </w:r>
      <w:r>
        <w:rPr>
          <w:rFonts w:ascii="Times New Roman" w:hAnsi="Times New Roman"/>
          <w:sz w:val="28"/>
          <w:szCs w:val="28"/>
        </w:rPr>
        <w:t>.</w:t>
      </w:r>
    </w:p>
    <w:p w:rsidR="00047EE1" w:rsidRDefault="00047EE1" w:rsidP="00047EE1">
      <w:pPr>
        <w:adjustRightInd w:val="0"/>
        <w:ind w:firstLine="708"/>
        <w:jc w:val="both"/>
        <w:rPr>
          <w:rFonts w:ascii="Times New Roman" w:hAnsi="Times New Roman"/>
          <w:b/>
          <w:bCs/>
          <w:color w:val="000000"/>
          <w:sz w:val="28"/>
          <w:szCs w:val="28"/>
        </w:rPr>
      </w:pPr>
      <w:r w:rsidRPr="008E3FE3">
        <w:rPr>
          <w:rFonts w:ascii="Times New Roman" w:hAnsi="Times New Roman"/>
          <w:b/>
          <w:sz w:val="28"/>
          <w:szCs w:val="28"/>
        </w:rPr>
        <w:t xml:space="preserve">3. Обеспечение деятельности Координационного </w:t>
      </w:r>
      <w:r w:rsidRPr="008E3FE3">
        <w:rPr>
          <w:rFonts w:ascii="Times New Roman" w:hAnsi="Times New Roman"/>
          <w:b/>
          <w:bCs/>
          <w:color w:val="000000"/>
          <w:sz w:val="28"/>
          <w:szCs w:val="28"/>
        </w:rPr>
        <w:t>совета по вопросам патриотического воспитания при Законодательном Собрании Иркутской области</w:t>
      </w:r>
      <w:r>
        <w:rPr>
          <w:rFonts w:ascii="Times New Roman" w:hAnsi="Times New Roman"/>
          <w:b/>
          <w:bCs/>
          <w:color w:val="000000"/>
          <w:sz w:val="28"/>
          <w:szCs w:val="28"/>
        </w:rPr>
        <w:t xml:space="preserve"> (далее – Патриотический совет):</w:t>
      </w:r>
    </w:p>
    <w:p w:rsidR="00047EE1" w:rsidRPr="00385988" w:rsidRDefault="00047EE1" w:rsidP="00047EE1">
      <w:pPr>
        <w:ind w:firstLine="708"/>
        <w:jc w:val="both"/>
        <w:rPr>
          <w:rFonts w:ascii="Times New Roman" w:hAnsi="Times New Roman"/>
          <w:sz w:val="28"/>
          <w:szCs w:val="28"/>
        </w:rPr>
      </w:pPr>
      <w:r w:rsidRPr="008E3FE3">
        <w:rPr>
          <w:rFonts w:ascii="Times New Roman" w:hAnsi="Times New Roman"/>
          <w:sz w:val="28"/>
          <w:szCs w:val="28"/>
        </w:rPr>
        <w:t>В 202</w:t>
      </w:r>
      <w:r>
        <w:rPr>
          <w:rFonts w:ascii="Times New Roman" w:hAnsi="Times New Roman"/>
          <w:sz w:val="28"/>
          <w:szCs w:val="28"/>
        </w:rPr>
        <w:t>3</w:t>
      </w:r>
      <w:r w:rsidRPr="008E3FE3">
        <w:rPr>
          <w:rFonts w:ascii="Times New Roman" w:hAnsi="Times New Roman"/>
          <w:sz w:val="28"/>
          <w:szCs w:val="28"/>
        </w:rPr>
        <w:t xml:space="preserve"> год</w:t>
      </w:r>
      <w:r w:rsidR="008D143B">
        <w:rPr>
          <w:rFonts w:ascii="Times New Roman" w:hAnsi="Times New Roman"/>
          <w:sz w:val="28"/>
          <w:szCs w:val="28"/>
        </w:rPr>
        <w:t>у</w:t>
      </w:r>
      <w:r w:rsidRPr="008E3FE3">
        <w:rPr>
          <w:rFonts w:ascii="Times New Roman" w:hAnsi="Times New Roman"/>
          <w:sz w:val="28"/>
          <w:szCs w:val="28"/>
        </w:rPr>
        <w:t xml:space="preserve"> состоялось </w:t>
      </w:r>
      <w:r>
        <w:rPr>
          <w:rFonts w:ascii="Times New Roman" w:hAnsi="Times New Roman"/>
          <w:sz w:val="28"/>
          <w:szCs w:val="28"/>
        </w:rPr>
        <w:t>одно заседание Патриотического с</w:t>
      </w:r>
      <w:r w:rsidRPr="00682D64">
        <w:rPr>
          <w:rFonts w:ascii="Times New Roman" w:hAnsi="Times New Roman"/>
          <w:sz w:val="28"/>
          <w:szCs w:val="28"/>
        </w:rPr>
        <w:t>овет</w:t>
      </w:r>
      <w:r>
        <w:rPr>
          <w:rFonts w:ascii="Times New Roman" w:hAnsi="Times New Roman"/>
          <w:sz w:val="28"/>
          <w:szCs w:val="28"/>
        </w:rPr>
        <w:t>а</w:t>
      </w:r>
      <w:r w:rsidRPr="005D72F1">
        <w:rPr>
          <w:rFonts w:ascii="Times New Roman" w:hAnsi="Times New Roman"/>
          <w:sz w:val="28"/>
          <w:szCs w:val="28"/>
        </w:rPr>
        <w:t>.</w:t>
      </w:r>
      <w:r>
        <w:rPr>
          <w:rFonts w:ascii="Times New Roman" w:hAnsi="Times New Roman"/>
          <w:sz w:val="28"/>
          <w:szCs w:val="28"/>
        </w:rPr>
        <w:t xml:space="preserve"> Также</w:t>
      </w:r>
      <w:r w:rsidRPr="00083DD9">
        <w:rPr>
          <w:rFonts w:ascii="Times New Roman" w:hAnsi="Times New Roman"/>
          <w:sz w:val="28"/>
          <w:szCs w:val="28"/>
        </w:rPr>
        <w:t>, был</w:t>
      </w:r>
      <w:r>
        <w:rPr>
          <w:rFonts w:ascii="Times New Roman" w:hAnsi="Times New Roman"/>
          <w:sz w:val="28"/>
          <w:szCs w:val="28"/>
        </w:rPr>
        <w:t>и организованы три встречи в рамках рабочей</w:t>
      </w:r>
      <w:r w:rsidRPr="00083DD9">
        <w:rPr>
          <w:rFonts w:ascii="Times New Roman" w:hAnsi="Times New Roman"/>
          <w:sz w:val="28"/>
          <w:szCs w:val="28"/>
        </w:rPr>
        <w:t xml:space="preserve"> групп</w:t>
      </w:r>
      <w:r>
        <w:rPr>
          <w:rFonts w:ascii="Times New Roman" w:hAnsi="Times New Roman"/>
          <w:sz w:val="28"/>
          <w:szCs w:val="28"/>
        </w:rPr>
        <w:t>ы</w:t>
      </w:r>
      <w:r w:rsidRPr="00083DD9">
        <w:rPr>
          <w:rFonts w:ascii="Times New Roman" w:hAnsi="Times New Roman"/>
          <w:sz w:val="28"/>
          <w:szCs w:val="28"/>
        </w:rPr>
        <w:t xml:space="preserve"> </w:t>
      </w:r>
      <w:r>
        <w:rPr>
          <w:rFonts w:ascii="Times New Roman" w:hAnsi="Times New Roman"/>
          <w:sz w:val="28"/>
          <w:szCs w:val="28"/>
        </w:rPr>
        <w:t xml:space="preserve">с участием общественных объединений для применения их потенциала в воспитательно-консультационной работе с жителями Иркутской области (Штаб </w:t>
      </w:r>
      <w:r>
        <w:rPr>
          <w:rFonts w:ascii="Times New Roman" w:hAnsi="Times New Roman"/>
          <w:sz w:val="28"/>
          <w:szCs w:val="28"/>
          <w:lang w:val="en-US"/>
        </w:rPr>
        <w:t>Z</w:t>
      </w:r>
      <w:r w:rsidRPr="00385988">
        <w:rPr>
          <w:rFonts w:ascii="Times New Roman" w:hAnsi="Times New Roman"/>
          <w:sz w:val="28"/>
          <w:szCs w:val="28"/>
        </w:rPr>
        <w:t xml:space="preserve">). </w:t>
      </w:r>
    </w:p>
    <w:p w:rsidR="00047EE1" w:rsidRPr="00385988" w:rsidRDefault="00047EE1" w:rsidP="00047EE1">
      <w:pPr>
        <w:ind w:firstLine="708"/>
        <w:jc w:val="both"/>
        <w:rPr>
          <w:rFonts w:ascii="Times New Roman" w:hAnsi="Times New Roman"/>
          <w:b/>
          <w:sz w:val="28"/>
          <w:szCs w:val="28"/>
        </w:rPr>
      </w:pPr>
      <w:r w:rsidRPr="00385988">
        <w:rPr>
          <w:rFonts w:ascii="Times New Roman" w:hAnsi="Times New Roman"/>
          <w:sz w:val="28"/>
          <w:szCs w:val="28"/>
        </w:rPr>
        <w:t>Депутаты Зак</w:t>
      </w:r>
      <w:r w:rsidR="009A2CCA">
        <w:rPr>
          <w:rFonts w:ascii="Times New Roman" w:hAnsi="Times New Roman"/>
          <w:sz w:val="28"/>
          <w:szCs w:val="28"/>
        </w:rPr>
        <w:t xml:space="preserve">онодательного Собрания </w:t>
      </w:r>
      <w:r w:rsidRPr="00385988">
        <w:rPr>
          <w:rFonts w:ascii="Times New Roman" w:hAnsi="Times New Roman"/>
          <w:sz w:val="28"/>
          <w:szCs w:val="28"/>
        </w:rPr>
        <w:t xml:space="preserve">в начале января 2023 года посетили производственные площадки общественного движения «Золотые руки ангела» в </w:t>
      </w:r>
      <w:r>
        <w:rPr>
          <w:rFonts w:ascii="Times New Roman" w:hAnsi="Times New Roman"/>
          <w:sz w:val="28"/>
          <w:szCs w:val="28"/>
        </w:rPr>
        <w:t>И</w:t>
      </w:r>
      <w:r w:rsidRPr="00385988">
        <w:rPr>
          <w:rFonts w:ascii="Times New Roman" w:hAnsi="Times New Roman"/>
          <w:sz w:val="28"/>
          <w:szCs w:val="28"/>
        </w:rPr>
        <w:t xml:space="preserve">ркутской области, где </w:t>
      </w:r>
      <w:r>
        <w:rPr>
          <w:rFonts w:ascii="Times New Roman" w:hAnsi="Times New Roman"/>
          <w:sz w:val="28"/>
          <w:szCs w:val="28"/>
        </w:rPr>
        <w:t xml:space="preserve">волонтеры </w:t>
      </w:r>
      <w:r w:rsidRPr="00385988">
        <w:rPr>
          <w:rFonts w:ascii="Times New Roman" w:hAnsi="Times New Roman"/>
          <w:sz w:val="28"/>
          <w:szCs w:val="28"/>
        </w:rPr>
        <w:t xml:space="preserve">производят изделия для </w:t>
      </w:r>
      <w:r>
        <w:rPr>
          <w:rFonts w:ascii="Times New Roman" w:hAnsi="Times New Roman"/>
          <w:sz w:val="28"/>
          <w:szCs w:val="28"/>
        </w:rPr>
        <w:t>бойцов</w:t>
      </w:r>
      <w:r w:rsidRPr="00385988">
        <w:rPr>
          <w:rFonts w:ascii="Times New Roman" w:hAnsi="Times New Roman"/>
          <w:sz w:val="28"/>
          <w:szCs w:val="28"/>
        </w:rPr>
        <w:t xml:space="preserve"> на передовой: маскировочные сетки, пятиточечники, обвесы, саперные кошки, печи, обмундирование.</w:t>
      </w:r>
      <w:r>
        <w:rPr>
          <w:rFonts w:ascii="Times New Roman" w:hAnsi="Times New Roman"/>
          <w:sz w:val="28"/>
          <w:szCs w:val="28"/>
        </w:rPr>
        <w:t xml:space="preserve"> Д</w:t>
      </w:r>
      <w:r w:rsidRPr="00385988">
        <w:rPr>
          <w:rFonts w:ascii="Times New Roman" w:hAnsi="Times New Roman"/>
          <w:sz w:val="28"/>
          <w:szCs w:val="28"/>
        </w:rPr>
        <w:t>епутаты</w:t>
      </w:r>
      <w:r>
        <w:rPr>
          <w:rFonts w:ascii="Times New Roman" w:hAnsi="Times New Roman"/>
          <w:sz w:val="28"/>
          <w:szCs w:val="28"/>
        </w:rPr>
        <w:t xml:space="preserve"> передали общественному движению </w:t>
      </w:r>
      <w:r w:rsidRPr="00385988">
        <w:rPr>
          <w:rFonts w:ascii="Times New Roman" w:hAnsi="Times New Roman"/>
          <w:sz w:val="28"/>
          <w:szCs w:val="28"/>
        </w:rPr>
        <w:t xml:space="preserve">сертификат на </w:t>
      </w:r>
      <w:r>
        <w:rPr>
          <w:rFonts w:ascii="Times New Roman" w:hAnsi="Times New Roman"/>
          <w:sz w:val="28"/>
          <w:szCs w:val="28"/>
        </w:rPr>
        <w:t>приобретение</w:t>
      </w:r>
      <w:r w:rsidRPr="00385988">
        <w:rPr>
          <w:rFonts w:ascii="Times New Roman" w:hAnsi="Times New Roman"/>
          <w:sz w:val="28"/>
          <w:szCs w:val="28"/>
        </w:rPr>
        <w:t xml:space="preserve"> оверлока для производства качественного теплого обмундирования для военнослужащих, участвующих</w:t>
      </w:r>
      <w:r w:rsidR="008D143B">
        <w:rPr>
          <w:rFonts w:ascii="Times New Roman" w:hAnsi="Times New Roman"/>
          <w:sz w:val="28"/>
          <w:szCs w:val="28"/>
        </w:rPr>
        <w:t xml:space="preserve"> в</w:t>
      </w:r>
      <w:r w:rsidRPr="00385988">
        <w:rPr>
          <w:rFonts w:ascii="Times New Roman" w:hAnsi="Times New Roman"/>
          <w:sz w:val="28"/>
          <w:szCs w:val="28"/>
        </w:rPr>
        <w:t xml:space="preserve"> специальной военной операции</w:t>
      </w:r>
      <w:r>
        <w:rPr>
          <w:rFonts w:ascii="Times New Roman" w:hAnsi="Times New Roman"/>
          <w:sz w:val="28"/>
          <w:szCs w:val="28"/>
        </w:rPr>
        <w:t>.</w:t>
      </w:r>
      <w:r w:rsidRPr="00385988">
        <w:rPr>
          <w:rFonts w:ascii="Times New Roman" w:hAnsi="Times New Roman"/>
          <w:sz w:val="28"/>
          <w:szCs w:val="28"/>
        </w:rPr>
        <w:t xml:space="preserve"> </w:t>
      </w:r>
    </w:p>
    <w:p w:rsidR="00047EE1" w:rsidRDefault="00047EE1" w:rsidP="00047EE1">
      <w:pPr>
        <w:ind w:firstLine="708"/>
        <w:jc w:val="both"/>
        <w:rPr>
          <w:rFonts w:ascii="Times New Roman" w:hAnsi="Times New Roman"/>
          <w:sz w:val="28"/>
          <w:szCs w:val="28"/>
        </w:rPr>
      </w:pPr>
      <w:r>
        <w:rPr>
          <w:rFonts w:ascii="Times New Roman" w:hAnsi="Times New Roman"/>
          <w:bCs/>
          <w:sz w:val="28"/>
          <w:szCs w:val="28"/>
        </w:rPr>
        <w:t xml:space="preserve">По инициативе </w:t>
      </w:r>
      <w:r w:rsidRPr="00385988">
        <w:rPr>
          <w:rFonts w:ascii="Times New Roman" w:hAnsi="Times New Roman"/>
          <w:sz w:val="28"/>
          <w:szCs w:val="28"/>
          <w:shd w:val="clear" w:color="auto" w:fill="FFFFFF"/>
        </w:rPr>
        <w:t>Законодательно</w:t>
      </w:r>
      <w:r>
        <w:rPr>
          <w:rFonts w:ascii="Times New Roman" w:hAnsi="Times New Roman"/>
          <w:sz w:val="28"/>
          <w:szCs w:val="28"/>
          <w:shd w:val="clear" w:color="auto" w:fill="FFFFFF"/>
        </w:rPr>
        <w:t>го Собрания</w:t>
      </w:r>
      <w:r w:rsidRPr="00385988">
        <w:rPr>
          <w:rFonts w:ascii="Times New Roman" w:hAnsi="Times New Roman"/>
          <w:sz w:val="28"/>
          <w:szCs w:val="28"/>
          <w:shd w:val="clear" w:color="auto" w:fill="FFFFFF"/>
        </w:rPr>
        <w:t xml:space="preserve"> Иркутской области </w:t>
      </w:r>
      <w:r>
        <w:rPr>
          <w:rFonts w:ascii="Times New Roman" w:hAnsi="Times New Roman"/>
          <w:sz w:val="28"/>
          <w:szCs w:val="28"/>
          <w:shd w:val="clear" w:color="auto" w:fill="FFFFFF"/>
        </w:rPr>
        <w:t xml:space="preserve">при поддержке и участии </w:t>
      </w:r>
      <w:r w:rsidRPr="00385988">
        <w:rPr>
          <w:rFonts w:ascii="Times New Roman" w:hAnsi="Times New Roman"/>
          <w:sz w:val="28"/>
          <w:szCs w:val="28"/>
          <w:shd w:val="clear" w:color="auto" w:fill="FFFFFF"/>
        </w:rPr>
        <w:t>орган</w:t>
      </w:r>
      <w:r>
        <w:rPr>
          <w:rFonts w:ascii="Times New Roman" w:hAnsi="Times New Roman"/>
          <w:sz w:val="28"/>
          <w:szCs w:val="28"/>
          <w:shd w:val="clear" w:color="auto" w:fill="FFFFFF"/>
        </w:rPr>
        <w:t>ов</w:t>
      </w:r>
      <w:r w:rsidRPr="00385988">
        <w:rPr>
          <w:rFonts w:ascii="Times New Roman" w:hAnsi="Times New Roman"/>
          <w:sz w:val="28"/>
          <w:szCs w:val="28"/>
          <w:shd w:val="clear" w:color="auto" w:fill="FFFFFF"/>
        </w:rPr>
        <w:t xml:space="preserve"> местного самоуправления муниципальны</w:t>
      </w:r>
      <w:r>
        <w:rPr>
          <w:rFonts w:ascii="Times New Roman" w:hAnsi="Times New Roman"/>
          <w:sz w:val="28"/>
          <w:szCs w:val="28"/>
          <w:shd w:val="clear" w:color="auto" w:fill="FFFFFF"/>
        </w:rPr>
        <w:t xml:space="preserve">х образований Иркутской области, </w:t>
      </w:r>
      <w:r w:rsidRPr="00385988">
        <w:rPr>
          <w:rFonts w:ascii="Times New Roman" w:hAnsi="Times New Roman"/>
          <w:sz w:val="28"/>
          <w:szCs w:val="28"/>
          <w:shd w:val="clear" w:color="auto" w:fill="FFFFFF"/>
        </w:rPr>
        <w:t xml:space="preserve">широкой общественности Иркутской области </w:t>
      </w:r>
      <w:r>
        <w:rPr>
          <w:rFonts w:ascii="Times New Roman" w:hAnsi="Times New Roman"/>
          <w:sz w:val="28"/>
          <w:szCs w:val="28"/>
          <w:shd w:val="clear" w:color="auto" w:fill="FFFFFF"/>
        </w:rPr>
        <w:t>в апреле</w:t>
      </w:r>
      <w:r w:rsidR="008D143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2023 года состоялся </w:t>
      </w:r>
      <w:r w:rsidRPr="00385988">
        <w:rPr>
          <w:rFonts w:ascii="Times New Roman" w:hAnsi="Times New Roman"/>
          <w:bCs/>
          <w:color w:val="000000"/>
          <w:sz w:val="28"/>
          <w:szCs w:val="28"/>
        </w:rPr>
        <w:t>телемарафон «Все для Победы»</w:t>
      </w:r>
      <w:r>
        <w:rPr>
          <w:rFonts w:ascii="Times New Roman" w:hAnsi="Times New Roman"/>
          <w:bCs/>
          <w:color w:val="000000"/>
          <w:sz w:val="28"/>
          <w:szCs w:val="28"/>
        </w:rPr>
        <w:t>, в ходе которого было собрано б</w:t>
      </w:r>
      <w:r w:rsidRPr="00385988">
        <w:rPr>
          <w:rFonts w:ascii="Times New Roman" w:hAnsi="Times New Roman"/>
          <w:bCs/>
          <w:color w:val="000000"/>
          <w:sz w:val="28"/>
          <w:szCs w:val="28"/>
        </w:rPr>
        <w:t xml:space="preserve">олее 20 миллионов рублей </w:t>
      </w:r>
      <w:r w:rsidRPr="00385988">
        <w:rPr>
          <w:rFonts w:ascii="Times New Roman" w:hAnsi="Times New Roman"/>
          <w:color w:val="000000"/>
          <w:sz w:val="28"/>
          <w:szCs w:val="28"/>
        </w:rPr>
        <w:t xml:space="preserve">для помощи участникам </w:t>
      </w:r>
      <w:r w:rsidRPr="00385988">
        <w:rPr>
          <w:rFonts w:ascii="Times New Roman" w:hAnsi="Times New Roman"/>
          <w:sz w:val="28"/>
          <w:szCs w:val="28"/>
        </w:rPr>
        <w:t xml:space="preserve">СВО. </w:t>
      </w:r>
    </w:p>
    <w:p w:rsidR="00047EE1" w:rsidRDefault="00047EE1" w:rsidP="00047EE1">
      <w:pPr>
        <w:ind w:firstLine="708"/>
        <w:jc w:val="both"/>
        <w:rPr>
          <w:rFonts w:ascii="Times New Roman" w:hAnsi="Times New Roman"/>
          <w:color w:val="000000"/>
          <w:sz w:val="28"/>
          <w:szCs w:val="28"/>
        </w:rPr>
      </w:pPr>
      <w:r w:rsidRPr="00385988">
        <w:rPr>
          <w:rFonts w:ascii="Times New Roman" w:hAnsi="Times New Roman"/>
          <w:sz w:val="28"/>
          <w:szCs w:val="28"/>
        </w:rPr>
        <w:t xml:space="preserve">Также в течение года состоялась серия встреч депутатов </w:t>
      </w:r>
      <w:r w:rsidRPr="00385988">
        <w:rPr>
          <w:rFonts w:ascii="Times New Roman" w:hAnsi="Times New Roman"/>
          <w:sz w:val="28"/>
          <w:szCs w:val="28"/>
          <w:shd w:val="clear" w:color="auto" w:fill="FFFFFF"/>
        </w:rPr>
        <w:t xml:space="preserve">Законодательного Собрания Иркутской области с участниками и семьями </w:t>
      </w:r>
      <w:r w:rsidRPr="00385988">
        <w:rPr>
          <w:rFonts w:ascii="Times New Roman" w:hAnsi="Times New Roman"/>
          <w:sz w:val="28"/>
          <w:szCs w:val="28"/>
        </w:rPr>
        <w:t>военнослужащих, участвующих</w:t>
      </w:r>
      <w:r w:rsidR="008D143B">
        <w:rPr>
          <w:rFonts w:ascii="Times New Roman" w:hAnsi="Times New Roman"/>
          <w:sz w:val="28"/>
          <w:szCs w:val="28"/>
        </w:rPr>
        <w:t xml:space="preserve"> в</w:t>
      </w:r>
      <w:r w:rsidRPr="00385988">
        <w:rPr>
          <w:rFonts w:ascii="Times New Roman" w:hAnsi="Times New Roman"/>
          <w:sz w:val="28"/>
          <w:szCs w:val="28"/>
        </w:rPr>
        <w:t xml:space="preserve"> специальной военной операции</w:t>
      </w:r>
      <w:r>
        <w:rPr>
          <w:rFonts w:ascii="Times New Roman" w:hAnsi="Times New Roman"/>
          <w:sz w:val="28"/>
          <w:szCs w:val="28"/>
        </w:rPr>
        <w:t>.</w:t>
      </w:r>
    </w:p>
    <w:p w:rsidR="00047EE1" w:rsidRPr="008E3FE3" w:rsidRDefault="00047EE1" w:rsidP="00047EE1">
      <w:pPr>
        <w:ind w:firstLine="708"/>
        <w:contextualSpacing/>
        <w:jc w:val="both"/>
        <w:rPr>
          <w:rFonts w:ascii="Times New Roman" w:hAnsi="Times New Roman"/>
          <w:b/>
          <w:sz w:val="28"/>
          <w:szCs w:val="28"/>
        </w:rPr>
      </w:pPr>
      <w:r w:rsidRPr="008E3FE3">
        <w:rPr>
          <w:rFonts w:ascii="Times New Roman" w:hAnsi="Times New Roman"/>
          <w:b/>
          <w:sz w:val="28"/>
          <w:szCs w:val="28"/>
        </w:rPr>
        <w:t>4. Обеспечение взаимодействия Законодательного Собрания Иркутской области с общественными объединениями и некоммерческими организациями, участие в общественных акциях и мероприятиях</w:t>
      </w:r>
    </w:p>
    <w:p w:rsidR="00047EE1" w:rsidRPr="009619BA" w:rsidRDefault="00047EE1" w:rsidP="00047EE1">
      <w:pPr>
        <w:ind w:firstLine="708"/>
        <w:contextualSpacing/>
        <w:jc w:val="both"/>
        <w:rPr>
          <w:rFonts w:ascii="Times New Roman" w:hAnsi="Times New Roman"/>
          <w:sz w:val="28"/>
          <w:szCs w:val="28"/>
        </w:rPr>
      </w:pPr>
      <w:r w:rsidRPr="008F5A61">
        <w:rPr>
          <w:rFonts w:ascii="Times New Roman" w:hAnsi="Times New Roman"/>
          <w:sz w:val="28"/>
          <w:szCs w:val="28"/>
        </w:rPr>
        <w:t>В течение 202</w:t>
      </w:r>
      <w:r>
        <w:rPr>
          <w:rFonts w:ascii="Times New Roman" w:hAnsi="Times New Roman"/>
          <w:sz w:val="28"/>
          <w:szCs w:val="28"/>
        </w:rPr>
        <w:t>3</w:t>
      </w:r>
      <w:r w:rsidRPr="008F5A61">
        <w:rPr>
          <w:rFonts w:ascii="Times New Roman" w:hAnsi="Times New Roman"/>
          <w:sz w:val="28"/>
          <w:szCs w:val="28"/>
        </w:rPr>
        <w:t xml:space="preserve"> года при непосредственном организационном </w:t>
      </w:r>
      <w:r>
        <w:rPr>
          <w:rFonts w:ascii="Times New Roman" w:hAnsi="Times New Roman"/>
          <w:sz w:val="28"/>
          <w:szCs w:val="28"/>
        </w:rPr>
        <w:t xml:space="preserve">и ином </w:t>
      </w:r>
      <w:r w:rsidRPr="008F5A61">
        <w:rPr>
          <w:rFonts w:ascii="Times New Roman" w:hAnsi="Times New Roman"/>
          <w:sz w:val="28"/>
          <w:szCs w:val="28"/>
        </w:rPr>
        <w:t xml:space="preserve">участии сотрудников отдела </w:t>
      </w:r>
      <w:r w:rsidR="008D143B">
        <w:rPr>
          <w:rFonts w:ascii="Times New Roman" w:hAnsi="Times New Roman"/>
          <w:sz w:val="28"/>
          <w:szCs w:val="28"/>
        </w:rPr>
        <w:t>проведено</w:t>
      </w:r>
      <w:r>
        <w:rPr>
          <w:rFonts w:ascii="Times New Roman" w:hAnsi="Times New Roman"/>
          <w:sz w:val="28"/>
          <w:szCs w:val="28"/>
        </w:rPr>
        <w:t xml:space="preserve"> 16 мероприятий: </w:t>
      </w:r>
      <w:r w:rsidRPr="008F5A61">
        <w:rPr>
          <w:rFonts w:ascii="Times New Roman" w:hAnsi="Times New Roman"/>
          <w:sz w:val="28"/>
          <w:szCs w:val="28"/>
        </w:rPr>
        <w:t xml:space="preserve">публичные встречи, рабочие совещания и </w:t>
      </w:r>
      <w:r>
        <w:rPr>
          <w:rFonts w:ascii="Times New Roman" w:hAnsi="Times New Roman"/>
          <w:sz w:val="28"/>
          <w:szCs w:val="28"/>
        </w:rPr>
        <w:t xml:space="preserve">публичные </w:t>
      </w:r>
      <w:r w:rsidRPr="008F5A61">
        <w:rPr>
          <w:rFonts w:ascii="Times New Roman" w:hAnsi="Times New Roman"/>
          <w:sz w:val="28"/>
          <w:szCs w:val="28"/>
        </w:rPr>
        <w:t>ак</w:t>
      </w:r>
      <w:r>
        <w:rPr>
          <w:rFonts w:ascii="Times New Roman" w:hAnsi="Times New Roman"/>
          <w:sz w:val="28"/>
          <w:szCs w:val="28"/>
        </w:rPr>
        <w:t>ции.</w:t>
      </w:r>
    </w:p>
    <w:p w:rsidR="00047EE1" w:rsidRPr="008E3FE3" w:rsidRDefault="00047EE1" w:rsidP="00047EE1">
      <w:pPr>
        <w:pStyle w:val="a3"/>
        <w:suppressAutoHyphens/>
        <w:ind w:left="0" w:firstLine="709"/>
        <w:jc w:val="both"/>
        <w:rPr>
          <w:rFonts w:ascii="Times New Roman" w:hAnsi="Times New Roman"/>
          <w:b/>
          <w:bCs/>
          <w:sz w:val="28"/>
          <w:szCs w:val="28"/>
        </w:rPr>
      </w:pPr>
      <w:r w:rsidRPr="008E3FE3">
        <w:rPr>
          <w:rFonts w:ascii="Times New Roman" w:hAnsi="Times New Roman"/>
          <w:b/>
          <w:bCs/>
          <w:sz w:val="28"/>
          <w:szCs w:val="28"/>
        </w:rPr>
        <w:t>5</w:t>
      </w:r>
      <w:r>
        <w:rPr>
          <w:rFonts w:ascii="Times New Roman" w:hAnsi="Times New Roman"/>
          <w:b/>
          <w:bCs/>
          <w:sz w:val="28"/>
          <w:szCs w:val="28"/>
        </w:rPr>
        <w:t xml:space="preserve">. </w:t>
      </w:r>
      <w:r w:rsidRPr="008E3FE3">
        <w:rPr>
          <w:rFonts w:ascii="Times New Roman" w:hAnsi="Times New Roman"/>
          <w:b/>
          <w:bCs/>
          <w:sz w:val="28"/>
          <w:szCs w:val="28"/>
        </w:rPr>
        <w:t xml:space="preserve">Обеспечение проведения </w:t>
      </w:r>
      <w:r>
        <w:rPr>
          <w:rFonts w:ascii="Times New Roman" w:hAnsi="Times New Roman"/>
          <w:b/>
          <w:bCs/>
          <w:sz w:val="28"/>
          <w:szCs w:val="28"/>
        </w:rPr>
        <w:t xml:space="preserve">областного </w:t>
      </w:r>
      <w:r w:rsidRPr="008E3FE3">
        <w:rPr>
          <w:rFonts w:ascii="Times New Roman" w:hAnsi="Times New Roman"/>
          <w:b/>
          <w:bCs/>
          <w:sz w:val="28"/>
          <w:szCs w:val="28"/>
        </w:rPr>
        <w:t xml:space="preserve">конкурса на лучший проект по патриотическому воспитанию обучающихся общеобразовательных </w:t>
      </w:r>
      <w:r>
        <w:rPr>
          <w:rFonts w:ascii="Times New Roman" w:hAnsi="Times New Roman"/>
          <w:b/>
          <w:bCs/>
          <w:sz w:val="28"/>
          <w:szCs w:val="28"/>
        </w:rPr>
        <w:lastRenderedPageBreak/>
        <w:t>организаций</w:t>
      </w:r>
      <w:r w:rsidRPr="008E3FE3">
        <w:rPr>
          <w:rFonts w:ascii="Times New Roman" w:hAnsi="Times New Roman"/>
          <w:b/>
          <w:bCs/>
          <w:sz w:val="28"/>
          <w:szCs w:val="28"/>
        </w:rPr>
        <w:t>, посвященного памяти</w:t>
      </w:r>
      <w:r>
        <w:rPr>
          <w:rFonts w:ascii="Times New Roman" w:hAnsi="Times New Roman"/>
          <w:b/>
          <w:bCs/>
          <w:sz w:val="28"/>
          <w:szCs w:val="28"/>
        </w:rPr>
        <w:t xml:space="preserve"> дважды Героя Советского Союза Б</w:t>
      </w:r>
      <w:r w:rsidRPr="008E3FE3">
        <w:rPr>
          <w:rFonts w:ascii="Times New Roman" w:hAnsi="Times New Roman"/>
          <w:b/>
          <w:bCs/>
          <w:sz w:val="28"/>
          <w:szCs w:val="28"/>
        </w:rPr>
        <w:t xml:space="preserve">елобородова </w:t>
      </w:r>
      <w:r>
        <w:rPr>
          <w:rFonts w:ascii="Times New Roman" w:hAnsi="Times New Roman"/>
          <w:b/>
          <w:bCs/>
          <w:sz w:val="28"/>
          <w:szCs w:val="28"/>
        </w:rPr>
        <w:t xml:space="preserve">А.П. </w:t>
      </w:r>
      <w:r w:rsidRPr="008E3FE3">
        <w:rPr>
          <w:rFonts w:ascii="Times New Roman" w:hAnsi="Times New Roman"/>
          <w:b/>
          <w:bCs/>
          <w:sz w:val="28"/>
          <w:szCs w:val="28"/>
        </w:rPr>
        <w:t xml:space="preserve">(далее </w:t>
      </w:r>
      <w:r>
        <w:rPr>
          <w:rFonts w:ascii="Times New Roman" w:hAnsi="Times New Roman"/>
          <w:b/>
          <w:bCs/>
          <w:sz w:val="28"/>
          <w:szCs w:val="28"/>
        </w:rPr>
        <w:t>–</w:t>
      </w:r>
      <w:r w:rsidR="008D143B">
        <w:rPr>
          <w:rFonts w:ascii="Times New Roman" w:hAnsi="Times New Roman"/>
          <w:b/>
          <w:bCs/>
          <w:sz w:val="28"/>
          <w:szCs w:val="28"/>
        </w:rPr>
        <w:t xml:space="preserve"> Конкурс)</w:t>
      </w:r>
    </w:p>
    <w:p w:rsidR="00047EE1" w:rsidRPr="002C73F5" w:rsidRDefault="00047EE1" w:rsidP="00047EE1">
      <w:pPr>
        <w:tabs>
          <w:tab w:val="left" w:pos="1276"/>
        </w:tabs>
        <w:ind w:firstLine="709"/>
        <w:jc w:val="both"/>
        <w:rPr>
          <w:rFonts w:ascii="Times New Roman" w:hAnsi="Times New Roman"/>
          <w:bCs/>
          <w:sz w:val="28"/>
          <w:szCs w:val="28"/>
        </w:rPr>
      </w:pPr>
      <w:r>
        <w:rPr>
          <w:rFonts w:ascii="Times New Roman" w:hAnsi="Times New Roman"/>
          <w:sz w:val="28"/>
          <w:szCs w:val="28"/>
        </w:rPr>
        <w:t xml:space="preserve">В 2023 году </w:t>
      </w:r>
      <w:r w:rsidRPr="002C73F5">
        <w:rPr>
          <w:rFonts w:ascii="Times New Roman" w:hAnsi="Times New Roman"/>
          <w:sz w:val="28"/>
          <w:szCs w:val="28"/>
        </w:rPr>
        <w:t xml:space="preserve">осуществлены все мероприятия, необходимые для проведения Конкурса: </w:t>
      </w:r>
      <w:r w:rsidRPr="002C73F5">
        <w:rPr>
          <w:rFonts w:ascii="Times New Roman" w:hAnsi="Times New Roman"/>
          <w:bCs/>
          <w:sz w:val="28"/>
          <w:szCs w:val="28"/>
        </w:rPr>
        <w:t xml:space="preserve">формирование состава и обеспечение работы </w:t>
      </w:r>
      <w:r w:rsidRPr="00BA1B11">
        <w:rPr>
          <w:rFonts w:ascii="Times New Roman" w:hAnsi="Times New Roman"/>
          <w:color w:val="000000"/>
          <w:sz w:val="28"/>
          <w:szCs w:val="28"/>
        </w:rPr>
        <w:t xml:space="preserve">комиссии </w:t>
      </w:r>
      <w:r>
        <w:rPr>
          <w:rFonts w:ascii="Times New Roman" w:hAnsi="Times New Roman"/>
          <w:sz w:val="28"/>
          <w:szCs w:val="28"/>
        </w:rPr>
        <w:t xml:space="preserve">по проведению Конкурса в </w:t>
      </w:r>
      <w:r w:rsidRPr="00385988">
        <w:rPr>
          <w:rFonts w:ascii="Times New Roman" w:hAnsi="Times New Roman"/>
          <w:sz w:val="28"/>
          <w:szCs w:val="28"/>
        </w:rPr>
        <w:t>2023 году,</w:t>
      </w:r>
      <w:r w:rsidRPr="00385988">
        <w:rPr>
          <w:rFonts w:ascii="Times New Roman" w:hAnsi="Times New Roman"/>
          <w:bCs/>
          <w:sz w:val="28"/>
          <w:szCs w:val="28"/>
        </w:rPr>
        <w:t xml:space="preserve"> прием и обработка материалов и заявок на участие в Конкурсе, осуществление мероприятий по закупке ценных призов </w:t>
      </w:r>
      <w:r w:rsidRPr="00385988">
        <w:rPr>
          <w:rFonts w:ascii="Times New Roman" w:hAnsi="Times New Roman"/>
          <w:sz w:val="28"/>
          <w:szCs w:val="28"/>
        </w:rPr>
        <w:t>победителей, лауреатов и призеров Конкурса</w:t>
      </w:r>
      <w:r w:rsidRPr="00385988">
        <w:rPr>
          <w:rFonts w:ascii="Times New Roman" w:hAnsi="Times New Roman"/>
          <w:bCs/>
          <w:sz w:val="28"/>
          <w:szCs w:val="28"/>
        </w:rPr>
        <w:t>.</w:t>
      </w:r>
    </w:p>
    <w:p w:rsidR="00047EE1" w:rsidRPr="00BF53D9" w:rsidRDefault="00047EE1" w:rsidP="00047EE1">
      <w:pPr>
        <w:pStyle w:val="Default"/>
        <w:ind w:firstLine="708"/>
        <w:jc w:val="both"/>
        <w:rPr>
          <w:sz w:val="28"/>
          <w:szCs w:val="28"/>
        </w:rPr>
      </w:pPr>
      <w:r w:rsidRPr="006E59D1">
        <w:rPr>
          <w:sz w:val="28"/>
          <w:szCs w:val="28"/>
        </w:rPr>
        <w:t>В 202</w:t>
      </w:r>
      <w:r>
        <w:rPr>
          <w:sz w:val="28"/>
          <w:szCs w:val="28"/>
        </w:rPr>
        <w:t>3</w:t>
      </w:r>
      <w:r w:rsidRPr="006E59D1">
        <w:rPr>
          <w:sz w:val="28"/>
          <w:szCs w:val="28"/>
        </w:rPr>
        <w:t xml:space="preserve"> году </w:t>
      </w:r>
      <w:r w:rsidRPr="00BA1B11">
        <w:rPr>
          <w:sz w:val="28"/>
          <w:szCs w:val="28"/>
        </w:rPr>
        <w:t xml:space="preserve">на Конкурс подано </w:t>
      </w:r>
      <w:r w:rsidRPr="006E59D1">
        <w:rPr>
          <w:sz w:val="28"/>
          <w:szCs w:val="28"/>
        </w:rPr>
        <w:t>44</w:t>
      </w:r>
      <w:r>
        <w:rPr>
          <w:sz w:val="28"/>
          <w:szCs w:val="28"/>
        </w:rPr>
        <w:t xml:space="preserve"> заявки от образовательных учреждений Иркутской области, из них</w:t>
      </w:r>
      <w:r w:rsidRPr="006E59D1">
        <w:rPr>
          <w:sz w:val="28"/>
          <w:szCs w:val="28"/>
        </w:rPr>
        <w:t>: 4</w:t>
      </w:r>
      <w:r>
        <w:rPr>
          <w:sz w:val="28"/>
          <w:szCs w:val="28"/>
        </w:rPr>
        <w:t>3</w:t>
      </w:r>
      <w:r w:rsidRPr="006E59D1">
        <w:rPr>
          <w:sz w:val="28"/>
          <w:szCs w:val="28"/>
        </w:rPr>
        <w:t xml:space="preserve"> – о</w:t>
      </w:r>
      <w:r>
        <w:rPr>
          <w:sz w:val="28"/>
          <w:szCs w:val="28"/>
        </w:rPr>
        <w:t>бщеобразовательные учреждения, 1</w:t>
      </w:r>
      <w:r w:rsidRPr="006E59D1">
        <w:rPr>
          <w:sz w:val="28"/>
          <w:szCs w:val="28"/>
        </w:rPr>
        <w:t xml:space="preserve"> – учреждени</w:t>
      </w:r>
      <w:r>
        <w:rPr>
          <w:sz w:val="28"/>
          <w:szCs w:val="28"/>
        </w:rPr>
        <w:t>е</w:t>
      </w:r>
      <w:r w:rsidRPr="006E59D1">
        <w:rPr>
          <w:sz w:val="28"/>
          <w:szCs w:val="28"/>
        </w:rPr>
        <w:t xml:space="preserve"> </w:t>
      </w:r>
      <w:r>
        <w:rPr>
          <w:sz w:val="28"/>
          <w:szCs w:val="28"/>
        </w:rPr>
        <w:t>дополнительного образования. Заседание конкурсной комиссии по определению победителей, лауреатов и приз</w:t>
      </w:r>
      <w:r w:rsidR="008D143B">
        <w:rPr>
          <w:sz w:val="28"/>
          <w:szCs w:val="28"/>
        </w:rPr>
        <w:t>е</w:t>
      </w:r>
      <w:r>
        <w:rPr>
          <w:sz w:val="28"/>
          <w:szCs w:val="28"/>
        </w:rPr>
        <w:t xml:space="preserve">ра конкурса состоится в начале января 2024 года. Церемония </w:t>
      </w:r>
      <w:r w:rsidRPr="002C73F5">
        <w:rPr>
          <w:sz w:val="28"/>
          <w:szCs w:val="28"/>
        </w:rPr>
        <w:t>награждени</w:t>
      </w:r>
      <w:r>
        <w:rPr>
          <w:sz w:val="28"/>
          <w:szCs w:val="28"/>
        </w:rPr>
        <w:t>я</w:t>
      </w:r>
      <w:r w:rsidRPr="002C73F5">
        <w:rPr>
          <w:sz w:val="28"/>
          <w:szCs w:val="28"/>
        </w:rPr>
        <w:t xml:space="preserve"> победителей, лауреатов и призеров Конкурса </w:t>
      </w:r>
      <w:r>
        <w:rPr>
          <w:sz w:val="28"/>
          <w:szCs w:val="28"/>
        </w:rPr>
        <w:t>запланирована на 2 февраля 2024</w:t>
      </w:r>
      <w:r w:rsidR="008D143B">
        <w:rPr>
          <w:sz w:val="28"/>
          <w:szCs w:val="28"/>
        </w:rPr>
        <w:t xml:space="preserve"> года</w:t>
      </w:r>
      <w:r>
        <w:rPr>
          <w:sz w:val="28"/>
          <w:szCs w:val="28"/>
        </w:rPr>
        <w:t xml:space="preserve"> и приурочена к </w:t>
      </w:r>
      <w:r w:rsidRPr="00105BE7">
        <w:rPr>
          <w:rFonts w:eastAsia="Times New Roman"/>
          <w:sz w:val="28"/>
          <w:szCs w:val="28"/>
          <w:lang w:eastAsia="ru-RU"/>
        </w:rPr>
        <w:t>Д</w:t>
      </w:r>
      <w:r>
        <w:rPr>
          <w:rFonts w:eastAsia="Times New Roman"/>
          <w:sz w:val="28"/>
          <w:szCs w:val="28"/>
          <w:lang w:eastAsia="ru-RU"/>
        </w:rPr>
        <w:t xml:space="preserve">ням </w:t>
      </w:r>
      <w:r w:rsidRPr="00105BE7">
        <w:rPr>
          <w:rFonts w:eastAsia="Times New Roman"/>
          <w:sz w:val="28"/>
          <w:szCs w:val="28"/>
          <w:lang w:eastAsia="ru-RU"/>
        </w:rPr>
        <w:t xml:space="preserve">воинской славы России: </w:t>
      </w:r>
      <w:r w:rsidR="008D143B">
        <w:rPr>
          <w:rFonts w:eastAsia="Times New Roman"/>
          <w:sz w:val="28"/>
          <w:szCs w:val="28"/>
          <w:lang w:eastAsia="ru-RU"/>
        </w:rPr>
        <w:t>Д</w:t>
      </w:r>
      <w:r w:rsidRPr="00105BE7">
        <w:rPr>
          <w:rFonts w:eastAsia="Times New Roman"/>
          <w:sz w:val="28"/>
          <w:szCs w:val="28"/>
          <w:lang w:eastAsia="ru-RU"/>
        </w:rPr>
        <w:t>ень разгрома советскими войсками немецко</w:t>
      </w:r>
      <w:r>
        <w:rPr>
          <w:rFonts w:eastAsia="Times New Roman"/>
          <w:sz w:val="28"/>
          <w:szCs w:val="28"/>
          <w:lang w:eastAsia="ru-RU"/>
        </w:rPr>
        <w:t>-</w:t>
      </w:r>
      <w:r w:rsidRPr="00105BE7">
        <w:rPr>
          <w:rFonts w:eastAsia="Times New Roman"/>
          <w:sz w:val="28"/>
          <w:szCs w:val="28"/>
          <w:lang w:eastAsia="ru-RU"/>
        </w:rPr>
        <w:t>фашистских войск в Сталинградской битве</w:t>
      </w:r>
      <w:r>
        <w:rPr>
          <w:sz w:val="28"/>
          <w:szCs w:val="28"/>
        </w:rPr>
        <w:t>.</w:t>
      </w:r>
      <w:r w:rsidRPr="002C73F5">
        <w:rPr>
          <w:sz w:val="28"/>
          <w:szCs w:val="28"/>
        </w:rPr>
        <w:t xml:space="preserve"> </w:t>
      </w:r>
    </w:p>
    <w:p w:rsidR="00BC7444" w:rsidRPr="000207E6" w:rsidRDefault="00BC7444" w:rsidP="00765279">
      <w:pPr>
        <w:ind w:firstLine="708"/>
        <w:contextualSpacing/>
        <w:jc w:val="both"/>
        <w:rPr>
          <w:rFonts w:ascii="Times New Roman" w:hAnsi="Times New Roman"/>
          <w:b/>
        </w:rPr>
      </w:pPr>
    </w:p>
    <w:p w:rsidR="00AC6634" w:rsidRDefault="00AC6634" w:rsidP="003B37B2">
      <w:pPr>
        <w:pStyle w:val="2"/>
      </w:pPr>
      <w:bookmarkStart w:id="27" w:name="_Toc166491019"/>
      <w:r w:rsidRPr="000207E6">
        <w:t>Управление делами</w:t>
      </w:r>
      <w:bookmarkEnd w:id="27"/>
    </w:p>
    <w:p w:rsidR="008D143B" w:rsidRDefault="008D143B" w:rsidP="00047EE1">
      <w:pPr>
        <w:jc w:val="center"/>
        <w:rPr>
          <w:rFonts w:ascii="Times New Roman" w:hAnsi="Times New Roman"/>
          <w:b/>
          <w:sz w:val="28"/>
          <w:szCs w:val="28"/>
        </w:rPr>
      </w:pPr>
    </w:p>
    <w:p w:rsidR="00047EE1" w:rsidRPr="00047EE1" w:rsidRDefault="00047EE1" w:rsidP="00047EE1">
      <w:pPr>
        <w:jc w:val="center"/>
        <w:rPr>
          <w:rFonts w:ascii="Times New Roman" w:hAnsi="Times New Roman"/>
          <w:b/>
          <w:sz w:val="28"/>
          <w:szCs w:val="28"/>
        </w:rPr>
      </w:pPr>
      <w:r w:rsidRPr="00047EE1">
        <w:rPr>
          <w:rFonts w:ascii="Times New Roman" w:hAnsi="Times New Roman"/>
          <w:b/>
          <w:sz w:val="28"/>
          <w:szCs w:val="28"/>
        </w:rPr>
        <w:t xml:space="preserve">Отдел государственных закупок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842"/>
        <w:gridCol w:w="1984"/>
        <w:gridCol w:w="1815"/>
      </w:tblGrid>
      <w:tr w:rsidR="00047EE1" w:rsidRPr="00D440DB" w:rsidTr="00047EE1">
        <w:tc>
          <w:tcPr>
            <w:tcW w:w="573" w:type="dxa"/>
          </w:tcPr>
          <w:p w:rsidR="00047EE1" w:rsidRPr="00D440DB" w:rsidRDefault="00047EE1" w:rsidP="00047EE1">
            <w:pPr>
              <w:jc w:val="center"/>
              <w:rPr>
                <w:rFonts w:ascii="Times New Roman" w:hAnsi="Times New Roman"/>
              </w:rPr>
            </w:pPr>
            <w:r w:rsidRPr="00D440DB">
              <w:rPr>
                <w:rFonts w:ascii="Times New Roman" w:hAnsi="Times New Roman"/>
                <w:b/>
              </w:rPr>
              <w:t>№ п/п</w:t>
            </w:r>
          </w:p>
        </w:tc>
        <w:tc>
          <w:tcPr>
            <w:tcW w:w="4842" w:type="dxa"/>
          </w:tcPr>
          <w:p w:rsidR="00047EE1" w:rsidRPr="00D440DB" w:rsidRDefault="00047EE1" w:rsidP="00047EE1">
            <w:pPr>
              <w:jc w:val="center"/>
              <w:rPr>
                <w:rFonts w:ascii="Times New Roman" w:hAnsi="Times New Roman"/>
              </w:rPr>
            </w:pPr>
            <w:r w:rsidRPr="00D440DB">
              <w:rPr>
                <w:rFonts w:ascii="Times New Roman" w:hAnsi="Times New Roman"/>
                <w:b/>
              </w:rPr>
              <w:t>Наименование мероприятия</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b/>
              </w:rPr>
              <w:t>Фактическое исполнение</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b/>
              </w:rPr>
              <w:t>Ответственные за исполнение</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w:t>
            </w:r>
          </w:p>
        </w:tc>
        <w:tc>
          <w:tcPr>
            <w:tcW w:w="4842" w:type="dxa"/>
          </w:tcPr>
          <w:p w:rsidR="00047EE1" w:rsidRPr="00D440DB" w:rsidRDefault="00047EE1" w:rsidP="003509F6">
            <w:pPr>
              <w:tabs>
                <w:tab w:val="left" w:pos="3119"/>
              </w:tabs>
              <w:autoSpaceDE w:val="0"/>
              <w:autoSpaceDN w:val="0"/>
              <w:adjustRightInd w:val="0"/>
              <w:jc w:val="both"/>
              <w:rPr>
                <w:rFonts w:ascii="Times New Roman" w:hAnsi="Times New Roman"/>
              </w:rPr>
            </w:pPr>
            <w:r w:rsidRPr="00D440DB">
              <w:rPr>
                <w:rFonts w:ascii="Times New Roman" w:hAnsi="Times New Roman"/>
              </w:rPr>
              <w:t>Подготовка проектов локальных актов Законодательного Собрания Иркутской области по вопросам, входящим в компетенцию деятельности отдела</w:t>
            </w:r>
            <w:r w:rsidR="003509F6">
              <w:rPr>
                <w:rFonts w:ascii="Times New Roman" w:hAnsi="Times New Roman"/>
              </w:rPr>
              <w:t xml:space="preserve">, </w:t>
            </w:r>
            <w:r w:rsidRPr="00D440DB">
              <w:rPr>
                <w:rFonts w:ascii="Times New Roman" w:hAnsi="Times New Roman"/>
              </w:rPr>
              <w:t>внесение</w:t>
            </w:r>
            <w:r w:rsidR="003509F6">
              <w:rPr>
                <w:rFonts w:ascii="Times New Roman" w:hAnsi="Times New Roman"/>
              </w:rPr>
              <w:t xml:space="preserve">, </w:t>
            </w:r>
            <w:r w:rsidRPr="00D440DB">
              <w:rPr>
                <w:rFonts w:ascii="Times New Roman" w:hAnsi="Times New Roman"/>
              </w:rPr>
              <w:t>доработка ранее созданных проектов</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полугода</w:t>
            </w:r>
          </w:p>
          <w:p w:rsidR="00047EE1" w:rsidRPr="00D440DB" w:rsidRDefault="00047EE1" w:rsidP="00047EE1">
            <w:pPr>
              <w:jc w:val="center"/>
              <w:rPr>
                <w:rFonts w:ascii="Times New Roman" w:hAnsi="Times New Roman"/>
              </w:rPr>
            </w:pPr>
            <w:r w:rsidRPr="00D440DB">
              <w:rPr>
                <w:rFonts w:ascii="Times New Roman" w:hAnsi="Times New Roman"/>
              </w:rPr>
              <w:t>(7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2.</w:t>
            </w:r>
          </w:p>
        </w:tc>
        <w:tc>
          <w:tcPr>
            <w:tcW w:w="4842" w:type="dxa"/>
          </w:tcPr>
          <w:p w:rsidR="00047EE1" w:rsidRPr="00D440DB" w:rsidRDefault="00047EE1" w:rsidP="00047EE1">
            <w:pPr>
              <w:widowControl w:val="0"/>
              <w:autoSpaceDE w:val="0"/>
              <w:autoSpaceDN w:val="0"/>
              <w:adjustRightInd w:val="0"/>
              <w:jc w:val="both"/>
              <w:rPr>
                <w:rFonts w:ascii="Times New Roman" w:hAnsi="Times New Roman"/>
              </w:rPr>
            </w:pPr>
            <w:r w:rsidRPr="00D440DB">
              <w:rPr>
                <w:rFonts w:ascii="Times New Roman" w:hAnsi="Times New Roman"/>
              </w:rPr>
              <w:t>Ведение мониторинга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планирования и обеспечения проведения закупок</w:t>
            </w:r>
            <w:r w:rsidR="003509F6">
              <w:rPr>
                <w:rFonts w:ascii="Times New Roman" w:hAnsi="Times New Roman"/>
              </w:rPr>
              <w:t xml:space="preserve"> для</w:t>
            </w:r>
            <w:r w:rsidRPr="00D440DB">
              <w:rPr>
                <w:rFonts w:ascii="Times New Roman" w:hAnsi="Times New Roman"/>
              </w:rPr>
              <w:t xml:space="preserve"> нужд Законодательного Собрания Иркутской области</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w:t>
            </w:r>
          </w:p>
        </w:tc>
        <w:tc>
          <w:tcPr>
            <w:tcW w:w="1815" w:type="dxa"/>
          </w:tcPr>
          <w:p w:rsidR="00047EE1" w:rsidRPr="00D440DB" w:rsidRDefault="00047EE1" w:rsidP="00047EE1">
            <w:pPr>
              <w:jc w:val="center"/>
              <w:rPr>
                <w:rFonts w:ascii="Times New Roman" w:hAnsi="Times New Roman"/>
              </w:rPr>
            </w:pPr>
            <w:r>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r>
              <w:rPr>
                <w:rFonts w:ascii="Times New Roman" w:hAnsi="Times New Roman"/>
              </w:rPr>
              <w:t>,</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3.</w:t>
            </w:r>
          </w:p>
        </w:tc>
        <w:tc>
          <w:tcPr>
            <w:tcW w:w="4842" w:type="dxa"/>
          </w:tcPr>
          <w:p w:rsidR="00047EE1" w:rsidRPr="00D440DB" w:rsidRDefault="00047EE1" w:rsidP="003509F6">
            <w:pPr>
              <w:tabs>
                <w:tab w:val="left" w:pos="3119"/>
              </w:tabs>
              <w:autoSpaceDE w:val="0"/>
              <w:autoSpaceDN w:val="0"/>
              <w:adjustRightInd w:val="0"/>
              <w:jc w:val="both"/>
              <w:rPr>
                <w:rFonts w:ascii="Times New Roman" w:hAnsi="Times New Roman"/>
              </w:rPr>
            </w:pPr>
            <w:r w:rsidRPr="00D440DB">
              <w:rPr>
                <w:rFonts w:ascii="Times New Roman" w:hAnsi="Times New Roman"/>
              </w:rPr>
              <w:t>Прием и анализ заявок для осуществления закупок способами, предусмотренными Федеральным законом от 5 апреля 2013 г</w:t>
            </w:r>
            <w:r w:rsidR="003509F6">
              <w:rPr>
                <w:rFonts w:ascii="Times New Roman" w:hAnsi="Times New Roman"/>
              </w:rPr>
              <w:t>ода</w:t>
            </w:r>
            <w:r w:rsidR="003509F6">
              <w:rPr>
                <w:rFonts w:ascii="Times New Roman" w:hAnsi="Times New Roman"/>
              </w:rPr>
              <w:br/>
            </w:r>
            <w:r w:rsidRPr="00D440DB">
              <w:rPr>
                <w:rFonts w:ascii="Times New Roman" w:hAnsi="Times New Roman"/>
              </w:rPr>
              <w:t>№ 44-ФЗ «О контрактной системе в сфере закупок товаров, работ, услуг для обеспечения государственных и муниципальных нужд», полученных от структурных подразделений</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w:t>
            </w:r>
          </w:p>
          <w:p w:rsidR="00047EE1" w:rsidRPr="00D440DB" w:rsidRDefault="00047EE1" w:rsidP="00047EE1">
            <w:pPr>
              <w:jc w:val="center"/>
              <w:rPr>
                <w:rFonts w:ascii="Times New Roman" w:hAnsi="Times New Roman"/>
              </w:rPr>
            </w:pPr>
            <w:r w:rsidRPr="00D440DB">
              <w:rPr>
                <w:rFonts w:ascii="Times New Roman" w:hAnsi="Times New Roman"/>
              </w:rPr>
              <w:t>(282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p w:rsidR="00047EE1" w:rsidRPr="00D440DB" w:rsidRDefault="00047EE1" w:rsidP="00047EE1">
            <w:pPr>
              <w:jc w:val="center"/>
              <w:rPr>
                <w:rFonts w:ascii="Times New Roman" w:hAnsi="Times New Roman"/>
                <w:highlight w:val="yellow"/>
              </w:rPr>
            </w:pP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4.</w:t>
            </w:r>
          </w:p>
        </w:tc>
        <w:tc>
          <w:tcPr>
            <w:tcW w:w="4842" w:type="dxa"/>
          </w:tcPr>
          <w:p w:rsidR="00047EE1" w:rsidRPr="00D440DB" w:rsidRDefault="00047EE1" w:rsidP="00E67D63">
            <w:pPr>
              <w:jc w:val="both"/>
              <w:rPr>
                <w:rFonts w:ascii="Times New Roman" w:hAnsi="Times New Roman"/>
              </w:rPr>
            </w:pPr>
            <w:r w:rsidRPr="00D440DB">
              <w:rPr>
                <w:rFonts w:ascii="Times New Roman" w:hAnsi="Times New Roman"/>
              </w:rPr>
              <w:t xml:space="preserve">Обеспечение исполнения распоряжения председателя Законодательного Собрания Иркутской области от 28.09.2020 № 67-ОД «Об утверждении Положения о контрактной службе Законодательного Собрания </w:t>
            </w:r>
            <w:r w:rsidRPr="00D440DB">
              <w:rPr>
                <w:rFonts w:ascii="Times New Roman" w:hAnsi="Times New Roman"/>
              </w:rPr>
              <w:lastRenderedPageBreak/>
              <w:t>Иркутской области и Порядка организации работы структурных подразделений аппарата Законодательного Собрания Иркутской области при осуществлении закупок товаров, работ, услуг для государственных нужд» в части исполнения функций контрактной службы и осуществлени</w:t>
            </w:r>
            <w:r w:rsidR="00E67D63">
              <w:rPr>
                <w:rFonts w:ascii="Times New Roman" w:hAnsi="Times New Roman"/>
              </w:rPr>
              <w:t>я</w:t>
            </w:r>
            <w:r w:rsidRPr="00D440DB">
              <w:rPr>
                <w:rFonts w:ascii="Times New Roman" w:hAnsi="Times New Roman"/>
              </w:rPr>
              <w:t xml:space="preserve"> деятельности контрактной службы Законодательного Собрания Иркутской области в соответствии с законодательством РФ о контрактной системе в сфере закупок и локальными актами Законодательного Собрания </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lastRenderedPageBreak/>
              <w:t xml:space="preserve">В течение года во взаимодействии с руководителями </w:t>
            </w:r>
            <w:r w:rsidRPr="00D440DB">
              <w:rPr>
                <w:rFonts w:ascii="Times New Roman" w:hAnsi="Times New Roman"/>
              </w:rPr>
              <w:lastRenderedPageBreak/>
              <w:t>структурных подразделений</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lastRenderedPageBreak/>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 xml:space="preserve">Наконечная </w:t>
            </w:r>
            <w:r w:rsidRPr="00D440DB">
              <w:rPr>
                <w:rFonts w:ascii="Times New Roman" w:hAnsi="Times New Roman"/>
              </w:rPr>
              <w:lastRenderedPageBreak/>
              <w:t>Е.А</w:t>
            </w:r>
            <w:r w:rsidR="00E67D63">
              <w:rPr>
                <w:rFonts w:ascii="Times New Roman" w:hAnsi="Times New Roman"/>
              </w:rPr>
              <w:t>.</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lastRenderedPageBreak/>
              <w:t>5.</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Подготовка проектов извещений о закупках конкурентными способами и обеспечение их согласований в установленном порядке</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в соответствии с заявками (196)</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6.</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 xml:space="preserve">Обеспечение утверждения извещений о закупках конкурентными способами </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(196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7.</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Размещение утвержденных извещений о закупках конкурентными способами в Единой информационной системе в сфере закупок (далее – ЕИС)</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(196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8.</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Подготовка проектов контрактов на поставку товаров, выполнение работ, оказание услуг по результатам проведения конкурентных закупок</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(196</w:t>
            </w:r>
            <w:r w:rsidRPr="00D440DB">
              <w:rPr>
                <w:rFonts w:ascii="Times New Roman" w:hAnsi="Times New Roman"/>
                <w:lang w:val="en-US"/>
              </w:rPr>
              <w:t xml:space="preserve"> </w:t>
            </w:r>
            <w:r w:rsidRPr="00D440DB">
              <w:rPr>
                <w:rFonts w:ascii="Times New Roman" w:hAnsi="Times New Roman"/>
              </w:rPr>
              <w:t>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9.</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Подготовка проектов контрактов на поставку товаров, выполнение работ, оказание услуг в целях их подписания по ч.</w:t>
            </w:r>
            <w:r w:rsidR="00E67D63">
              <w:rPr>
                <w:rFonts w:ascii="Times New Roman" w:hAnsi="Times New Roman"/>
              </w:rPr>
              <w:t xml:space="preserve"> </w:t>
            </w:r>
            <w:r w:rsidRPr="00D440DB">
              <w:rPr>
                <w:rFonts w:ascii="Times New Roman" w:hAnsi="Times New Roman"/>
              </w:rPr>
              <w:t>1 ст. 93 Федерального закона № 44-ФЗ. Обеспечение прохождения внутреннего согласования проектов контрактов</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по заявкам структурных подразделений (86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tc>
      </w:tr>
      <w:tr w:rsidR="00047EE1" w:rsidRPr="00D440DB" w:rsidTr="00047EE1">
        <w:trPr>
          <w:trHeight w:val="52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10.</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Подготовка и размещение в ЕИС дополнительных соглашений к контрактам</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по заявкам структурных подразделений</w:t>
            </w:r>
          </w:p>
          <w:p w:rsidR="00047EE1" w:rsidRPr="00D440DB" w:rsidRDefault="00047EE1" w:rsidP="00047EE1">
            <w:pPr>
              <w:jc w:val="center"/>
              <w:rPr>
                <w:rFonts w:ascii="Times New Roman" w:hAnsi="Times New Roman"/>
              </w:rPr>
            </w:pPr>
            <w:r w:rsidRPr="00D440DB">
              <w:rPr>
                <w:rFonts w:ascii="Times New Roman" w:hAnsi="Times New Roman"/>
              </w:rPr>
              <w:t>(80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p>
        </w:tc>
      </w:tr>
      <w:tr w:rsidR="00047EE1" w:rsidRPr="00D440DB" w:rsidTr="00047EE1">
        <w:trPr>
          <w:trHeight w:val="65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11.</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Размещение в ЕИС актов cдачи-приемки поставленных товаров, выполненных работ, оказанных услуг в соответствии с заключенными контрактами:</w:t>
            </w:r>
          </w:p>
          <w:p w:rsidR="00047EE1" w:rsidRPr="00D440DB" w:rsidRDefault="00047EE1" w:rsidP="00047EE1">
            <w:pPr>
              <w:jc w:val="both"/>
              <w:rPr>
                <w:rFonts w:ascii="Times New Roman" w:hAnsi="Times New Roman"/>
              </w:rPr>
            </w:pPr>
            <w:r w:rsidRPr="00D440DB">
              <w:rPr>
                <w:rFonts w:ascii="Times New Roman" w:hAnsi="Times New Roman"/>
              </w:rPr>
              <w:t xml:space="preserve">- сканирование; </w:t>
            </w:r>
          </w:p>
          <w:p w:rsidR="00047EE1" w:rsidRPr="00D440DB" w:rsidRDefault="00047EE1" w:rsidP="00047EE1">
            <w:pPr>
              <w:jc w:val="both"/>
              <w:rPr>
                <w:rFonts w:ascii="Times New Roman" w:hAnsi="Times New Roman"/>
              </w:rPr>
            </w:pPr>
            <w:r w:rsidRPr="00D440DB">
              <w:rPr>
                <w:rFonts w:ascii="Times New Roman" w:hAnsi="Times New Roman"/>
              </w:rPr>
              <w:t>- размещение информации в ЕИС;</w:t>
            </w:r>
          </w:p>
          <w:p w:rsidR="00047EE1" w:rsidRPr="00D440DB" w:rsidRDefault="00047EE1" w:rsidP="00047EE1">
            <w:pPr>
              <w:jc w:val="both"/>
              <w:rPr>
                <w:rFonts w:ascii="Times New Roman" w:hAnsi="Times New Roman"/>
              </w:rPr>
            </w:pPr>
            <w:r w:rsidRPr="00D440DB">
              <w:rPr>
                <w:rFonts w:ascii="Times New Roman" w:hAnsi="Times New Roman"/>
              </w:rPr>
              <w:t>- составление и публикация отчетов об исполнении контрактов.</w:t>
            </w:r>
          </w:p>
          <w:p w:rsidR="00047EE1" w:rsidRPr="00D440DB" w:rsidRDefault="00047EE1" w:rsidP="00047EE1">
            <w:pPr>
              <w:jc w:val="both"/>
              <w:rPr>
                <w:rFonts w:ascii="Times New Roman" w:hAnsi="Times New Roman"/>
              </w:rPr>
            </w:pPr>
          </w:p>
          <w:p w:rsidR="00047EE1" w:rsidRPr="00D440DB" w:rsidRDefault="00047EE1" w:rsidP="00047EE1">
            <w:pPr>
              <w:jc w:val="both"/>
              <w:rPr>
                <w:rFonts w:ascii="Times New Roman" w:hAnsi="Times New Roman"/>
              </w:rPr>
            </w:pPr>
            <w:r w:rsidRPr="00D440DB">
              <w:rPr>
                <w:rFonts w:ascii="Times New Roman" w:hAnsi="Times New Roman"/>
              </w:rPr>
              <w:t xml:space="preserve">Размещение в ЕИС информации об оплате </w:t>
            </w:r>
            <w:r w:rsidRPr="00D440DB">
              <w:rPr>
                <w:rFonts w:ascii="Times New Roman" w:hAnsi="Times New Roman"/>
              </w:rPr>
              <w:lastRenderedPageBreak/>
              <w:t>контрактов (платежных поручений)</w:t>
            </w:r>
          </w:p>
        </w:tc>
        <w:tc>
          <w:tcPr>
            <w:tcW w:w="1984" w:type="dxa"/>
          </w:tcPr>
          <w:p w:rsidR="00047EE1" w:rsidRPr="00D440DB" w:rsidRDefault="00047EE1" w:rsidP="002E5F0D">
            <w:pPr>
              <w:jc w:val="both"/>
              <w:rPr>
                <w:rFonts w:ascii="Times New Roman" w:hAnsi="Times New Roman"/>
              </w:rPr>
            </w:pPr>
            <w:r w:rsidRPr="00D440DB">
              <w:rPr>
                <w:rFonts w:ascii="Times New Roman" w:hAnsi="Times New Roman"/>
              </w:rPr>
              <w:lastRenderedPageBreak/>
              <w:t>В течение года (количество актов cдачи-приемки поставленных товаров, выполненных работ, оказанных услуг</w:t>
            </w:r>
            <w:r w:rsidR="00E67D63">
              <w:rPr>
                <w:rFonts w:ascii="Times New Roman" w:hAnsi="Times New Roman"/>
              </w:rPr>
              <w:t xml:space="preserve"> –</w:t>
            </w:r>
            <w:r w:rsidR="002E5F0D">
              <w:rPr>
                <w:rFonts w:ascii="Times New Roman" w:hAnsi="Times New Roman"/>
              </w:rPr>
              <w:t xml:space="preserve"> </w:t>
            </w:r>
            <w:r w:rsidRPr="00D440DB">
              <w:rPr>
                <w:rFonts w:ascii="Times New Roman" w:hAnsi="Times New Roman"/>
              </w:rPr>
              <w:t xml:space="preserve">650 шт. </w:t>
            </w:r>
            <w:r w:rsidRPr="00D440DB">
              <w:rPr>
                <w:rFonts w:ascii="Times New Roman" w:hAnsi="Times New Roman"/>
              </w:rPr>
              <w:lastRenderedPageBreak/>
              <w:t>ориентировочно)</w:t>
            </w:r>
          </w:p>
          <w:p w:rsidR="00047EE1" w:rsidRPr="00D440DB" w:rsidRDefault="00047EE1" w:rsidP="002E5F0D">
            <w:pPr>
              <w:jc w:val="both"/>
              <w:rPr>
                <w:rFonts w:ascii="Times New Roman" w:hAnsi="Times New Roman"/>
              </w:rPr>
            </w:pPr>
            <w:r w:rsidRPr="00D440DB">
              <w:rPr>
                <w:rFonts w:ascii="Times New Roman" w:hAnsi="Times New Roman"/>
              </w:rPr>
              <w:t>В течение года (количество размещенных информаций об оплате контрактов - 650 шт. ориентировочно)</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lastRenderedPageBreak/>
              <w:t>Вечер Н.С.</w:t>
            </w:r>
          </w:p>
          <w:p w:rsidR="00047EE1" w:rsidRPr="00D440DB" w:rsidRDefault="00047EE1" w:rsidP="00047EE1">
            <w:pPr>
              <w:jc w:val="center"/>
              <w:rPr>
                <w:rFonts w:ascii="Times New Roman" w:hAnsi="Times New Roman"/>
              </w:rPr>
            </w:pPr>
            <w:r w:rsidRPr="00D440DB">
              <w:rPr>
                <w:rFonts w:ascii="Times New Roman" w:hAnsi="Times New Roman"/>
              </w:rPr>
              <w:t xml:space="preserve">Кошкина А.Л., </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E67D63">
              <w:rPr>
                <w:rFonts w:ascii="Times New Roman" w:hAnsi="Times New Roman"/>
              </w:rPr>
              <w:t>.</w:t>
            </w:r>
          </w:p>
        </w:tc>
      </w:tr>
      <w:tr w:rsidR="00047EE1" w:rsidRPr="00D440DB" w:rsidTr="00047EE1">
        <w:trPr>
          <w:trHeight w:val="65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12</w:t>
            </w:r>
            <w:r w:rsidR="008643ED">
              <w:rPr>
                <w:rFonts w:ascii="Times New Roman" w:hAnsi="Times New Roman"/>
              </w:rPr>
              <w:t>.</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 xml:space="preserve">Подготовка протоколов комиссий по осуществлению закупок по результатам конкурентных процедур </w:t>
            </w: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 xml:space="preserve">В течение года </w:t>
            </w:r>
          </w:p>
          <w:p w:rsidR="00047EE1" w:rsidRPr="00D440DB" w:rsidRDefault="00047EE1" w:rsidP="00047EE1">
            <w:pPr>
              <w:jc w:val="center"/>
              <w:rPr>
                <w:rFonts w:ascii="Times New Roman" w:hAnsi="Times New Roman"/>
              </w:rPr>
            </w:pPr>
            <w:r w:rsidRPr="00D440DB">
              <w:rPr>
                <w:rFonts w:ascii="Times New Roman" w:hAnsi="Times New Roman"/>
              </w:rPr>
              <w:t>198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p w:rsidR="00047EE1" w:rsidRPr="00D440DB" w:rsidRDefault="00047EE1" w:rsidP="00047EE1">
            <w:pPr>
              <w:jc w:val="center"/>
              <w:rPr>
                <w:rFonts w:ascii="Times New Roman" w:hAnsi="Times New Roman"/>
              </w:rPr>
            </w:pPr>
            <w:r w:rsidRPr="00D440DB">
              <w:rPr>
                <w:rFonts w:ascii="Times New Roman" w:hAnsi="Times New Roman"/>
              </w:rPr>
              <w:t>Вечер Н.С.</w:t>
            </w:r>
          </w:p>
          <w:p w:rsidR="00047EE1" w:rsidRPr="00D440DB" w:rsidRDefault="00047EE1" w:rsidP="00047EE1">
            <w:pPr>
              <w:jc w:val="center"/>
              <w:rPr>
                <w:rFonts w:ascii="Times New Roman" w:hAnsi="Times New Roman"/>
              </w:rPr>
            </w:pPr>
            <w:r w:rsidRPr="00D440DB">
              <w:rPr>
                <w:rFonts w:ascii="Times New Roman" w:hAnsi="Times New Roman"/>
              </w:rPr>
              <w:t>Кошкина А.Л.,</w:t>
            </w:r>
          </w:p>
          <w:p w:rsidR="00047EE1" w:rsidRPr="00D440DB" w:rsidRDefault="00047EE1" w:rsidP="00047EE1">
            <w:pPr>
              <w:jc w:val="center"/>
              <w:rPr>
                <w:rFonts w:ascii="Times New Roman" w:hAnsi="Times New Roman"/>
              </w:rPr>
            </w:pPr>
            <w:r w:rsidRPr="00D440DB">
              <w:rPr>
                <w:rFonts w:ascii="Times New Roman" w:hAnsi="Times New Roman"/>
              </w:rPr>
              <w:t>Наконечная Е.А</w:t>
            </w:r>
            <w:r w:rsidR="008643ED">
              <w:rPr>
                <w:rFonts w:ascii="Times New Roman" w:hAnsi="Times New Roman"/>
              </w:rPr>
              <w:t>.</w:t>
            </w:r>
          </w:p>
        </w:tc>
      </w:tr>
      <w:tr w:rsidR="00047EE1" w:rsidRPr="00D440DB" w:rsidTr="00047EE1">
        <w:trPr>
          <w:trHeight w:val="658"/>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13</w:t>
            </w:r>
            <w:r w:rsidR="008643ED">
              <w:rPr>
                <w:rFonts w:ascii="Times New Roman" w:hAnsi="Times New Roman"/>
              </w:rPr>
              <w:t>.</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 xml:space="preserve">Рассмотрение, анализ и согласование документов о приемке </w:t>
            </w:r>
          </w:p>
        </w:tc>
        <w:tc>
          <w:tcPr>
            <w:tcW w:w="1984" w:type="dxa"/>
          </w:tcPr>
          <w:p w:rsidR="00047EE1" w:rsidRPr="00D440DB" w:rsidRDefault="00047EE1" w:rsidP="002E5F0D">
            <w:pPr>
              <w:rPr>
                <w:rFonts w:ascii="Times New Roman" w:hAnsi="Times New Roman"/>
              </w:rPr>
            </w:pPr>
            <w:r w:rsidRPr="00D440DB">
              <w:rPr>
                <w:rFonts w:ascii="Times New Roman" w:hAnsi="Times New Roman"/>
              </w:rPr>
              <w:t xml:space="preserve">В течение года (количество актов cдачи-приемки поставленных товаров, выполненных работ, оказанных услуг </w:t>
            </w:r>
            <w:r w:rsidR="008643ED">
              <w:rPr>
                <w:rFonts w:ascii="Times New Roman" w:hAnsi="Times New Roman"/>
              </w:rPr>
              <w:t>–</w:t>
            </w:r>
            <w:r w:rsidR="002E5F0D">
              <w:rPr>
                <w:rFonts w:ascii="Times New Roman" w:hAnsi="Times New Roman"/>
              </w:rPr>
              <w:t xml:space="preserve"> </w:t>
            </w:r>
            <w:r w:rsidRPr="00D440DB">
              <w:rPr>
                <w:rFonts w:ascii="Times New Roman" w:hAnsi="Times New Roman"/>
              </w:rPr>
              <w:t>650 шт. ориентировочно)</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tc>
      </w:tr>
      <w:tr w:rsidR="00047EE1" w:rsidRPr="00D440DB" w:rsidTr="00047EE1">
        <w:trPr>
          <w:trHeight w:val="272"/>
        </w:trPr>
        <w:tc>
          <w:tcPr>
            <w:tcW w:w="573" w:type="dxa"/>
          </w:tcPr>
          <w:p w:rsidR="00047EE1" w:rsidRPr="00D440DB" w:rsidRDefault="00047EE1" w:rsidP="00047EE1">
            <w:pPr>
              <w:jc w:val="center"/>
              <w:rPr>
                <w:rFonts w:ascii="Times New Roman" w:hAnsi="Times New Roman"/>
              </w:rPr>
            </w:pPr>
            <w:r w:rsidRPr="00D440DB">
              <w:rPr>
                <w:rFonts w:ascii="Times New Roman" w:hAnsi="Times New Roman"/>
              </w:rPr>
              <w:t>14</w:t>
            </w:r>
            <w:r w:rsidR="008643ED">
              <w:rPr>
                <w:rFonts w:ascii="Times New Roman" w:hAnsi="Times New Roman"/>
              </w:rPr>
              <w:t>.</w:t>
            </w:r>
          </w:p>
        </w:tc>
        <w:tc>
          <w:tcPr>
            <w:tcW w:w="4842" w:type="dxa"/>
          </w:tcPr>
          <w:p w:rsidR="00047EE1" w:rsidRPr="00D440DB" w:rsidRDefault="00047EE1" w:rsidP="00047EE1">
            <w:pPr>
              <w:jc w:val="both"/>
              <w:rPr>
                <w:rFonts w:ascii="Times New Roman" w:hAnsi="Times New Roman"/>
              </w:rPr>
            </w:pPr>
            <w:r w:rsidRPr="00D440DB">
              <w:rPr>
                <w:rFonts w:ascii="Times New Roman" w:hAnsi="Times New Roman"/>
              </w:rPr>
              <w:t xml:space="preserve">Осуществление претензионной работы с поставщиками (подрядчиками, исполнителями) в соответствии со служебными записками структурных подразделений аппарата Законодательного Собрания </w:t>
            </w:r>
          </w:p>
          <w:p w:rsidR="00047EE1" w:rsidRPr="00D440DB" w:rsidRDefault="00047EE1" w:rsidP="00047EE1">
            <w:pPr>
              <w:jc w:val="both"/>
              <w:rPr>
                <w:rFonts w:ascii="Times New Roman" w:hAnsi="Times New Roman"/>
              </w:rPr>
            </w:pPr>
          </w:p>
        </w:tc>
        <w:tc>
          <w:tcPr>
            <w:tcW w:w="1984" w:type="dxa"/>
          </w:tcPr>
          <w:p w:rsidR="00047EE1" w:rsidRPr="00D440DB" w:rsidRDefault="00047EE1" w:rsidP="00047EE1">
            <w:pPr>
              <w:jc w:val="center"/>
              <w:rPr>
                <w:rFonts w:ascii="Times New Roman" w:hAnsi="Times New Roman"/>
              </w:rPr>
            </w:pPr>
            <w:r w:rsidRPr="00D440DB">
              <w:rPr>
                <w:rFonts w:ascii="Times New Roman" w:hAnsi="Times New Roman"/>
              </w:rPr>
              <w:t>В течение года (3 шт.)</w:t>
            </w:r>
          </w:p>
        </w:tc>
        <w:tc>
          <w:tcPr>
            <w:tcW w:w="1815" w:type="dxa"/>
          </w:tcPr>
          <w:p w:rsidR="00047EE1" w:rsidRPr="00D440DB" w:rsidRDefault="00047EE1" w:rsidP="00047EE1">
            <w:pPr>
              <w:jc w:val="center"/>
              <w:rPr>
                <w:rFonts w:ascii="Times New Roman" w:hAnsi="Times New Roman"/>
              </w:rPr>
            </w:pPr>
            <w:r w:rsidRPr="00D440DB">
              <w:rPr>
                <w:rFonts w:ascii="Times New Roman" w:hAnsi="Times New Roman"/>
              </w:rPr>
              <w:t>Сервиловская М.С.</w:t>
            </w:r>
          </w:p>
        </w:tc>
      </w:tr>
    </w:tbl>
    <w:p w:rsidR="00047EE1" w:rsidRPr="00D440DB" w:rsidRDefault="00047EE1" w:rsidP="00047EE1">
      <w:pPr>
        <w:rPr>
          <w:noProof/>
        </w:rPr>
      </w:pPr>
    </w:p>
    <w:p w:rsidR="00047EE1" w:rsidRPr="00047EE1" w:rsidRDefault="00047EE1" w:rsidP="00047EE1">
      <w:pPr>
        <w:tabs>
          <w:tab w:val="left" w:pos="1134"/>
        </w:tabs>
        <w:suppressAutoHyphens/>
        <w:autoSpaceDE w:val="0"/>
        <w:autoSpaceDN w:val="0"/>
        <w:adjustRightInd w:val="0"/>
        <w:jc w:val="center"/>
        <w:rPr>
          <w:rFonts w:ascii="Times New Roman" w:hAnsi="Times New Roman"/>
          <w:b/>
          <w:sz w:val="28"/>
          <w:szCs w:val="28"/>
        </w:rPr>
      </w:pPr>
      <w:r w:rsidRPr="00047EE1">
        <w:rPr>
          <w:rFonts w:ascii="Times New Roman" w:eastAsia="Times New Roman" w:hAnsi="Times New Roman"/>
          <w:b/>
          <w:sz w:val="28"/>
          <w:szCs w:val="28"/>
          <w:lang w:eastAsia="ru-RU"/>
        </w:rPr>
        <w:t xml:space="preserve">Отдел </w:t>
      </w:r>
      <w:r w:rsidRPr="00047EE1">
        <w:rPr>
          <w:rFonts w:ascii="Times New Roman" w:hAnsi="Times New Roman"/>
          <w:b/>
          <w:sz w:val="28"/>
          <w:szCs w:val="28"/>
        </w:rPr>
        <w:t>протокола и материального обеспечения</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В целях обеспечения реализации задач и функций Законодательного Собрания Иркутской области в течение отчетного периода отделом протокола и материального обеспечения проведена следующая работа:</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1)</w:t>
      </w:r>
      <w:r w:rsidRPr="00047EE1">
        <w:rPr>
          <w:rFonts w:ascii="Times New Roman" w:hAnsi="Times New Roman"/>
          <w:sz w:val="28"/>
          <w:szCs w:val="28"/>
        </w:rPr>
        <w:tab/>
        <w:t>протокольно-организационное обеспечение следующих рабочих встреч и официальных мероприятий с участием председателя Законодательного Собрания Иркутской области, депутатов Законодательного Собрания Иркутской области, проводимых на региональном уровне:</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посещени</w:t>
      </w:r>
      <w:r w:rsidR="008643ED">
        <w:rPr>
          <w:rFonts w:ascii="Times New Roman" w:hAnsi="Times New Roman"/>
          <w:sz w:val="28"/>
          <w:szCs w:val="28"/>
        </w:rPr>
        <w:t>е</w:t>
      </w:r>
      <w:r w:rsidRPr="00047EE1">
        <w:rPr>
          <w:rFonts w:ascii="Times New Roman" w:hAnsi="Times New Roman"/>
          <w:sz w:val="28"/>
          <w:szCs w:val="28"/>
        </w:rPr>
        <w:t xml:space="preserve"> депутатами Законодательного Собрания Иркутской области Регионального отделения Общероссийской общественно-государственной организации «Добровольное общество содействия армии, авиации и флоту России» Иркутской области для знакомства с деятельностью волонтерского движения «Золотые руки ангела» в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lastRenderedPageBreak/>
        <w:t>- торжественное мероприятие, посвященное 301-летию со дня образования органов прокуратуры Российской Федерации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торжественный вечер «Общественное признание»</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координационный совет по развитию региональной системы высш</w:t>
      </w:r>
      <w:r w:rsidR="008643ED">
        <w:rPr>
          <w:rFonts w:ascii="Times New Roman" w:hAnsi="Times New Roman"/>
          <w:sz w:val="28"/>
          <w:szCs w:val="28"/>
        </w:rPr>
        <w:t>его образования;</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спортивно-развлекательное мероприятие «Все на лёд!», приуроченное к празднованию Дня студента</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расширенное заседание коллегии ГУ МВД России по Иркутской области по подведению итогов оперативно-служебной деятельности за </w:t>
      </w:r>
      <w:r w:rsidR="008643ED">
        <w:rPr>
          <w:rFonts w:ascii="Times New Roman" w:hAnsi="Times New Roman"/>
          <w:sz w:val="28"/>
          <w:szCs w:val="28"/>
        </w:rPr>
        <w:br/>
      </w:r>
      <w:r w:rsidRPr="00047EE1">
        <w:rPr>
          <w:rFonts w:ascii="Times New Roman" w:hAnsi="Times New Roman"/>
          <w:sz w:val="28"/>
          <w:szCs w:val="28"/>
        </w:rPr>
        <w:t>2022 год</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оперативное совещание по подведению итогов оперативно-служебной деятельности Восточно-Сибирского института МВД России за 2022 год и постановк</w:t>
      </w:r>
      <w:r w:rsidR="008643ED">
        <w:rPr>
          <w:rFonts w:ascii="Times New Roman" w:hAnsi="Times New Roman"/>
          <w:sz w:val="28"/>
          <w:szCs w:val="28"/>
        </w:rPr>
        <w:t>е</w:t>
      </w:r>
      <w:r w:rsidRPr="00047EE1">
        <w:rPr>
          <w:rFonts w:ascii="Times New Roman" w:hAnsi="Times New Roman"/>
          <w:sz w:val="28"/>
          <w:szCs w:val="28"/>
        </w:rPr>
        <w:t xml:space="preserve"> задач на 2023 год и награждение сотрудников и работников Восточно-Сибирского института МВД России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совещание под руководством Губернатора Иркутской области Кобзева </w:t>
      </w:r>
      <w:r w:rsidR="008643ED" w:rsidRPr="00047EE1">
        <w:rPr>
          <w:rFonts w:ascii="Times New Roman" w:hAnsi="Times New Roman"/>
          <w:sz w:val="28"/>
          <w:szCs w:val="28"/>
        </w:rPr>
        <w:t>И.И.</w:t>
      </w:r>
      <w:r w:rsidR="008643ED">
        <w:rPr>
          <w:rFonts w:ascii="Times New Roman" w:hAnsi="Times New Roman"/>
          <w:sz w:val="28"/>
          <w:szCs w:val="28"/>
        </w:rPr>
        <w:t xml:space="preserve"> </w:t>
      </w:r>
      <w:r w:rsidRPr="00047EE1">
        <w:rPr>
          <w:rFonts w:ascii="Times New Roman" w:hAnsi="Times New Roman"/>
          <w:sz w:val="28"/>
          <w:szCs w:val="28"/>
        </w:rPr>
        <w:t>по отдельным вопросам развития энергетического комплекса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Чемпионат России по конькобежному спорту</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заседание Совета Законодательного Собрания Иркутской области по взаимодействию с представительными органами муниципальных образований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мероприятие по награждению победителей, лауреатов и призера областного конкурса на лучший проект по патриотическому воспитанию обучающихся общеобразовательных организаций, посвященного памяти дважды Героя Советского Союза Белобородова А.П., в 2022 году</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расширенное заседание коллегии Байкальской межрегиональной природоохранной прокуратуры</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открытие первенства Сибирского федерального округа по киокусинкай</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общее собрание членов</w:t>
      </w:r>
      <w:r w:rsidR="008643ED">
        <w:rPr>
          <w:rFonts w:ascii="Times New Roman" w:hAnsi="Times New Roman"/>
          <w:sz w:val="28"/>
          <w:szCs w:val="28"/>
        </w:rPr>
        <w:t xml:space="preserve"> </w:t>
      </w:r>
      <w:r w:rsidRPr="00047EE1">
        <w:rPr>
          <w:rFonts w:ascii="Times New Roman" w:hAnsi="Times New Roman"/>
          <w:sz w:val="28"/>
          <w:szCs w:val="28"/>
        </w:rPr>
        <w:t>НО «Ассоциация муниципальных образований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w:t>
      </w:r>
      <w:r w:rsidR="008643ED">
        <w:rPr>
          <w:rFonts w:ascii="Times New Roman" w:hAnsi="Times New Roman"/>
          <w:sz w:val="28"/>
          <w:szCs w:val="28"/>
        </w:rPr>
        <w:t>ое</w:t>
      </w:r>
      <w:r w:rsidRPr="00047EE1">
        <w:rPr>
          <w:rFonts w:ascii="Times New Roman" w:hAnsi="Times New Roman"/>
          <w:sz w:val="28"/>
          <w:szCs w:val="28"/>
        </w:rPr>
        <w:t xml:space="preserve"> заседание координационного научного совета при Губернаторе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расширенно</w:t>
      </w:r>
      <w:r w:rsidR="008643ED">
        <w:rPr>
          <w:rFonts w:ascii="Times New Roman" w:hAnsi="Times New Roman"/>
          <w:sz w:val="28"/>
          <w:szCs w:val="28"/>
        </w:rPr>
        <w:t>е</w:t>
      </w:r>
      <w:r w:rsidRPr="00047EE1">
        <w:rPr>
          <w:rFonts w:ascii="Times New Roman" w:hAnsi="Times New Roman"/>
          <w:sz w:val="28"/>
          <w:szCs w:val="28"/>
        </w:rPr>
        <w:t xml:space="preserve"> совещани</w:t>
      </w:r>
      <w:r w:rsidR="008643ED">
        <w:rPr>
          <w:rFonts w:ascii="Times New Roman" w:hAnsi="Times New Roman"/>
          <w:sz w:val="28"/>
          <w:szCs w:val="28"/>
        </w:rPr>
        <w:t>е</w:t>
      </w:r>
      <w:r w:rsidRPr="00047EE1">
        <w:rPr>
          <w:rFonts w:ascii="Times New Roman" w:hAnsi="Times New Roman"/>
          <w:sz w:val="28"/>
          <w:szCs w:val="28"/>
        </w:rPr>
        <w:t xml:space="preserve"> по разработке мастер-плана создания туристического кластера «Иркутск-Тальцы» под председательством Губернатора Иркутской области</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проведени</w:t>
      </w:r>
      <w:r w:rsidR="008643ED">
        <w:rPr>
          <w:rFonts w:ascii="Times New Roman" w:hAnsi="Times New Roman"/>
          <w:sz w:val="28"/>
          <w:szCs w:val="28"/>
        </w:rPr>
        <w:t>е</w:t>
      </w:r>
      <w:r w:rsidRPr="00047EE1">
        <w:rPr>
          <w:rFonts w:ascii="Times New Roman" w:hAnsi="Times New Roman"/>
          <w:sz w:val="28"/>
          <w:szCs w:val="28"/>
        </w:rPr>
        <w:t xml:space="preserve"> совещания под руководством Губернатора Иркутской области Кобзева </w:t>
      </w:r>
      <w:r w:rsidR="008643ED" w:rsidRPr="00047EE1">
        <w:rPr>
          <w:rFonts w:ascii="Times New Roman" w:hAnsi="Times New Roman"/>
          <w:sz w:val="28"/>
          <w:szCs w:val="28"/>
        </w:rPr>
        <w:t xml:space="preserve">И.И. </w:t>
      </w:r>
      <w:r w:rsidRPr="00047EE1">
        <w:rPr>
          <w:rFonts w:ascii="Times New Roman" w:hAnsi="Times New Roman"/>
          <w:sz w:val="28"/>
          <w:szCs w:val="28"/>
        </w:rPr>
        <w:t xml:space="preserve">и </w:t>
      </w:r>
      <w:r w:rsidR="008643ED">
        <w:rPr>
          <w:rFonts w:ascii="Times New Roman" w:hAnsi="Times New Roman"/>
          <w:sz w:val="28"/>
          <w:szCs w:val="28"/>
        </w:rPr>
        <w:t>з</w:t>
      </w:r>
      <w:r w:rsidRPr="00047EE1">
        <w:rPr>
          <w:rFonts w:ascii="Times New Roman" w:hAnsi="Times New Roman"/>
          <w:sz w:val="28"/>
          <w:szCs w:val="28"/>
        </w:rPr>
        <w:t xml:space="preserve">аместителя Министра энергетики Российской Федерации Сниккарса по </w:t>
      </w:r>
      <w:r w:rsidR="008643ED" w:rsidRPr="00047EE1">
        <w:rPr>
          <w:rFonts w:ascii="Times New Roman" w:hAnsi="Times New Roman"/>
          <w:sz w:val="28"/>
          <w:szCs w:val="28"/>
        </w:rPr>
        <w:t xml:space="preserve">П.Н. </w:t>
      </w:r>
      <w:r w:rsidRPr="00047EE1">
        <w:rPr>
          <w:rFonts w:ascii="Times New Roman" w:hAnsi="Times New Roman"/>
          <w:sz w:val="28"/>
          <w:szCs w:val="28"/>
        </w:rPr>
        <w:t>вопросам перспективного развития системы энергоснабжения Иркутской области, в том числе в части реализации крупных (энергоемких) инвестиционных проектов</w:t>
      </w:r>
      <w:r w:rsidR="008643ED">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совещани</w:t>
      </w:r>
      <w:r w:rsidR="008643ED">
        <w:rPr>
          <w:rFonts w:ascii="Times New Roman" w:hAnsi="Times New Roman"/>
          <w:sz w:val="28"/>
          <w:szCs w:val="28"/>
        </w:rPr>
        <w:t>е</w:t>
      </w:r>
      <w:r w:rsidRPr="00047EE1">
        <w:rPr>
          <w:rFonts w:ascii="Times New Roman" w:hAnsi="Times New Roman"/>
          <w:sz w:val="28"/>
          <w:szCs w:val="28"/>
        </w:rPr>
        <w:t xml:space="preserve"> </w:t>
      </w:r>
      <w:r w:rsidR="008643ED">
        <w:rPr>
          <w:rFonts w:ascii="Times New Roman" w:hAnsi="Times New Roman"/>
          <w:sz w:val="28"/>
          <w:szCs w:val="28"/>
        </w:rPr>
        <w:t xml:space="preserve">под руководством </w:t>
      </w:r>
      <w:r w:rsidRPr="00047EE1">
        <w:rPr>
          <w:rFonts w:ascii="Times New Roman" w:hAnsi="Times New Roman"/>
          <w:sz w:val="28"/>
          <w:szCs w:val="28"/>
        </w:rPr>
        <w:t>председателя Законодательного Собрания Иркутской области Ведерникова А.В. на тему «О социально-</w:t>
      </w:r>
      <w:r w:rsidRPr="00047EE1">
        <w:rPr>
          <w:rFonts w:ascii="Times New Roman" w:hAnsi="Times New Roman"/>
          <w:sz w:val="28"/>
          <w:szCs w:val="28"/>
        </w:rPr>
        <w:lastRenderedPageBreak/>
        <w:t>экономическом развитии муниципального образования Куйтунский район. Проблемы и перспективы развития»</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депутатски</w:t>
      </w:r>
      <w:r w:rsidR="00776FF4">
        <w:rPr>
          <w:rFonts w:ascii="Times New Roman" w:hAnsi="Times New Roman"/>
          <w:sz w:val="28"/>
          <w:szCs w:val="28"/>
        </w:rPr>
        <w:t>е</w:t>
      </w:r>
      <w:r w:rsidRPr="00047EE1">
        <w:rPr>
          <w:rFonts w:ascii="Times New Roman" w:hAnsi="Times New Roman"/>
          <w:sz w:val="28"/>
          <w:szCs w:val="28"/>
        </w:rPr>
        <w:t xml:space="preserve"> слушани</w:t>
      </w:r>
      <w:r w:rsidR="00776FF4">
        <w:rPr>
          <w:rFonts w:ascii="Times New Roman" w:hAnsi="Times New Roman"/>
          <w:sz w:val="28"/>
          <w:szCs w:val="28"/>
        </w:rPr>
        <w:t>я</w:t>
      </w:r>
      <w:r w:rsidRPr="00047EE1">
        <w:rPr>
          <w:rFonts w:ascii="Times New Roman" w:hAnsi="Times New Roman"/>
          <w:sz w:val="28"/>
          <w:szCs w:val="28"/>
        </w:rPr>
        <w:t xml:space="preserve"> «Стратегия развития энергетического комплекса в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заседание Общественного Совета и Координационного совета по вопросам патриотического воспитания при Законодательном Собрании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публичное мероприятие, посвященное Дню защитника Отечества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совещание с руководителями образовательных организаций Черемховского района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торжественная церемония открытия Года педагога и наставника в Иркутской области</w:t>
      </w:r>
      <w:r w:rsidR="00776FF4">
        <w:rPr>
          <w:rFonts w:ascii="Times New Roman" w:hAnsi="Times New Roman"/>
          <w:sz w:val="28"/>
          <w:szCs w:val="28"/>
        </w:rPr>
        <w:t>;</w:t>
      </w:r>
    </w:p>
    <w:p w:rsidR="00047EE1" w:rsidRPr="00047EE1" w:rsidRDefault="00047EE1" w:rsidP="00776FF4">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w:t>
      </w:r>
      <w:r w:rsidR="00776FF4">
        <w:rPr>
          <w:rFonts w:ascii="Times New Roman" w:hAnsi="Times New Roman"/>
          <w:sz w:val="28"/>
          <w:szCs w:val="28"/>
        </w:rPr>
        <w:t>з</w:t>
      </w:r>
      <w:r w:rsidRPr="00047EE1">
        <w:rPr>
          <w:rFonts w:ascii="Times New Roman" w:hAnsi="Times New Roman"/>
          <w:sz w:val="28"/>
          <w:szCs w:val="28"/>
        </w:rPr>
        <w:t>аседание Совета руководителей законодательных (представительных) органов государственной власти Сибирского федерального округа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- 97-ое заседание Общего собрания членов Межрегиональной ассоциации экономического взаимодействия субъектов Российской Федерации «Сибирское соглашение»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встреча с руководителями войсковых частей авиабазы «Белая»</w:t>
      </w:r>
      <w:r w:rsidR="00776FF4">
        <w:rPr>
          <w:rFonts w:ascii="Times New Roman" w:hAnsi="Times New Roman"/>
          <w:sz w:val="28"/>
          <w:szCs w:val="28"/>
        </w:rPr>
        <w:t xml:space="preserve"> </w:t>
      </w:r>
      <w:r w:rsidRPr="00047EE1">
        <w:rPr>
          <w:rFonts w:ascii="Times New Roman" w:hAnsi="Times New Roman"/>
          <w:sz w:val="28"/>
          <w:szCs w:val="28"/>
        </w:rPr>
        <w:t>в р.п. Средний Усольского района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награждение спортсменов-конькобежцев, которые успешно выступили на II зимних Международных спортивных играх «Дети Азии»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заседани</w:t>
      </w:r>
      <w:r w:rsidR="00776FF4">
        <w:rPr>
          <w:rFonts w:ascii="Times New Roman" w:hAnsi="Times New Roman"/>
          <w:sz w:val="28"/>
          <w:szCs w:val="28"/>
        </w:rPr>
        <w:t>е</w:t>
      </w:r>
      <w:r w:rsidRPr="00047EE1">
        <w:rPr>
          <w:rFonts w:ascii="Times New Roman" w:hAnsi="Times New Roman"/>
          <w:sz w:val="28"/>
          <w:szCs w:val="28"/>
        </w:rPr>
        <w:t xml:space="preserve"> конкурсной комиссии по организации и проведению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мероприятие, посвященное празднованию 30-летия со дня образования СОБР «Байкал» Управления Росгвардии по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открытая коллегия КСП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собрание, посвященное 105-летию со дня образования УФСБ России по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чествование воспитанников проекта «Юный спецназовец», вступающих в центр допризывной подготовки молодежи, желающих проходить службу в войсках специального назначения и разведки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торжественная церемония старта акции «Эхо войны в памяти народной», посвящ</w:t>
      </w:r>
      <w:r w:rsidR="00776FF4">
        <w:rPr>
          <w:rFonts w:ascii="Times New Roman" w:hAnsi="Times New Roman"/>
          <w:sz w:val="28"/>
          <w:szCs w:val="28"/>
        </w:rPr>
        <w:t>е</w:t>
      </w:r>
      <w:r w:rsidRPr="00047EE1">
        <w:rPr>
          <w:rFonts w:ascii="Times New Roman" w:hAnsi="Times New Roman"/>
          <w:sz w:val="28"/>
          <w:szCs w:val="28"/>
        </w:rPr>
        <w:t>нн</w:t>
      </w:r>
      <w:r w:rsidR="00776FF4">
        <w:rPr>
          <w:rFonts w:ascii="Times New Roman" w:hAnsi="Times New Roman"/>
          <w:sz w:val="28"/>
          <w:szCs w:val="28"/>
        </w:rPr>
        <w:t>ой</w:t>
      </w:r>
      <w:r w:rsidRPr="00047EE1">
        <w:rPr>
          <w:rFonts w:ascii="Times New Roman" w:hAnsi="Times New Roman"/>
          <w:sz w:val="28"/>
          <w:szCs w:val="28"/>
        </w:rPr>
        <w:t xml:space="preserve"> 78-й годовщине Победы советского народа в Великой Отечественной войне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w:t>
      </w:r>
      <w:r w:rsidR="00776FF4">
        <w:rPr>
          <w:rFonts w:ascii="Times New Roman" w:hAnsi="Times New Roman"/>
          <w:sz w:val="28"/>
          <w:szCs w:val="28"/>
        </w:rPr>
        <w:t>м</w:t>
      </w:r>
      <w:r w:rsidRPr="00047EE1">
        <w:rPr>
          <w:rFonts w:ascii="Times New Roman" w:hAnsi="Times New Roman"/>
          <w:sz w:val="28"/>
          <w:szCs w:val="28"/>
        </w:rPr>
        <w:t xml:space="preserve">итинг у </w:t>
      </w:r>
      <w:r w:rsidR="00776FF4">
        <w:rPr>
          <w:rFonts w:ascii="Times New Roman" w:hAnsi="Times New Roman"/>
          <w:sz w:val="28"/>
          <w:szCs w:val="28"/>
        </w:rPr>
        <w:t>м</w:t>
      </w:r>
      <w:r w:rsidRPr="00047EE1">
        <w:rPr>
          <w:rFonts w:ascii="Times New Roman" w:hAnsi="Times New Roman"/>
          <w:sz w:val="28"/>
          <w:szCs w:val="28"/>
        </w:rPr>
        <w:t>емориала «Вечный огонь» при проведении молодежной героико-патриотической акции «Пламя гордости за Победу», посвященной 78-ой годовщине Победы в Великой Отечественной войне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открытие вокзального комплекса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lastRenderedPageBreak/>
        <w:t>- праздничное мероприятие «Поезд Победы», посвященно</w:t>
      </w:r>
      <w:r w:rsidR="00776FF4">
        <w:rPr>
          <w:rFonts w:ascii="Times New Roman" w:hAnsi="Times New Roman"/>
          <w:sz w:val="28"/>
          <w:szCs w:val="28"/>
        </w:rPr>
        <w:t>е</w:t>
      </w:r>
      <w:r w:rsidRPr="00047EE1">
        <w:rPr>
          <w:rFonts w:ascii="Times New Roman" w:hAnsi="Times New Roman"/>
          <w:sz w:val="28"/>
          <w:szCs w:val="28"/>
        </w:rPr>
        <w:t xml:space="preserve"> Дню Победы в Великой Отечественной войне, на ст. Иркутск-Сортировочный, </w:t>
      </w:r>
      <w:r w:rsidR="00776FF4">
        <w:rPr>
          <w:rFonts w:ascii="Times New Roman" w:hAnsi="Times New Roman"/>
          <w:sz w:val="28"/>
          <w:szCs w:val="28"/>
        </w:rPr>
        <w:br/>
      </w:r>
      <w:r w:rsidRPr="00047EE1">
        <w:rPr>
          <w:rFonts w:ascii="Times New Roman" w:hAnsi="Times New Roman"/>
          <w:sz w:val="28"/>
          <w:szCs w:val="28"/>
        </w:rPr>
        <w:t>ст. Иркутск-Пассажирский Восточно-Сибирской железной дороги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- 9 мая 2023 года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визит участников 37-го заседания Межпарламентской комиссии по сотрудничеству Федерального Собрания Российской Федерации и Национального Собрания Республики Армения</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митинг, посвященный Дню памяти детей</w:t>
      </w:r>
      <w:r w:rsidR="00776FF4">
        <w:rPr>
          <w:rFonts w:ascii="Times New Roman" w:hAnsi="Times New Roman"/>
          <w:sz w:val="28"/>
          <w:szCs w:val="28"/>
        </w:rPr>
        <w:t>–</w:t>
      </w:r>
      <w:r w:rsidRPr="00047EE1">
        <w:rPr>
          <w:rFonts w:ascii="Times New Roman" w:hAnsi="Times New Roman"/>
          <w:sz w:val="28"/>
          <w:szCs w:val="28"/>
        </w:rPr>
        <w:t>жертв войны в Донбассе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акция «Дорога добра» Благотворительного фонда Юрия Тена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торжественный митинг, приуроченный к празднованию 93-й годовщины Дня </w:t>
      </w:r>
      <w:r w:rsidR="00776FF4">
        <w:rPr>
          <w:rFonts w:ascii="Times New Roman" w:hAnsi="Times New Roman"/>
          <w:sz w:val="28"/>
          <w:szCs w:val="28"/>
        </w:rPr>
        <w:t>в</w:t>
      </w:r>
      <w:r w:rsidRPr="00047EE1">
        <w:rPr>
          <w:rFonts w:ascii="Times New Roman" w:hAnsi="Times New Roman"/>
          <w:sz w:val="28"/>
          <w:szCs w:val="28"/>
        </w:rPr>
        <w:t>оздушно-десантных войск</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расширенное заседание коллегии прокуратуры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международный молодежный форум «Байкал»</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митинг, посвященный Дню государственного флага России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открытие «XI Байкальского форума по противодействию ВИЧ-инфекции. Синергия науки и практики. Междисциплинарные аспекты»</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открытие Дней русской духовности и культуры «Сияние России» в г. Иркутске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открытие памятника Героям-медикам в сквере Героев-медиков</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торжественный прием, посвященный 74-й годовщине со дня образования КНР</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участие в торжественной церемонии принятия Клятвы воспитанниками Иркутского кадетского корпуса имени П.А. Скороходова» и Усольского гвардейского кадетского корпуса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мероприятие по передаче автомобилей скорой медицинской помощи и передвижных комплексов медицинским организациям</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мероприятие, посвященное 30-летию образования Байкальского государственного университета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мероприятие, посвященное 130-летию ОГБПОУ «Иркутский базовый медицинский колледж»</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юбилейное мероприятие ГУОР г. Иркутска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открытие Всероссийской научно-практической конференции, посвященной 25-летию Иркутского научного центра хирургии и травматологии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торжественная церемония вручения Почетного знака Ю.А. Ножикова «Признание»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I Парламентская встреча «Государство и Церковь: сотрудничество в защите и укреплении духовно-нравственных ценностей в обществе»</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встреча с ветеранами комсомола, посвященн</w:t>
      </w:r>
      <w:r w:rsidR="00776FF4">
        <w:rPr>
          <w:rFonts w:ascii="Times New Roman" w:hAnsi="Times New Roman"/>
          <w:sz w:val="28"/>
          <w:szCs w:val="28"/>
        </w:rPr>
        <w:t>ая</w:t>
      </w:r>
      <w:r w:rsidRPr="00047EE1">
        <w:rPr>
          <w:rFonts w:ascii="Times New Roman" w:hAnsi="Times New Roman"/>
          <w:sz w:val="28"/>
          <w:szCs w:val="28"/>
        </w:rPr>
        <w:t xml:space="preserve"> 105-летию ВЛКСМ</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заседание объединенного комитета по проекту закона Иркутской области «Об областном бюджете на 2024 год и на плановый период 2025 и 2026 годов»</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встреча с Генеральным Консулом Республики Корея в г. Иркутске Хан Сеонг Чин</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lastRenderedPageBreak/>
        <w:t>- Дни Иркутской области на международной выставке-форуме «Россия»</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торжественная встреча «О них нигде не сказано в Уставе…», приуроченн</w:t>
      </w:r>
      <w:r w:rsidR="00776FF4">
        <w:rPr>
          <w:rFonts w:ascii="Times New Roman" w:hAnsi="Times New Roman"/>
          <w:sz w:val="28"/>
          <w:szCs w:val="28"/>
        </w:rPr>
        <w:t>ая</w:t>
      </w:r>
      <w:r w:rsidRPr="00047EE1">
        <w:rPr>
          <w:rFonts w:ascii="Times New Roman" w:hAnsi="Times New Roman"/>
          <w:sz w:val="28"/>
          <w:szCs w:val="28"/>
        </w:rPr>
        <w:t xml:space="preserve"> к празднованию Всероссийского дня Матери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 совещание Губернатора Иркутской области Кобзева </w:t>
      </w:r>
      <w:r w:rsidR="00776FF4" w:rsidRPr="00047EE1">
        <w:rPr>
          <w:rFonts w:ascii="Times New Roman" w:hAnsi="Times New Roman"/>
          <w:sz w:val="28"/>
          <w:szCs w:val="28"/>
        </w:rPr>
        <w:t>И.И.</w:t>
      </w:r>
      <w:r w:rsidR="00776FF4">
        <w:rPr>
          <w:rFonts w:ascii="Times New Roman" w:hAnsi="Times New Roman"/>
          <w:sz w:val="28"/>
          <w:szCs w:val="28"/>
        </w:rPr>
        <w:t xml:space="preserve"> </w:t>
      </w:r>
      <w:r w:rsidRPr="00047EE1">
        <w:rPr>
          <w:rFonts w:ascii="Times New Roman" w:hAnsi="Times New Roman"/>
          <w:sz w:val="28"/>
          <w:szCs w:val="28"/>
        </w:rPr>
        <w:t xml:space="preserve">с </w:t>
      </w:r>
      <w:r w:rsidR="00776FF4">
        <w:rPr>
          <w:rFonts w:ascii="Times New Roman" w:hAnsi="Times New Roman"/>
          <w:sz w:val="28"/>
          <w:szCs w:val="28"/>
        </w:rPr>
        <w:br/>
      </w:r>
      <w:r w:rsidRPr="00047EE1">
        <w:rPr>
          <w:rFonts w:ascii="Times New Roman" w:hAnsi="Times New Roman"/>
          <w:sz w:val="28"/>
          <w:szCs w:val="28"/>
        </w:rPr>
        <w:t>ООО «Иркутская нефтяная компания» о перспективах инфраструктурного развития Усть-Кутского района</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торжественное мероприятие, посвященное 35-летию образования ОМОН «Удар» Управления Росгвардии по Иркутской области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областной конкурс на лучшие журналистские материалы по освещению деятельности Законодательного Собрания Иркутской области в средствах массовой информации</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2) организация рабочих поездок председателя Законодательного Собрания Иркутской области, депутатов Законодательного Собрания Иркутской области: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«Черемховский район»;</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«Заларинский район»;</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города Братска;</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«Куйтунский район»;</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«Усольский район»;</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муниципальное образование «Эхирит-Булагатский район»;</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г. Москва;</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г. Томск;</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г. Усть-Кут;</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г. Братск</w:t>
      </w:r>
      <w:r w:rsidR="00776FF4">
        <w:rPr>
          <w:rFonts w:ascii="Times New Roman" w:hAnsi="Times New Roman"/>
          <w:sz w:val="28"/>
          <w:szCs w:val="28"/>
        </w:rPr>
        <w:t>;</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3) организация встреч и проводов руководства Законодательного Собрания Иркутской области, а также представителей федеральных органов власти в аэропорту г. Иркутска;</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4) </w:t>
      </w:r>
      <w:r w:rsidR="00776FF4">
        <w:rPr>
          <w:rFonts w:ascii="Times New Roman" w:hAnsi="Times New Roman"/>
          <w:sz w:val="28"/>
          <w:szCs w:val="28"/>
        </w:rPr>
        <w:t>п</w:t>
      </w:r>
      <w:r w:rsidRPr="00047EE1">
        <w:rPr>
          <w:rFonts w:ascii="Times New Roman" w:hAnsi="Times New Roman"/>
          <w:sz w:val="28"/>
          <w:szCs w:val="28"/>
        </w:rPr>
        <w:t xml:space="preserve">одготовка персонализированных списков для изготовления поздравительных открыток с Днем защитника Отечества, С Международным женским днем 8 Марта, с Днем местного самоуправления, с Днем российского парламентаризма, с Днем Победы, с Днем России, а также с днем рождения с дальнейшим их направлением адресатам. </w:t>
      </w:r>
    </w:p>
    <w:p w:rsidR="00047EE1" w:rsidRPr="00047EE1" w:rsidRDefault="00047EE1" w:rsidP="00776FF4">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xml:space="preserve">5) </w:t>
      </w:r>
      <w:r w:rsidR="00776FF4">
        <w:rPr>
          <w:rFonts w:ascii="Times New Roman" w:hAnsi="Times New Roman"/>
          <w:sz w:val="28"/>
          <w:szCs w:val="28"/>
        </w:rPr>
        <w:t>о</w:t>
      </w:r>
      <w:r w:rsidRPr="00047EE1">
        <w:rPr>
          <w:rFonts w:ascii="Times New Roman" w:hAnsi="Times New Roman"/>
          <w:sz w:val="28"/>
          <w:szCs w:val="28"/>
        </w:rPr>
        <w:t>рганизация материального обеспечения деятельности Законодательного Собрания Иркутской области: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подготовка технического задания, сбор коммерческих предложений, обоснование начальной цены контракта для проведения процедуры закупки товаров и услуг для нужд Законодательного Собрания Иркутской области;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оформление расчетных и других сопутствующих документов на поставляемые товары, выполняемые работы, оказываемые услуги в соответствии с заключенными контрактами;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согласование и контроль за подписанием актов cдачи-приемки;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lastRenderedPageBreak/>
        <w:t>- организация исполнения государственных контрактов в отношении материального обеспечения деятельности Законодательного Собрания Иркутской области;</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осуществление взаимодействия с управлением делами Губернатора Иркутской области и Правительства Иркутской области при проведении мероприятий Законодательным Собранием Иркутской области по обеспечению:</w:t>
      </w:r>
    </w:p>
    <w:p w:rsidR="00047EE1" w:rsidRPr="00047EE1" w:rsidRDefault="00776FF4" w:rsidP="00047EE1">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а</w:t>
      </w:r>
      <w:r w:rsidR="00047EE1" w:rsidRPr="00047EE1">
        <w:rPr>
          <w:rFonts w:ascii="Times New Roman" w:hAnsi="Times New Roman"/>
          <w:sz w:val="28"/>
          <w:szCs w:val="28"/>
        </w:rPr>
        <w:t xml:space="preserve">) работы подсобных служб (гардероба, технических служб); </w:t>
      </w:r>
    </w:p>
    <w:p w:rsidR="00047EE1" w:rsidRPr="00047EE1" w:rsidRDefault="00776FF4" w:rsidP="00047EE1">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б</w:t>
      </w:r>
      <w:r w:rsidR="00047EE1" w:rsidRPr="00047EE1">
        <w:rPr>
          <w:rFonts w:ascii="Times New Roman" w:hAnsi="Times New Roman"/>
          <w:sz w:val="28"/>
          <w:szCs w:val="28"/>
        </w:rPr>
        <w:t>) пропуска участников мероприятий, проводимых Законодательным Собранием Иркутской области, в здание;</w:t>
      </w:r>
    </w:p>
    <w:p w:rsidR="00047EE1" w:rsidRPr="00047EE1" w:rsidRDefault="00776FF4" w:rsidP="00047EE1">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00047EE1" w:rsidRPr="00047EE1">
        <w:rPr>
          <w:rFonts w:ascii="Times New Roman" w:hAnsi="Times New Roman"/>
          <w:sz w:val="28"/>
          <w:szCs w:val="28"/>
        </w:rPr>
        <w:t>) оформления магнитных пропусков для входа в здание и проезда под шлагбаум;</w:t>
      </w:r>
    </w:p>
    <w:p w:rsidR="00047EE1" w:rsidRPr="00047EE1" w:rsidRDefault="00776FF4" w:rsidP="00047EE1">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г</w:t>
      </w:r>
      <w:r w:rsidR="00047EE1" w:rsidRPr="00047EE1">
        <w:rPr>
          <w:rFonts w:ascii="Times New Roman" w:hAnsi="Times New Roman"/>
          <w:sz w:val="28"/>
          <w:szCs w:val="28"/>
        </w:rPr>
        <w:t>) въезда автотранспорта делегаций и гостей под шлагбаум на территорию перед зданием Правительства Иркутской области;</w:t>
      </w:r>
    </w:p>
    <w:p w:rsidR="00047EE1" w:rsidRPr="00047EE1" w:rsidRDefault="00776FF4" w:rsidP="00047EE1">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д</w:t>
      </w:r>
      <w:r w:rsidR="00047EE1" w:rsidRPr="00047EE1">
        <w:rPr>
          <w:rFonts w:ascii="Times New Roman" w:hAnsi="Times New Roman"/>
          <w:sz w:val="28"/>
          <w:szCs w:val="28"/>
        </w:rPr>
        <w:t>) проведения ремонтов помещений;</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подготовка актов о списании товарно-материальных ценностей;</w:t>
      </w:r>
    </w:p>
    <w:p w:rsidR="00047EE1" w:rsidRPr="00047EE1" w:rsidRDefault="00047EE1" w:rsidP="00047EE1">
      <w:pPr>
        <w:suppressAutoHyphens/>
        <w:autoSpaceDE w:val="0"/>
        <w:autoSpaceDN w:val="0"/>
        <w:adjustRightInd w:val="0"/>
        <w:ind w:firstLine="709"/>
        <w:jc w:val="both"/>
        <w:rPr>
          <w:rFonts w:ascii="Times New Roman" w:hAnsi="Times New Roman"/>
          <w:sz w:val="28"/>
          <w:szCs w:val="28"/>
        </w:rPr>
      </w:pPr>
      <w:r w:rsidRPr="00047EE1">
        <w:rPr>
          <w:rFonts w:ascii="Times New Roman" w:hAnsi="Times New Roman"/>
          <w:sz w:val="28"/>
          <w:szCs w:val="28"/>
        </w:rPr>
        <w:t>- выдача и учет канцелярских товаров, сувенирной продукции и других материальных ценностей со склада.</w:t>
      </w:r>
    </w:p>
    <w:p w:rsidR="00047EE1" w:rsidRPr="00D440DB" w:rsidRDefault="00047EE1" w:rsidP="00047EE1">
      <w:pPr>
        <w:suppressAutoHyphens/>
        <w:autoSpaceDE w:val="0"/>
        <w:autoSpaceDN w:val="0"/>
        <w:adjustRightInd w:val="0"/>
        <w:ind w:firstLine="709"/>
        <w:jc w:val="both"/>
        <w:rPr>
          <w:rFonts w:ascii="Times New Roman" w:hAnsi="Times New Roman"/>
        </w:rPr>
      </w:pPr>
    </w:p>
    <w:p w:rsidR="00047EE1" w:rsidRDefault="00047EE1" w:rsidP="00047EE1">
      <w:pPr>
        <w:suppressAutoHyphens/>
        <w:autoSpaceDE w:val="0"/>
        <w:autoSpaceDN w:val="0"/>
        <w:adjustRightInd w:val="0"/>
        <w:ind w:firstLine="709"/>
        <w:jc w:val="center"/>
        <w:rPr>
          <w:rFonts w:ascii="Times New Roman" w:hAnsi="Times New Roman"/>
          <w:b/>
          <w:sz w:val="28"/>
          <w:szCs w:val="28"/>
        </w:rPr>
      </w:pPr>
      <w:r w:rsidRPr="00047EE1">
        <w:rPr>
          <w:rFonts w:ascii="Times New Roman" w:hAnsi="Times New Roman"/>
          <w:b/>
          <w:sz w:val="28"/>
          <w:szCs w:val="28"/>
        </w:rPr>
        <w:t>Отдел транспортного обеспечения</w:t>
      </w:r>
    </w:p>
    <w:p w:rsidR="005505D7" w:rsidRPr="00047EE1" w:rsidRDefault="005505D7" w:rsidP="00047EE1">
      <w:pPr>
        <w:suppressAutoHyphens/>
        <w:autoSpaceDE w:val="0"/>
        <w:autoSpaceDN w:val="0"/>
        <w:adjustRightInd w:val="0"/>
        <w:ind w:firstLine="709"/>
        <w:jc w:val="center"/>
        <w:rPr>
          <w:rFonts w:ascii="Times New Roman" w:hAnsi="Times New Roman"/>
          <w:b/>
          <w:sz w:val="28"/>
          <w:szCs w:val="28"/>
        </w:rPr>
      </w:pPr>
    </w:p>
    <w:tbl>
      <w:tblPr>
        <w:tblStyle w:val="a7"/>
        <w:tblW w:w="9781" w:type="dxa"/>
        <w:tblInd w:w="-459" w:type="dxa"/>
        <w:tblLayout w:type="fixed"/>
        <w:tblLook w:val="04A0" w:firstRow="1" w:lastRow="0" w:firstColumn="1" w:lastColumn="0" w:noHBand="0" w:noVBand="1"/>
      </w:tblPr>
      <w:tblGrid>
        <w:gridCol w:w="560"/>
        <w:gridCol w:w="6670"/>
        <w:gridCol w:w="2551"/>
      </w:tblGrid>
      <w:tr w:rsidR="00047EE1" w:rsidRPr="00D440DB" w:rsidTr="002E5F0D">
        <w:tc>
          <w:tcPr>
            <w:tcW w:w="560" w:type="dxa"/>
            <w:shd w:val="clear" w:color="auto" w:fill="D9D9D9" w:themeFill="background1" w:themeFillShade="D9"/>
            <w:vAlign w:val="center"/>
          </w:tcPr>
          <w:p w:rsidR="00047EE1" w:rsidRPr="00D440DB" w:rsidRDefault="00047EE1" w:rsidP="00047EE1">
            <w:pPr>
              <w:spacing w:line="276" w:lineRule="auto"/>
              <w:jc w:val="center"/>
              <w:rPr>
                <w:rFonts w:ascii="Times New Roman" w:hAnsi="Times New Roman"/>
                <w:b/>
              </w:rPr>
            </w:pPr>
            <w:r w:rsidRPr="00D440DB">
              <w:rPr>
                <w:rFonts w:ascii="Times New Roman" w:hAnsi="Times New Roman"/>
                <w:b/>
              </w:rPr>
              <w:t>№ п/п</w:t>
            </w:r>
          </w:p>
        </w:tc>
        <w:tc>
          <w:tcPr>
            <w:tcW w:w="6670" w:type="dxa"/>
            <w:shd w:val="clear" w:color="auto" w:fill="D9D9D9" w:themeFill="background1" w:themeFillShade="D9"/>
          </w:tcPr>
          <w:p w:rsidR="00047EE1" w:rsidRPr="00D440DB" w:rsidRDefault="00047EE1" w:rsidP="002E5F0D">
            <w:pPr>
              <w:spacing w:line="276" w:lineRule="auto"/>
              <w:rPr>
                <w:rFonts w:ascii="Times New Roman" w:hAnsi="Times New Roman"/>
                <w:b/>
              </w:rPr>
            </w:pPr>
            <w:r w:rsidRPr="00D440DB">
              <w:rPr>
                <w:rFonts w:ascii="Times New Roman" w:hAnsi="Times New Roman"/>
                <w:b/>
              </w:rPr>
              <w:t>Наименование мероприятия</w:t>
            </w:r>
          </w:p>
        </w:tc>
        <w:tc>
          <w:tcPr>
            <w:tcW w:w="2551" w:type="dxa"/>
            <w:shd w:val="clear" w:color="auto" w:fill="D9D9D9" w:themeFill="background1" w:themeFillShade="D9"/>
          </w:tcPr>
          <w:p w:rsidR="00047EE1" w:rsidRPr="00D440DB" w:rsidRDefault="00047EE1" w:rsidP="002E5F0D">
            <w:pPr>
              <w:spacing w:line="276" w:lineRule="auto"/>
              <w:rPr>
                <w:rFonts w:ascii="Times New Roman" w:hAnsi="Times New Roman"/>
                <w:b/>
              </w:rPr>
            </w:pPr>
            <w:r w:rsidRPr="00D440DB">
              <w:rPr>
                <w:rFonts w:ascii="Times New Roman" w:hAnsi="Times New Roman"/>
                <w:b/>
              </w:rPr>
              <w:t>Ответственное лицо</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1</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Проведение организационно-штатных мероприятий в отделе</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2</w:t>
            </w:r>
          </w:p>
        </w:tc>
        <w:tc>
          <w:tcPr>
            <w:tcW w:w="6670" w:type="dxa"/>
          </w:tcPr>
          <w:p w:rsidR="00047EE1" w:rsidRPr="00D440DB" w:rsidRDefault="00047EE1" w:rsidP="002E5F0D">
            <w:pPr>
              <w:rPr>
                <w:rFonts w:ascii="Times New Roman" w:hAnsi="Times New Roman"/>
              </w:rPr>
            </w:pPr>
            <w:r w:rsidRPr="00D440DB">
              <w:rPr>
                <w:rFonts w:ascii="Times New Roman" w:hAnsi="Times New Roman"/>
              </w:rPr>
              <w:t>Ежедневный предрейсовый и послерейсовый осмотр автомобилей Законодательного Собрания Иркутской области</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3</w:t>
            </w:r>
          </w:p>
        </w:tc>
        <w:tc>
          <w:tcPr>
            <w:tcW w:w="6670" w:type="dxa"/>
          </w:tcPr>
          <w:p w:rsidR="00047EE1" w:rsidRPr="00D440DB" w:rsidRDefault="00047EE1" w:rsidP="002E5F0D">
            <w:pPr>
              <w:autoSpaceDE w:val="0"/>
              <w:autoSpaceDN w:val="0"/>
              <w:adjustRightInd w:val="0"/>
              <w:ind w:firstLine="7"/>
              <w:rPr>
                <w:rFonts w:ascii="Times New Roman" w:hAnsi="Times New Roman"/>
              </w:rPr>
            </w:pPr>
            <w:r w:rsidRPr="00D440DB">
              <w:rPr>
                <w:rFonts w:ascii="Times New Roman" w:hAnsi="Times New Roman"/>
              </w:rPr>
              <w:t xml:space="preserve">Сбор коммерческих предложений и документов для организации закупок товаров для нужд отдела транспортного обеспечения </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4</w:t>
            </w:r>
          </w:p>
        </w:tc>
        <w:tc>
          <w:tcPr>
            <w:tcW w:w="6670" w:type="dxa"/>
          </w:tcPr>
          <w:p w:rsidR="00047EE1" w:rsidRPr="00D440DB" w:rsidRDefault="00047EE1" w:rsidP="002E5F0D">
            <w:pPr>
              <w:rPr>
                <w:rFonts w:ascii="Times New Roman" w:hAnsi="Times New Roman"/>
              </w:rPr>
            </w:pPr>
            <w:r w:rsidRPr="00D440DB">
              <w:rPr>
                <w:rFonts w:ascii="Times New Roman" w:hAnsi="Times New Roman"/>
              </w:rPr>
              <w:t>Обеспечение работников Законодательного Собрания Иркутской области автотранспортом</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5</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Проведение мероприятий</w:t>
            </w:r>
            <w:r w:rsidR="005505D7">
              <w:rPr>
                <w:rFonts w:ascii="Times New Roman" w:hAnsi="Times New Roman"/>
              </w:rPr>
              <w:t>,</w:t>
            </w:r>
            <w:r w:rsidRPr="00D440DB">
              <w:rPr>
                <w:rFonts w:ascii="Times New Roman" w:hAnsi="Times New Roman"/>
              </w:rPr>
              <w:t xml:space="preserve"> связанных с выявлением технических недостатков автомобилей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6</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Проведение ежегодного технического осмотра автомобилей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jc w:val="center"/>
              <w:rPr>
                <w:rFonts w:ascii="Times New Roman" w:hAnsi="Times New Roman"/>
              </w:rPr>
            </w:pPr>
            <w:r w:rsidRPr="00D440DB">
              <w:rPr>
                <w:rFonts w:ascii="Times New Roman" w:hAnsi="Times New Roman"/>
              </w:rPr>
              <w:t>7</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Подготовка проектов распоряжений о перепробеге ав</w:t>
            </w:r>
            <w:r w:rsidR="005505D7">
              <w:rPr>
                <w:rFonts w:ascii="Times New Roman" w:hAnsi="Times New Roman"/>
              </w:rPr>
              <w:t>томобилей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jc w:val="center"/>
              <w:rPr>
                <w:rFonts w:ascii="Times New Roman" w:hAnsi="Times New Roman"/>
              </w:rPr>
            </w:pPr>
            <w:r w:rsidRPr="00D440DB">
              <w:rPr>
                <w:rFonts w:ascii="Times New Roman" w:hAnsi="Times New Roman"/>
              </w:rPr>
              <w:t>8</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Проведение собеседований с кандидатами на должность водителя</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9</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Подготовка и сбор документации для оплаты за аренду нежилых помещений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10</w:t>
            </w:r>
          </w:p>
        </w:tc>
        <w:tc>
          <w:tcPr>
            <w:tcW w:w="6670" w:type="dxa"/>
          </w:tcPr>
          <w:p w:rsidR="00047EE1" w:rsidRPr="00D440DB" w:rsidRDefault="00047EE1" w:rsidP="002E5F0D">
            <w:pPr>
              <w:shd w:val="clear" w:color="auto" w:fill="FFFFFF"/>
              <w:tabs>
                <w:tab w:val="left" w:pos="0"/>
                <w:tab w:val="left" w:pos="1134"/>
              </w:tabs>
              <w:rPr>
                <w:rFonts w:ascii="Times New Roman" w:hAnsi="Times New Roman"/>
              </w:rPr>
            </w:pPr>
            <w:r w:rsidRPr="00D440DB">
              <w:rPr>
                <w:rFonts w:ascii="Times New Roman" w:hAnsi="Times New Roman"/>
              </w:rPr>
              <w:t>Подготовка и сбор документации для оплаты за ГСМ</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jc w:val="center"/>
              <w:rPr>
                <w:rFonts w:ascii="Times New Roman" w:hAnsi="Times New Roman"/>
              </w:rPr>
            </w:pPr>
            <w:r w:rsidRPr="00D440DB">
              <w:rPr>
                <w:rFonts w:ascii="Times New Roman" w:hAnsi="Times New Roman"/>
              </w:rPr>
              <w:t>11</w:t>
            </w:r>
          </w:p>
        </w:tc>
        <w:tc>
          <w:tcPr>
            <w:tcW w:w="6670" w:type="dxa"/>
          </w:tcPr>
          <w:p w:rsidR="00047EE1" w:rsidRPr="00D440DB" w:rsidRDefault="00047EE1" w:rsidP="002E5F0D">
            <w:pPr>
              <w:rPr>
                <w:rFonts w:ascii="Times New Roman" w:hAnsi="Times New Roman"/>
              </w:rPr>
            </w:pPr>
            <w:r w:rsidRPr="00D440DB">
              <w:rPr>
                <w:rFonts w:ascii="Times New Roman" w:hAnsi="Times New Roman"/>
              </w:rPr>
              <w:t>Участие в д</w:t>
            </w:r>
            <w:r w:rsidR="005505D7">
              <w:rPr>
                <w:rFonts w:ascii="Times New Roman" w:hAnsi="Times New Roman"/>
              </w:rPr>
              <w:t>е</w:t>
            </w:r>
            <w:r w:rsidRPr="00D440DB">
              <w:rPr>
                <w:rFonts w:ascii="Times New Roman" w:hAnsi="Times New Roman"/>
              </w:rPr>
              <w:t xml:space="preserve">фектовке автомобилей Законодательного </w:t>
            </w:r>
            <w:r w:rsidRPr="00D440DB">
              <w:rPr>
                <w:rFonts w:ascii="Times New Roman" w:hAnsi="Times New Roman"/>
              </w:rPr>
              <w:lastRenderedPageBreak/>
              <w:t>Собрания Иркутской области, осуществляемой сервисом «Ди-Станция»</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lastRenderedPageBreak/>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lastRenderedPageBreak/>
              <w:t>Козин В.Ю.</w:t>
            </w:r>
          </w:p>
        </w:tc>
      </w:tr>
      <w:tr w:rsidR="00047EE1" w:rsidRPr="00D440DB" w:rsidTr="002E5F0D">
        <w:tc>
          <w:tcPr>
            <w:tcW w:w="560" w:type="dxa"/>
            <w:vAlign w:val="center"/>
          </w:tcPr>
          <w:p w:rsidR="00047EE1" w:rsidRPr="00D440DB" w:rsidRDefault="00047EE1" w:rsidP="00047EE1">
            <w:pPr>
              <w:jc w:val="center"/>
              <w:rPr>
                <w:rFonts w:ascii="Times New Roman" w:hAnsi="Times New Roman"/>
              </w:rPr>
            </w:pPr>
            <w:r w:rsidRPr="00D440DB">
              <w:rPr>
                <w:rFonts w:ascii="Times New Roman" w:hAnsi="Times New Roman"/>
              </w:rPr>
              <w:lastRenderedPageBreak/>
              <w:t>12</w:t>
            </w:r>
          </w:p>
        </w:tc>
        <w:tc>
          <w:tcPr>
            <w:tcW w:w="6670" w:type="dxa"/>
          </w:tcPr>
          <w:p w:rsidR="00047EE1" w:rsidRPr="00D440DB" w:rsidRDefault="00047EE1" w:rsidP="002E5F0D">
            <w:pPr>
              <w:rPr>
                <w:rFonts w:ascii="Times New Roman" w:hAnsi="Times New Roman"/>
              </w:rPr>
            </w:pPr>
            <w:r w:rsidRPr="00D440DB">
              <w:rPr>
                <w:rFonts w:ascii="Times New Roman" w:hAnsi="Times New Roman"/>
              </w:rPr>
              <w:t>Ремонт автомобилей Законодательного Собрания Иркутской области</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13</w:t>
            </w:r>
          </w:p>
        </w:tc>
        <w:tc>
          <w:tcPr>
            <w:tcW w:w="6670" w:type="dxa"/>
          </w:tcPr>
          <w:p w:rsidR="00047EE1" w:rsidRPr="00D440DB" w:rsidRDefault="00047EE1" w:rsidP="002E5F0D">
            <w:pPr>
              <w:rPr>
                <w:rFonts w:ascii="Times New Roman" w:hAnsi="Times New Roman"/>
              </w:rPr>
            </w:pPr>
            <w:r w:rsidRPr="00D440DB">
              <w:rPr>
                <w:rFonts w:ascii="Times New Roman" w:hAnsi="Times New Roman"/>
              </w:rPr>
              <w:t>Оформление документов связанных с ремонтом автомобилей</w:t>
            </w:r>
            <w:r w:rsidR="005505D7">
              <w:rPr>
                <w:rFonts w:ascii="Times New Roman" w:hAnsi="Times New Roman"/>
              </w:rPr>
              <w:t xml:space="preserve"> (в рамках КАСКО)</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jc w:val="center"/>
              <w:rPr>
                <w:rFonts w:ascii="Times New Roman" w:hAnsi="Times New Roman"/>
              </w:rPr>
            </w:pPr>
            <w:r w:rsidRPr="00D440DB">
              <w:rPr>
                <w:rFonts w:ascii="Times New Roman" w:hAnsi="Times New Roman"/>
              </w:rPr>
              <w:t>14</w:t>
            </w:r>
          </w:p>
        </w:tc>
        <w:tc>
          <w:tcPr>
            <w:tcW w:w="6670" w:type="dxa"/>
          </w:tcPr>
          <w:p w:rsidR="00047EE1" w:rsidRPr="00D440DB" w:rsidRDefault="00047EE1" w:rsidP="002E5F0D">
            <w:pPr>
              <w:rPr>
                <w:rFonts w:ascii="Times New Roman" w:hAnsi="Times New Roman"/>
              </w:rPr>
            </w:pPr>
            <w:r w:rsidRPr="00D440DB">
              <w:rPr>
                <w:rFonts w:ascii="Times New Roman" w:hAnsi="Times New Roman"/>
              </w:rPr>
              <w:t>Подготовка плана мероприятий по устранению нарушений и недостатков, выявленных в ходе аудиторских мероприятий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15</w:t>
            </w:r>
          </w:p>
        </w:tc>
        <w:tc>
          <w:tcPr>
            <w:tcW w:w="6670" w:type="dxa"/>
          </w:tcPr>
          <w:p w:rsidR="00047EE1" w:rsidRPr="00D440DB" w:rsidRDefault="00047EE1" w:rsidP="002E5F0D">
            <w:pPr>
              <w:rPr>
                <w:rFonts w:ascii="Times New Roman" w:hAnsi="Times New Roman"/>
              </w:rPr>
            </w:pPr>
            <w:r w:rsidRPr="00D440DB">
              <w:rPr>
                <w:rFonts w:ascii="Times New Roman" w:hAnsi="Times New Roman"/>
              </w:rPr>
              <w:t xml:space="preserve">Подготовка документации для проведения торгов по закупке услуг по мойке автомобилей, ГСМ, </w:t>
            </w:r>
            <w:r w:rsidR="005505D7">
              <w:rPr>
                <w:rFonts w:ascii="Times New Roman" w:hAnsi="Times New Roman"/>
              </w:rPr>
              <w:t>т</w:t>
            </w:r>
            <w:r w:rsidRPr="00D440DB">
              <w:rPr>
                <w:rFonts w:ascii="Times New Roman" w:hAnsi="Times New Roman"/>
              </w:rPr>
              <w:t>.</w:t>
            </w:r>
            <w:r w:rsidR="005505D7">
              <w:rPr>
                <w:rFonts w:ascii="Times New Roman" w:hAnsi="Times New Roman"/>
              </w:rPr>
              <w:t>о. и ремонта автомобилей</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r w:rsidR="00047EE1" w:rsidRPr="00D440DB" w:rsidTr="002E5F0D">
        <w:tc>
          <w:tcPr>
            <w:tcW w:w="560" w:type="dxa"/>
            <w:vAlign w:val="center"/>
          </w:tcPr>
          <w:p w:rsidR="00047EE1" w:rsidRPr="00D440DB" w:rsidRDefault="00047EE1" w:rsidP="00047EE1">
            <w:pPr>
              <w:spacing w:line="276" w:lineRule="auto"/>
              <w:jc w:val="center"/>
              <w:rPr>
                <w:rFonts w:ascii="Times New Roman" w:hAnsi="Times New Roman"/>
              </w:rPr>
            </w:pPr>
            <w:r w:rsidRPr="00D440DB">
              <w:rPr>
                <w:rFonts w:ascii="Times New Roman" w:hAnsi="Times New Roman"/>
              </w:rPr>
              <w:t>16</w:t>
            </w:r>
          </w:p>
        </w:tc>
        <w:tc>
          <w:tcPr>
            <w:tcW w:w="6670" w:type="dxa"/>
          </w:tcPr>
          <w:p w:rsidR="00047EE1" w:rsidRPr="00D440DB" w:rsidRDefault="00047EE1" w:rsidP="002E5F0D">
            <w:pPr>
              <w:rPr>
                <w:rFonts w:ascii="Times New Roman" w:hAnsi="Times New Roman"/>
              </w:rPr>
            </w:pPr>
            <w:r w:rsidRPr="00D440DB">
              <w:rPr>
                <w:rFonts w:ascii="Times New Roman" w:hAnsi="Times New Roman"/>
              </w:rPr>
              <w:t>Ежедневное оформление путевых листов</w:t>
            </w:r>
          </w:p>
        </w:tc>
        <w:tc>
          <w:tcPr>
            <w:tcW w:w="2551" w:type="dxa"/>
          </w:tcPr>
          <w:p w:rsidR="00047EE1" w:rsidRPr="00D440DB" w:rsidRDefault="00047EE1" w:rsidP="002E5F0D">
            <w:pPr>
              <w:spacing w:line="276" w:lineRule="auto"/>
              <w:rPr>
                <w:rFonts w:ascii="Times New Roman" w:hAnsi="Times New Roman"/>
              </w:rPr>
            </w:pPr>
            <w:r w:rsidRPr="00D440DB">
              <w:rPr>
                <w:rFonts w:ascii="Times New Roman" w:hAnsi="Times New Roman"/>
              </w:rPr>
              <w:t>Сушков С.Ю.</w:t>
            </w:r>
            <w:r>
              <w:rPr>
                <w:rFonts w:ascii="Times New Roman" w:hAnsi="Times New Roman"/>
              </w:rPr>
              <w:t xml:space="preserve">, </w:t>
            </w:r>
          </w:p>
          <w:p w:rsidR="00047EE1" w:rsidRPr="00D440DB" w:rsidRDefault="00047EE1" w:rsidP="002E5F0D">
            <w:pPr>
              <w:spacing w:line="276" w:lineRule="auto"/>
              <w:rPr>
                <w:rFonts w:ascii="Times New Roman" w:hAnsi="Times New Roman"/>
              </w:rPr>
            </w:pPr>
            <w:r w:rsidRPr="00D440DB">
              <w:rPr>
                <w:rFonts w:ascii="Times New Roman" w:hAnsi="Times New Roman"/>
              </w:rPr>
              <w:t>Козин В.Ю.</w:t>
            </w:r>
          </w:p>
        </w:tc>
      </w:tr>
    </w:tbl>
    <w:p w:rsidR="003B37B2" w:rsidRPr="00AA5DD3" w:rsidRDefault="003B37B2" w:rsidP="003B37B2">
      <w:pPr>
        <w:pStyle w:val="15"/>
      </w:pPr>
    </w:p>
    <w:p w:rsidR="00740C61" w:rsidRDefault="00740C61" w:rsidP="003B37B2">
      <w:pPr>
        <w:pStyle w:val="2"/>
      </w:pPr>
      <w:bookmarkStart w:id="28" w:name="_Toc166491020"/>
      <w:r w:rsidRPr="003B37B2">
        <w:t>Отдел по работе с обращениями граждан</w:t>
      </w:r>
      <w:bookmarkEnd w:id="28"/>
    </w:p>
    <w:p w:rsidR="005505D7" w:rsidRPr="005505D7" w:rsidRDefault="005505D7" w:rsidP="005505D7"/>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В отчетный период в адрес Законодательного Собрания Иркутской области поступило 935 обращений граждан, из них: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488 </w:t>
      </w:r>
      <w:r w:rsidR="005505D7">
        <w:rPr>
          <w:rFonts w:ascii="Times New Roman" w:hAnsi="Times New Roman"/>
          <w:sz w:val="28"/>
          <w:szCs w:val="28"/>
        </w:rPr>
        <w:t>– в</w:t>
      </w:r>
      <w:r w:rsidRPr="00047EE1">
        <w:rPr>
          <w:rFonts w:ascii="Times New Roman" w:hAnsi="Times New Roman"/>
          <w:sz w:val="28"/>
          <w:szCs w:val="28"/>
        </w:rPr>
        <w:t xml:space="preserve"> отдел по работе с обращениями граждан;</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250 </w:t>
      </w:r>
      <w:r w:rsidR="005505D7">
        <w:rPr>
          <w:rFonts w:ascii="Times New Roman" w:hAnsi="Times New Roman"/>
          <w:sz w:val="28"/>
          <w:szCs w:val="28"/>
        </w:rPr>
        <w:t>–</w:t>
      </w:r>
      <w:r w:rsidRPr="00047EE1">
        <w:rPr>
          <w:rFonts w:ascii="Times New Roman" w:hAnsi="Times New Roman"/>
          <w:sz w:val="28"/>
          <w:szCs w:val="28"/>
        </w:rPr>
        <w:t xml:space="preserve"> в адрес депутатов Законодательного Собрания Иркутской области;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197 </w:t>
      </w:r>
      <w:r w:rsidR="005505D7">
        <w:rPr>
          <w:rFonts w:ascii="Times New Roman" w:hAnsi="Times New Roman"/>
          <w:sz w:val="28"/>
          <w:szCs w:val="28"/>
        </w:rPr>
        <w:t xml:space="preserve">– </w:t>
      </w:r>
      <w:r w:rsidRPr="00047EE1">
        <w:rPr>
          <w:rFonts w:ascii="Times New Roman" w:hAnsi="Times New Roman"/>
          <w:sz w:val="28"/>
          <w:szCs w:val="28"/>
        </w:rPr>
        <w:t>иные обращения.</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В отдел поступило 349 входящих писем от уполномоченных органов государственной власти;</w:t>
      </w:r>
      <w:r w:rsidR="005505D7">
        <w:rPr>
          <w:rFonts w:ascii="Times New Roman" w:hAnsi="Times New Roman"/>
          <w:sz w:val="28"/>
          <w:szCs w:val="28"/>
        </w:rPr>
        <w:t xml:space="preserve"> </w:t>
      </w:r>
      <w:r w:rsidRPr="00047EE1">
        <w:rPr>
          <w:rFonts w:ascii="Times New Roman" w:hAnsi="Times New Roman"/>
          <w:sz w:val="28"/>
          <w:szCs w:val="28"/>
        </w:rPr>
        <w:t xml:space="preserve">подготовлено исходящих писем 535.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Общее число зарегистрированных документов 1817.</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Ведется контроль за соблюдением сроков рассмотрения обращений граждан. На все обращения за отчетный период даны ответы заявителям, приняты меры.</w:t>
      </w:r>
      <w:r w:rsidRPr="00047EE1">
        <w:rPr>
          <w:rFonts w:ascii="Times New Roman" w:hAnsi="Times New Roman"/>
        </w:rPr>
        <w:t xml:space="preserve"> </w:t>
      </w:r>
      <w:r w:rsidRPr="00047EE1">
        <w:rPr>
          <w:rFonts w:ascii="Times New Roman" w:hAnsi="Times New Roman"/>
          <w:sz w:val="28"/>
          <w:szCs w:val="28"/>
        </w:rPr>
        <w:t>Информация о принятых мерах по обращениям доводится до заявителей.</w:t>
      </w:r>
    </w:p>
    <w:p w:rsidR="00047EE1" w:rsidRPr="00047EE1" w:rsidRDefault="00047EE1" w:rsidP="00047EE1">
      <w:pPr>
        <w:pStyle w:val="a3"/>
        <w:ind w:left="0" w:firstLine="709"/>
        <w:jc w:val="both"/>
        <w:rPr>
          <w:rFonts w:ascii="Times New Roman" w:hAnsi="Times New Roman"/>
          <w:sz w:val="28"/>
          <w:szCs w:val="28"/>
        </w:rPr>
      </w:pPr>
      <w:r w:rsidRPr="00047EE1">
        <w:rPr>
          <w:rFonts w:ascii="Times New Roman" w:hAnsi="Times New Roman"/>
          <w:sz w:val="28"/>
          <w:szCs w:val="28"/>
        </w:rPr>
        <w:t xml:space="preserve">В соответствии с Указом Президента Российской Федерации от </w:t>
      </w:r>
      <w:r w:rsidRPr="00047EE1">
        <w:rPr>
          <w:rFonts w:ascii="Times New Roman" w:hAnsi="Times New Roman"/>
          <w:sz w:val="28"/>
          <w:szCs w:val="28"/>
        </w:rPr>
        <w:br/>
        <w:t>17 апреля 2017 года № 171 «О мониторинге и анализе результатов рассмотрения обращений граждан и организаций» ежемесячно до 5 числа производится сбор, обработка и передач</w:t>
      </w:r>
      <w:r w:rsidR="005505D7">
        <w:rPr>
          <w:rFonts w:ascii="Times New Roman" w:hAnsi="Times New Roman"/>
          <w:sz w:val="28"/>
          <w:szCs w:val="28"/>
        </w:rPr>
        <w:t>а</w:t>
      </w:r>
      <w:r w:rsidRPr="00047EE1">
        <w:rPr>
          <w:rFonts w:ascii="Times New Roman" w:hAnsi="Times New Roman"/>
          <w:sz w:val="28"/>
          <w:szCs w:val="28"/>
        </w:rPr>
        <w:t xml:space="preserve"> в Администрацию Президента Российской Федерации в электронной форме информации о рассмотрении обращений граждан, направленных в Законодательное Собрание Иркутской области</w:t>
      </w:r>
      <w:r w:rsidR="005505D7">
        <w:rPr>
          <w:rFonts w:ascii="Times New Roman" w:hAnsi="Times New Roman"/>
          <w:sz w:val="28"/>
          <w:szCs w:val="28"/>
        </w:rPr>
        <w:t>,</w:t>
      </w:r>
      <w:r w:rsidRPr="00047EE1">
        <w:rPr>
          <w:rFonts w:ascii="Times New Roman" w:hAnsi="Times New Roman"/>
          <w:sz w:val="28"/>
          <w:szCs w:val="28"/>
        </w:rPr>
        <w:t xml:space="preserve"> на закрытом информационном ресурсе ССТУ.РФ в информационно-телекоммуникационной сети «Интернет».</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Производится работа по учету и систематизации поступивших звонков граждан и формирование их реестра, а также первичное правовое консультирование </w:t>
      </w:r>
      <w:r w:rsidR="005505D7" w:rsidRPr="00047EE1">
        <w:rPr>
          <w:rFonts w:ascii="Times New Roman" w:hAnsi="Times New Roman"/>
          <w:sz w:val="28"/>
          <w:szCs w:val="28"/>
        </w:rPr>
        <w:t xml:space="preserve">граждан </w:t>
      </w:r>
      <w:r w:rsidRPr="00047EE1">
        <w:rPr>
          <w:rFonts w:ascii="Times New Roman" w:hAnsi="Times New Roman"/>
          <w:sz w:val="28"/>
          <w:szCs w:val="28"/>
        </w:rPr>
        <w:t xml:space="preserve">по возникшим вопросам. </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За отчетный период в отдел поступило 704 звонка граждан</w:t>
      </w:r>
      <w:r w:rsidR="005505D7">
        <w:rPr>
          <w:rFonts w:ascii="Times New Roman" w:hAnsi="Times New Roman"/>
          <w:sz w:val="28"/>
          <w:szCs w:val="28"/>
        </w:rPr>
        <w:t xml:space="preserve"> с</w:t>
      </w:r>
      <w:r w:rsidRPr="00047EE1">
        <w:rPr>
          <w:rFonts w:ascii="Times New Roman" w:hAnsi="Times New Roman"/>
          <w:sz w:val="28"/>
          <w:szCs w:val="28"/>
        </w:rPr>
        <w:t xml:space="preserve"> целью записи на личный прием к председателю Законодательного Собрания Иркутской области и его заместителям</w:t>
      </w:r>
      <w:r w:rsidR="005505D7">
        <w:rPr>
          <w:rFonts w:ascii="Times New Roman" w:hAnsi="Times New Roman"/>
          <w:sz w:val="28"/>
          <w:szCs w:val="28"/>
        </w:rPr>
        <w:t>.</w:t>
      </w:r>
      <w:r w:rsidRPr="00047EE1">
        <w:rPr>
          <w:rFonts w:ascii="Times New Roman" w:hAnsi="Times New Roman"/>
          <w:sz w:val="28"/>
          <w:szCs w:val="28"/>
        </w:rPr>
        <w:t xml:space="preserve"> </w:t>
      </w:r>
      <w:r w:rsidR="005505D7">
        <w:rPr>
          <w:rFonts w:ascii="Times New Roman" w:hAnsi="Times New Roman"/>
          <w:sz w:val="28"/>
          <w:szCs w:val="28"/>
        </w:rPr>
        <w:t>П</w:t>
      </w:r>
      <w:r w:rsidRPr="00047EE1">
        <w:rPr>
          <w:rFonts w:ascii="Times New Roman" w:hAnsi="Times New Roman"/>
          <w:sz w:val="28"/>
          <w:szCs w:val="28"/>
        </w:rPr>
        <w:t>осле устной консультации по телефону:</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lastRenderedPageBreak/>
        <w:t>- 174 граждан</w:t>
      </w:r>
      <w:r w:rsidR="005505D7">
        <w:rPr>
          <w:rFonts w:ascii="Times New Roman" w:hAnsi="Times New Roman"/>
          <w:sz w:val="28"/>
          <w:szCs w:val="28"/>
        </w:rPr>
        <w:t>ина</w:t>
      </w:r>
      <w:r w:rsidRPr="00047EE1">
        <w:rPr>
          <w:rFonts w:ascii="Times New Roman" w:hAnsi="Times New Roman"/>
          <w:sz w:val="28"/>
          <w:szCs w:val="28"/>
        </w:rPr>
        <w:t xml:space="preserve"> обратились письменно, по каждому обращению проведена работа, даны ответы;</w:t>
      </w:r>
    </w:p>
    <w:p w:rsidR="00047EE1" w:rsidRPr="00047EE1" w:rsidRDefault="005505D7" w:rsidP="00047EE1">
      <w:pPr>
        <w:ind w:firstLine="709"/>
        <w:jc w:val="both"/>
        <w:rPr>
          <w:rFonts w:ascii="Times New Roman" w:hAnsi="Times New Roman"/>
          <w:sz w:val="28"/>
          <w:szCs w:val="28"/>
        </w:rPr>
      </w:pPr>
      <w:r>
        <w:rPr>
          <w:rFonts w:ascii="Times New Roman" w:hAnsi="Times New Roman"/>
          <w:sz w:val="28"/>
          <w:szCs w:val="28"/>
        </w:rPr>
        <w:t>- 10 граждан</w:t>
      </w:r>
      <w:r w:rsidR="00047EE1" w:rsidRPr="00047EE1">
        <w:rPr>
          <w:rFonts w:ascii="Times New Roman" w:hAnsi="Times New Roman"/>
          <w:sz w:val="28"/>
          <w:szCs w:val="28"/>
        </w:rPr>
        <w:t xml:space="preserve"> ожидают личного приема;</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- 520 гражданам даны ответы устно по телефону.</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Кроме того, отделом производится самостоятельная регистрация, в связи с этим сотрудниками ежедневно производится прием, регистрация и систематизация корреспонденции, работа по формированию архивного дела в соответствии с правилами делопроизводства.</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 xml:space="preserve">Также в отделе ведется регистрация входящих обращений граждан </w:t>
      </w:r>
      <w:r w:rsidR="005505D7">
        <w:rPr>
          <w:rFonts w:ascii="Times New Roman" w:hAnsi="Times New Roman"/>
          <w:sz w:val="28"/>
          <w:szCs w:val="28"/>
        </w:rPr>
        <w:t>в адрес</w:t>
      </w:r>
      <w:r w:rsidRPr="00047EE1">
        <w:rPr>
          <w:rFonts w:ascii="Times New Roman" w:hAnsi="Times New Roman"/>
          <w:sz w:val="28"/>
          <w:szCs w:val="28"/>
        </w:rPr>
        <w:t xml:space="preserve"> депутатов Законодательного Собрания Иркутской области.</w:t>
      </w:r>
    </w:p>
    <w:p w:rsidR="00047EE1" w:rsidRPr="00047EE1" w:rsidRDefault="00047EE1" w:rsidP="00047EE1">
      <w:pPr>
        <w:ind w:firstLine="709"/>
        <w:jc w:val="both"/>
        <w:rPr>
          <w:rFonts w:ascii="Times New Roman" w:hAnsi="Times New Roman"/>
          <w:sz w:val="28"/>
          <w:szCs w:val="28"/>
        </w:rPr>
      </w:pPr>
      <w:r w:rsidRPr="00047EE1">
        <w:rPr>
          <w:rFonts w:ascii="Times New Roman" w:hAnsi="Times New Roman"/>
          <w:sz w:val="28"/>
          <w:szCs w:val="28"/>
        </w:rPr>
        <w:t>За 2023 год сформировано 488 архивных дел.</w:t>
      </w:r>
    </w:p>
    <w:p w:rsidR="00047EE1" w:rsidRPr="00047EE1" w:rsidRDefault="00047EE1" w:rsidP="00047EE1">
      <w:pPr>
        <w:pStyle w:val="a3"/>
        <w:ind w:left="0" w:firstLine="709"/>
        <w:jc w:val="both"/>
        <w:rPr>
          <w:rFonts w:ascii="Times New Roman" w:hAnsi="Times New Roman"/>
          <w:sz w:val="28"/>
          <w:szCs w:val="28"/>
        </w:rPr>
      </w:pPr>
      <w:r w:rsidRPr="00047EE1">
        <w:rPr>
          <w:rFonts w:ascii="Times New Roman" w:hAnsi="Times New Roman"/>
          <w:sz w:val="28"/>
          <w:szCs w:val="28"/>
        </w:rPr>
        <w:t>Ведется работа по формированию ежемесячных графиков личного приема граждан председател</w:t>
      </w:r>
      <w:r w:rsidR="005505D7">
        <w:rPr>
          <w:rFonts w:ascii="Times New Roman" w:hAnsi="Times New Roman"/>
          <w:sz w:val="28"/>
          <w:szCs w:val="28"/>
        </w:rPr>
        <w:t>ем</w:t>
      </w:r>
      <w:r w:rsidRPr="00047EE1">
        <w:rPr>
          <w:rFonts w:ascii="Times New Roman" w:hAnsi="Times New Roman"/>
          <w:sz w:val="28"/>
          <w:szCs w:val="28"/>
        </w:rPr>
        <w:t xml:space="preserve"> Законодательного Собрания Иркутской области и уполномоченны</w:t>
      </w:r>
      <w:r w:rsidR="005505D7">
        <w:rPr>
          <w:rFonts w:ascii="Times New Roman" w:hAnsi="Times New Roman"/>
          <w:sz w:val="28"/>
          <w:szCs w:val="28"/>
        </w:rPr>
        <w:t>ми</w:t>
      </w:r>
      <w:r w:rsidRPr="00047EE1">
        <w:rPr>
          <w:rFonts w:ascii="Times New Roman" w:hAnsi="Times New Roman"/>
          <w:sz w:val="28"/>
          <w:szCs w:val="28"/>
        </w:rPr>
        <w:t xml:space="preserve"> им лиц</w:t>
      </w:r>
      <w:r w:rsidR="005505D7">
        <w:rPr>
          <w:rFonts w:ascii="Times New Roman" w:hAnsi="Times New Roman"/>
          <w:sz w:val="28"/>
          <w:szCs w:val="28"/>
        </w:rPr>
        <w:t>ами</w:t>
      </w:r>
      <w:r w:rsidRPr="00047EE1">
        <w:rPr>
          <w:rFonts w:ascii="Times New Roman" w:hAnsi="Times New Roman"/>
          <w:sz w:val="28"/>
          <w:szCs w:val="28"/>
        </w:rPr>
        <w:t xml:space="preserve">, а также графика приема заместителей председателя Законодательного Собрания Иркутской области, председателей </w:t>
      </w:r>
      <w:r w:rsidR="005505D7">
        <w:rPr>
          <w:rFonts w:ascii="Times New Roman" w:hAnsi="Times New Roman"/>
          <w:sz w:val="28"/>
          <w:szCs w:val="28"/>
        </w:rPr>
        <w:t xml:space="preserve">постоянных </w:t>
      </w:r>
      <w:r w:rsidRPr="00047EE1">
        <w:rPr>
          <w:rFonts w:ascii="Times New Roman" w:hAnsi="Times New Roman"/>
          <w:sz w:val="28"/>
          <w:szCs w:val="28"/>
        </w:rPr>
        <w:t xml:space="preserve">комитетов, </w:t>
      </w:r>
      <w:r w:rsidR="005505D7">
        <w:rPr>
          <w:rFonts w:ascii="Times New Roman" w:hAnsi="Times New Roman"/>
          <w:sz w:val="28"/>
          <w:szCs w:val="28"/>
        </w:rPr>
        <w:t xml:space="preserve">постоянных </w:t>
      </w:r>
      <w:r w:rsidRPr="00047EE1">
        <w:rPr>
          <w:rFonts w:ascii="Times New Roman" w:hAnsi="Times New Roman"/>
          <w:sz w:val="28"/>
          <w:szCs w:val="28"/>
        </w:rPr>
        <w:t xml:space="preserve">комиссий Законодательного Собрания Иркутской области с целью своевременного опубликования в общественно-политической газете «Областная» и на официальном сайте Законодательного Собрания Иркутской области. </w:t>
      </w:r>
    </w:p>
    <w:p w:rsidR="00047EE1" w:rsidRPr="00047EE1" w:rsidRDefault="00047EE1" w:rsidP="00047EE1">
      <w:pPr>
        <w:pStyle w:val="a3"/>
        <w:ind w:left="0" w:firstLine="709"/>
        <w:jc w:val="both"/>
        <w:rPr>
          <w:rFonts w:ascii="Times New Roman" w:hAnsi="Times New Roman"/>
          <w:sz w:val="28"/>
          <w:szCs w:val="28"/>
        </w:rPr>
      </w:pPr>
      <w:r w:rsidRPr="00047EE1">
        <w:rPr>
          <w:rFonts w:ascii="Times New Roman" w:hAnsi="Times New Roman"/>
          <w:sz w:val="28"/>
          <w:szCs w:val="28"/>
        </w:rPr>
        <w:t>С учетом изменений, внесенных в июле 2023 года в Федеральный закон от 2 мая 2006 года № 59-ФЗ «О порядке рассмотрения обращений граждан Российской Федерации»</w:t>
      </w:r>
      <w:r w:rsidR="005505D7">
        <w:rPr>
          <w:rFonts w:ascii="Times New Roman" w:hAnsi="Times New Roman"/>
          <w:sz w:val="28"/>
          <w:szCs w:val="28"/>
        </w:rPr>
        <w:t>,</w:t>
      </w:r>
      <w:r w:rsidRPr="00047EE1">
        <w:rPr>
          <w:rFonts w:ascii="Times New Roman" w:hAnsi="Times New Roman"/>
          <w:sz w:val="28"/>
          <w:szCs w:val="28"/>
        </w:rPr>
        <w:t xml:space="preserve"> проводится работа с обращениями граждан в «Едином портале государственных и муниципальных услуг» </w:t>
      </w:r>
      <w:r w:rsidR="005505D7">
        <w:rPr>
          <w:rFonts w:ascii="Times New Roman" w:hAnsi="Times New Roman"/>
          <w:sz w:val="28"/>
          <w:szCs w:val="28"/>
        </w:rPr>
        <w:t>(</w:t>
      </w:r>
      <w:r w:rsidRPr="00047EE1">
        <w:rPr>
          <w:rFonts w:ascii="Times New Roman" w:hAnsi="Times New Roman"/>
          <w:sz w:val="28"/>
          <w:szCs w:val="28"/>
        </w:rPr>
        <w:t>платформ</w:t>
      </w:r>
      <w:r w:rsidR="005505D7">
        <w:rPr>
          <w:rFonts w:ascii="Times New Roman" w:hAnsi="Times New Roman"/>
          <w:sz w:val="28"/>
          <w:szCs w:val="28"/>
        </w:rPr>
        <w:t>а</w:t>
      </w:r>
      <w:r w:rsidRPr="00047EE1">
        <w:rPr>
          <w:rFonts w:ascii="Times New Roman" w:hAnsi="Times New Roman"/>
          <w:sz w:val="28"/>
          <w:szCs w:val="28"/>
        </w:rPr>
        <w:t xml:space="preserve"> обратной связи</w:t>
      </w:r>
      <w:r w:rsidR="005505D7">
        <w:rPr>
          <w:rFonts w:ascii="Times New Roman" w:hAnsi="Times New Roman"/>
          <w:sz w:val="28"/>
          <w:szCs w:val="28"/>
        </w:rPr>
        <w:t>)</w:t>
      </w:r>
      <w:r w:rsidRPr="00047EE1">
        <w:rPr>
          <w:rFonts w:ascii="Times New Roman" w:hAnsi="Times New Roman"/>
          <w:sz w:val="28"/>
          <w:szCs w:val="28"/>
        </w:rPr>
        <w:t>.</w:t>
      </w:r>
    </w:p>
    <w:p w:rsidR="00047EE1" w:rsidRPr="00047EE1" w:rsidRDefault="00047EE1" w:rsidP="00047EE1">
      <w:pPr>
        <w:pStyle w:val="a3"/>
        <w:ind w:left="0" w:firstLine="709"/>
        <w:jc w:val="both"/>
        <w:rPr>
          <w:rFonts w:ascii="Times New Roman" w:hAnsi="Times New Roman"/>
          <w:sz w:val="28"/>
          <w:szCs w:val="28"/>
        </w:rPr>
      </w:pPr>
      <w:r w:rsidRPr="00047EE1">
        <w:rPr>
          <w:rFonts w:ascii="Times New Roman" w:hAnsi="Times New Roman"/>
          <w:sz w:val="28"/>
          <w:szCs w:val="28"/>
        </w:rPr>
        <w:t xml:space="preserve">Ежемесячно проводятся приемы граждан председателем </w:t>
      </w:r>
      <w:r w:rsidR="005505D7">
        <w:rPr>
          <w:rFonts w:ascii="Times New Roman" w:hAnsi="Times New Roman"/>
          <w:sz w:val="28"/>
          <w:szCs w:val="28"/>
        </w:rPr>
        <w:t>З</w:t>
      </w:r>
      <w:r w:rsidRPr="00047EE1">
        <w:rPr>
          <w:rFonts w:ascii="Times New Roman" w:hAnsi="Times New Roman"/>
          <w:sz w:val="28"/>
          <w:szCs w:val="28"/>
        </w:rPr>
        <w:t>аконодательного Собрания Иркутской области его заместителями.</w:t>
      </w:r>
    </w:p>
    <w:p w:rsidR="00F27E1A" w:rsidRPr="000207E6" w:rsidRDefault="00F27E1A" w:rsidP="00765279">
      <w:pPr>
        <w:ind w:firstLine="709"/>
        <w:jc w:val="both"/>
        <w:rPr>
          <w:rFonts w:ascii="Times New Roman" w:hAnsi="Times New Roman"/>
        </w:rPr>
      </w:pPr>
    </w:p>
    <w:p w:rsidR="002865F3" w:rsidRPr="000207E6" w:rsidRDefault="00740C61" w:rsidP="003B37B2">
      <w:pPr>
        <w:pStyle w:val="2"/>
        <w:rPr>
          <w:i/>
        </w:rPr>
      </w:pPr>
      <w:bookmarkStart w:id="29" w:name="_Toc166491021"/>
      <w:r w:rsidRPr="000207E6">
        <w:t>Отдел по взаимодействию с органами местного самоуправления</w:t>
      </w:r>
      <w:bookmarkEnd w:id="29"/>
    </w:p>
    <w:p w:rsidR="00047EE1" w:rsidRPr="004E561A" w:rsidRDefault="00047EE1" w:rsidP="00047EE1">
      <w:pPr>
        <w:ind w:firstLine="709"/>
        <w:jc w:val="both"/>
        <w:rPr>
          <w:rFonts w:ascii="Times New Roman" w:hAnsi="Times New Roman"/>
          <w:b/>
          <w:sz w:val="28"/>
          <w:szCs w:val="28"/>
          <w:lang w:eastAsia="ru-RU"/>
        </w:rPr>
      </w:pPr>
      <w:r w:rsidRPr="004E561A">
        <w:rPr>
          <w:rFonts w:ascii="Times New Roman" w:hAnsi="Times New Roman"/>
          <w:b/>
          <w:sz w:val="28"/>
          <w:szCs w:val="28"/>
          <w:lang w:eastAsia="ru-RU"/>
        </w:rPr>
        <w:t>Информация о мероприятиях Законодательного Собрания Иркутской области с орган</w:t>
      </w:r>
      <w:r>
        <w:rPr>
          <w:rFonts w:ascii="Times New Roman" w:hAnsi="Times New Roman"/>
          <w:b/>
          <w:sz w:val="28"/>
          <w:szCs w:val="28"/>
          <w:lang w:eastAsia="ru-RU"/>
        </w:rPr>
        <w:t xml:space="preserve">ами местного самоуправления муниципальных </w:t>
      </w:r>
      <w:r w:rsidRPr="004E561A">
        <w:rPr>
          <w:rFonts w:ascii="Times New Roman" w:hAnsi="Times New Roman"/>
          <w:b/>
          <w:sz w:val="28"/>
          <w:szCs w:val="28"/>
          <w:lang w:eastAsia="ru-RU"/>
        </w:rPr>
        <w:t>образований Иркутской области.</w:t>
      </w:r>
    </w:p>
    <w:p w:rsidR="00047EE1" w:rsidRDefault="00047EE1" w:rsidP="00047EE1">
      <w:pPr>
        <w:ind w:firstLine="708"/>
        <w:jc w:val="both"/>
        <w:rPr>
          <w:rFonts w:ascii="Times New Roman" w:hAnsi="Times New Roman"/>
          <w:sz w:val="28"/>
          <w:szCs w:val="28"/>
          <w:lang w:eastAsia="ru-RU"/>
        </w:rPr>
      </w:pPr>
    </w:p>
    <w:p w:rsidR="00047EE1" w:rsidRPr="00D54F97" w:rsidRDefault="00047EE1" w:rsidP="00047EE1">
      <w:pPr>
        <w:pStyle w:val="a3"/>
        <w:ind w:left="0" w:firstLine="709"/>
        <w:jc w:val="both"/>
        <w:rPr>
          <w:rFonts w:ascii="Times New Roman" w:hAnsi="Times New Roman"/>
          <w:b/>
          <w:sz w:val="28"/>
          <w:szCs w:val="28"/>
        </w:rPr>
      </w:pPr>
      <w:r w:rsidRPr="004E561A">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w:t>
      </w:r>
      <w:r w:rsidRPr="004E561A">
        <w:rPr>
          <w:rFonts w:ascii="Times New Roman" w:eastAsia="Times New Roman" w:hAnsi="Times New Roman"/>
          <w:b/>
          <w:sz w:val="28"/>
          <w:szCs w:val="28"/>
          <w:lang w:eastAsia="ru-RU"/>
        </w:rPr>
        <w:t xml:space="preserve"> </w:t>
      </w:r>
      <w:r w:rsidRPr="00D54F97">
        <w:rPr>
          <w:rFonts w:ascii="Times New Roman" w:hAnsi="Times New Roman"/>
          <w:b/>
          <w:sz w:val="28"/>
          <w:szCs w:val="28"/>
        </w:rPr>
        <w:t>Семинары</w:t>
      </w:r>
      <w:r w:rsidR="0028466E">
        <w:rPr>
          <w:rFonts w:ascii="Times New Roman" w:hAnsi="Times New Roman"/>
          <w:b/>
          <w:sz w:val="28"/>
          <w:szCs w:val="28"/>
        </w:rPr>
        <w:t>. Совещания</w:t>
      </w:r>
    </w:p>
    <w:p w:rsidR="00047EE1" w:rsidRDefault="00047EE1" w:rsidP="00047EE1">
      <w:pPr>
        <w:ind w:firstLine="708"/>
        <w:jc w:val="both"/>
        <w:rPr>
          <w:rFonts w:ascii="Times New Roman" w:hAnsi="Times New Roman"/>
          <w:sz w:val="28"/>
          <w:szCs w:val="28"/>
        </w:rPr>
      </w:pPr>
      <w:r w:rsidRPr="004E561A">
        <w:rPr>
          <w:rFonts w:ascii="Times New Roman" w:hAnsi="Times New Roman"/>
          <w:sz w:val="28"/>
          <w:szCs w:val="28"/>
        </w:rPr>
        <w:t>В соответствии с планом работы Законодательного Собрания Иркутской области на 20</w:t>
      </w:r>
      <w:r>
        <w:rPr>
          <w:rFonts w:ascii="Times New Roman" w:hAnsi="Times New Roman"/>
          <w:sz w:val="28"/>
          <w:szCs w:val="28"/>
        </w:rPr>
        <w:t>23</w:t>
      </w:r>
      <w:r w:rsidRPr="004E561A">
        <w:rPr>
          <w:rFonts w:ascii="Times New Roman" w:hAnsi="Times New Roman"/>
          <w:sz w:val="28"/>
          <w:szCs w:val="28"/>
        </w:rPr>
        <w:t xml:space="preserve"> год</w:t>
      </w:r>
      <w:r w:rsidRPr="00832B79">
        <w:rPr>
          <w:rFonts w:ascii="Times New Roman" w:hAnsi="Times New Roman"/>
        </w:rPr>
        <w:t xml:space="preserve"> </w:t>
      </w:r>
      <w:r w:rsidRPr="004E561A">
        <w:rPr>
          <w:rFonts w:ascii="Times New Roman" w:hAnsi="Times New Roman"/>
          <w:sz w:val="28"/>
          <w:szCs w:val="28"/>
        </w:rPr>
        <w:t>в целях оказания информационной, методической помощи</w:t>
      </w:r>
      <w:r>
        <w:rPr>
          <w:rFonts w:ascii="Times New Roman" w:hAnsi="Times New Roman"/>
          <w:sz w:val="28"/>
          <w:szCs w:val="28"/>
        </w:rPr>
        <w:t xml:space="preserve"> в 2023 году проведены мероприятия</w:t>
      </w:r>
      <w:r w:rsidRPr="00D12975">
        <w:rPr>
          <w:rFonts w:ascii="Times New Roman" w:hAnsi="Times New Roman"/>
          <w:sz w:val="28"/>
          <w:szCs w:val="28"/>
        </w:rPr>
        <w:t xml:space="preserve"> </w:t>
      </w:r>
      <w:r>
        <w:rPr>
          <w:rFonts w:ascii="Times New Roman" w:hAnsi="Times New Roman"/>
          <w:sz w:val="28"/>
          <w:szCs w:val="28"/>
        </w:rPr>
        <w:t>с органами местного самоуправления муниципальных образований Иркутской области (далее – органы местного самоуправления).</w:t>
      </w:r>
    </w:p>
    <w:p w:rsidR="00047EE1" w:rsidRDefault="00047EE1" w:rsidP="00047EE1">
      <w:pPr>
        <w:ind w:firstLine="708"/>
        <w:jc w:val="both"/>
        <w:rPr>
          <w:rFonts w:ascii="Times New Roman" w:hAnsi="Times New Roman"/>
          <w:sz w:val="28"/>
          <w:szCs w:val="28"/>
        </w:rPr>
      </w:pPr>
      <w:r w:rsidRPr="00B11085">
        <w:rPr>
          <w:rFonts w:ascii="Times New Roman" w:hAnsi="Times New Roman"/>
          <w:sz w:val="28"/>
          <w:szCs w:val="28"/>
        </w:rPr>
        <w:t xml:space="preserve"> Задач</w:t>
      </w:r>
      <w:r>
        <w:rPr>
          <w:rFonts w:ascii="Times New Roman" w:hAnsi="Times New Roman"/>
          <w:sz w:val="28"/>
          <w:szCs w:val="28"/>
        </w:rPr>
        <w:t>ами данных мероприятий являлись:</w:t>
      </w:r>
    </w:p>
    <w:p w:rsidR="00047EE1" w:rsidRPr="00BE261C" w:rsidRDefault="00047EE1" w:rsidP="002E6016">
      <w:pPr>
        <w:pStyle w:val="a3"/>
        <w:numPr>
          <w:ilvl w:val="0"/>
          <w:numId w:val="4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и</w:t>
      </w:r>
      <w:r w:rsidRPr="00BE261C">
        <w:rPr>
          <w:rFonts w:ascii="Times New Roman" w:hAnsi="Times New Roman"/>
          <w:sz w:val="28"/>
          <w:szCs w:val="28"/>
        </w:rPr>
        <w:t>нформирование об изменениях федерального и областного законодательства</w:t>
      </w:r>
      <w:r>
        <w:rPr>
          <w:rFonts w:ascii="Times New Roman" w:hAnsi="Times New Roman"/>
          <w:sz w:val="28"/>
          <w:szCs w:val="28"/>
        </w:rPr>
        <w:t xml:space="preserve"> в целях эффективного исполнения полномочий органами местного самоуправления;</w:t>
      </w:r>
      <w:r w:rsidRPr="00BE261C">
        <w:rPr>
          <w:rFonts w:ascii="Times New Roman" w:hAnsi="Times New Roman"/>
          <w:sz w:val="28"/>
          <w:szCs w:val="28"/>
        </w:rPr>
        <w:t xml:space="preserve"> </w:t>
      </w:r>
    </w:p>
    <w:p w:rsidR="00047EE1" w:rsidRDefault="00047EE1" w:rsidP="002E6016">
      <w:pPr>
        <w:pStyle w:val="a3"/>
        <w:numPr>
          <w:ilvl w:val="0"/>
          <w:numId w:val="4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t>м</w:t>
      </w:r>
      <w:r w:rsidRPr="00BE261C">
        <w:rPr>
          <w:rFonts w:ascii="Times New Roman" w:hAnsi="Times New Roman"/>
          <w:sz w:val="28"/>
          <w:szCs w:val="28"/>
        </w:rPr>
        <w:t>ониторинг значимых (проблемных) вопросов, возникающих в муниципальных образованиях Иркутской области при решении вопросов местного значения</w:t>
      </w:r>
      <w:r>
        <w:rPr>
          <w:rFonts w:ascii="Times New Roman" w:hAnsi="Times New Roman"/>
          <w:sz w:val="28"/>
          <w:szCs w:val="28"/>
        </w:rPr>
        <w:t>;</w:t>
      </w:r>
    </w:p>
    <w:p w:rsidR="00047EE1" w:rsidRDefault="00047EE1" w:rsidP="002E6016">
      <w:pPr>
        <w:pStyle w:val="a3"/>
        <w:numPr>
          <w:ilvl w:val="0"/>
          <w:numId w:val="45"/>
        </w:numPr>
        <w:tabs>
          <w:tab w:val="left" w:pos="1134"/>
          <w:tab w:val="left" w:pos="1276"/>
        </w:tabs>
        <w:ind w:left="0" w:firstLine="709"/>
        <w:jc w:val="both"/>
        <w:rPr>
          <w:rFonts w:ascii="Times New Roman" w:hAnsi="Times New Roman"/>
          <w:sz w:val="28"/>
          <w:szCs w:val="28"/>
        </w:rPr>
      </w:pPr>
      <w:r>
        <w:rPr>
          <w:rFonts w:ascii="Times New Roman" w:hAnsi="Times New Roman"/>
          <w:sz w:val="28"/>
          <w:szCs w:val="28"/>
        </w:rPr>
        <w:lastRenderedPageBreak/>
        <w:t>п</w:t>
      </w:r>
      <w:r w:rsidRPr="00BE261C">
        <w:rPr>
          <w:rFonts w:ascii="Times New Roman" w:hAnsi="Times New Roman"/>
          <w:sz w:val="28"/>
          <w:szCs w:val="28"/>
        </w:rPr>
        <w:t xml:space="preserve">редоставление </w:t>
      </w:r>
      <w:r>
        <w:rPr>
          <w:rFonts w:ascii="Times New Roman" w:hAnsi="Times New Roman"/>
          <w:sz w:val="28"/>
          <w:szCs w:val="28"/>
        </w:rPr>
        <w:t xml:space="preserve">представителям органов местного самоуправления </w:t>
      </w:r>
      <w:r w:rsidRPr="00BE261C">
        <w:rPr>
          <w:rFonts w:ascii="Times New Roman" w:hAnsi="Times New Roman"/>
          <w:sz w:val="28"/>
          <w:szCs w:val="28"/>
        </w:rPr>
        <w:t xml:space="preserve">возможности обмена опытом </w:t>
      </w:r>
      <w:r>
        <w:rPr>
          <w:rFonts w:ascii="Times New Roman" w:hAnsi="Times New Roman"/>
          <w:sz w:val="28"/>
          <w:szCs w:val="28"/>
        </w:rPr>
        <w:t>работы по решению вопросов местного значения</w:t>
      </w:r>
      <w:r w:rsidRPr="00BE261C">
        <w:rPr>
          <w:rFonts w:ascii="Times New Roman" w:hAnsi="Times New Roman"/>
          <w:sz w:val="28"/>
          <w:szCs w:val="28"/>
        </w:rPr>
        <w:t xml:space="preserve">.  </w:t>
      </w:r>
    </w:p>
    <w:p w:rsidR="00047EE1" w:rsidRDefault="00047EE1" w:rsidP="00047EE1">
      <w:pPr>
        <w:tabs>
          <w:tab w:val="left" w:pos="1134"/>
        </w:tabs>
        <w:ind w:firstLine="709"/>
        <w:jc w:val="both"/>
        <w:rPr>
          <w:rFonts w:ascii="Times New Roman" w:eastAsia="Times New Roman" w:hAnsi="Times New Roman"/>
          <w:sz w:val="28"/>
          <w:szCs w:val="28"/>
          <w:lang w:eastAsia="ru-RU"/>
        </w:rPr>
      </w:pPr>
      <w:r w:rsidRPr="00DA5B21">
        <w:rPr>
          <w:rFonts w:ascii="Times New Roman" w:eastAsia="Times New Roman" w:hAnsi="Times New Roman"/>
          <w:sz w:val="28"/>
          <w:szCs w:val="28"/>
          <w:lang w:eastAsia="ru-RU"/>
        </w:rPr>
        <w:t xml:space="preserve">Повестки мероприятий </w:t>
      </w:r>
      <w:r>
        <w:rPr>
          <w:rFonts w:ascii="Times New Roman" w:eastAsia="Times New Roman" w:hAnsi="Times New Roman"/>
          <w:sz w:val="28"/>
          <w:szCs w:val="28"/>
          <w:lang w:eastAsia="ru-RU"/>
        </w:rPr>
        <w:t>сформированы</w:t>
      </w:r>
      <w:r w:rsidRPr="00DA5B21">
        <w:rPr>
          <w:rFonts w:ascii="Times New Roman" w:eastAsia="Times New Roman" w:hAnsi="Times New Roman"/>
          <w:sz w:val="28"/>
          <w:szCs w:val="28"/>
          <w:lang w:eastAsia="ru-RU"/>
        </w:rPr>
        <w:t xml:space="preserve"> с учетом предложений </w:t>
      </w:r>
      <w:r>
        <w:rPr>
          <w:rFonts w:ascii="Times New Roman" w:eastAsia="Times New Roman" w:hAnsi="Times New Roman"/>
          <w:sz w:val="28"/>
          <w:szCs w:val="28"/>
          <w:lang w:eastAsia="ru-RU"/>
        </w:rPr>
        <w:t xml:space="preserve">председателей </w:t>
      </w:r>
      <w:r w:rsidRPr="00DA5B21">
        <w:rPr>
          <w:rFonts w:ascii="Times New Roman" w:eastAsia="Times New Roman" w:hAnsi="Times New Roman"/>
          <w:sz w:val="28"/>
          <w:szCs w:val="28"/>
          <w:lang w:eastAsia="ru-RU"/>
        </w:rPr>
        <w:t>представительных органов муниципальных образований Иркутской области, мэров (глав) муниципальных образований Иркутской области, отдела по взаимодействию с органами местного самоуправления аппарата Законодательного Собрания Иркутской области.</w:t>
      </w:r>
      <w:r>
        <w:rPr>
          <w:rFonts w:ascii="Times New Roman" w:eastAsia="Times New Roman" w:hAnsi="Times New Roman"/>
          <w:sz w:val="28"/>
          <w:szCs w:val="28"/>
          <w:lang w:eastAsia="ru-RU"/>
        </w:rPr>
        <w:t xml:space="preserve"> </w:t>
      </w:r>
    </w:p>
    <w:p w:rsidR="00047EE1" w:rsidRDefault="00047EE1" w:rsidP="00047EE1">
      <w:pPr>
        <w:ind w:firstLine="708"/>
        <w:jc w:val="both"/>
        <w:rPr>
          <w:rFonts w:ascii="Times New Roman" w:eastAsia="Calibri" w:hAnsi="Times New Roman"/>
          <w:sz w:val="28"/>
          <w:szCs w:val="28"/>
        </w:rPr>
      </w:pPr>
      <w:r>
        <w:rPr>
          <w:rFonts w:ascii="Times New Roman" w:eastAsia="Times New Roman" w:hAnsi="Times New Roman"/>
          <w:color w:val="000000"/>
          <w:sz w:val="28"/>
          <w:szCs w:val="28"/>
          <w:lang w:eastAsia="ru-RU"/>
        </w:rPr>
        <w:t xml:space="preserve">Так, 6 марта состоялась </w:t>
      </w:r>
      <w:r w:rsidRPr="001C01C1">
        <w:rPr>
          <w:rFonts w:ascii="Times New Roman" w:eastAsia="Times New Roman" w:hAnsi="Times New Roman"/>
          <w:color w:val="000000"/>
          <w:sz w:val="28"/>
          <w:szCs w:val="28"/>
          <w:lang w:eastAsia="ru-RU"/>
        </w:rPr>
        <w:t>встреч</w:t>
      </w:r>
      <w:r>
        <w:rPr>
          <w:rFonts w:ascii="Times New Roman" w:eastAsia="Times New Roman" w:hAnsi="Times New Roman"/>
          <w:color w:val="000000"/>
          <w:sz w:val="28"/>
          <w:szCs w:val="28"/>
          <w:lang w:eastAsia="ru-RU"/>
        </w:rPr>
        <w:t>а</w:t>
      </w:r>
      <w:r w:rsidRPr="001C01C1">
        <w:rPr>
          <w:rFonts w:ascii="Times New Roman" w:eastAsia="Times New Roman" w:hAnsi="Times New Roman"/>
          <w:color w:val="000000"/>
          <w:sz w:val="28"/>
          <w:szCs w:val="28"/>
          <w:lang w:eastAsia="ru-RU"/>
        </w:rPr>
        <w:t xml:space="preserve"> председателя Законодательного Собрания Иркутской области Ведерникова А.В. с председателями представительных органов муниципальных образований Иркутской области</w:t>
      </w:r>
      <w:r>
        <w:rPr>
          <w:rFonts w:ascii="Times New Roman" w:eastAsia="Times New Roman" w:hAnsi="Times New Roman"/>
          <w:color w:val="000000"/>
          <w:sz w:val="28"/>
          <w:szCs w:val="28"/>
          <w:lang w:eastAsia="ru-RU"/>
        </w:rPr>
        <w:t xml:space="preserve"> на тему </w:t>
      </w:r>
      <w:r w:rsidRPr="003959A1">
        <w:rPr>
          <w:rFonts w:ascii="Times New Roman" w:eastAsia="Times New Roman" w:hAnsi="Times New Roman"/>
          <w:color w:val="000000"/>
          <w:sz w:val="28"/>
          <w:szCs w:val="28"/>
          <w:lang w:eastAsia="ru-RU"/>
        </w:rPr>
        <w:t>«</w:t>
      </w:r>
      <w:r w:rsidRPr="003959A1">
        <w:rPr>
          <w:rFonts w:ascii="Times New Roman" w:eastAsia="Calibri" w:hAnsi="Times New Roman"/>
          <w:sz w:val="28"/>
          <w:szCs w:val="28"/>
        </w:rPr>
        <w:t>Год педагога и наставника в Российской Федерации: основные мероприятия, запланированные в Иркутской области в рамках проведения Года педагога и наставника. Участие органов местного самоуправления муниципальных образований Иркутской области».</w:t>
      </w:r>
      <w:r>
        <w:rPr>
          <w:rFonts w:ascii="Times New Roman" w:eastAsia="Calibri" w:hAnsi="Times New Roman"/>
          <w:sz w:val="28"/>
          <w:szCs w:val="28"/>
        </w:rPr>
        <w:t xml:space="preserve"> В данном мероприятии принял участие министр образования Иркутской области Парфенов М.А.</w:t>
      </w:r>
    </w:p>
    <w:p w:rsidR="00047EE1" w:rsidRPr="00576AD5" w:rsidRDefault="00047EE1" w:rsidP="00047EE1">
      <w:pPr>
        <w:tabs>
          <w:tab w:val="left" w:pos="1134"/>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целях </w:t>
      </w:r>
      <w:r w:rsidRPr="00576AD5">
        <w:rPr>
          <w:rFonts w:ascii="Times New Roman" w:eastAsia="Times New Roman" w:hAnsi="Times New Roman"/>
          <w:color w:val="000000"/>
          <w:sz w:val="28"/>
          <w:szCs w:val="28"/>
          <w:lang w:eastAsia="ru-RU"/>
        </w:rPr>
        <w:t>профилактик</w:t>
      </w:r>
      <w:r>
        <w:rPr>
          <w:rFonts w:ascii="Times New Roman" w:eastAsia="Times New Roman" w:hAnsi="Times New Roman"/>
          <w:color w:val="000000"/>
          <w:sz w:val="28"/>
          <w:szCs w:val="28"/>
          <w:lang w:eastAsia="ru-RU"/>
        </w:rPr>
        <w:t>и</w:t>
      </w:r>
      <w:r w:rsidRPr="00576AD5">
        <w:rPr>
          <w:rFonts w:ascii="Times New Roman" w:eastAsia="Times New Roman" w:hAnsi="Times New Roman"/>
          <w:color w:val="000000"/>
          <w:sz w:val="28"/>
          <w:szCs w:val="28"/>
          <w:lang w:eastAsia="ru-RU"/>
        </w:rPr>
        <w:t xml:space="preserve"> и предупреждени</w:t>
      </w:r>
      <w:r>
        <w:rPr>
          <w:rFonts w:ascii="Times New Roman" w:eastAsia="Times New Roman" w:hAnsi="Times New Roman"/>
          <w:color w:val="000000"/>
          <w:sz w:val="28"/>
          <w:szCs w:val="28"/>
          <w:lang w:eastAsia="ru-RU"/>
        </w:rPr>
        <w:t>я</w:t>
      </w:r>
      <w:r w:rsidRPr="00576AD5">
        <w:rPr>
          <w:rFonts w:ascii="Times New Roman" w:eastAsia="Times New Roman" w:hAnsi="Times New Roman"/>
          <w:color w:val="000000"/>
          <w:sz w:val="28"/>
          <w:szCs w:val="28"/>
          <w:lang w:eastAsia="ru-RU"/>
        </w:rPr>
        <w:t xml:space="preserve"> коррупционных нарушений в органах местного самоуправления</w:t>
      </w:r>
      <w:r>
        <w:rPr>
          <w:rFonts w:ascii="Times New Roman" w:eastAsia="Times New Roman" w:hAnsi="Times New Roman"/>
          <w:color w:val="000000"/>
          <w:sz w:val="28"/>
          <w:szCs w:val="28"/>
          <w:lang w:eastAsia="ru-RU"/>
        </w:rPr>
        <w:t xml:space="preserve">, </w:t>
      </w:r>
      <w:r w:rsidRPr="00576AD5">
        <w:rPr>
          <w:rFonts w:ascii="Times New Roman" w:eastAsia="Times New Roman" w:hAnsi="Times New Roman"/>
          <w:color w:val="000000"/>
          <w:sz w:val="28"/>
          <w:szCs w:val="28"/>
          <w:lang w:eastAsia="ru-RU"/>
        </w:rPr>
        <w:t>в преддверии декларационной кампании для лиц, замещающих муниципальные должности</w:t>
      </w:r>
      <w:r>
        <w:rPr>
          <w:rFonts w:ascii="Times New Roman" w:eastAsia="Times New Roman" w:hAnsi="Times New Roman"/>
          <w:color w:val="000000"/>
          <w:sz w:val="28"/>
          <w:szCs w:val="28"/>
          <w:lang w:eastAsia="ru-RU"/>
        </w:rPr>
        <w:t>, 27 марта с</w:t>
      </w:r>
      <w:r w:rsidRPr="00576AD5">
        <w:rPr>
          <w:rFonts w:ascii="Times New Roman" w:eastAsia="Times New Roman" w:hAnsi="Times New Roman"/>
          <w:color w:val="000000"/>
          <w:sz w:val="28"/>
          <w:szCs w:val="28"/>
          <w:lang w:eastAsia="ru-RU"/>
        </w:rPr>
        <w:t xml:space="preserve">остоялся </w:t>
      </w:r>
      <w:r>
        <w:rPr>
          <w:rFonts w:ascii="Times New Roman" w:eastAsia="Times New Roman" w:hAnsi="Times New Roman"/>
          <w:color w:val="000000"/>
          <w:sz w:val="28"/>
          <w:szCs w:val="28"/>
          <w:lang w:eastAsia="ru-RU"/>
        </w:rPr>
        <w:t>семинар</w:t>
      </w:r>
      <w:r w:rsidRPr="00576AD5">
        <w:rPr>
          <w:rFonts w:ascii="Times New Roman" w:eastAsia="Times New Roman" w:hAnsi="Times New Roman"/>
          <w:color w:val="000000"/>
          <w:sz w:val="28"/>
          <w:szCs w:val="28"/>
          <w:lang w:eastAsia="ru-RU"/>
        </w:rPr>
        <w:t xml:space="preserve"> </w:t>
      </w:r>
      <w:r w:rsidRPr="00F34409">
        <w:rPr>
          <w:rFonts w:ascii="Times New Roman" w:eastAsia="Times New Roman" w:hAnsi="Times New Roman"/>
          <w:color w:val="000000"/>
          <w:sz w:val="28"/>
          <w:szCs w:val="28"/>
          <w:lang w:eastAsia="ru-RU"/>
        </w:rPr>
        <w:t>на тему «</w:t>
      </w:r>
      <w:r w:rsidRPr="00105B88">
        <w:rPr>
          <w:rFonts w:ascii="Times New Roman" w:eastAsia="Times New Roman" w:hAnsi="Times New Roman"/>
          <w:color w:val="000000"/>
          <w:sz w:val="28"/>
          <w:szCs w:val="28"/>
          <w:lang w:eastAsia="ru-RU"/>
        </w:rPr>
        <w:t>Актуальные вопросы взаимодействия органов местного самоуправления муниципальных образований Иркутской области с контрольными (надзорными) органами»</w:t>
      </w:r>
      <w:r>
        <w:rPr>
          <w:rFonts w:ascii="Times New Roman" w:eastAsia="Times New Roman" w:hAnsi="Times New Roman"/>
          <w:color w:val="000000"/>
          <w:sz w:val="28"/>
          <w:szCs w:val="28"/>
          <w:lang w:eastAsia="ru-RU"/>
        </w:rPr>
        <w:t xml:space="preserve">. </w:t>
      </w:r>
      <w:r w:rsidRPr="00576AD5">
        <w:rPr>
          <w:rFonts w:ascii="Times New Roman" w:eastAsia="Times New Roman" w:hAnsi="Times New Roman"/>
          <w:color w:val="000000"/>
          <w:sz w:val="28"/>
          <w:szCs w:val="28"/>
          <w:lang w:eastAsia="ru-RU"/>
        </w:rPr>
        <w:t xml:space="preserve"> </w:t>
      </w:r>
    </w:p>
    <w:p w:rsidR="00047EE1" w:rsidRDefault="00047EE1" w:rsidP="00047EE1">
      <w:pPr>
        <w:tabs>
          <w:tab w:val="left" w:pos="1134"/>
        </w:tabs>
        <w:ind w:firstLine="709"/>
        <w:jc w:val="both"/>
        <w:rPr>
          <w:rFonts w:ascii="Times New Roman" w:eastAsia="Times New Roman" w:hAnsi="Times New Roman"/>
          <w:color w:val="000000"/>
          <w:sz w:val="28"/>
          <w:szCs w:val="28"/>
          <w:lang w:eastAsia="ru-RU"/>
        </w:rPr>
      </w:pPr>
      <w:r w:rsidRPr="00576AD5">
        <w:rPr>
          <w:rFonts w:ascii="Times New Roman" w:eastAsia="Times New Roman" w:hAnsi="Times New Roman"/>
          <w:color w:val="000000"/>
          <w:sz w:val="28"/>
          <w:szCs w:val="28"/>
          <w:lang w:eastAsia="ru-RU"/>
        </w:rPr>
        <w:t>В рамках повестки рассмотрены следующие вопросы:</w:t>
      </w:r>
    </w:p>
    <w:p w:rsidR="00047EE1" w:rsidRPr="0028466E" w:rsidRDefault="0028466E" w:rsidP="00590C8A">
      <w:pPr>
        <w:pStyle w:val="a3"/>
        <w:numPr>
          <w:ilvl w:val="0"/>
          <w:numId w:val="54"/>
        </w:numPr>
        <w:tabs>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047EE1" w:rsidRPr="0028466E">
        <w:rPr>
          <w:rFonts w:ascii="Times New Roman" w:eastAsia="Times New Roman" w:hAnsi="Times New Roman"/>
          <w:color w:val="000000"/>
          <w:sz w:val="28"/>
          <w:szCs w:val="28"/>
          <w:lang w:eastAsia="ru-RU"/>
        </w:rPr>
        <w:t>редставление сведений о доходах, расходах, об имуществе и обязательствах имущественного характера за 2022 год депутатами представительных органов муниципальных образований, главами муниципальных образований</w:t>
      </w:r>
      <w:r>
        <w:rPr>
          <w:rFonts w:ascii="Times New Roman" w:eastAsia="Times New Roman" w:hAnsi="Times New Roman"/>
          <w:color w:val="000000"/>
          <w:sz w:val="28"/>
          <w:szCs w:val="28"/>
          <w:lang w:eastAsia="ru-RU"/>
        </w:rPr>
        <w:t>;</w:t>
      </w:r>
    </w:p>
    <w:p w:rsidR="00047EE1" w:rsidRPr="00981386" w:rsidRDefault="0028466E" w:rsidP="00590C8A">
      <w:pPr>
        <w:numPr>
          <w:ilvl w:val="0"/>
          <w:numId w:val="54"/>
        </w:numPr>
        <w:tabs>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о</w:t>
      </w:r>
      <w:r w:rsidR="00047EE1" w:rsidRPr="00105B88">
        <w:rPr>
          <w:rFonts w:ascii="Times New Roman" w:eastAsia="Times New Roman" w:hAnsi="Times New Roman"/>
          <w:bCs/>
          <w:color w:val="000000"/>
          <w:sz w:val="28"/>
          <w:szCs w:val="28"/>
          <w:lang w:eastAsia="ru-RU"/>
        </w:rPr>
        <w:t>тветственность лиц, занимающих муниципальные должности, за правонарушения коррупционного характера. Практика привлечения их к ответственности в Иркутской области</w:t>
      </w:r>
      <w:r>
        <w:rPr>
          <w:rFonts w:ascii="Times New Roman" w:eastAsia="Times New Roman" w:hAnsi="Times New Roman"/>
          <w:color w:val="000000"/>
          <w:sz w:val="28"/>
          <w:szCs w:val="28"/>
          <w:lang w:eastAsia="ru-RU"/>
        </w:rPr>
        <w:t>;</w:t>
      </w:r>
    </w:p>
    <w:p w:rsidR="00047EE1" w:rsidRDefault="00047EE1" w:rsidP="00590C8A">
      <w:pPr>
        <w:numPr>
          <w:ilvl w:val="0"/>
          <w:numId w:val="54"/>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466E">
        <w:rPr>
          <w:rFonts w:ascii="Times New Roman" w:eastAsia="Times New Roman" w:hAnsi="Times New Roman"/>
          <w:color w:val="000000"/>
          <w:sz w:val="28"/>
          <w:szCs w:val="28"/>
          <w:lang w:eastAsia="ru-RU"/>
        </w:rPr>
        <w:t>а</w:t>
      </w:r>
      <w:r w:rsidRPr="00105B88">
        <w:rPr>
          <w:rFonts w:ascii="Times New Roman" w:eastAsia="Times New Roman" w:hAnsi="Times New Roman"/>
          <w:color w:val="000000"/>
          <w:sz w:val="28"/>
          <w:szCs w:val="28"/>
          <w:lang w:eastAsia="ru-RU"/>
        </w:rPr>
        <w:t>ктуальные вопросы взаимодействия   органов прокуратуры и органов местного самоуправления в сфере нормотворчества</w:t>
      </w:r>
      <w:r w:rsidR="0028466E">
        <w:rPr>
          <w:rFonts w:ascii="Times New Roman" w:eastAsia="Times New Roman" w:hAnsi="Times New Roman"/>
          <w:color w:val="000000"/>
          <w:sz w:val="28"/>
          <w:szCs w:val="28"/>
          <w:lang w:eastAsia="ru-RU"/>
        </w:rPr>
        <w:t>;</w:t>
      </w:r>
    </w:p>
    <w:p w:rsidR="00047EE1" w:rsidRDefault="00047EE1" w:rsidP="00590C8A">
      <w:pPr>
        <w:numPr>
          <w:ilvl w:val="0"/>
          <w:numId w:val="54"/>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466E">
        <w:rPr>
          <w:rFonts w:ascii="Times New Roman" w:eastAsia="Times New Roman" w:hAnsi="Times New Roman"/>
          <w:color w:val="000000"/>
          <w:sz w:val="28"/>
          <w:szCs w:val="28"/>
          <w:lang w:eastAsia="ru-RU"/>
        </w:rPr>
        <w:t>в</w:t>
      </w:r>
      <w:r w:rsidRPr="00105B88">
        <w:rPr>
          <w:rFonts w:ascii="Times New Roman" w:eastAsia="Times New Roman" w:hAnsi="Times New Roman"/>
          <w:color w:val="000000"/>
          <w:sz w:val="28"/>
          <w:szCs w:val="28"/>
          <w:lang w:eastAsia="ru-RU"/>
        </w:rPr>
        <w:t>опросы взаимодействия органов местного самоуправления и налоговых органов</w:t>
      </w:r>
      <w:r>
        <w:rPr>
          <w:rFonts w:ascii="Times New Roman" w:eastAsia="Times New Roman" w:hAnsi="Times New Roman"/>
          <w:color w:val="000000"/>
          <w:sz w:val="28"/>
          <w:szCs w:val="28"/>
          <w:lang w:eastAsia="ru-RU"/>
        </w:rPr>
        <w:t>.</w:t>
      </w:r>
    </w:p>
    <w:p w:rsidR="00047EE1" w:rsidRDefault="00047EE1" w:rsidP="00047EE1">
      <w:pPr>
        <w:tabs>
          <w:tab w:val="left" w:pos="709"/>
          <w:tab w:val="left" w:pos="993"/>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августа в г. Иркутске состоялось совещание на тему «Д</w:t>
      </w:r>
      <w:r w:rsidRPr="004D5020">
        <w:rPr>
          <w:rFonts w:ascii="Times New Roman" w:eastAsia="Times New Roman" w:hAnsi="Times New Roman"/>
          <w:color w:val="000000"/>
          <w:sz w:val="28"/>
          <w:szCs w:val="28"/>
          <w:lang w:eastAsia="ru-RU"/>
        </w:rPr>
        <w:t>оступност</w:t>
      </w:r>
      <w:r>
        <w:rPr>
          <w:rFonts w:ascii="Times New Roman" w:eastAsia="Times New Roman" w:hAnsi="Times New Roman"/>
          <w:color w:val="000000"/>
          <w:sz w:val="28"/>
          <w:szCs w:val="28"/>
          <w:lang w:eastAsia="ru-RU"/>
        </w:rPr>
        <w:t>ь</w:t>
      </w:r>
      <w:r w:rsidRPr="004D5020">
        <w:rPr>
          <w:rFonts w:ascii="Times New Roman" w:eastAsia="Times New Roman" w:hAnsi="Times New Roman"/>
          <w:color w:val="000000"/>
          <w:sz w:val="28"/>
          <w:szCs w:val="28"/>
          <w:lang w:eastAsia="ru-RU"/>
        </w:rPr>
        <w:t xml:space="preserve"> для жителей Иркутской области федеральной государственной информационной системы</w:t>
      </w:r>
      <w:r>
        <w:rPr>
          <w:rFonts w:ascii="Times New Roman" w:eastAsia="Times New Roman" w:hAnsi="Times New Roman"/>
          <w:color w:val="000000"/>
          <w:sz w:val="28"/>
          <w:szCs w:val="28"/>
          <w:lang w:eastAsia="ru-RU"/>
        </w:rPr>
        <w:t xml:space="preserve"> </w:t>
      </w:r>
      <w:r w:rsidRPr="004D5020">
        <w:rPr>
          <w:rFonts w:ascii="Times New Roman" w:eastAsia="Times New Roman" w:hAnsi="Times New Roman"/>
          <w:color w:val="000000"/>
          <w:sz w:val="28"/>
          <w:szCs w:val="28"/>
          <w:lang w:eastAsia="ru-RU"/>
        </w:rPr>
        <w:t>«Единый портал государственных и муниципальных услуг»</w:t>
      </w:r>
      <w:r>
        <w:rPr>
          <w:rFonts w:ascii="Times New Roman" w:eastAsia="Times New Roman" w:hAnsi="Times New Roman"/>
          <w:color w:val="000000"/>
          <w:sz w:val="28"/>
          <w:szCs w:val="28"/>
          <w:lang w:eastAsia="ru-RU"/>
        </w:rPr>
        <w:t>.</w:t>
      </w:r>
    </w:p>
    <w:p w:rsidR="00047EE1" w:rsidRDefault="00047EE1" w:rsidP="00047EE1">
      <w:pPr>
        <w:tabs>
          <w:tab w:val="left" w:pos="709"/>
          <w:tab w:val="left" w:pos="993"/>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 октября в г. Иркутске состоялось </w:t>
      </w:r>
      <w:r w:rsidRPr="004D5020">
        <w:rPr>
          <w:rFonts w:ascii="Times New Roman" w:eastAsia="Times New Roman" w:hAnsi="Times New Roman"/>
          <w:color w:val="000000"/>
          <w:sz w:val="28"/>
          <w:szCs w:val="28"/>
          <w:lang w:eastAsia="ru-RU"/>
        </w:rPr>
        <w:t>мероприяти</w:t>
      </w:r>
      <w:r>
        <w:rPr>
          <w:rFonts w:ascii="Times New Roman" w:eastAsia="Times New Roman" w:hAnsi="Times New Roman"/>
          <w:color w:val="000000"/>
          <w:sz w:val="28"/>
          <w:szCs w:val="28"/>
          <w:lang w:eastAsia="ru-RU"/>
        </w:rPr>
        <w:t>е</w:t>
      </w:r>
      <w:r w:rsidRPr="004D5020">
        <w:rPr>
          <w:rFonts w:ascii="Times New Roman" w:eastAsia="Times New Roman" w:hAnsi="Times New Roman"/>
          <w:color w:val="000000"/>
          <w:sz w:val="28"/>
          <w:szCs w:val="28"/>
          <w:lang w:eastAsia="ru-RU"/>
        </w:rPr>
        <w:t xml:space="preserve"> «Парламентская школа» для депутатов представительных органов муниципальных образований Иркутской области, глав поселений муниципальных образований Иркутской области, избранных впервые 10 сентября 2023 года</w:t>
      </w:r>
      <w:r>
        <w:rPr>
          <w:rFonts w:ascii="Times New Roman" w:eastAsia="Times New Roman" w:hAnsi="Times New Roman"/>
          <w:color w:val="000000"/>
          <w:sz w:val="28"/>
          <w:szCs w:val="28"/>
          <w:lang w:eastAsia="ru-RU"/>
        </w:rPr>
        <w:t>.</w:t>
      </w:r>
    </w:p>
    <w:p w:rsidR="00047EE1" w:rsidRDefault="00047EE1" w:rsidP="00047EE1">
      <w:pPr>
        <w:tabs>
          <w:tab w:val="left" w:pos="709"/>
          <w:tab w:val="left" w:pos="993"/>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семинаре рассмотрены следующие вопросы:</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н</w:t>
      </w:r>
      <w:r w:rsidR="00047EE1" w:rsidRPr="0028466E">
        <w:rPr>
          <w:rFonts w:ascii="Times New Roman" w:eastAsia="Times New Roman" w:hAnsi="Times New Roman"/>
          <w:color w:val="000000"/>
          <w:sz w:val="28"/>
          <w:szCs w:val="28"/>
          <w:lang w:eastAsia="ru-RU"/>
        </w:rPr>
        <w:t>ормотворческая деятельность органов местного самоуправления муниципального образования. Подготовка муниципальных правовых актов. Проведение антикоррупционной экспертизы проектов муниципальных правовых актов</w:t>
      </w:r>
      <w:r>
        <w:rPr>
          <w:rFonts w:ascii="Times New Roman" w:eastAsia="Times New Roman" w:hAnsi="Times New Roman"/>
          <w:color w:val="000000"/>
          <w:sz w:val="28"/>
          <w:szCs w:val="28"/>
          <w:lang w:eastAsia="ru-RU"/>
        </w:rPr>
        <w:t>;</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00047EE1" w:rsidRPr="0028466E">
        <w:rPr>
          <w:rFonts w:ascii="Times New Roman" w:eastAsia="Times New Roman" w:hAnsi="Times New Roman"/>
          <w:color w:val="000000"/>
          <w:sz w:val="28"/>
          <w:szCs w:val="28"/>
          <w:lang w:eastAsia="ru-RU"/>
        </w:rPr>
        <w:t>ормирование и исполнение местных бюджетов. Межбюджетные отношения. Нарушения, допускаемые при исполнении местных бюджетов</w:t>
      </w:r>
      <w:r>
        <w:rPr>
          <w:rFonts w:ascii="Times New Roman" w:eastAsia="Times New Roman" w:hAnsi="Times New Roman"/>
          <w:color w:val="000000"/>
          <w:sz w:val="28"/>
          <w:szCs w:val="28"/>
          <w:lang w:eastAsia="ru-RU"/>
        </w:rPr>
        <w:t>;</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047EE1" w:rsidRPr="0028466E">
        <w:rPr>
          <w:rFonts w:ascii="Times New Roman" w:eastAsia="Times New Roman" w:hAnsi="Times New Roman"/>
          <w:color w:val="000000"/>
          <w:sz w:val="28"/>
          <w:szCs w:val="28"/>
          <w:lang w:eastAsia="ru-RU"/>
        </w:rPr>
        <w:t>нициативное бюджетирование как инструмент развития территории. Практика реализации проектов в Иркутской области</w:t>
      </w:r>
      <w:r>
        <w:rPr>
          <w:rFonts w:ascii="Times New Roman" w:eastAsia="Times New Roman" w:hAnsi="Times New Roman"/>
          <w:color w:val="000000"/>
          <w:sz w:val="28"/>
          <w:szCs w:val="28"/>
          <w:lang w:eastAsia="ru-RU"/>
        </w:rPr>
        <w:t>;</w:t>
      </w:r>
      <w:r w:rsidR="00047EE1" w:rsidRPr="0028466E">
        <w:rPr>
          <w:rFonts w:ascii="Times New Roman" w:eastAsia="Times New Roman" w:hAnsi="Times New Roman"/>
          <w:color w:val="000000"/>
          <w:sz w:val="28"/>
          <w:szCs w:val="28"/>
          <w:lang w:eastAsia="ru-RU"/>
        </w:rPr>
        <w:t xml:space="preserve">  </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047EE1" w:rsidRPr="0028466E">
        <w:rPr>
          <w:rFonts w:ascii="Times New Roman" w:eastAsia="Times New Roman" w:hAnsi="Times New Roman"/>
          <w:color w:val="000000"/>
          <w:sz w:val="28"/>
          <w:szCs w:val="28"/>
          <w:lang w:eastAsia="ru-RU"/>
        </w:rPr>
        <w:t>редотвращение и урегулирование конфликта интересов лицом, замещающим муниципальную должность</w:t>
      </w:r>
      <w:r>
        <w:rPr>
          <w:rFonts w:ascii="Times New Roman" w:eastAsia="Times New Roman" w:hAnsi="Times New Roman"/>
          <w:color w:val="000000"/>
          <w:sz w:val="28"/>
          <w:szCs w:val="28"/>
          <w:lang w:eastAsia="ru-RU"/>
        </w:rPr>
        <w:t>;</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047EE1" w:rsidRPr="0028466E">
        <w:rPr>
          <w:rFonts w:ascii="Times New Roman" w:eastAsia="Times New Roman" w:hAnsi="Times New Roman"/>
          <w:color w:val="000000"/>
          <w:sz w:val="28"/>
          <w:szCs w:val="28"/>
          <w:lang w:eastAsia="ru-RU"/>
        </w:rPr>
        <w:t>тветственность лиц, занимающих муниципальные должности, за правонарушения коррупционного характера. Практика привлечения их к ответственности в Иркутской области. Взаимодействие органов прокуратуры и органов местного самоуправления в сфере нормотворчества</w:t>
      </w:r>
      <w:r>
        <w:rPr>
          <w:rFonts w:ascii="Times New Roman" w:eastAsia="Times New Roman" w:hAnsi="Times New Roman"/>
          <w:color w:val="000000"/>
          <w:sz w:val="28"/>
          <w:szCs w:val="28"/>
          <w:lang w:eastAsia="ru-RU"/>
        </w:rPr>
        <w:t>;</w:t>
      </w:r>
    </w:p>
    <w:p w:rsidR="00047EE1" w:rsidRPr="0028466E" w:rsidRDefault="004E6B00" w:rsidP="00590C8A">
      <w:pPr>
        <w:pStyle w:val="a3"/>
        <w:numPr>
          <w:ilvl w:val="1"/>
          <w:numId w:val="55"/>
        </w:numPr>
        <w:tabs>
          <w:tab w:val="left" w:pos="709"/>
          <w:tab w:val="left" w:pos="993"/>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047EE1" w:rsidRPr="0028466E">
        <w:rPr>
          <w:rFonts w:ascii="Times New Roman" w:eastAsia="Times New Roman" w:hAnsi="Times New Roman"/>
          <w:color w:val="000000"/>
          <w:sz w:val="28"/>
          <w:szCs w:val="28"/>
          <w:lang w:eastAsia="ru-RU"/>
        </w:rPr>
        <w:t>абота депутата представительного органа муниципального образования и главы муниципального образования в социальных сетях.</w:t>
      </w:r>
    </w:p>
    <w:p w:rsidR="00047EE1" w:rsidRPr="00047EE1" w:rsidRDefault="00047EE1" w:rsidP="00047EE1">
      <w:pPr>
        <w:tabs>
          <w:tab w:val="left" w:pos="709"/>
          <w:tab w:val="left" w:pos="993"/>
        </w:tabs>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ноября в р.п. Куйтун Куйтунского района состоялось совещание с органами местного самоуправления муниципальных образований Иркутской </w:t>
      </w:r>
      <w:r w:rsidRPr="00047EE1">
        <w:rPr>
          <w:rFonts w:ascii="Times New Roman" w:eastAsia="Times New Roman" w:hAnsi="Times New Roman"/>
          <w:color w:val="000000"/>
          <w:sz w:val="28"/>
          <w:szCs w:val="28"/>
          <w:lang w:eastAsia="ru-RU"/>
        </w:rPr>
        <w:t>области по следующим вопросам:</w:t>
      </w:r>
    </w:p>
    <w:p w:rsidR="00047EE1" w:rsidRPr="004E6B00" w:rsidRDefault="0039639F" w:rsidP="00590C8A">
      <w:pPr>
        <w:pStyle w:val="a3"/>
        <w:widowControl w:val="0"/>
        <w:numPr>
          <w:ilvl w:val="1"/>
          <w:numId w:val="56"/>
        </w:numPr>
        <w:tabs>
          <w:tab w:val="left" w:pos="1134"/>
          <w:tab w:val="left" w:pos="6237"/>
        </w:tabs>
        <w:ind w:left="0" w:firstLine="709"/>
        <w:jc w:val="both"/>
        <w:rPr>
          <w:rFonts w:ascii="Times New Roman" w:eastAsia="Calibri" w:hAnsi="Times New Roman"/>
          <w:sz w:val="28"/>
          <w:szCs w:val="28"/>
        </w:rPr>
      </w:pPr>
      <w:r>
        <w:rPr>
          <w:rFonts w:ascii="Times New Roman" w:eastAsia="Calibri" w:hAnsi="Times New Roman"/>
          <w:sz w:val="28"/>
          <w:szCs w:val="28"/>
        </w:rPr>
        <w:t>о</w:t>
      </w:r>
      <w:r w:rsidR="00047EE1" w:rsidRPr="004E6B00">
        <w:rPr>
          <w:rFonts w:ascii="Times New Roman" w:eastAsia="Calibri" w:hAnsi="Times New Roman"/>
          <w:sz w:val="28"/>
          <w:szCs w:val="28"/>
        </w:rPr>
        <w:t>б итогах уборочной кампании 2023 года</w:t>
      </w:r>
      <w:r w:rsidR="004E6B00">
        <w:rPr>
          <w:rFonts w:ascii="Times New Roman" w:eastAsia="Calibri" w:hAnsi="Times New Roman"/>
          <w:sz w:val="28"/>
          <w:szCs w:val="28"/>
        </w:rPr>
        <w:t>;</w:t>
      </w:r>
    </w:p>
    <w:p w:rsidR="00047EE1" w:rsidRPr="004E6B00" w:rsidRDefault="0039639F" w:rsidP="00590C8A">
      <w:pPr>
        <w:pStyle w:val="a3"/>
        <w:widowControl w:val="0"/>
        <w:numPr>
          <w:ilvl w:val="1"/>
          <w:numId w:val="56"/>
        </w:numPr>
        <w:tabs>
          <w:tab w:val="left" w:pos="1134"/>
          <w:tab w:val="left" w:pos="6237"/>
        </w:tabs>
        <w:ind w:left="0" w:firstLine="709"/>
        <w:jc w:val="both"/>
        <w:rPr>
          <w:rFonts w:ascii="Times New Roman" w:eastAsia="Times New Roman" w:hAnsi="Times New Roman"/>
          <w:b/>
          <w:sz w:val="28"/>
          <w:szCs w:val="28"/>
        </w:rPr>
      </w:pPr>
      <w:r>
        <w:rPr>
          <w:rFonts w:ascii="Times New Roman" w:eastAsia="Times New Roman" w:hAnsi="Times New Roman"/>
          <w:sz w:val="28"/>
          <w:szCs w:val="28"/>
        </w:rPr>
        <w:t>о</w:t>
      </w:r>
      <w:r w:rsidR="00047EE1" w:rsidRPr="004E6B00">
        <w:rPr>
          <w:rFonts w:ascii="Times New Roman" w:eastAsia="Times New Roman" w:hAnsi="Times New Roman"/>
          <w:sz w:val="28"/>
          <w:szCs w:val="28"/>
        </w:rPr>
        <w:t xml:space="preserve">б обеспечении граждан древесиной для собственных нужд в Иркутской области. </w:t>
      </w:r>
    </w:p>
    <w:p w:rsidR="00047EE1" w:rsidRDefault="00047EE1" w:rsidP="00047EE1">
      <w:pPr>
        <w:ind w:firstLine="708"/>
        <w:jc w:val="both"/>
        <w:rPr>
          <w:rFonts w:ascii="Times New Roman" w:hAnsi="Times New Roman"/>
          <w:color w:val="000000"/>
          <w:kern w:val="3"/>
          <w:sz w:val="28"/>
        </w:rPr>
      </w:pPr>
      <w:r w:rsidRPr="00047EE1">
        <w:rPr>
          <w:rFonts w:ascii="Times New Roman" w:hAnsi="Times New Roman"/>
          <w:color w:val="000000"/>
          <w:kern w:val="3"/>
          <w:sz w:val="28"/>
          <w:szCs w:val="28"/>
        </w:rPr>
        <w:t>7 декабря в г. Братске состоялось совещание на тему «Вопросы благо</w:t>
      </w:r>
      <w:r w:rsidRPr="007A57FF">
        <w:rPr>
          <w:rFonts w:ascii="Times New Roman" w:hAnsi="Times New Roman"/>
          <w:color w:val="000000"/>
          <w:kern w:val="3"/>
          <w:sz w:val="28"/>
        </w:rPr>
        <w:t xml:space="preserve">устройства </w:t>
      </w:r>
      <w:r w:rsidRPr="007A57FF">
        <w:rPr>
          <w:rFonts w:ascii="Times New Roman" w:eastAsia="Calibri" w:hAnsi="Times New Roman"/>
          <w:kern w:val="3"/>
          <w:sz w:val="28"/>
          <w:szCs w:val="28"/>
        </w:rPr>
        <w:t>территорий муниципальных образований Иркутской области</w:t>
      </w:r>
      <w:r w:rsidRPr="007A57FF">
        <w:rPr>
          <w:rFonts w:ascii="Times New Roman" w:hAnsi="Times New Roman"/>
          <w:color w:val="000000"/>
          <w:kern w:val="3"/>
          <w:sz w:val="28"/>
        </w:rPr>
        <w:t>»</w:t>
      </w:r>
      <w:r>
        <w:rPr>
          <w:rFonts w:ascii="Times New Roman" w:hAnsi="Times New Roman"/>
          <w:color w:val="000000"/>
          <w:kern w:val="3"/>
          <w:sz w:val="28"/>
        </w:rPr>
        <w:t>.</w:t>
      </w:r>
    </w:p>
    <w:p w:rsidR="00047EE1" w:rsidRDefault="00047EE1" w:rsidP="00047EE1">
      <w:pPr>
        <w:ind w:firstLine="708"/>
        <w:jc w:val="both"/>
        <w:rPr>
          <w:rFonts w:ascii="Times New Roman" w:hAnsi="Times New Roman"/>
          <w:color w:val="000000"/>
          <w:kern w:val="3"/>
          <w:sz w:val="28"/>
        </w:rPr>
      </w:pPr>
      <w:r>
        <w:rPr>
          <w:rFonts w:ascii="Times New Roman" w:hAnsi="Times New Roman"/>
          <w:color w:val="000000"/>
          <w:kern w:val="3"/>
          <w:sz w:val="28"/>
        </w:rPr>
        <w:t>На совещании рассмотрены следующие вопросы:</w:t>
      </w:r>
    </w:p>
    <w:p w:rsidR="00047EE1" w:rsidRPr="0039639F" w:rsidRDefault="0039639F" w:rsidP="00590C8A">
      <w:pPr>
        <w:pStyle w:val="a3"/>
        <w:numPr>
          <w:ilvl w:val="1"/>
          <w:numId w:val="57"/>
        </w:numPr>
        <w:tabs>
          <w:tab w:val="left" w:pos="993"/>
        </w:tabs>
        <w:ind w:left="0" w:firstLine="709"/>
        <w:jc w:val="both"/>
        <w:rPr>
          <w:rFonts w:ascii="Times New Roman" w:hAnsi="Times New Roman"/>
          <w:color w:val="000000"/>
          <w:kern w:val="3"/>
          <w:sz w:val="28"/>
        </w:rPr>
      </w:pPr>
      <w:r>
        <w:rPr>
          <w:rFonts w:ascii="Times New Roman" w:hAnsi="Times New Roman"/>
          <w:color w:val="000000"/>
          <w:kern w:val="3"/>
          <w:sz w:val="28"/>
        </w:rPr>
        <w:t>ф</w:t>
      </w:r>
      <w:r w:rsidR="00047EE1" w:rsidRPr="0039639F">
        <w:rPr>
          <w:rFonts w:ascii="Times New Roman" w:hAnsi="Times New Roman"/>
          <w:color w:val="000000"/>
          <w:kern w:val="3"/>
          <w:sz w:val="28"/>
        </w:rPr>
        <w:t>ктуальные вопросы благоустройства придомовых и иных дворовых территорий муниципальных образований Иркутской области</w:t>
      </w:r>
      <w:r>
        <w:rPr>
          <w:rFonts w:ascii="Times New Roman" w:hAnsi="Times New Roman"/>
          <w:color w:val="000000"/>
          <w:kern w:val="3"/>
          <w:sz w:val="28"/>
        </w:rPr>
        <w:t>;</w:t>
      </w:r>
    </w:p>
    <w:p w:rsidR="00047EE1" w:rsidRPr="0039639F" w:rsidRDefault="0039639F" w:rsidP="00590C8A">
      <w:pPr>
        <w:pStyle w:val="a3"/>
        <w:numPr>
          <w:ilvl w:val="1"/>
          <w:numId w:val="57"/>
        </w:numPr>
        <w:tabs>
          <w:tab w:val="left" w:pos="993"/>
        </w:tabs>
        <w:ind w:left="0" w:firstLine="709"/>
        <w:jc w:val="both"/>
        <w:rPr>
          <w:rFonts w:ascii="Times New Roman" w:hAnsi="Times New Roman"/>
          <w:color w:val="000000"/>
          <w:kern w:val="3"/>
          <w:sz w:val="28"/>
        </w:rPr>
      </w:pPr>
      <w:r>
        <w:rPr>
          <w:rFonts w:ascii="Times New Roman" w:hAnsi="Times New Roman"/>
          <w:color w:val="000000"/>
          <w:kern w:val="3"/>
          <w:sz w:val="28"/>
        </w:rPr>
        <w:t>о</w:t>
      </w:r>
      <w:r w:rsidR="00047EE1" w:rsidRPr="0039639F">
        <w:rPr>
          <w:rFonts w:ascii="Times New Roman" w:hAnsi="Times New Roman"/>
          <w:color w:val="000000"/>
          <w:kern w:val="3"/>
          <w:sz w:val="28"/>
        </w:rPr>
        <w:t xml:space="preserve"> проблемных вопросах административной ответственности за несоблюдение правил благоустройства территорий муниципальных образований Иркутской области в части парковок и хранения транспортных средств на дворовых территориях муниципальных образований Иркутской области.</w:t>
      </w:r>
    </w:p>
    <w:p w:rsidR="00047EE1" w:rsidRDefault="00047EE1" w:rsidP="00047EE1">
      <w:pPr>
        <w:jc w:val="both"/>
        <w:rPr>
          <w:rFonts w:ascii="Times New Roman" w:hAnsi="Times New Roman"/>
          <w:sz w:val="28"/>
          <w:szCs w:val="28"/>
          <w:lang w:eastAsia="ru-RU"/>
        </w:rPr>
      </w:pPr>
      <w:r>
        <w:rPr>
          <w:lang w:eastAsia="ru-RU"/>
        </w:rPr>
        <w:tab/>
      </w:r>
      <w:r w:rsidRPr="0051446A">
        <w:rPr>
          <w:rFonts w:ascii="Times New Roman" w:hAnsi="Times New Roman"/>
          <w:sz w:val="28"/>
          <w:szCs w:val="28"/>
          <w:lang w:eastAsia="ru-RU"/>
        </w:rPr>
        <w:t xml:space="preserve">26 декабря состоялось </w:t>
      </w:r>
      <w:r>
        <w:rPr>
          <w:rFonts w:ascii="Times New Roman" w:hAnsi="Times New Roman"/>
          <w:sz w:val="28"/>
          <w:szCs w:val="28"/>
          <w:lang w:eastAsia="ru-RU"/>
        </w:rPr>
        <w:t>совещание «</w:t>
      </w:r>
      <w:r w:rsidRPr="0051446A">
        <w:rPr>
          <w:rFonts w:ascii="Times New Roman" w:hAnsi="Times New Roman"/>
          <w:sz w:val="28"/>
          <w:szCs w:val="28"/>
          <w:lang w:eastAsia="ru-RU"/>
        </w:rPr>
        <w:t>О проблемных вопросах по обеспечению снижения уровня загрязнения атмосферного воздуха на территории Иркутской области»</w:t>
      </w:r>
      <w:r>
        <w:rPr>
          <w:rFonts w:ascii="Times New Roman" w:hAnsi="Times New Roman"/>
          <w:sz w:val="28"/>
          <w:szCs w:val="28"/>
          <w:lang w:eastAsia="ru-RU"/>
        </w:rPr>
        <w:t>.</w:t>
      </w:r>
    </w:p>
    <w:p w:rsidR="00047EE1" w:rsidRDefault="00047EE1" w:rsidP="00047EE1">
      <w:pPr>
        <w:jc w:val="both"/>
        <w:rPr>
          <w:rFonts w:ascii="Times New Roman" w:hAnsi="Times New Roman"/>
          <w:sz w:val="28"/>
          <w:szCs w:val="28"/>
          <w:lang w:eastAsia="ru-RU"/>
        </w:rPr>
      </w:pPr>
      <w:r>
        <w:rPr>
          <w:rFonts w:ascii="Times New Roman" w:hAnsi="Times New Roman"/>
          <w:sz w:val="28"/>
          <w:szCs w:val="28"/>
          <w:lang w:eastAsia="ru-RU"/>
        </w:rPr>
        <w:tab/>
        <w:t>На совещании рассмотрены следующие вопросы:</w:t>
      </w:r>
    </w:p>
    <w:p w:rsidR="00047EE1" w:rsidRPr="0039639F" w:rsidRDefault="0039639F" w:rsidP="00590C8A">
      <w:pPr>
        <w:pStyle w:val="a3"/>
        <w:numPr>
          <w:ilvl w:val="1"/>
          <w:numId w:val="58"/>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047EE1" w:rsidRPr="0039639F">
        <w:rPr>
          <w:rFonts w:ascii="Times New Roman" w:hAnsi="Times New Roman"/>
          <w:sz w:val="28"/>
          <w:szCs w:val="28"/>
          <w:lang w:eastAsia="ru-RU"/>
        </w:rPr>
        <w:t xml:space="preserve"> проблемных вопросах проведения эксперимента по квотированию выбросов загрязняющих веществ в Иркутской области</w:t>
      </w:r>
      <w:r>
        <w:rPr>
          <w:rFonts w:ascii="Times New Roman" w:hAnsi="Times New Roman"/>
          <w:sz w:val="28"/>
          <w:szCs w:val="28"/>
          <w:lang w:eastAsia="ru-RU"/>
        </w:rPr>
        <w:t>;</w:t>
      </w:r>
    </w:p>
    <w:p w:rsidR="00047EE1" w:rsidRPr="0039639F" w:rsidRDefault="0039639F" w:rsidP="00590C8A">
      <w:pPr>
        <w:pStyle w:val="a3"/>
        <w:numPr>
          <w:ilvl w:val="1"/>
          <w:numId w:val="58"/>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047EE1" w:rsidRPr="0039639F">
        <w:rPr>
          <w:rFonts w:ascii="Times New Roman" w:hAnsi="Times New Roman"/>
          <w:sz w:val="28"/>
          <w:szCs w:val="28"/>
          <w:lang w:eastAsia="ru-RU"/>
        </w:rPr>
        <w:t xml:space="preserve"> соблюдении требований федерального законодательства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w:t>
      </w:r>
    </w:p>
    <w:p w:rsidR="00047EE1" w:rsidRDefault="00047EE1" w:rsidP="00047EE1">
      <w:pPr>
        <w:ind w:firstLine="709"/>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olor w:val="000000"/>
          <w:sz w:val="28"/>
          <w:szCs w:val="28"/>
          <w:lang w:eastAsia="ru-RU"/>
        </w:rPr>
        <w:t xml:space="preserve">В указанных мероприятиях приняли участие </w:t>
      </w:r>
      <w:r w:rsidRPr="003C3E22">
        <w:rPr>
          <w:rFonts w:ascii="Times New Roman" w:eastAsia="Times New Roman" w:hAnsi="Times New Roman"/>
          <w:sz w:val="28"/>
          <w:szCs w:val="28"/>
          <w:lang w:eastAsia="ru-RU"/>
        </w:rPr>
        <w:t xml:space="preserve">депутаты Законодательного Собрания Иркутской области, </w:t>
      </w:r>
      <w:r>
        <w:rPr>
          <w:rFonts w:ascii="Times New Roman" w:eastAsia="Times New Roman" w:hAnsi="Times New Roman"/>
          <w:sz w:val="28"/>
          <w:szCs w:val="28"/>
          <w:lang w:eastAsia="ru-RU"/>
        </w:rPr>
        <w:t xml:space="preserve">министры Иркутской области, </w:t>
      </w:r>
      <w:r w:rsidRPr="003C3E22">
        <w:rPr>
          <w:rFonts w:ascii="Times New Roman" w:eastAsia="Times New Roman" w:hAnsi="Times New Roman"/>
          <w:sz w:val="28"/>
          <w:szCs w:val="28"/>
          <w:lang w:eastAsia="ru-RU"/>
        </w:rPr>
        <w:t xml:space="preserve">представители  </w:t>
      </w:r>
      <w:r>
        <w:rPr>
          <w:rFonts w:ascii="Times New Roman" w:eastAsia="Times New Roman" w:hAnsi="Times New Roman"/>
          <w:sz w:val="28"/>
          <w:szCs w:val="28"/>
          <w:lang w:eastAsia="ru-RU"/>
        </w:rPr>
        <w:t xml:space="preserve">прокуратуры Иркутской области, </w:t>
      </w:r>
      <w:r w:rsidRPr="00576AD5">
        <w:rPr>
          <w:rFonts w:ascii="Times New Roman" w:hAnsi="Times New Roman"/>
          <w:bCs/>
          <w:sz w:val="28"/>
          <w:szCs w:val="28"/>
        </w:rPr>
        <w:t>Управлени</w:t>
      </w:r>
      <w:r>
        <w:rPr>
          <w:rFonts w:ascii="Times New Roman" w:hAnsi="Times New Roman"/>
          <w:bCs/>
          <w:sz w:val="28"/>
          <w:szCs w:val="28"/>
        </w:rPr>
        <w:t>я</w:t>
      </w:r>
      <w:r w:rsidRPr="00576AD5">
        <w:rPr>
          <w:rFonts w:ascii="Times New Roman" w:hAnsi="Times New Roman"/>
          <w:bCs/>
          <w:sz w:val="28"/>
          <w:szCs w:val="28"/>
        </w:rPr>
        <w:t xml:space="preserve"> по профилактике коррупционных и иных правонарушений аппарата Губернатора Иркутской области и Правительства Иркутской области</w:t>
      </w:r>
      <w:r w:rsidRPr="003C3E22">
        <w:rPr>
          <w:rFonts w:ascii="Times New Roman" w:eastAsia="Times New Roman" w:hAnsi="Times New Roman"/>
          <w:sz w:val="28"/>
          <w:szCs w:val="28"/>
          <w:lang w:eastAsia="ru-RU"/>
        </w:rPr>
        <w:t xml:space="preserve">, </w:t>
      </w:r>
      <w:r w:rsidRPr="001C01C1">
        <w:rPr>
          <w:rFonts w:ascii="Times New Roman" w:eastAsia="Times New Roman" w:hAnsi="Times New Roman"/>
          <w:sz w:val="28"/>
          <w:szCs w:val="28"/>
          <w:lang w:eastAsia="ru-RU"/>
        </w:rPr>
        <w:t>Управления Федеральной налоговой службы России по Иркутской области</w:t>
      </w:r>
      <w:r>
        <w:rPr>
          <w:rFonts w:ascii="Times New Roman" w:eastAsia="Times New Roman" w:hAnsi="Times New Roman"/>
          <w:sz w:val="28"/>
          <w:szCs w:val="28"/>
          <w:lang w:eastAsia="ru-RU"/>
        </w:rPr>
        <w:t xml:space="preserve">, Контрольно-счетной палаты Иркутской области, </w:t>
      </w:r>
      <w:r w:rsidR="0039639F">
        <w:rPr>
          <w:rFonts w:ascii="Times New Roman" w:eastAsia="Times New Roman" w:hAnsi="Times New Roman"/>
          <w:sz w:val="28"/>
          <w:szCs w:val="28"/>
          <w:lang w:eastAsia="ru-RU"/>
        </w:rPr>
        <w:t>Н</w:t>
      </w:r>
      <w:r w:rsidRPr="00576AD5">
        <w:rPr>
          <w:rFonts w:ascii="Times New Roman" w:eastAsia="Times New Roman" w:hAnsi="Times New Roman"/>
          <w:sz w:val="28"/>
          <w:szCs w:val="28"/>
          <w:lang w:eastAsia="ru-RU"/>
        </w:rPr>
        <w:t>екоммерческой организации «Ассоциация муниципальных образований Иркутской области»</w:t>
      </w:r>
      <w:r>
        <w:rPr>
          <w:rFonts w:ascii="Times New Roman" w:eastAsia="Times New Roman" w:hAnsi="Times New Roman"/>
          <w:sz w:val="28"/>
          <w:szCs w:val="28"/>
          <w:lang w:eastAsia="ru-RU"/>
        </w:rPr>
        <w:t xml:space="preserve">, </w:t>
      </w:r>
      <w:r w:rsidRPr="007A57FF">
        <w:rPr>
          <w:rFonts w:ascii="Times New Roman" w:eastAsia="Times New Roman" w:hAnsi="Times New Roman"/>
          <w:sz w:val="28"/>
          <w:szCs w:val="28"/>
          <w:lang w:eastAsia="ru-RU"/>
        </w:rPr>
        <w:t>Иркутского областного государственного казенного учреждения «Институт муниципальной правовой информации имени М.М. Сперанского»</w:t>
      </w:r>
      <w:r>
        <w:rPr>
          <w:rFonts w:ascii="Times New Roman" w:eastAsia="Times New Roman" w:hAnsi="Times New Roman"/>
          <w:sz w:val="28"/>
          <w:szCs w:val="28"/>
          <w:lang w:eastAsia="ru-RU"/>
        </w:rPr>
        <w:t xml:space="preserve">, </w:t>
      </w:r>
      <w:r w:rsidRPr="007A57FF">
        <w:rPr>
          <w:rFonts w:ascii="Times New Roman" w:eastAsia="Times New Roman" w:hAnsi="Times New Roman"/>
          <w:sz w:val="28"/>
          <w:szCs w:val="28"/>
          <w:lang w:eastAsia="ru-RU"/>
        </w:rPr>
        <w:t>Института государственного права и национальной безопасности Байкальского государственного университета</w:t>
      </w:r>
      <w:r>
        <w:rPr>
          <w:rFonts w:ascii="Times New Roman" w:eastAsia="Times New Roman" w:hAnsi="Times New Roman"/>
          <w:sz w:val="28"/>
          <w:szCs w:val="28"/>
          <w:lang w:eastAsia="ru-RU"/>
        </w:rPr>
        <w:t>,</w:t>
      </w:r>
      <w:r w:rsidRPr="007A57FF">
        <w:rPr>
          <w:rFonts w:ascii="Times New Roman" w:eastAsia="Times New Roman" w:hAnsi="Times New Roman"/>
          <w:sz w:val="28"/>
          <w:szCs w:val="28"/>
          <w:lang w:eastAsia="ru-RU"/>
        </w:rPr>
        <w:t xml:space="preserve"> обособленного подразделения АНО «Диалог Регионы» Республики Татарстан</w:t>
      </w:r>
      <w:r>
        <w:rPr>
          <w:rFonts w:ascii="Times New Roman" w:eastAsia="Times New Roman" w:hAnsi="Times New Roman"/>
          <w:sz w:val="28"/>
          <w:szCs w:val="28"/>
          <w:lang w:eastAsia="ru-RU"/>
        </w:rPr>
        <w:t xml:space="preserve">, </w:t>
      </w:r>
      <w:r w:rsidRPr="007A57FF">
        <w:rPr>
          <w:rFonts w:ascii="Times New Roman" w:eastAsia="Times New Roman" w:hAnsi="Times New Roman"/>
          <w:sz w:val="28"/>
          <w:szCs w:val="28"/>
          <w:lang w:eastAsia="ru-RU"/>
        </w:rPr>
        <w:t xml:space="preserve"> </w:t>
      </w:r>
      <w:r w:rsidRPr="0051446A">
        <w:rPr>
          <w:rFonts w:ascii="Times New Roman" w:eastAsia="Times New Roman" w:hAnsi="Times New Roman"/>
          <w:sz w:val="28"/>
          <w:szCs w:val="28"/>
          <w:lang w:eastAsia="ru-RU"/>
        </w:rPr>
        <w:t>УГИБДД ГУ МВД России по Иркутской области</w:t>
      </w:r>
      <w:r>
        <w:rPr>
          <w:rFonts w:ascii="Times New Roman" w:eastAsia="Times New Roman" w:hAnsi="Times New Roman"/>
          <w:sz w:val="28"/>
          <w:szCs w:val="28"/>
          <w:lang w:eastAsia="ru-RU"/>
        </w:rPr>
        <w:t xml:space="preserve">,  </w:t>
      </w:r>
      <w:r>
        <w:rPr>
          <w:rFonts w:ascii="Times New Roman" w:eastAsia="Calibri" w:hAnsi="Times New Roman"/>
          <w:kern w:val="3"/>
          <w:sz w:val="28"/>
          <w:szCs w:val="28"/>
        </w:rPr>
        <w:t>Ф</w:t>
      </w:r>
      <w:r w:rsidRPr="0051446A">
        <w:rPr>
          <w:rFonts w:ascii="Times New Roman" w:eastAsia="Calibri" w:hAnsi="Times New Roman"/>
          <w:kern w:val="3"/>
          <w:sz w:val="28"/>
          <w:szCs w:val="28"/>
        </w:rPr>
        <w:t>онда капитального ремонта многоквартирных домов Иркутской области</w:t>
      </w:r>
      <w:r>
        <w:rPr>
          <w:rFonts w:ascii="Times New Roman" w:eastAsia="Calibri" w:hAnsi="Times New Roman"/>
          <w:kern w:val="3"/>
          <w:sz w:val="28"/>
          <w:szCs w:val="28"/>
        </w:rPr>
        <w:t xml:space="preserve">, </w:t>
      </w:r>
      <w:r w:rsidRPr="0051446A">
        <w:rPr>
          <w:rFonts w:ascii="Times New Roman" w:eastAsia="Calibri" w:hAnsi="Times New Roman"/>
          <w:kern w:val="3"/>
          <w:sz w:val="28"/>
          <w:szCs w:val="28"/>
        </w:rPr>
        <w:t>Межрегионального управления Росприроднадзора по Иркутской области и Байкальской природной территории</w:t>
      </w:r>
      <w:r>
        <w:rPr>
          <w:rFonts w:ascii="Times New Roman" w:eastAsia="Calibri" w:hAnsi="Times New Roman"/>
          <w:kern w:val="3"/>
          <w:sz w:val="28"/>
          <w:szCs w:val="28"/>
        </w:rPr>
        <w:t>,</w:t>
      </w:r>
      <w:r w:rsidRPr="0051446A">
        <w:rPr>
          <w:rFonts w:ascii="Times New Roman" w:eastAsia="Calibri" w:hAnsi="Times New Roman"/>
          <w:kern w:val="3"/>
          <w:sz w:val="28"/>
          <w:szCs w:val="28"/>
        </w:rPr>
        <w:t xml:space="preserve"> службы государственного экологического надзора Иркутской области</w:t>
      </w:r>
      <w:r>
        <w:rPr>
          <w:rFonts w:ascii="Times New Roman" w:eastAsia="Calibri" w:hAnsi="Times New Roman"/>
          <w:kern w:val="3"/>
          <w:sz w:val="28"/>
          <w:szCs w:val="28"/>
        </w:rPr>
        <w:t>,</w:t>
      </w:r>
      <w:r w:rsidRPr="0051446A">
        <w:rPr>
          <w:rFonts w:ascii="Times New Roman" w:eastAsia="Times New Roman" w:hAnsi="Times New Roman"/>
          <w:sz w:val="28"/>
          <w:szCs w:val="28"/>
          <w:lang w:eastAsia="ru-RU"/>
        </w:rPr>
        <w:t xml:space="preserve"> Байкальск</w:t>
      </w:r>
      <w:r>
        <w:rPr>
          <w:rFonts w:ascii="Times New Roman" w:eastAsia="Times New Roman" w:hAnsi="Times New Roman"/>
          <w:sz w:val="28"/>
          <w:szCs w:val="28"/>
          <w:lang w:eastAsia="ru-RU"/>
        </w:rPr>
        <w:t xml:space="preserve">ой </w:t>
      </w:r>
      <w:r w:rsidRPr="0051446A">
        <w:rPr>
          <w:rFonts w:ascii="Times New Roman" w:eastAsia="Times New Roman" w:hAnsi="Times New Roman"/>
          <w:sz w:val="28"/>
          <w:szCs w:val="28"/>
          <w:lang w:eastAsia="ru-RU"/>
        </w:rPr>
        <w:t>межрегиональн</w:t>
      </w:r>
      <w:r>
        <w:rPr>
          <w:rFonts w:ascii="Times New Roman" w:eastAsia="Times New Roman" w:hAnsi="Times New Roman"/>
          <w:sz w:val="28"/>
          <w:szCs w:val="28"/>
          <w:lang w:eastAsia="ru-RU"/>
        </w:rPr>
        <w:t>ой</w:t>
      </w:r>
      <w:r w:rsidRPr="0051446A">
        <w:rPr>
          <w:rFonts w:ascii="Times New Roman" w:eastAsia="Times New Roman" w:hAnsi="Times New Roman"/>
          <w:sz w:val="28"/>
          <w:szCs w:val="28"/>
          <w:lang w:eastAsia="ru-RU"/>
        </w:rPr>
        <w:t xml:space="preserve"> природоохранн</w:t>
      </w:r>
      <w:r>
        <w:rPr>
          <w:rFonts w:ascii="Times New Roman" w:eastAsia="Times New Roman" w:hAnsi="Times New Roman"/>
          <w:sz w:val="28"/>
          <w:szCs w:val="28"/>
          <w:lang w:eastAsia="ru-RU"/>
        </w:rPr>
        <w:t>ой</w:t>
      </w:r>
      <w:r w:rsidRPr="0051446A">
        <w:rPr>
          <w:rFonts w:ascii="Times New Roman" w:eastAsia="Times New Roman" w:hAnsi="Times New Roman"/>
          <w:sz w:val="28"/>
          <w:szCs w:val="28"/>
          <w:lang w:eastAsia="ru-RU"/>
        </w:rPr>
        <w:t xml:space="preserve"> прокуро</w:t>
      </w:r>
      <w:r w:rsidR="000B5E71">
        <w:rPr>
          <w:rFonts w:ascii="Times New Roman" w:eastAsia="Times New Roman" w:hAnsi="Times New Roman"/>
          <w:sz w:val="28"/>
          <w:szCs w:val="28"/>
          <w:lang w:eastAsia="ru-RU"/>
        </w:rPr>
        <w:t>ту</w:t>
      </w:r>
      <w:r w:rsidRPr="0051446A">
        <w:rPr>
          <w:rFonts w:ascii="Times New Roman" w:eastAsia="Times New Roman" w:hAnsi="Times New Roman"/>
          <w:sz w:val="28"/>
          <w:szCs w:val="28"/>
          <w:lang w:eastAsia="ru-RU"/>
        </w:rPr>
        <w:t>р</w:t>
      </w:r>
      <w:r>
        <w:rPr>
          <w:rFonts w:ascii="Times New Roman" w:eastAsia="Times New Roman" w:hAnsi="Times New Roman"/>
          <w:sz w:val="28"/>
          <w:szCs w:val="28"/>
          <w:lang w:eastAsia="ru-RU"/>
        </w:rPr>
        <w:t>ы,</w:t>
      </w:r>
      <w:r w:rsidRPr="0051446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председатели, </w:t>
      </w:r>
      <w:r w:rsidRPr="0051446A">
        <w:rPr>
          <w:rFonts w:ascii="Times New Roman" w:eastAsia="Times New Roman" w:hAnsi="Times New Roman"/>
          <w:sz w:val="28"/>
          <w:szCs w:val="28"/>
          <w:lang w:eastAsia="ru-RU"/>
        </w:rPr>
        <w:t>депутаты представительных органов муниципальных образований</w:t>
      </w:r>
      <w:r w:rsidRPr="003C3E22">
        <w:rPr>
          <w:rFonts w:ascii="Times New Roman" w:eastAsia="Times New Roman" w:hAnsi="Times New Roman"/>
          <w:sz w:val="28"/>
          <w:szCs w:val="28"/>
          <w:lang w:eastAsia="ru-RU"/>
        </w:rPr>
        <w:t xml:space="preserve"> Иркутской области, </w:t>
      </w:r>
      <w:r>
        <w:rPr>
          <w:rFonts w:ascii="Times New Roman" w:eastAsia="Times New Roman" w:hAnsi="Times New Roman"/>
          <w:sz w:val="28"/>
          <w:szCs w:val="28"/>
          <w:lang w:eastAsia="ru-RU"/>
        </w:rPr>
        <w:t xml:space="preserve">мэры </w:t>
      </w:r>
      <w:r w:rsidRPr="003C3E22">
        <w:rPr>
          <w:rFonts w:ascii="Times New Roman" w:eastAsia="Times New Roman" w:hAnsi="Times New Roman"/>
          <w:sz w:val="28"/>
          <w:szCs w:val="28"/>
          <w:lang w:eastAsia="ru-RU"/>
        </w:rPr>
        <w:t>(главы) муниципальных образований Иркутской области, муниципальные служащие органов местного самоуправления.</w:t>
      </w:r>
    </w:p>
    <w:p w:rsidR="00047EE1" w:rsidRDefault="00047EE1" w:rsidP="00047EE1">
      <w:pPr>
        <w:tabs>
          <w:tab w:val="left" w:pos="709"/>
        </w:tabs>
        <w:jc w:val="both"/>
        <w:rPr>
          <w:rFonts w:ascii="Times New Roman" w:hAnsi="Times New Roman"/>
          <w:sz w:val="28"/>
          <w:szCs w:val="28"/>
        </w:rPr>
      </w:pPr>
      <w:r>
        <w:rPr>
          <w:rFonts w:ascii="Times New Roman" w:hAnsi="Times New Roman"/>
          <w:sz w:val="28"/>
          <w:szCs w:val="28"/>
        </w:rPr>
        <w:tab/>
        <w:t xml:space="preserve">В целях подготовки указанных мероприятий отделом осуществлялся сбор </w:t>
      </w:r>
      <w:r w:rsidRPr="00117BD1">
        <w:rPr>
          <w:rFonts w:ascii="Times New Roman" w:hAnsi="Times New Roman"/>
          <w:sz w:val="28"/>
          <w:szCs w:val="28"/>
        </w:rPr>
        <w:t>информации, подготовка сводной информации, поступившей от органов местного самоуправления муниципальных образований Иркутской области по вопросам, рассматриваемым на мероприятиях с органами местного самоуправлени</w:t>
      </w:r>
      <w:r>
        <w:rPr>
          <w:rFonts w:ascii="Times New Roman" w:hAnsi="Times New Roman"/>
          <w:sz w:val="28"/>
          <w:szCs w:val="28"/>
        </w:rPr>
        <w:t>я.</w:t>
      </w:r>
    </w:p>
    <w:p w:rsidR="00047EE1" w:rsidRPr="00E936BC" w:rsidRDefault="00047EE1" w:rsidP="00047EE1">
      <w:pPr>
        <w:tabs>
          <w:tab w:val="left" w:pos="709"/>
        </w:tabs>
        <w:ind w:firstLine="709"/>
        <w:jc w:val="both"/>
        <w:rPr>
          <w:rFonts w:ascii="Times New Roman" w:hAnsi="Times New Roman"/>
          <w:sz w:val="28"/>
          <w:szCs w:val="28"/>
        </w:rPr>
      </w:pPr>
      <w:r w:rsidRPr="00117BD1">
        <w:rPr>
          <w:rFonts w:ascii="Times New Roman" w:hAnsi="Times New Roman"/>
          <w:sz w:val="28"/>
          <w:szCs w:val="28"/>
        </w:rPr>
        <w:t xml:space="preserve">  </w:t>
      </w:r>
      <w:r w:rsidRPr="00E936BC">
        <w:rPr>
          <w:rFonts w:ascii="Times New Roman" w:hAnsi="Times New Roman"/>
          <w:sz w:val="28"/>
          <w:szCs w:val="28"/>
        </w:rPr>
        <w:t xml:space="preserve">Следует отметить, что все вопросы, рассмотренные на данных мероприятиях, являются актуальными и значимыми для представителей органов местного самоуправления. </w:t>
      </w:r>
    </w:p>
    <w:p w:rsidR="00047EE1" w:rsidRDefault="00047EE1" w:rsidP="00047EE1">
      <w:pPr>
        <w:tabs>
          <w:tab w:val="left" w:pos="709"/>
        </w:tabs>
        <w:ind w:firstLine="851"/>
        <w:jc w:val="both"/>
        <w:rPr>
          <w:rFonts w:ascii="Times New Roman" w:hAnsi="Times New Roman"/>
          <w:sz w:val="28"/>
          <w:szCs w:val="28"/>
        </w:rPr>
      </w:pPr>
      <w:r w:rsidRPr="00E936BC">
        <w:rPr>
          <w:rFonts w:ascii="Times New Roman" w:eastAsia="Times New Roman" w:hAnsi="Times New Roman"/>
          <w:sz w:val="28"/>
          <w:szCs w:val="28"/>
          <w:lang w:eastAsia="ru-RU"/>
        </w:rPr>
        <w:t xml:space="preserve">Информационные материалы мероприятий </w:t>
      </w:r>
      <w:r w:rsidRPr="00E936BC">
        <w:rPr>
          <w:rFonts w:ascii="Times New Roman" w:hAnsi="Times New Roman"/>
          <w:sz w:val="28"/>
          <w:szCs w:val="28"/>
        </w:rPr>
        <w:t>размещены на официальном сайте Законодательного Собрания Иркутской области и направлены участникам.</w:t>
      </w:r>
    </w:p>
    <w:p w:rsidR="00047EE1" w:rsidRDefault="00047EE1" w:rsidP="00047EE1">
      <w:pPr>
        <w:autoSpaceDE w:val="0"/>
        <w:autoSpaceDN w:val="0"/>
        <w:adjustRightInd w:val="0"/>
        <w:ind w:firstLine="708"/>
        <w:jc w:val="both"/>
        <w:rPr>
          <w:rFonts w:ascii="Times New Roman" w:eastAsia="Times New Roman" w:hAnsi="Times New Roman"/>
          <w:sz w:val="28"/>
          <w:szCs w:val="28"/>
          <w:lang w:eastAsia="ru-RU"/>
        </w:rPr>
      </w:pPr>
    </w:p>
    <w:p w:rsidR="00047EE1" w:rsidRPr="004E561A" w:rsidRDefault="00047EE1" w:rsidP="00047EE1">
      <w:pPr>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Pr="004E561A">
        <w:rPr>
          <w:rFonts w:ascii="Times New Roman" w:eastAsia="Times New Roman" w:hAnsi="Times New Roman"/>
          <w:b/>
          <w:sz w:val="28"/>
          <w:szCs w:val="28"/>
          <w:lang w:eastAsia="ru-RU"/>
        </w:rPr>
        <w:t>Обеспечение деятельности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047EE1"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2023 году под руководством председателя Законодательного Собрания Иркутской области, председателя </w:t>
      </w:r>
      <w:r w:rsidRPr="004E561A">
        <w:rPr>
          <w:rFonts w:ascii="Times New Roman" w:eastAsia="Times New Roman" w:hAnsi="Times New Roman"/>
          <w:sz w:val="28"/>
          <w:szCs w:val="28"/>
          <w:lang w:eastAsia="ru-RU"/>
        </w:rPr>
        <w:t>Совета</w:t>
      </w:r>
      <w:r w:rsidRPr="00E2120C">
        <w:rPr>
          <w:rFonts w:ascii="Times New Roman" w:eastAsia="Times New Roman" w:hAnsi="Times New Roman"/>
          <w:b/>
          <w:sz w:val="28"/>
          <w:szCs w:val="28"/>
          <w:lang w:eastAsia="ru-RU"/>
        </w:rPr>
        <w:t xml:space="preserve"> </w:t>
      </w:r>
      <w:r w:rsidRPr="00E2120C">
        <w:rPr>
          <w:rFonts w:ascii="Times New Roman" w:eastAsia="Times New Roman" w:hAnsi="Times New Roman"/>
          <w:sz w:val="28"/>
          <w:szCs w:val="28"/>
          <w:lang w:eastAsia="ru-RU"/>
        </w:rPr>
        <w:t>Законодательного Собрания Иркутской области по взаимодействию с представительными органами муниципальных образований Иркутской области</w:t>
      </w:r>
      <w:r w:rsidRPr="004E561A">
        <w:rPr>
          <w:rFonts w:ascii="Times New Roman" w:eastAsia="Times New Roman" w:hAnsi="Times New Roman"/>
          <w:sz w:val="28"/>
          <w:szCs w:val="28"/>
          <w:lang w:eastAsia="ru-RU"/>
        </w:rPr>
        <w:t xml:space="preserve"> (далее – Совет)</w:t>
      </w:r>
      <w:r>
        <w:rPr>
          <w:rFonts w:ascii="Times New Roman" w:eastAsia="Times New Roman" w:hAnsi="Times New Roman"/>
          <w:sz w:val="28"/>
          <w:szCs w:val="28"/>
          <w:lang w:eastAsia="ru-RU"/>
        </w:rPr>
        <w:t xml:space="preserve"> </w:t>
      </w:r>
      <w:r w:rsidR="0013456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Ведерникова А.В. состоялось 6 заседаний </w:t>
      </w:r>
      <w:r w:rsidRPr="00565D05">
        <w:rPr>
          <w:rFonts w:ascii="Times New Roman" w:eastAsia="Times New Roman" w:hAnsi="Times New Roman"/>
          <w:sz w:val="28"/>
          <w:szCs w:val="28"/>
          <w:lang w:eastAsia="ru-RU"/>
        </w:rPr>
        <w:t>Совета</w:t>
      </w:r>
      <w:r>
        <w:rPr>
          <w:rFonts w:ascii="Times New Roman" w:eastAsia="Times New Roman" w:hAnsi="Times New Roman"/>
          <w:sz w:val="28"/>
          <w:szCs w:val="28"/>
          <w:lang w:eastAsia="ru-RU"/>
        </w:rPr>
        <w:t xml:space="preserve">: 30 января (выездное заседание в р.п. Белореченский Усольского района), 14 марта, 21 апреля (торжественное заседание Совета), 5 июля, 12 октября, 15 декабря (г. Иркутск). </w:t>
      </w:r>
    </w:p>
    <w:p w:rsidR="00047EE1"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заседаниях Совета рассмотрены следующие вопросы:</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проекте плана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 2023 год.</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Проблемные вопросы в области обращения с животными без владельцев (собаки, кошки) на территории Иркутской области.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Проблемные вопросы обеспечения заготовки гражданами древесины для собственных нужд в Иркутской области.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Строительство объектов социальной сферы модульного типа (образование, культура, спорт, здравоохранение), сферы жилищно-коммунального хозяйства в муниципальных образованиях Иркутской области.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Создание и развитие инфраструктуры обращения с твердыми коммунальными отходами в Иркутской области.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вопросах обеспечения жилыми помещениями специализированного жилищного фонда работников социальной сферы в муниципальных образованиях Иркутской области, в том числе в сельской местности.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реализации мероприятий по внедрению и развитию медицинских информационных систем и сервисов в медицинских организациях на территориях муниципальных образований Иркутской области.</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Исполнение бюджетов муниципальных образований Иркутской области в 2023 году.</w:t>
      </w:r>
    </w:p>
    <w:p w:rsidR="00047EE1" w:rsidRPr="00B7233E" w:rsidRDefault="00047EE1" w:rsidP="0039639F">
      <w:pPr>
        <w:pStyle w:val="a3"/>
        <w:numPr>
          <w:ilvl w:val="0"/>
          <w:numId w:val="46"/>
        </w:numPr>
        <w:tabs>
          <w:tab w:val="left" w:pos="1134"/>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Об основных подходах к формированию областного бюджета на 2024 год и на плановый период 2025 и 2026 годов.</w:t>
      </w:r>
    </w:p>
    <w:p w:rsidR="00047EE1" w:rsidRPr="00B7233E" w:rsidRDefault="00047EE1" w:rsidP="0039639F">
      <w:pPr>
        <w:pStyle w:val="a3"/>
        <w:numPr>
          <w:ilvl w:val="0"/>
          <w:numId w:val="46"/>
        </w:numPr>
        <w:tabs>
          <w:tab w:val="left" w:pos="1276"/>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реализации инициативных проектов в муниципальных образованиях Иркутской области.</w:t>
      </w:r>
    </w:p>
    <w:p w:rsidR="00047EE1" w:rsidRPr="00B7233E" w:rsidRDefault="00047EE1" w:rsidP="0039639F">
      <w:pPr>
        <w:pStyle w:val="a3"/>
        <w:numPr>
          <w:ilvl w:val="0"/>
          <w:numId w:val="46"/>
        </w:numPr>
        <w:tabs>
          <w:tab w:val="left" w:pos="993"/>
          <w:tab w:val="left" w:pos="1276"/>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Об исполнении постановления Законодательного Собрания Иркутской области от 14.12.2022 № 62/34-ЗС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w:t>
      </w:r>
    </w:p>
    <w:p w:rsidR="00047EE1" w:rsidRPr="00B7233E" w:rsidRDefault="00047EE1" w:rsidP="0039639F">
      <w:pPr>
        <w:pStyle w:val="a3"/>
        <w:numPr>
          <w:ilvl w:val="0"/>
          <w:numId w:val="46"/>
        </w:numPr>
        <w:tabs>
          <w:tab w:val="left" w:pos="993"/>
          <w:tab w:val="left" w:pos="1134"/>
          <w:tab w:val="left" w:pos="1418"/>
        </w:tabs>
        <w:ind w:left="0" w:firstLine="709"/>
        <w:jc w:val="both"/>
        <w:rPr>
          <w:rFonts w:ascii="Times New Roman" w:eastAsia="Times New Roman" w:hAnsi="Times New Roman"/>
          <w:sz w:val="28"/>
          <w:szCs w:val="28"/>
          <w:lang w:eastAsia="ru-RU"/>
        </w:rPr>
      </w:pPr>
      <w:r w:rsidRPr="00B7233E">
        <w:rPr>
          <w:rFonts w:ascii="Times New Roman" w:eastAsia="Times New Roman" w:hAnsi="Times New Roman"/>
          <w:sz w:val="28"/>
          <w:szCs w:val="28"/>
          <w:lang w:eastAsia="ru-RU"/>
        </w:rPr>
        <w:t>О проекте плана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 2024 год.</w:t>
      </w:r>
    </w:p>
    <w:p w:rsidR="00047EE1" w:rsidRDefault="00047EE1" w:rsidP="00047EE1">
      <w:pPr>
        <w:tabs>
          <w:tab w:val="left" w:pos="1134"/>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апреля, в день местного самоуправления, в г. Иркутске состоялось </w:t>
      </w:r>
      <w:r w:rsidRPr="003959A1">
        <w:rPr>
          <w:rFonts w:ascii="Times New Roman" w:eastAsia="Times New Roman" w:hAnsi="Times New Roman"/>
          <w:sz w:val="28"/>
          <w:szCs w:val="28"/>
          <w:lang w:eastAsia="ru-RU"/>
        </w:rPr>
        <w:t>торжественно</w:t>
      </w:r>
      <w:r>
        <w:rPr>
          <w:rFonts w:ascii="Times New Roman" w:eastAsia="Times New Roman" w:hAnsi="Times New Roman"/>
          <w:sz w:val="28"/>
          <w:szCs w:val="28"/>
          <w:lang w:eastAsia="ru-RU"/>
        </w:rPr>
        <w:t>е</w:t>
      </w:r>
      <w:r w:rsidRPr="003959A1">
        <w:rPr>
          <w:rFonts w:ascii="Times New Roman" w:eastAsia="Times New Roman" w:hAnsi="Times New Roman"/>
          <w:sz w:val="28"/>
          <w:szCs w:val="28"/>
          <w:lang w:eastAsia="ru-RU"/>
        </w:rPr>
        <w:t xml:space="preserve"> заседани</w:t>
      </w:r>
      <w:r>
        <w:rPr>
          <w:rFonts w:ascii="Times New Roman" w:eastAsia="Times New Roman" w:hAnsi="Times New Roman"/>
          <w:sz w:val="28"/>
          <w:szCs w:val="28"/>
          <w:lang w:eastAsia="ru-RU"/>
        </w:rPr>
        <w:t>е</w:t>
      </w:r>
      <w:r w:rsidRPr="003959A1">
        <w:rPr>
          <w:rFonts w:ascii="Times New Roman" w:eastAsia="Times New Roman" w:hAnsi="Times New Roman"/>
          <w:sz w:val="28"/>
          <w:szCs w:val="28"/>
          <w:lang w:eastAsia="ru-RU"/>
        </w:rPr>
        <w:t xml:space="preserve"> Совета</w:t>
      </w:r>
      <w:r>
        <w:rPr>
          <w:rFonts w:ascii="Times New Roman" w:eastAsia="Times New Roman" w:hAnsi="Times New Roman"/>
          <w:sz w:val="28"/>
          <w:szCs w:val="28"/>
          <w:lang w:eastAsia="ru-RU"/>
        </w:rPr>
        <w:t>.</w:t>
      </w:r>
    </w:p>
    <w:p w:rsidR="00047EE1" w:rsidRPr="004E561A"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w:t>
      </w:r>
      <w:r w:rsidR="00134569">
        <w:rPr>
          <w:rFonts w:ascii="Times New Roman" w:eastAsia="Times New Roman" w:hAnsi="Times New Roman"/>
          <w:sz w:val="28"/>
          <w:szCs w:val="28"/>
          <w:lang w:eastAsia="ru-RU"/>
        </w:rPr>
        <w:t xml:space="preserve"> </w:t>
      </w:r>
      <w:r w:rsidRPr="004E561A">
        <w:rPr>
          <w:rFonts w:ascii="Times New Roman" w:eastAsia="Times New Roman" w:hAnsi="Times New Roman"/>
          <w:sz w:val="28"/>
          <w:szCs w:val="28"/>
          <w:lang w:eastAsia="ru-RU"/>
        </w:rPr>
        <w:t>заседани</w:t>
      </w:r>
      <w:r>
        <w:rPr>
          <w:rFonts w:ascii="Times New Roman" w:eastAsia="Times New Roman" w:hAnsi="Times New Roman"/>
          <w:sz w:val="28"/>
          <w:szCs w:val="28"/>
          <w:lang w:eastAsia="ru-RU"/>
        </w:rPr>
        <w:t>и</w:t>
      </w:r>
      <w:r w:rsidRPr="004E561A">
        <w:rPr>
          <w:rFonts w:ascii="Times New Roman" w:eastAsia="Times New Roman" w:hAnsi="Times New Roman"/>
          <w:sz w:val="28"/>
          <w:szCs w:val="28"/>
          <w:lang w:eastAsia="ru-RU"/>
        </w:rPr>
        <w:t xml:space="preserve"> Совета рассмотрены следующие вопросы:</w:t>
      </w:r>
    </w:p>
    <w:p w:rsidR="00047EE1" w:rsidRPr="009B7B57" w:rsidRDefault="00134569" w:rsidP="00590C8A">
      <w:pPr>
        <w:pStyle w:val="a3"/>
        <w:numPr>
          <w:ilvl w:val="0"/>
          <w:numId w:val="59"/>
        </w:numPr>
        <w:tabs>
          <w:tab w:val="left" w:pos="993"/>
        </w:tabs>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047EE1" w:rsidRPr="009B7B57">
        <w:rPr>
          <w:rFonts w:ascii="Times New Roman" w:eastAsia="Times New Roman" w:hAnsi="Times New Roman"/>
          <w:sz w:val="28"/>
          <w:szCs w:val="28"/>
          <w:lang w:eastAsia="ru-RU"/>
        </w:rPr>
        <w:t>б итогах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r>
        <w:rPr>
          <w:rFonts w:ascii="Times New Roman" w:eastAsia="Times New Roman" w:hAnsi="Times New Roman"/>
          <w:sz w:val="28"/>
          <w:szCs w:val="28"/>
          <w:lang w:eastAsia="ru-RU"/>
        </w:rPr>
        <w:t>;</w:t>
      </w:r>
    </w:p>
    <w:p w:rsidR="00047EE1" w:rsidRPr="009B7B57" w:rsidRDefault="00134569" w:rsidP="00590C8A">
      <w:pPr>
        <w:pStyle w:val="a3"/>
        <w:numPr>
          <w:ilvl w:val="0"/>
          <w:numId w:val="59"/>
        </w:numPr>
        <w:tabs>
          <w:tab w:val="left" w:pos="993"/>
        </w:tabs>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047EE1" w:rsidRPr="009B7B57">
        <w:rPr>
          <w:rFonts w:ascii="Times New Roman" w:eastAsia="Times New Roman" w:hAnsi="Times New Roman"/>
          <w:sz w:val="28"/>
          <w:szCs w:val="28"/>
          <w:lang w:eastAsia="ru-RU"/>
        </w:rPr>
        <w:t xml:space="preserve">раткие презентации конкурсных работ победителей ежегодного областного конкурса на лучшую организацию работы представительного </w:t>
      </w:r>
      <w:r w:rsidR="00047EE1" w:rsidRPr="009B7B57">
        <w:rPr>
          <w:rFonts w:ascii="Times New Roman" w:eastAsia="Times New Roman" w:hAnsi="Times New Roman"/>
          <w:sz w:val="28"/>
          <w:szCs w:val="28"/>
          <w:lang w:eastAsia="ru-RU"/>
        </w:rPr>
        <w:lastRenderedPageBreak/>
        <w:t>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r w:rsidR="00047EE1">
        <w:rPr>
          <w:rFonts w:ascii="Times New Roman" w:eastAsia="Times New Roman" w:hAnsi="Times New Roman"/>
          <w:sz w:val="28"/>
          <w:szCs w:val="28"/>
          <w:lang w:eastAsia="ru-RU"/>
        </w:rPr>
        <w:t>.</w:t>
      </w:r>
    </w:p>
    <w:p w:rsidR="00047EE1" w:rsidRDefault="00047EE1" w:rsidP="00047EE1">
      <w:pPr>
        <w:tabs>
          <w:tab w:val="left" w:pos="1134"/>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данном заседании Совета в торжественной обстановке состоялось н</w:t>
      </w:r>
      <w:r w:rsidRPr="009B7B57">
        <w:rPr>
          <w:rFonts w:ascii="Times New Roman" w:eastAsia="Times New Roman" w:hAnsi="Times New Roman"/>
          <w:sz w:val="28"/>
          <w:szCs w:val="28"/>
          <w:lang w:eastAsia="ru-RU"/>
        </w:rPr>
        <w:t>аграждение победителей ежегодного областного конкурса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2022 году</w:t>
      </w:r>
      <w:r>
        <w:rPr>
          <w:rFonts w:ascii="Times New Roman" w:eastAsia="Times New Roman" w:hAnsi="Times New Roman"/>
          <w:sz w:val="28"/>
          <w:szCs w:val="28"/>
          <w:lang w:eastAsia="ru-RU"/>
        </w:rPr>
        <w:t>.</w:t>
      </w:r>
    </w:p>
    <w:p w:rsidR="00047EE1"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заседаниях Совета приняли участие члены Совета </w:t>
      </w:r>
      <w:r w:rsidRPr="006121D8">
        <w:rPr>
          <w:rFonts w:ascii="Times New Roman" w:eastAsia="Times New Roman" w:hAnsi="Times New Roman"/>
          <w:sz w:val="28"/>
          <w:szCs w:val="28"/>
          <w:lang w:eastAsia="ru-RU"/>
        </w:rPr>
        <w:t xml:space="preserve">(заместители председателя Законодательного Собрания, председатели постоянных комитетов и постоянных комиссий Законодательного Собрания, председатели депутатских фракций, действующих в Законодательном Собрании, председатели представительных органов муниципальных образований Иркутской области, </w:t>
      </w:r>
      <w:r>
        <w:rPr>
          <w:rFonts w:ascii="Times New Roman" w:eastAsia="Times New Roman" w:hAnsi="Times New Roman"/>
          <w:sz w:val="28"/>
          <w:szCs w:val="28"/>
          <w:lang w:eastAsia="ru-RU"/>
        </w:rPr>
        <w:t xml:space="preserve">председатель и члены </w:t>
      </w:r>
      <w:r w:rsidR="00134569">
        <w:rPr>
          <w:rFonts w:ascii="Times New Roman" w:eastAsia="Times New Roman" w:hAnsi="Times New Roman"/>
          <w:sz w:val="28"/>
          <w:szCs w:val="28"/>
          <w:lang w:eastAsia="ru-RU"/>
        </w:rPr>
        <w:t>Н</w:t>
      </w:r>
      <w:r w:rsidRPr="006121D8">
        <w:rPr>
          <w:rFonts w:ascii="Times New Roman" w:eastAsia="Times New Roman" w:hAnsi="Times New Roman"/>
          <w:sz w:val="28"/>
          <w:szCs w:val="28"/>
          <w:lang w:eastAsia="ru-RU"/>
        </w:rPr>
        <w:t>екоммерческой организации «Ассоциация муниципальных образований Иркутской области»), депутаты Законодательного Собрания Иркутской области,</w:t>
      </w:r>
      <w:r w:rsidRPr="00104E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заместители председателя Правительства Иркутской области, министры Иркутской области, представители Контрольно-счетной палаты Иркутской области, мэры (главы) муниципальных образований Иркутской области, представители прокуратуры Иркутской области, представители иных заинтересованных органов.  </w:t>
      </w:r>
    </w:p>
    <w:p w:rsidR="00047EE1" w:rsidRDefault="00047EE1" w:rsidP="00047EE1">
      <w:pPr>
        <w:tabs>
          <w:tab w:val="left" w:pos="426"/>
        </w:tabs>
        <w:ind w:firstLine="720"/>
        <w:jc w:val="both"/>
        <w:rPr>
          <w:rFonts w:ascii="Times New Roman" w:eastAsia="Times New Roman" w:hAnsi="Times New Roman"/>
          <w:bCs/>
          <w:sz w:val="28"/>
          <w:szCs w:val="28"/>
          <w:lang w:eastAsia="ru-RU"/>
        </w:rPr>
      </w:pPr>
      <w:r w:rsidRPr="004E561A">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целях</w:t>
      </w:r>
      <w:r w:rsidRPr="004E561A">
        <w:rPr>
          <w:rFonts w:ascii="Times New Roman" w:eastAsia="Times New Roman" w:hAnsi="Times New Roman"/>
          <w:bCs/>
          <w:sz w:val="28"/>
          <w:szCs w:val="28"/>
          <w:lang w:eastAsia="ru-RU"/>
        </w:rPr>
        <w:t xml:space="preserve"> подготовки к заседани</w:t>
      </w:r>
      <w:r>
        <w:rPr>
          <w:rFonts w:ascii="Times New Roman" w:eastAsia="Times New Roman" w:hAnsi="Times New Roman"/>
          <w:bCs/>
          <w:sz w:val="28"/>
          <w:szCs w:val="28"/>
          <w:lang w:eastAsia="ru-RU"/>
        </w:rPr>
        <w:t>ям</w:t>
      </w:r>
      <w:r w:rsidRPr="004E561A">
        <w:rPr>
          <w:rFonts w:ascii="Times New Roman" w:eastAsia="Times New Roman" w:hAnsi="Times New Roman"/>
          <w:bCs/>
          <w:sz w:val="28"/>
          <w:szCs w:val="28"/>
          <w:lang w:eastAsia="ru-RU"/>
        </w:rPr>
        <w:t xml:space="preserve"> </w:t>
      </w:r>
      <w:r w:rsidRPr="001D0F66">
        <w:rPr>
          <w:rFonts w:ascii="Times New Roman" w:eastAsia="Times New Roman" w:hAnsi="Times New Roman"/>
          <w:bCs/>
          <w:sz w:val="28"/>
          <w:szCs w:val="28"/>
          <w:lang w:eastAsia="ru-RU"/>
        </w:rPr>
        <w:t xml:space="preserve">Совета </w:t>
      </w:r>
      <w:r w:rsidRPr="004E561A">
        <w:rPr>
          <w:rFonts w:ascii="Times New Roman" w:eastAsia="Times New Roman" w:hAnsi="Times New Roman"/>
          <w:bCs/>
          <w:sz w:val="28"/>
          <w:szCs w:val="28"/>
          <w:lang w:eastAsia="ru-RU"/>
        </w:rPr>
        <w:t>отдел</w:t>
      </w:r>
      <w:r>
        <w:rPr>
          <w:rFonts w:ascii="Times New Roman" w:eastAsia="Times New Roman" w:hAnsi="Times New Roman"/>
          <w:bCs/>
          <w:sz w:val="28"/>
          <w:szCs w:val="28"/>
          <w:lang w:eastAsia="ru-RU"/>
        </w:rPr>
        <w:t>ом</w:t>
      </w:r>
      <w:r w:rsidRPr="004E561A">
        <w:rPr>
          <w:rFonts w:ascii="Times New Roman" w:eastAsia="Times New Roman" w:hAnsi="Times New Roman"/>
          <w:bCs/>
          <w:sz w:val="28"/>
          <w:szCs w:val="28"/>
          <w:lang w:eastAsia="ru-RU"/>
        </w:rPr>
        <w:t xml:space="preserve"> осуществлялось взаимодействие с членами Совета</w:t>
      </w:r>
      <w:r w:rsidRPr="004E56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постоянными комитетами и постоянными комиссиями Законодательного Собрания Иркутской области, </w:t>
      </w:r>
      <w:r w:rsidRPr="004E561A">
        <w:rPr>
          <w:rFonts w:ascii="Times New Roman" w:eastAsia="Times New Roman" w:hAnsi="Times New Roman"/>
          <w:sz w:val="28"/>
          <w:szCs w:val="28"/>
          <w:lang w:eastAsia="ru-RU"/>
        </w:rPr>
        <w:t>структурными подразделениями аппарата Законодательного Собрания Иркутской области,</w:t>
      </w:r>
      <w:r w:rsidRPr="004E561A">
        <w:rPr>
          <w:rFonts w:ascii="Times New Roman" w:eastAsia="Times New Roman" w:hAnsi="Times New Roman"/>
          <w:bCs/>
          <w:sz w:val="28"/>
          <w:szCs w:val="28"/>
          <w:lang w:eastAsia="ru-RU"/>
        </w:rPr>
        <w:t xml:space="preserve"> представителями исполнительных органов государственной власти Иркутской области</w:t>
      </w:r>
      <w:r>
        <w:rPr>
          <w:rFonts w:ascii="Times New Roman" w:eastAsia="Times New Roman" w:hAnsi="Times New Roman"/>
          <w:bCs/>
          <w:sz w:val="28"/>
          <w:szCs w:val="28"/>
          <w:lang w:eastAsia="ru-RU"/>
        </w:rPr>
        <w:t xml:space="preserve"> и иных органов</w:t>
      </w:r>
      <w:r w:rsidRPr="004E561A">
        <w:rPr>
          <w:rFonts w:ascii="Times New Roman" w:eastAsia="Times New Roman" w:hAnsi="Times New Roman"/>
          <w:bCs/>
          <w:sz w:val="28"/>
          <w:szCs w:val="28"/>
          <w:lang w:eastAsia="ru-RU"/>
        </w:rPr>
        <w:t xml:space="preserve">, депутатами представительных органов муниципальных образований, </w:t>
      </w:r>
      <w:r>
        <w:rPr>
          <w:rFonts w:ascii="Times New Roman" w:eastAsia="Times New Roman" w:hAnsi="Times New Roman"/>
          <w:bCs/>
          <w:sz w:val="28"/>
          <w:szCs w:val="28"/>
          <w:lang w:eastAsia="ru-RU"/>
        </w:rPr>
        <w:t>мэрами (</w:t>
      </w:r>
      <w:r w:rsidRPr="004E561A">
        <w:rPr>
          <w:rFonts w:ascii="Times New Roman" w:eastAsia="Times New Roman" w:hAnsi="Times New Roman"/>
          <w:bCs/>
          <w:sz w:val="28"/>
          <w:szCs w:val="28"/>
          <w:lang w:eastAsia="ru-RU"/>
        </w:rPr>
        <w:t>главами</w:t>
      </w:r>
      <w:r>
        <w:rPr>
          <w:rFonts w:ascii="Times New Roman" w:eastAsia="Times New Roman" w:hAnsi="Times New Roman"/>
          <w:bCs/>
          <w:sz w:val="28"/>
          <w:szCs w:val="28"/>
          <w:lang w:eastAsia="ru-RU"/>
        </w:rPr>
        <w:t>)</w:t>
      </w:r>
      <w:r w:rsidRPr="004E561A">
        <w:rPr>
          <w:rFonts w:ascii="Times New Roman" w:eastAsia="Times New Roman" w:hAnsi="Times New Roman"/>
          <w:bCs/>
          <w:sz w:val="28"/>
          <w:szCs w:val="28"/>
          <w:lang w:eastAsia="ru-RU"/>
        </w:rPr>
        <w:t xml:space="preserve"> муниципальных образований Иркутской области. </w:t>
      </w:r>
    </w:p>
    <w:p w:rsidR="00047EE1" w:rsidRDefault="00047EE1" w:rsidP="00047EE1">
      <w:pPr>
        <w:ind w:firstLine="708"/>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В рамках подготовки к заседаниям Совета отделом  подготовлены следующие документы: проекты </w:t>
      </w:r>
      <w:r w:rsidRPr="00901B07">
        <w:rPr>
          <w:rFonts w:ascii="Times New Roman" w:eastAsia="Times New Roman" w:hAnsi="Times New Roman"/>
          <w:bCs/>
          <w:sz w:val="28"/>
          <w:szCs w:val="28"/>
          <w:lang w:eastAsia="ru-RU"/>
        </w:rPr>
        <w:t>повест</w:t>
      </w:r>
      <w:r>
        <w:rPr>
          <w:rFonts w:ascii="Times New Roman" w:eastAsia="Times New Roman" w:hAnsi="Times New Roman"/>
          <w:bCs/>
          <w:sz w:val="28"/>
          <w:szCs w:val="28"/>
          <w:lang w:eastAsia="ru-RU"/>
        </w:rPr>
        <w:t>о</w:t>
      </w:r>
      <w:r w:rsidRPr="00901B07">
        <w:rPr>
          <w:rFonts w:ascii="Times New Roman" w:eastAsia="Times New Roman" w:hAnsi="Times New Roman"/>
          <w:bCs/>
          <w:sz w:val="28"/>
          <w:szCs w:val="28"/>
          <w:lang w:eastAsia="ru-RU"/>
        </w:rPr>
        <w:t>к заседани</w:t>
      </w:r>
      <w:r>
        <w:rPr>
          <w:rFonts w:ascii="Times New Roman" w:eastAsia="Times New Roman" w:hAnsi="Times New Roman"/>
          <w:bCs/>
          <w:sz w:val="28"/>
          <w:szCs w:val="28"/>
          <w:lang w:eastAsia="ru-RU"/>
        </w:rPr>
        <w:t>й</w:t>
      </w:r>
      <w:r w:rsidRPr="00901B07">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сводная информация о предложениях органов местного  самоуправления в проекты решений Совета по вопросам повесток заседаний Совета, </w:t>
      </w:r>
      <w:r w:rsidRPr="009C0BC4">
        <w:rPr>
          <w:rFonts w:ascii="Times New Roman" w:eastAsia="Times New Roman" w:hAnsi="Times New Roman"/>
          <w:bCs/>
          <w:sz w:val="28"/>
          <w:szCs w:val="28"/>
          <w:lang w:eastAsia="ru-RU"/>
        </w:rPr>
        <w:t>порядок ведения заседани</w:t>
      </w:r>
      <w:r>
        <w:rPr>
          <w:rFonts w:ascii="Times New Roman" w:eastAsia="Times New Roman" w:hAnsi="Times New Roman"/>
          <w:bCs/>
          <w:sz w:val="28"/>
          <w:szCs w:val="28"/>
          <w:lang w:eastAsia="ru-RU"/>
        </w:rPr>
        <w:t>й</w:t>
      </w:r>
      <w:r w:rsidRPr="009C0BC4">
        <w:rPr>
          <w:rFonts w:ascii="Times New Roman" w:eastAsia="Times New Roman" w:hAnsi="Times New Roman"/>
          <w:bCs/>
          <w:sz w:val="28"/>
          <w:szCs w:val="28"/>
          <w:lang w:eastAsia="ru-RU"/>
        </w:rPr>
        <w:t xml:space="preserve"> Совета</w:t>
      </w:r>
      <w:r>
        <w:rPr>
          <w:rFonts w:ascii="Times New Roman" w:eastAsia="Times New Roman" w:hAnsi="Times New Roman"/>
          <w:bCs/>
          <w:sz w:val="28"/>
          <w:szCs w:val="28"/>
          <w:lang w:eastAsia="ru-RU"/>
        </w:rPr>
        <w:t xml:space="preserve">, протоколы заседаний Совета, проекты решений по вопросам заседаний Совета (во взаимодействии с постоянными комитетами Законодательного Собрания Иркутской области, правовым управлением аппарата Законодательного Собрания Иркутской области), проект плана работы </w:t>
      </w:r>
      <w:r w:rsidRPr="00243EDE">
        <w:rPr>
          <w:rFonts w:ascii="Times New Roman" w:eastAsia="Times New Roman" w:hAnsi="Times New Roman"/>
          <w:bCs/>
          <w:sz w:val="28"/>
          <w:szCs w:val="28"/>
          <w:lang w:eastAsia="ru-RU"/>
        </w:rPr>
        <w:t>Совета Законодательного Собрания Иркутской области по взаимодействию с представительными органами муниципальных образований Иркутской области</w:t>
      </w:r>
      <w:r>
        <w:rPr>
          <w:rFonts w:ascii="Times New Roman" w:eastAsia="Times New Roman" w:hAnsi="Times New Roman"/>
          <w:bCs/>
          <w:sz w:val="28"/>
          <w:szCs w:val="28"/>
          <w:lang w:eastAsia="ru-RU"/>
        </w:rPr>
        <w:t xml:space="preserve">, информация об участии членов Совета в заседаниях Совета. По итогам заседаний Совета подготовлены протоколы заседаний и решения Совета.  </w:t>
      </w:r>
    </w:p>
    <w:p w:rsidR="00047EE1"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bCs/>
          <w:kern w:val="36"/>
          <w:sz w:val="28"/>
          <w:szCs w:val="28"/>
          <w:lang w:eastAsia="ru-RU"/>
        </w:rPr>
        <w:t>Протоколы заседаний Совета и р</w:t>
      </w:r>
      <w:r w:rsidRPr="004E561A">
        <w:rPr>
          <w:rFonts w:ascii="Times New Roman" w:eastAsia="Times New Roman" w:hAnsi="Times New Roman"/>
          <w:bCs/>
          <w:kern w:val="36"/>
          <w:sz w:val="28"/>
          <w:szCs w:val="28"/>
          <w:lang w:eastAsia="ru-RU"/>
        </w:rPr>
        <w:t>ешения</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 xml:space="preserve">Совета направлены </w:t>
      </w:r>
      <w:r>
        <w:rPr>
          <w:rFonts w:ascii="Times New Roman" w:eastAsia="Times New Roman" w:hAnsi="Times New Roman"/>
          <w:bCs/>
          <w:kern w:val="36"/>
          <w:sz w:val="28"/>
          <w:szCs w:val="28"/>
          <w:lang w:eastAsia="ru-RU"/>
        </w:rPr>
        <w:t>участникам заседания</w:t>
      </w:r>
      <w:r w:rsidRPr="004E561A">
        <w:rPr>
          <w:rFonts w:ascii="Times New Roman" w:eastAsia="Times New Roman" w:hAnsi="Times New Roman"/>
          <w:bCs/>
          <w:kern w:val="36"/>
          <w:sz w:val="28"/>
          <w:szCs w:val="28"/>
          <w:lang w:eastAsia="ru-RU"/>
        </w:rPr>
        <w:t xml:space="preserve"> Совета</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bCs/>
          <w:kern w:val="36"/>
          <w:sz w:val="28"/>
          <w:szCs w:val="28"/>
          <w:lang w:eastAsia="ru-RU"/>
        </w:rPr>
        <w:t xml:space="preserve">для использования в практической </w:t>
      </w:r>
      <w:r w:rsidRPr="004E561A">
        <w:rPr>
          <w:rFonts w:ascii="Times New Roman" w:eastAsia="Times New Roman" w:hAnsi="Times New Roman"/>
          <w:bCs/>
          <w:kern w:val="36"/>
          <w:sz w:val="28"/>
          <w:szCs w:val="28"/>
          <w:lang w:eastAsia="ru-RU"/>
        </w:rPr>
        <w:lastRenderedPageBreak/>
        <w:t>деятельности</w:t>
      </w:r>
      <w:r>
        <w:rPr>
          <w:rFonts w:ascii="Times New Roman" w:eastAsia="Times New Roman" w:hAnsi="Times New Roman"/>
          <w:bCs/>
          <w:kern w:val="36"/>
          <w:sz w:val="28"/>
          <w:szCs w:val="28"/>
          <w:lang w:eastAsia="ru-RU"/>
        </w:rPr>
        <w:t>.</w:t>
      </w:r>
      <w:r w:rsidRPr="004E561A">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Информационные м</w:t>
      </w:r>
      <w:r w:rsidRPr="004E561A">
        <w:rPr>
          <w:rFonts w:ascii="Times New Roman" w:hAnsi="Times New Roman"/>
          <w:sz w:val="28"/>
          <w:szCs w:val="28"/>
        </w:rPr>
        <w:t>атериалы</w:t>
      </w:r>
      <w:r>
        <w:rPr>
          <w:rFonts w:ascii="Times New Roman" w:hAnsi="Times New Roman"/>
          <w:sz w:val="28"/>
          <w:szCs w:val="28"/>
        </w:rPr>
        <w:t xml:space="preserve"> по вопросам заседаний Совета</w:t>
      </w:r>
      <w:r w:rsidRPr="004E561A">
        <w:rPr>
          <w:rFonts w:ascii="Times New Roman" w:eastAsia="Times New Roman" w:hAnsi="Times New Roman"/>
          <w:bCs/>
          <w:kern w:val="36"/>
          <w:sz w:val="28"/>
          <w:szCs w:val="28"/>
          <w:lang w:eastAsia="ru-RU"/>
        </w:rPr>
        <w:t xml:space="preserve"> размещены на официальном сайте Законодательного Собрания Иркутской области</w:t>
      </w:r>
      <w:r>
        <w:rPr>
          <w:rFonts w:ascii="Times New Roman" w:eastAsia="Times New Roman" w:hAnsi="Times New Roman"/>
          <w:bCs/>
          <w:kern w:val="36"/>
          <w:sz w:val="28"/>
          <w:szCs w:val="28"/>
          <w:lang w:eastAsia="ru-RU"/>
        </w:rPr>
        <w:t xml:space="preserve">. </w:t>
      </w:r>
      <w:r w:rsidRPr="004E561A">
        <w:rPr>
          <w:rFonts w:ascii="Times New Roman" w:eastAsia="Times New Roman" w:hAnsi="Times New Roman"/>
          <w:sz w:val="28"/>
          <w:szCs w:val="28"/>
          <w:lang w:eastAsia="ru-RU"/>
        </w:rPr>
        <w:t xml:space="preserve"> </w:t>
      </w:r>
    </w:p>
    <w:p w:rsidR="00047EE1" w:rsidRPr="00131ADB" w:rsidRDefault="00047EE1" w:rsidP="00047EE1">
      <w:pPr>
        <w:ind w:firstLine="709"/>
        <w:jc w:val="both"/>
        <w:rPr>
          <w:rFonts w:ascii="Times New Roman" w:eastAsia="Times New Roman" w:hAnsi="Times New Roman"/>
          <w:b/>
          <w:sz w:val="28"/>
          <w:szCs w:val="28"/>
          <w:lang w:eastAsia="ru-RU"/>
        </w:rPr>
      </w:pPr>
      <w:r w:rsidRPr="00131ADB">
        <w:rPr>
          <w:rFonts w:ascii="Times New Roman" w:eastAsia="Times New Roman" w:hAnsi="Times New Roman"/>
          <w:b/>
          <w:sz w:val="28"/>
          <w:szCs w:val="28"/>
          <w:lang w:eastAsia="ru-RU"/>
        </w:rPr>
        <w:t>3. Подготовка Муниципальных часов</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В целях поддержки местного самоуправления и создания условий для устойчивого самостоятельного социально-экономического развития муниципальных образований Иркутской области, повышения эффективности работы представительных органов муниципальных образований Иркутской области, обсуждения проблем, возникающих в процессе реализации полномочий по решению вопросов местного значения, Законодательным Собранием Иркутской области проводится Муниципальный час.</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 xml:space="preserve">В соответствии с планом работы Законодательного Собрания Иркутской области в </w:t>
      </w:r>
      <w:r>
        <w:rPr>
          <w:rFonts w:ascii="Times New Roman" w:eastAsia="Times New Roman" w:hAnsi="Times New Roman"/>
          <w:sz w:val="28"/>
          <w:szCs w:val="28"/>
          <w:lang w:eastAsia="ru-RU"/>
        </w:rPr>
        <w:t>2023 году</w:t>
      </w:r>
      <w:r w:rsidRPr="00131ADB">
        <w:rPr>
          <w:rFonts w:ascii="Times New Roman" w:eastAsia="Times New Roman" w:hAnsi="Times New Roman"/>
          <w:sz w:val="28"/>
          <w:szCs w:val="28"/>
          <w:lang w:eastAsia="ru-RU"/>
        </w:rPr>
        <w:t xml:space="preserve"> в рамках заседани</w:t>
      </w:r>
      <w:r>
        <w:rPr>
          <w:rFonts w:ascii="Times New Roman" w:eastAsia="Times New Roman" w:hAnsi="Times New Roman"/>
          <w:sz w:val="28"/>
          <w:szCs w:val="28"/>
          <w:lang w:eastAsia="ru-RU"/>
        </w:rPr>
        <w:t>я</w:t>
      </w:r>
      <w:r w:rsidRPr="00131ADB">
        <w:rPr>
          <w:rFonts w:ascii="Times New Roman" w:eastAsia="Times New Roman" w:hAnsi="Times New Roman"/>
          <w:sz w:val="28"/>
          <w:szCs w:val="28"/>
          <w:lang w:eastAsia="ru-RU"/>
        </w:rPr>
        <w:t xml:space="preserve"> Законодательного Собрания Иркутской области </w:t>
      </w:r>
      <w:r>
        <w:rPr>
          <w:rFonts w:ascii="Times New Roman" w:eastAsia="Times New Roman" w:hAnsi="Times New Roman"/>
          <w:sz w:val="28"/>
          <w:szCs w:val="28"/>
          <w:lang w:eastAsia="ru-RU"/>
        </w:rPr>
        <w:t xml:space="preserve">17 мая </w:t>
      </w:r>
      <w:r w:rsidRPr="00131ADB">
        <w:rPr>
          <w:rFonts w:ascii="Times New Roman" w:eastAsia="Times New Roman" w:hAnsi="Times New Roman"/>
          <w:sz w:val="28"/>
          <w:szCs w:val="28"/>
          <w:lang w:eastAsia="ru-RU"/>
        </w:rPr>
        <w:t>проведен Муниципальны</w:t>
      </w:r>
      <w:r>
        <w:rPr>
          <w:rFonts w:ascii="Times New Roman" w:eastAsia="Times New Roman" w:hAnsi="Times New Roman"/>
          <w:sz w:val="28"/>
          <w:szCs w:val="28"/>
          <w:lang w:eastAsia="ru-RU"/>
        </w:rPr>
        <w:t>й</w:t>
      </w:r>
      <w:r w:rsidRPr="00131ADB">
        <w:rPr>
          <w:rFonts w:ascii="Times New Roman" w:eastAsia="Times New Roman" w:hAnsi="Times New Roman"/>
          <w:sz w:val="28"/>
          <w:szCs w:val="28"/>
          <w:lang w:eastAsia="ru-RU"/>
        </w:rPr>
        <w:t xml:space="preserve"> час</w:t>
      </w:r>
      <w:r>
        <w:rPr>
          <w:rFonts w:ascii="Times New Roman" w:eastAsia="Times New Roman" w:hAnsi="Times New Roman"/>
          <w:sz w:val="28"/>
          <w:szCs w:val="28"/>
          <w:lang w:eastAsia="ru-RU"/>
        </w:rPr>
        <w:t xml:space="preserve"> на тему</w:t>
      </w:r>
      <w:r w:rsidR="00767C58">
        <w:rPr>
          <w:rFonts w:ascii="Times New Roman" w:eastAsia="Times New Roman" w:hAnsi="Times New Roman"/>
          <w:sz w:val="28"/>
          <w:szCs w:val="28"/>
          <w:lang w:eastAsia="ru-RU"/>
        </w:rPr>
        <w:t xml:space="preserve"> </w:t>
      </w:r>
      <w:r w:rsidRPr="00131ADB">
        <w:rPr>
          <w:rFonts w:ascii="Times New Roman" w:eastAsia="Times New Roman" w:hAnsi="Times New Roman"/>
          <w:sz w:val="28"/>
          <w:szCs w:val="28"/>
          <w:lang w:eastAsia="ru-RU"/>
        </w:rPr>
        <w:t>«Об обеспечении транспортного сообщения в муниципальных образованиях Иркутской области»</w:t>
      </w:r>
      <w:r>
        <w:rPr>
          <w:rFonts w:ascii="Times New Roman" w:eastAsia="Times New Roman" w:hAnsi="Times New Roman"/>
          <w:sz w:val="28"/>
          <w:szCs w:val="28"/>
          <w:lang w:eastAsia="ru-RU"/>
        </w:rPr>
        <w:t>.</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В соответствии Регламент</w:t>
      </w:r>
      <w:r>
        <w:rPr>
          <w:rFonts w:ascii="Times New Roman" w:eastAsia="Times New Roman" w:hAnsi="Times New Roman"/>
          <w:sz w:val="28"/>
          <w:szCs w:val="28"/>
          <w:lang w:eastAsia="ru-RU"/>
        </w:rPr>
        <w:t>ом</w:t>
      </w:r>
      <w:r w:rsidRPr="00131ADB">
        <w:rPr>
          <w:rFonts w:ascii="Times New Roman" w:eastAsia="Times New Roman" w:hAnsi="Times New Roman"/>
          <w:sz w:val="28"/>
          <w:szCs w:val="28"/>
          <w:lang w:eastAsia="ru-RU"/>
        </w:rPr>
        <w:t xml:space="preserve"> Законодательного Собрания Иркутской области отделом осуществлялась предварительная подготовка проведения Муниципальн</w:t>
      </w:r>
      <w:r>
        <w:rPr>
          <w:rFonts w:ascii="Times New Roman" w:eastAsia="Times New Roman" w:hAnsi="Times New Roman"/>
          <w:sz w:val="28"/>
          <w:szCs w:val="28"/>
          <w:lang w:eastAsia="ru-RU"/>
        </w:rPr>
        <w:t>ого</w:t>
      </w:r>
      <w:r w:rsidRPr="00131ADB">
        <w:rPr>
          <w:rFonts w:ascii="Times New Roman" w:eastAsia="Times New Roman" w:hAnsi="Times New Roman"/>
          <w:sz w:val="28"/>
          <w:szCs w:val="28"/>
          <w:lang w:eastAsia="ru-RU"/>
        </w:rPr>
        <w:t xml:space="preserve"> час</w:t>
      </w:r>
      <w:r>
        <w:rPr>
          <w:rFonts w:ascii="Times New Roman" w:eastAsia="Times New Roman" w:hAnsi="Times New Roman"/>
          <w:sz w:val="28"/>
          <w:szCs w:val="28"/>
          <w:lang w:eastAsia="ru-RU"/>
        </w:rPr>
        <w:t>а</w:t>
      </w:r>
      <w:r w:rsidRPr="00131ADB">
        <w:rPr>
          <w:rFonts w:ascii="Times New Roman" w:eastAsia="Times New Roman" w:hAnsi="Times New Roman"/>
          <w:sz w:val="28"/>
          <w:szCs w:val="28"/>
          <w:lang w:eastAsia="ru-RU"/>
        </w:rPr>
        <w:t>, а именно:</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1) приглашены председатели представительных органов муниципальных образований Иркутской области, мэры (главы) муниципальных образований Иркутской области;</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осуществлялось взаимодействие с руководителями органов местного самоуправления муниципальных образований Иркутской области (докладчиками) по подготовке </w:t>
      </w:r>
      <w:r w:rsidRPr="00131ADB">
        <w:rPr>
          <w:rFonts w:ascii="Times New Roman" w:eastAsia="Times New Roman" w:hAnsi="Times New Roman"/>
          <w:sz w:val="28"/>
          <w:szCs w:val="28"/>
          <w:lang w:eastAsia="ru-RU"/>
        </w:rPr>
        <w:t>выступлени</w:t>
      </w:r>
      <w:r>
        <w:rPr>
          <w:rFonts w:ascii="Times New Roman" w:eastAsia="Times New Roman" w:hAnsi="Times New Roman"/>
          <w:sz w:val="28"/>
          <w:szCs w:val="28"/>
          <w:lang w:eastAsia="ru-RU"/>
        </w:rPr>
        <w:t>й</w:t>
      </w:r>
      <w:r w:rsidRPr="00131ADB">
        <w:rPr>
          <w:rFonts w:ascii="Times New Roman" w:eastAsia="Times New Roman" w:hAnsi="Times New Roman"/>
          <w:sz w:val="28"/>
          <w:szCs w:val="28"/>
          <w:lang w:eastAsia="ru-RU"/>
        </w:rPr>
        <w:t xml:space="preserve"> на Муниципальн</w:t>
      </w:r>
      <w:r>
        <w:rPr>
          <w:rFonts w:ascii="Times New Roman" w:eastAsia="Times New Roman" w:hAnsi="Times New Roman"/>
          <w:sz w:val="28"/>
          <w:szCs w:val="28"/>
          <w:lang w:eastAsia="ru-RU"/>
        </w:rPr>
        <w:t xml:space="preserve">ом </w:t>
      </w:r>
      <w:r w:rsidRPr="00131ADB">
        <w:rPr>
          <w:rFonts w:ascii="Times New Roman" w:eastAsia="Times New Roman" w:hAnsi="Times New Roman"/>
          <w:sz w:val="28"/>
          <w:szCs w:val="28"/>
          <w:lang w:eastAsia="ru-RU"/>
        </w:rPr>
        <w:t>час</w:t>
      </w:r>
      <w:r>
        <w:rPr>
          <w:rFonts w:ascii="Times New Roman" w:eastAsia="Times New Roman" w:hAnsi="Times New Roman"/>
          <w:sz w:val="28"/>
          <w:szCs w:val="28"/>
          <w:lang w:eastAsia="ru-RU"/>
        </w:rPr>
        <w:t>е.</w:t>
      </w:r>
      <w:r w:rsidRPr="00131ADB">
        <w:rPr>
          <w:rFonts w:ascii="Times New Roman" w:eastAsia="Times New Roman" w:hAnsi="Times New Roman"/>
          <w:sz w:val="28"/>
          <w:szCs w:val="28"/>
          <w:lang w:eastAsia="ru-RU"/>
        </w:rPr>
        <w:t xml:space="preserve"> </w:t>
      </w:r>
    </w:p>
    <w:p w:rsidR="00047EE1" w:rsidRPr="00131ADB" w:rsidRDefault="00047EE1" w:rsidP="00047EE1">
      <w:pPr>
        <w:ind w:firstLine="709"/>
        <w:jc w:val="both"/>
        <w:rPr>
          <w:rFonts w:ascii="Times New Roman" w:eastAsia="Times New Roman" w:hAnsi="Times New Roman"/>
          <w:sz w:val="28"/>
          <w:szCs w:val="28"/>
          <w:lang w:eastAsia="ru-RU"/>
        </w:rPr>
      </w:pPr>
      <w:r w:rsidRPr="00131ADB">
        <w:rPr>
          <w:rFonts w:ascii="Times New Roman" w:eastAsia="Times New Roman" w:hAnsi="Times New Roman"/>
          <w:sz w:val="28"/>
          <w:szCs w:val="28"/>
          <w:lang w:eastAsia="ru-RU"/>
        </w:rPr>
        <w:t>По итогам проведения Муниципальн</w:t>
      </w:r>
      <w:r>
        <w:rPr>
          <w:rFonts w:ascii="Times New Roman" w:eastAsia="Times New Roman" w:hAnsi="Times New Roman"/>
          <w:sz w:val="28"/>
          <w:szCs w:val="28"/>
          <w:lang w:eastAsia="ru-RU"/>
        </w:rPr>
        <w:t>ого</w:t>
      </w:r>
      <w:r w:rsidRPr="00131ADB">
        <w:rPr>
          <w:rFonts w:ascii="Times New Roman" w:eastAsia="Times New Roman" w:hAnsi="Times New Roman"/>
          <w:sz w:val="28"/>
          <w:szCs w:val="28"/>
          <w:lang w:eastAsia="ru-RU"/>
        </w:rPr>
        <w:t xml:space="preserve"> час</w:t>
      </w:r>
      <w:r>
        <w:rPr>
          <w:rFonts w:ascii="Times New Roman" w:eastAsia="Times New Roman" w:hAnsi="Times New Roman"/>
          <w:sz w:val="28"/>
          <w:szCs w:val="28"/>
          <w:lang w:eastAsia="ru-RU"/>
        </w:rPr>
        <w:t>а</w:t>
      </w:r>
      <w:r w:rsidRPr="00131ADB">
        <w:rPr>
          <w:rFonts w:ascii="Times New Roman" w:eastAsia="Times New Roman" w:hAnsi="Times New Roman"/>
          <w:sz w:val="28"/>
          <w:szCs w:val="28"/>
          <w:lang w:eastAsia="ru-RU"/>
        </w:rPr>
        <w:t xml:space="preserve"> принят</w:t>
      </w:r>
      <w:r>
        <w:rPr>
          <w:rFonts w:ascii="Times New Roman" w:eastAsia="Times New Roman" w:hAnsi="Times New Roman"/>
          <w:sz w:val="28"/>
          <w:szCs w:val="28"/>
          <w:lang w:eastAsia="ru-RU"/>
        </w:rPr>
        <w:t>о</w:t>
      </w:r>
      <w:r w:rsidRPr="00131ADB">
        <w:rPr>
          <w:rFonts w:ascii="Times New Roman" w:eastAsia="Times New Roman" w:hAnsi="Times New Roman"/>
          <w:sz w:val="28"/>
          <w:szCs w:val="28"/>
          <w:lang w:eastAsia="ru-RU"/>
        </w:rPr>
        <w:t xml:space="preserve"> </w:t>
      </w:r>
      <w:r w:rsidR="00767C58">
        <w:rPr>
          <w:rFonts w:ascii="Times New Roman" w:eastAsia="Times New Roman" w:hAnsi="Times New Roman"/>
          <w:sz w:val="28"/>
          <w:szCs w:val="28"/>
          <w:lang w:eastAsia="ru-RU"/>
        </w:rPr>
        <w:t>п</w:t>
      </w:r>
      <w:r w:rsidRPr="00131ADB">
        <w:rPr>
          <w:rFonts w:ascii="Times New Roman" w:eastAsia="Times New Roman" w:hAnsi="Times New Roman"/>
          <w:sz w:val="28"/>
          <w:szCs w:val="28"/>
          <w:lang w:eastAsia="ru-RU"/>
        </w:rPr>
        <w:t>остановлени</w:t>
      </w:r>
      <w:r>
        <w:rPr>
          <w:rFonts w:ascii="Times New Roman" w:eastAsia="Times New Roman" w:hAnsi="Times New Roman"/>
          <w:sz w:val="28"/>
          <w:szCs w:val="28"/>
          <w:lang w:eastAsia="ru-RU"/>
        </w:rPr>
        <w:t>е</w:t>
      </w:r>
      <w:r w:rsidRPr="00131ADB">
        <w:rPr>
          <w:rFonts w:ascii="Times New Roman" w:eastAsia="Times New Roman" w:hAnsi="Times New Roman"/>
          <w:sz w:val="28"/>
          <w:szCs w:val="28"/>
          <w:lang w:eastAsia="ru-RU"/>
        </w:rPr>
        <w:t xml:space="preserve"> Законодательного Собрания Иркутской области</w:t>
      </w:r>
      <w:r>
        <w:rPr>
          <w:rFonts w:ascii="Times New Roman" w:eastAsia="Times New Roman" w:hAnsi="Times New Roman"/>
          <w:sz w:val="28"/>
          <w:szCs w:val="28"/>
          <w:lang w:eastAsia="ru-RU"/>
        </w:rPr>
        <w:t xml:space="preserve"> от 21.06.2023 № 70/58-ЗС «О рекомендациях, выработанных на Муниципальном часе «</w:t>
      </w:r>
      <w:r w:rsidRPr="00131ADB">
        <w:rPr>
          <w:rFonts w:ascii="Times New Roman" w:eastAsia="Times New Roman" w:hAnsi="Times New Roman"/>
          <w:sz w:val="28"/>
          <w:szCs w:val="28"/>
          <w:lang w:eastAsia="ru-RU"/>
        </w:rPr>
        <w:t>Об обеспечении транспортного сообщения в муниципальных образованиях Иркутской области»</w:t>
      </w:r>
      <w:r>
        <w:rPr>
          <w:rFonts w:ascii="Times New Roman" w:eastAsia="Times New Roman" w:hAnsi="Times New Roman"/>
          <w:sz w:val="28"/>
          <w:szCs w:val="28"/>
          <w:lang w:eastAsia="ru-RU"/>
        </w:rPr>
        <w:t xml:space="preserve">, </w:t>
      </w:r>
      <w:r w:rsidRPr="00131ADB">
        <w:rPr>
          <w:rFonts w:ascii="Times New Roman" w:eastAsia="Times New Roman" w:hAnsi="Times New Roman"/>
          <w:sz w:val="28"/>
          <w:szCs w:val="28"/>
          <w:lang w:eastAsia="ru-RU"/>
        </w:rPr>
        <w:t>содержащ</w:t>
      </w:r>
      <w:r>
        <w:rPr>
          <w:rFonts w:ascii="Times New Roman" w:eastAsia="Times New Roman" w:hAnsi="Times New Roman"/>
          <w:sz w:val="28"/>
          <w:szCs w:val="28"/>
          <w:lang w:eastAsia="ru-RU"/>
        </w:rPr>
        <w:t>е</w:t>
      </w:r>
      <w:r w:rsidRPr="00131ADB">
        <w:rPr>
          <w:rFonts w:ascii="Times New Roman" w:eastAsia="Times New Roman" w:hAnsi="Times New Roman"/>
          <w:sz w:val="28"/>
          <w:szCs w:val="28"/>
          <w:lang w:eastAsia="ru-RU"/>
        </w:rPr>
        <w:t xml:space="preserve">е рекомендации органам государственной власти Иркутской области, органам местного самоуправления муниципальных образований Иркутской области. </w:t>
      </w:r>
    </w:p>
    <w:p w:rsidR="00047EE1" w:rsidRPr="004E561A" w:rsidRDefault="00047EE1" w:rsidP="00047EE1">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Данное постановление</w:t>
      </w:r>
      <w:r w:rsidRPr="00131ADB">
        <w:rPr>
          <w:rFonts w:ascii="Times New Roman" w:eastAsia="Times New Roman" w:hAnsi="Times New Roman"/>
          <w:sz w:val="28"/>
          <w:szCs w:val="28"/>
          <w:lang w:eastAsia="ru-RU"/>
        </w:rPr>
        <w:t xml:space="preserve"> размещен</w:t>
      </w:r>
      <w:r>
        <w:rPr>
          <w:rFonts w:ascii="Times New Roman" w:eastAsia="Times New Roman" w:hAnsi="Times New Roman"/>
          <w:sz w:val="28"/>
          <w:szCs w:val="28"/>
          <w:lang w:eastAsia="ru-RU"/>
        </w:rPr>
        <w:t>о</w:t>
      </w:r>
      <w:r w:rsidRPr="00131ADB">
        <w:rPr>
          <w:rFonts w:ascii="Times New Roman" w:eastAsia="Times New Roman" w:hAnsi="Times New Roman"/>
          <w:sz w:val="28"/>
          <w:szCs w:val="28"/>
          <w:lang w:eastAsia="ru-RU"/>
        </w:rPr>
        <w:t xml:space="preserve"> на официальном сайте Законодательного Собрания Иркутской области</w:t>
      </w:r>
      <w:r>
        <w:rPr>
          <w:rFonts w:ascii="Times New Roman" w:eastAsia="Times New Roman" w:hAnsi="Times New Roman"/>
          <w:sz w:val="28"/>
          <w:szCs w:val="28"/>
          <w:lang w:eastAsia="ru-RU"/>
        </w:rPr>
        <w:t xml:space="preserve"> и направлено</w:t>
      </w:r>
      <w:r w:rsidR="00767C5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261479">
        <w:rPr>
          <w:rFonts w:ascii="Times New Roman" w:eastAsia="Times New Roman" w:hAnsi="Times New Roman"/>
          <w:sz w:val="28"/>
          <w:szCs w:val="28"/>
          <w:lang w:eastAsia="ru-RU"/>
        </w:rPr>
        <w:t xml:space="preserve"> </w:t>
      </w:r>
      <w:r w:rsidRPr="00131ADB">
        <w:rPr>
          <w:rFonts w:ascii="Times New Roman" w:eastAsia="Times New Roman" w:hAnsi="Times New Roman"/>
          <w:sz w:val="28"/>
          <w:szCs w:val="28"/>
          <w:lang w:eastAsia="ru-RU"/>
        </w:rPr>
        <w:t>орган</w:t>
      </w:r>
      <w:r>
        <w:rPr>
          <w:rFonts w:ascii="Times New Roman" w:eastAsia="Times New Roman" w:hAnsi="Times New Roman"/>
          <w:sz w:val="28"/>
          <w:szCs w:val="28"/>
          <w:lang w:eastAsia="ru-RU"/>
        </w:rPr>
        <w:t>ы</w:t>
      </w:r>
      <w:r w:rsidRPr="00131ADB">
        <w:rPr>
          <w:rFonts w:ascii="Times New Roman" w:eastAsia="Times New Roman" w:hAnsi="Times New Roman"/>
          <w:sz w:val="28"/>
          <w:szCs w:val="28"/>
          <w:lang w:eastAsia="ru-RU"/>
        </w:rPr>
        <w:t xml:space="preserve"> государственной власти Иркутской области, орган</w:t>
      </w:r>
      <w:r>
        <w:rPr>
          <w:rFonts w:ascii="Times New Roman" w:eastAsia="Times New Roman" w:hAnsi="Times New Roman"/>
          <w:sz w:val="28"/>
          <w:szCs w:val="28"/>
          <w:lang w:eastAsia="ru-RU"/>
        </w:rPr>
        <w:t>ы</w:t>
      </w:r>
      <w:r w:rsidRPr="00131ADB">
        <w:rPr>
          <w:rFonts w:ascii="Times New Roman" w:eastAsia="Times New Roman" w:hAnsi="Times New Roman"/>
          <w:sz w:val="28"/>
          <w:szCs w:val="28"/>
          <w:lang w:eastAsia="ru-RU"/>
        </w:rPr>
        <w:t xml:space="preserve"> местного самоуправления муниципальных образований Иркутской области для использования в деятельности.</w:t>
      </w:r>
    </w:p>
    <w:p w:rsidR="00047EE1" w:rsidRPr="00DF1B54" w:rsidRDefault="00047EE1" w:rsidP="00047EE1">
      <w:pPr>
        <w:tabs>
          <w:tab w:val="left" w:pos="1134"/>
        </w:tabs>
        <w:ind w:firstLine="709"/>
        <w:jc w:val="both"/>
        <w:rPr>
          <w:rFonts w:ascii="Times New Roman" w:hAnsi="Times New Roman"/>
          <w:b/>
          <w:sz w:val="28"/>
          <w:szCs w:val="28"/>
          <w:lang w:eastAsia="ru-RU"/>
        </w:rPr>
      </w:pPr>
      <w:r>
        <w:rPr>
          <w:rFonts w:ascii="Times New Roman" w:hAnsi="Times New Roman"/>
          <w:b/>
          <w:sz w:val="28"/>
          <w:szCs w:val="28"/>
          <w:lang w:eastAsia="ru-RU"/>
        </w:rPr>
        <w:t xml:space="preserve">4. </w:t>
      </w:r>
      <w:r w:rsidRPr="00DF1B54">
        <w:rPr>
          <w:rFonts w:ascii="Times New Roman" w:hAnsi="Times New Roman"/>
          <w:b/>
          <w:sz w:val="28"/>
          <w:szCs w:val="28"/>
          <w:lang w:eastAsia="ru-RU"/>
        </w:rPr>
        <w:t>Рабочие поездки председателя Законодательного Собрания Иркутской области, депутатов Законодательного Собрания Иркутской области в муниципальные образования Иркутской области</w:t>
      </w:r>
    </w:p>
    <w:p w:rsidR="00047EE1" w:rsidRPr="00F77C70" w:rsidRDefault="00047EE1" w:rsidP="00047EE1">
      <w:pPr>
        <w:ind w:firstLine="709"/>
        <w:jc w:val="both"/>
        <w:rPr>
          <w:rFonts w:ascii="Times New Roman" w:eastAsia="Times New Roman" w:hAnsi="Times New Roman"/>
          <w:sz w:val="28"/>
          <w:szCs w:val="28"/>
          <w:lang w:eastAsia="ar-SA"/>
        </w:rPr>
      </w:pPr>
      <w:r w:rsidRPr="00F77C70">
        <w:rPr>
          <w:rFonts w:ascii="Times New Roman" w:hAnsi="Times New Roman"/>
          <w:sz w:val="28"/>
          <w:szCs w:val="28"/>
        </w:rPr>
        <w:t xml:space="preserve">В </w:t>
      </w:r>
      <w:r>
        <w:rPr>
          <w:rFonts w:ascii="Times New Roman" w:hAnsi="Times New Roman"/>
          <w:sz w:val="28"/>
          <w:szCs w:val="28"/>
        </w:rPr>
        <w:t xml:space="preserve">2023 году </w:t>
      </w:r>
      <w:r w:rsidRPr="00F77C70">
        <w:rPr>
          <w:rFonts w:ascii="Times New Roman" w:hAnsi="Times New Roman"/>
          <w:sz w:val="28"/>
          <w:szCs w:val="28"/>
        </w:rPr>
        <w:t xml:space="preserve">отделом осуществлялась подготовка рабочих </w:t>
      </w:r>
      <w:r w:rsidRPr="00F77C70">
        <w:rPr>
          <w:rFonts w:ascii="Times New Roman" w:eastAsia="Times New Roman" w:hAnsi="Times New Roman"/>
          <w:sz w:val="28"/>
          <w:szCs w:val="28"/>
          <w:lang w:eastAsia="ar-SA"/>
        </w:rPr>
        <w:t>поездок председателя Законодательного Собрания Иркутской области</w:t>
      </w:r>
      <w:r>
        <w:rPr>
          <w:rFonts w:ascii="Times New Roman" w:eastAsia="Times New Roman" w:hAnsi="Times New Roman"/>
          <w:sz w:val="28"/>
          <w:szCs w:val="28"/>
          <w:lang w:eastAsia="ar-SA"/>
        </w:rPr>
        <w:t xml:space="preserve"> </w:t>
      </w:r>
      <w:r w:rsidR="00261479">
        <w:rPr>
          <w:rFonts w:ascii="Times New Roman" w:eastAsia="Times New Roman" w:hAnsi="Times New Roman"/>
          <w:sz w:val="28"/>
          <w:szCs w:val="28"/>
          <w:lang w:eastAsia="ar-SA"/>
        </w:rPr>
        <w:br/>
      </w:r>
      <w:r>
        <w:rPr>
          <w:rFonts w:ascii="Times New Roman" w:eastAsia="Times New Roman" w:hAnsi="Times New Roman"/>
          <w:sz w:val="28"/>
          <w:szCs w:val="28"/>
          <w:lang w:eastAsia="ar-SA"/>
        </w:rPr>
        <w:t>Ведерникова А.В.</w:t>
      </w:r>
      <w:r w:rsidRPr="00F77C70">
        <w:rPr>
          <w:rFonts w:ascii="Times New Roman" w:eastAsia="Times New Roman" w:hAnsi="Times New Roman"/>
          <w:sz w:val="28"/>
          <w:szCs w:val="28"/>
          <w:lang w:eastAsia="ar-SA"/>
        </w:rPr>
        <w:t>, депутатов Законодательного Собрания Иркутской области в муниципальные образования Иркутской области</w:t>
      </w:r>
      <w:r>
        <w:rPr>
          <w:rFonts w:ascii="Times New Roman" w:eastAsia="Times New Roman" w:hAnsi="Times New Roman"/>
          <w:sz w:val="28"/>
          <w:szCs w:val="28"/>
          <w:lang w:eastAsia="ar-SA"/>
        </w:rPr>
        <w:t xml:space="preserve"> в рамках осуществления </w:t>
      </w:r>
      <w:r>
        <w:rPr>
          <w:rFonts w:ascii="Times New Roman" w:eastAsia="Times New Roman" w:hAnsi="Times New Roman"/>
          <w:sz w:val="28"/>
          <w:szCs w:val="28"/>
          <w:lang w:eastAsia="ar-SA"/>
        </w:rPr>
        <w:lastRenderedPageBreak/>
        <w:t xml:space="preserve">парламентского </w:t>
      </w:r>
      <w:r w:rsidR="00261479">
        <w:rPr>
          <w:rFonts w:ascii="Times New Roman" w:eastAsia="Times New Roman" w:hAnsi="Times New Roman"/>
          <w:sz w:val="28"/>
          <w:szCs w:val="28"/>
          <w:lang w:eastAsia="ar-SA"/>
        </w:rPr>
        <w:t xml:space="preserve">контроля </w:t>
      </w:r>
      <w:r>
        <w:rPr>
          <w:rFonts w:ascii="Times New Roman" w:eastAsia="Times New Roman" w:hAnsi="Times New Roman"/>
          <w:sz w:val="28"/>
          <w:szCs w:val="28"/>
          <w:lang w:eastAsia="ar-SA"/>
        </w:rPr>
        <w:t xml:space="preserve">за ходом проведения капитального ремонта, ремонта и  строительства объектов социальной сферы, а также в целях подготовки мероприятий, проводимых с органами местного самоуправления: </w:t>
      </w:r>
      <w:r w:rsidR="00261479">
        <w:rPr>
          <w:rFonts w:ascii="Times New Roman" w:eastAsia="Times New Roman" w:hAnsi="Times New Roman"/>
          <w:sz w:val="28"/>
          <w:szCs w:val="28"/>
          <w:lang w:eastAsia="ar-SA"/>
        </w:rPr>
        <w:br/>
      </w:r>
      <w:r>
        <w:rPr>
          <w:rFonts w:ascii="Times New Roman" w:eastAsia="Times New Roman" w:hAnsi="Times New Roman"/>
          <w:sz w:val="28"/>
          <w:szCs w:val="28"/>
          <w:lang w:eastAsia="ar-SA"/>
        </w:rPr>
        <w:t>г. Свирск, г. Черемхово, г. Братск, Братский район, Усольский район, Черемховский район, Куйтунский район, Иркутский район.</w:t>
      </w:r>
    </w:p>
    <w:p w:rsidR="00047EE1" w:rsidRDefault="00047EE1" w:rsidP="00047EE1">
      <w:pPr>
        <w:pStyle w:val="Standard"/>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рабочих поездок в муниципальные образования Иркутской области депутатами Законодательного Собрания Иркутской области посещены объекты (образовательные организации, учреждения здравоохранения, учреждения культуры и спорта, </w:t>
      </w:r>
      <w:r>
        <w:rPr>
          <w:rFonts w:ascii="Times New Roman" w:hAnsi="Times New Roman" w:cs="Times New Roman"/>
          <w:color w:val="000000"/>
          <w:sz w:val="28"/>
          <w:szCs w:val="28"/>
        </w:rPr>
        <w:t>общественные территории, предприятия, благоустроенные в рамках реализации инициативных проектов, проекта «Комфортная городская среда», проектов народных инициатив</w:t>
      </w:r>
      <w:r w:rsidR="00261479">
        <w:rPr>
          <w:rFonts w:ascii="Times New Roman" w:hAnsi="Times New Roman" w:cs="Times New Roman"/>
          <w:color w:val="000000"/>
          <w:sz w:val="28"/>
          <w:szCs w:val="28"/>
        </w:rPr>
        <w:t>,</w:t>
      </w:r>
      <w:r>
        <w:rPr>
          <w:rFonts w:ascii="Times New Roman" w:hAnsi="Times New Roman"/>
          <w:sz w:val="28"/>
          <w:szCs w:val="28"/>
        </w:rPr>
        <w:t xml:space="preserve"> и иные социально значимые объекты</w:t>
      </w:r>
      <w:r>
        <w:rPr>
          <w:rFonts w:ascii="Times New Roman" w:eastAsia="Calibri" w:hAnsi="Times New Roman" w:cs="Times New Roman"/>
          <w:kern w:val="0"/>
          <w:sz w:val="28"/>
          <w:szCs w:val="28"/>
          <w:lang w:eastAsia="en-US"/>
        </w:rPr>
        <w:t xml:space="preserve">), проводились встречи с активом граждан, встречи с руководителями и работниками организаций социальной сферы. </w:t>
      </w:r>
    </w:p>
    <w:p w:rsidR="00047EE1" w:rsidRDefault="00047EE1" w:rsidP="00047EE1">
      <w:pPr>
        <w:tabs>
          <w:tab w:val="left" w:pos="1134"/>
        </w:tabs>
        <w:ind w:firstLine="709"/>
        <w:jc w:val="both"/>
        <w:rPr>
          <w:rFonts w:ascii="Times New Roman" w:eastAsia="Times New Roman" w:hAnsi="Times New Roman"/>
          <w:sz w:val="28"/>
          <w:szCs w:val="28"/>
          <w:lang w:eastAsia="ar-SA"/>
        </w:rPr>
      </w:pPr>
      <w:r w:rsidRPr="00C0005E">
        <w:rPr>
          <w:rFonts w:ascii="Times New Roman" w:hAnsi="Times New Roman"/>
          <w:sz w:val="28"/>
          <w:szCs w:val="28"/>
          <w:lang w:eastAsia="ru-RU"/>
        </w:rPr>
        <w:t>В целях</w:t>
      </w:r>
      <w:r w:rsidRPr="004E561A">
        <w:rPr>
          <w:rFonts w:ascii="Times New Roman" w:hAnsi="Times New Roman"/>
          <w:b/>
          <w:sz w:val="28"/>
          <w:szCs w:val="28"/>
          <w:lang w:eastAsia="ru-RU"/>
        </w:rPr>
        <w:t xml:space="preserve"> </w:t>
      </w:r>
      <w:r w:rsidRPr="004E561A">
        <w:rPr>
          <w:rFonts w:ascii="Times New Roman" w:hAnsi="Times New Roman"/>
          <w:sz w:val="28"/>
          <w:szCs w:val="28"/>
        </w:rPr>
        <w:t xml:space="preserve">подготовки </w:t>
      </w:r>
      <w:r>
        <w:rPr>
          <w:rFonts w:ascii="Times New Roman" w:hAnsi="Times New Roman"/>
          <w:sz w:val="28"/>
          <w:szCs w:val="28"/>
        </w:rPr>
        <w:t xml:space="preserve">рабочих </w:t>
      </w:r>
      <w:r w:rsidRPr="004E561A">
        <w:rPr>
          <w:rFonts w:ascii="Times New Roman" w:eastAsia="Times New Roman" w:hAnsi="Times New Roman"/>
          <w:sz w:val="28"/>
          <w:szCs w:val="28"/>
          <w:lang w:eastAsia="ar-SA"/>
        </w:rPr>
        <w:t>поезд</w:t>
      </w:r>
      <w:r>
        <w:rPr>
          <w:rFonts w:ascii="Times New Roman" w:eastAsia="Times New Roman" w:hAnsi="Times New Roman"/>
          <w:sz w:val="28"/>
          <w:szCs w:val="28"/>
          <w:lang w:eastAsia="ar-SA"/>
        </w:rPr>
        <w:t>о</w:t>
      </w:r>
      <w:r w:rsidRPr="004E561A">
        <w:rPr>
          <w:rFonts w:ascii="Times New Roman" w:eastAsia="Times New Roman" w:hAnsi="Times New Roman"/>
          <w:sz w:val="28"/>
          <w:szCs w:val="28"/>
          <w:lang w:eastAsia="ar-SA"/>
        </w:rPr>
        <w:t>к</w:t>
      </w:r>
      <w:r>
        <w:rPr>
          <w:rFonts w:ascii="Times New Roman" w:eastAsia="Times New Roman" w:hAnsi="Times New Roman"/>
          <w:sz w:val="28"/>
          <w:szCs w:val="28"/>
          <w:lang w:eastAsia="ar-SA"/>
        </w:rPr>
        <w:t xml:space="preserve"> </w:t>
      </w:r>
      <w:r>
        <w:rPr>
          <w:rFonts w:ascii="Times New Roman" w:hAnsi="Times New Roman"/>
          <w:sz w:val="28"/>
          <w:szCs w:val="28"/>
          <w:lang w:eastAsia="ru-RU"/>
        </w:rPr>
        <w:t xml:space="preserve">в муниципальные образования Иркутской области отделом </w:t>
      </w:r>
      <w:r>
        <w:rPr>
          <w:rFonts w:ascii="Times New Roman" w:eastAsia="Times New Roman" w:hAnsi="Times New Roman"/>
          <w:sz w:val="28"/>
          <w:szCs w:val="28"/>
          <w:lang w:eastAsia="ar-SA"/>
        </w:rPr>
        <w:t xml:space="preserve">осуществлялась подготовка </w:t>
      </w:r>
      <w:r w:rsidRPr="004E561A">
        <w:rPr>
          <w:rFonts w:ascii="Times New Roman" w:eastAsia="Times New Roman" w:hAnsi="Times New Roman"/>
          <w:sz w:val="28"/>
          <w:szCs w:val="28"/>
          <w:lang w:eastAsia="ar-SA"/>
        </w:rPr>
        <w:t xml:space="preserve">программ пребывания </w:t>
      </w:r>
      <w:r>
        <w:rPr>
          <w:rFonts w:ascii="Times New Roman" w:eastAsia="Times New Roman" w:hAnsi="Times New Roman"/>
          <w:sz w:val="28"/>
          <w:szCs w:val="28"/>
          <w:lang w:eastAsia="ar-SA"/>
        </w:rPr>
        <w:t>в муниципальных образованиях Иркутской области</w:t>
      </w:r>
      <w:r w:rsidRPr="004E561A">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4E561A">
        <w:rPr>
          <w:rFonts w:ascii="Times New Roman" w:eastAsia="Times New Roman" w:hAnsi="Times New Roman"/>
          <w:sz w:val="28"/>
          <w:szCs w:val="28"/>
          <w:lang w:eastAsia="ar-SA"/>
        </w:rPr>
        <w:t xml:space="preserve">осуществлялось взаимодействие с </w:t>
      </w:r>
      <w:r>
        <w:rPr>
          <w:rFonts w:ascii="Times New Roman" w:eastAsia="Times New Roman" w:hAnsi="Times New Roman"/>
          <w:sz w:val="28"/>
          <w:szCs w:val="28"/>
          <w:lang w:eastAsia="ar-SA"/>
        </w:rPr>
        <w:t xml:space="preserve">депутатами Законодательного Собрания Иркутской области, исполнительными органами государственной власти Иркутской области и иными структурами, структурными подразделениями аппарата Законодательного Собрания Иркутской области, </w:t>
      </w:r>
      <w:r w:rsidRPr="004E561A">
        <w:rPr>
          <w:rFonts w:ascii="Times New Roman" w:eastAsia="Times New Roman" w:hAnsi="Times New Roman"/>
          <w:sz w:val="28"/>
          <w:szCs w:val="28"/>
          <w:lang w:eastAsia="ar-SA"/>
        </w:rPr>
        <w:t xml:space="preserve">руководителями органов местного самоуправления </w:t>
      </w:r>
      <w:r>
        <w:rPr>
          <w:rFonts w:ascii="Times New Roman" w:eastAsia="Times New Roman" w:hAnsi="Times New Roman"/>
          <w:sz w:val="28"/>
          <w:szCs w:val="28"/>
          <w:lang w:eastAsia="ar-SA"/>
        </w:rPr>
        <w:t>п</w:t>
      </w:r>
      <w:r w:rsidRPr="004E561A">
        <w:rPr>
          <w:rFonts w:ascii="Times New Roman" w:eastAsia="Times New Roman" w:hAnsi="Times New Roman"/>
          <w:sz w:val="28"/>
          <w:szCs w:val="28"/>
          <w:lang w:eastAsia="ar-SA"/>
        </w:rPr>
        <w:t>о вопрос</w:t>
      </w:r>
      <w:r>
        <w:rPr>
          <w:rFonts w:ascii="Times New Roman" w:eastAsia="Times New Roman" w:hAnsi="Times New Roman"/>
          <w:sz w:val="28"/>
          <w:szCs w:val="28"/>
          <w:lang w:eastAsia="ar-SA"/>
        </w:rPr>
        <w:t>ам</w:t>
      </w:r>
      <w:r w:rsidRPr="004E561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подготовки мероприятий</w:t>
      </w:r>
      <w:r w:rsidRPr="004E561A">
        <w:rPr>
          <w:rFonts w:ascii="Times New Roman" w:eastAsia="Times New Roman" w:hAnsi="Times New Roman"/>
          <w:sz w:val="28"/>
          <w:szCs w:val="28"/>
          <w:lang w:eastAsia="ar-SA"/>
        </w:rPr>
        <w:t>.</w:t>
      </w:r>
    </w:p>
    <w:p w:rsidR="00047EE1" w:rsidRDefault="00047EE1" w:rsidP="00047EE1">
      <w:pPr>
        <w:tabs>
          <w:tab w:val="left" w:pos="1134"/>
        </w:tabs>
        <w:ind w:firstLine="709"/>
        <w:jc w:val="both"/>
        <w:rPr>
          <w:rFonts w:ascii="Times New Roman" w:hAnsi="Times New Roman"/>
          <w:sz w:val="28"/>
          <w:szCs w:val="28"/>
          <w:lang w:eastAsia="ru-RU"/>
        </w:rPr>
      </w:pPr>
      <w:r>
        <w:rPr>
          <w:rFonts w:ascii="Times New Roman" w:eastAsia="Times New Roman" w:hAnsi="Times New Roman"/>
          <w:sz w:val="28"/>
          <w:szCs w:val="28"/>
          <w:lang w:eastAsia="ar-SA"/>
        </w:rPr>
        <w:t xml:space="preserve">По итогам рабочих поездок </w:t>
      </w:r>
      <w:r>
        <w:rPr>
          <w:rFonts w:ascii="Times New Roman" w:hAnsi="Times New Roman"/>
          <w:sz w:val="28"/>
          <w:szCs w:val="28"/>
          <w:lang w:eastAsia="ru-RU"/>
        </w:rPr>
        <w:t>в муниципальные образования Иркутской области отделом осуществлялась:</w:t>
      </w:r>
    </w:p>
    <w:p w:rsidR="00047EE1" w:rsidRDefault="00047EE1" w:rsidP="00047EE1">
      <w:pPr>
        <w:tabs>
          <w:tab w:val="left" w:pos="1134"/>
        </w:tabs>
        <w:ind w:firstLine="709"/>
        <w:jc w:val="both"/>
        <w:rPr>
          <w:rFonts w:ascii="Times New Roman" w:hAnsi="Times New Roman"/>
          <w:sz w:val="28"/>
          <w:szCs w:val="28"/>
          <w:lang w:eastAsia="ru-RU"/>
        </w:rPr>
      </w:pPr>
      <w:r>
        <w:rPr>
          <w:rFonts w:ascii="Times New Roman" w:hAnsi="Times New Roman"/>
          <w:sz w:val="28"/>
          <w:szCs w:val="28"/>
          <w:lang w:eastAsia="ru-RU"/>
        </w:rPr>
        <w:t xml:space="preserve">1) подготовка </w:t>
      </w:r>
      <w:r w:rsidRPr="00117BD1">
        <w:rPr>
          <w:rFonts w:ascii="Times New Roman" w:hAnsi="Times New Roman"/>
          <w:sz w:val="28"/>
          <w:szCs w:val="28"/>
          <w:lang w:eastAsia="ru-RU"/>
        </w:rPr>
        <w:t>протоколов по итогам проведения мероприятий с представителями органов местного самоуправления</w:t>
      </w:r>
      <w:r w:rsidR="00655520">
        <w:rPr>
          <w:rFonts w:ascii="Times New Roman" w:hAnsi="Times New Roman"/>
          <w:sz w:val="28"/>
          <w:szCs w:val="28"/>
          <w:lang w:eastAsia="ru-RU"/>
        </w:rPr>
        <w:t>, которые</w:t>
      </w:r>
      <w:r>
        <w:rPr>
          <w:rFonts w:ascii="Times New Roman" w:hAnsi="Times New Roman"/>
          <w:sz w:val="28"/>
          <w:szCs w:val="28"/>
          <w:lang w:eastAsia="ru-RU"/>
        </w:rPr>
        <w:t xml:space="preserve"> </w:t>
      </w:r>
      <w:r w:rsidRPr="00117BD1">
        <w:rPr>
          <w:rFonts w:ascii="Times New Roman" w:hAnsi="Times New Roman"/>
          <w:sz w:val="28"/>
          <w:szCs w:val="28"/>
          <w:lang w:eastAsia="ru-RU"/>
        </w:rPr>
        <w:t>направл</w:t>
      </w:r>
      <w:r>
        <w:rPr>
          <w:rFonts w:ascii="Times New Roman" w:hAnsi="Times New Roman"/>
          <w:sz w:val="28"/>
          <w:szCs w:val="28"/>
          <w:lang w:eastAsia="ru-RU"/>
        </w:rPr>
        <w:t xml:space="preserve">ялись </w:t>
      </w:r>
      <w:r w:rsidRPr="00117BD1">
        <w:rPr>
          <w:rFonts w:ascii="Times New Roman" w:hAnsi="Times New Roman"/>
          <w:sz w:val="28"/>
          <w:szCs w:val="28"/>
          <w:lang w:eastAsia="ru-RU"/>
        </w:rPr>
        <w:t xml:space="preserve">в Правительство Иркутской области </w:t>
      </w:r>
      <w:r>
        <w:rPr>
          <w:rFonts w:ascii="Times New Roman" w:hAnsi="Times New Roman"/>
          <w:sz w:val="28"/>
          <w:szCs w:val="28"/>
          <w:lang w:eastAsia="ru-RU"/>
        </w:rPr>
        <w:t xml:space="preserve">и иные компетентные органы </w:t>
      </w:r>
      <w:r w:rsidRPr="00117BD1">
        <w:rPr>
          <w:rFonts w:ascii="Times New Roman" w:hAnsi="Times New Roman"/>
          <w:sz w:val="28"/>
          <w:szCs w:val="28"/>
          <w:lang w:eastAsia="ru-RU"/>
        </w:rPr>
        <w:t>для рассмотрения возможности решения обозначенных вопросов</w:t>
      </w:r>
      <w:r>
        <w:rPr>
          <w:rFonts w:ascii="Times New Roman" w:hAnsi="Times New Roman"/>
          <w:sz w:val="28"/>
          <w:szCs w:val="28"/>
          <w:lang w:eastAsia="ru-RU"/>
        </w:rPr>
        <w:t>;</w:t>
      </w:r>
    </w:p>
    <w:p w:rsidR="00047EE1" w:rsidRDefault="00047EE1" w:rsidP="00047EE1">
      <w:pPr>
        <w:tabs>
          <w:tab w:val="left" w:pos="1134"/>
        </w:tabs>
        <w:ind w:firstLine="709"/>
        <w:jc w:val="both"/>
        <w:rPr>
          <w:rFonts w:ascii="Times New Roman" w:hAnsi="Times New Roman"/>
          <w:sz w:val="28"/>
          <w:szCs w:val="28"/>
          <w:lang w:eastAsia="ru-RU"/>
        </w:rPr>
      </w:pPr>
      <w:r>
        <w:rPr>
          <w:rFonts w:ascii="Times New Roman" w:hAnsi="Times New Roman"/>
          <w:sz w:val="28"/>
          <w:szCs w:val="28"/>
          <w:lang w:eastAsia="ru-RU"/>
        </w:rPr>
        <w:t>2) п</w:t>
      </w:r>
      <w:r w:rsidRPr="00117BD1">
        <w:rPr>
          <w:rFonts w:ascii="Times New Roman" w:hAnsi="Times New Roman"/>
          <w:sz w:val="28"/>
          <w:szCs w:val="28"/>
          <w:lang w:eastAsia="ru-RU"/>
        </w:rPr>
        <w:t>одготовка перечня проблемных вопросов, обозначенных в ходе рабочих поездок</w:t>
      </w:r>
      <w:r w:rsidR="00261479">
        <w:rPr>
          <w:rFonts w:ascii="Times New Roman" w:hAnsi="Times New Roman"/>
          <w:sz w:val="28"/>
          <w:szCs w:val="28"/>
          <w:lang w:eastAsia="ru-RU"/>
        </w:rPr>
        <w:t xml:space="preserve"> </w:t>
      </w:r>
      <w:r w:rsidRPr="00117BD1">
        <w:rPr>
          <w:rFonts w:ascii="Times New Roman" w:hAnsi="Times New Roman"/>
          <w:sz w:val="28"/>
          <w:szCs w:val="28"/>
          <w:lang w:eastAsia="ru-RU"/>
        </w:rPr>
        <w:t>председателя Законодательного Собрания Иркутской области в муниципальные образования Иркутской области,</w:t>
      </w:r>
      <w:r w:rsidR="00261479">
        <w:rPr>
          <w:rFonts w:ascii="Times New Roman" w:hAnsi="Times New Roman"/>
          <w:sz w:val="28"/>
          <w:szCs w:val="28"/>
          <w:lang w:eastAsia="ru-RU"/>
        </w:rPr>
        <w:t xml:space="preserve"> </w:t>
      </w:r>
      <w:r w:rsidRPr="00117BD1">
        <w:rPr>
          <w:rFonts w:ascii="Times New Roman" w:hAnsi="Times New Roman"/>
          <w:sz w:val="28"/>
          <w:szCs w:val="28"/>
          <w:lang w:eastAsia="ru-RU"/>
        </w:rPr>
        <w:t>направление данной информации помощнику председателя Законодательного Собрания Иркутской области для подготовки поручений по итогам рабочих поездок</w:t>
      </w:r>
      <w:r>
        <w:rPr>
          <w:rFonts w:ascii="Times New Roman" w:hAnsi="Times New Roman"/>
          <w:sz w:val="28"/>
          <w:szCs w:val="28"/>
          <w:lang w:eastAsia="ru-RU"/>
        </w:rPr>
        <w:t>.</w:t>
      </w:r>
    </w:p>
    <w:p w:rsidR="00047EE1" w:rsidRDefault="00047EE1" w:rsidP="00047EE1">
      <w:pPr>
        <w:tabs>
          <w:tab w:val="num" w:pos="720"/>
          <w:tab w:val="left" w:pos="900"/>
        </w:tabs>
        <w:ind w:firstLine="709"/>
        <w:jc w:val="both"/>
        <w:rPr>
          <w:rFonts w:ascii="Times New Roman" w:hAnsi="Times New Roman"/>
          <w:b/>
          <w:sz w:val="28"/>
          <w:szCs w:val="28"/>
          <w:lang w:eastAsia="ru-RU"/>
        </w:rPr>
      </w:pPr>
      <w:r>
        <w:rPr>
          <w:rFonts w:ascii="Times New Roman" w:hAnsi="Times New Roman"/>
          <w:b/>
          <w:sz w:val="28"/>
          <w:szCs w:val="28"/>
          <w:lang w:eastAsia="ru-RU"/>
        </w:rPr>
        <w:t>5.</w:t>
      </w:r>
      <w:r w:rsidRPr="00686747">
        <w:rPr>
          <w:rFonts w:ascii="Times New Roman" w:hAnsi="Times New Roman"/>
          <w:b/>
          <w:sz w:val="28"/>
          <w:szCs w:val="28"/>
          <w:lang w:eastAsia="ru-RU"/>
        </w:rPr>
        <w:t xml:space="preserve"> </w:t>
      </w:r>
      <w:r w:rsidRPr="00E666FA">
        <w:rPr>
          <w:rFonts w:ascii="Times New Roman" w:hAnsi="Times New Roman"/>
          <w:b/>
          <w:sz w:val="28"/>
          <w:szCs w:val="28"/>
        </w:rPr>
        <w:t>Ежегодный областной конкурс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sidRPr="00E666FA">
        <w:rPr>
          <w:rFonts w:ascii="Times New Roman" w:hAnsi="Times New Roman"/>
          <w:b/>
          <w:sz w:val="28"/>
          <w:szCs w:val="28"/>
          <w:lang w:eastAsia="ru-RU"/>
        </w:rPr>
        <w:t>.</w:t>
      </w:r>
      <w:r>
        <w:rPr>
          <w:rFonts w:ascii="Times New Roman" w:hAnsi="Times New Roman"/>
          <w:b/>
          <w:sz w:val="28"/>
          <w:szCs w:val="28"/>
          <w:lang w:eastAsia="ru-RU"/>
        </w:rPr>
        <w:t xml:space="preserve"> </w:t>
      </w:r>
    </w:p>
    <w:p w:rsidR="00047EE1" w:rsidRDefault="00047EE1" w:rsidP="00047EE1">
      <w:pPr>
        <w:widowControl w:val="0"/>
        <w:autoSpaceDE w:val="0"/>
        <w:autoSpaceDN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w:t>
      </w:r>
      <w:r w:rsidRPr="001D7677">
        <w:rPr>
          <w:rFonts w:ascii="Times New Roman" w:hAnsi="Times New Roman"/>
          <w:sz w:val="28"/>
          <w:szCs w:val="28"/>
        </w:rPr>
        <w:t>целях</w:t>
      </w:r>
      <w:r>
        <w:rPr>
          <w:rFonts w:ascii="Times New Roman" w:hAnsi="Times New Roman"/>
          <w:b/>
          <w:sz w:val="28"/>
          <w:szCs w:val="28"/>
        </w:rPr>
        <w:t xml:space="preserve"> </w:t>
      </w:r>
      <w:r w:rsidRPr="001D7677">
        <w:rPr>
          <w:rFonts w:ascii="Times New Roman" w:hAnsi="Times New Roman"/>
          <w:sz w:val="28"/>
          <w:szCs w:val="28"/>
        </w:rPr>
        <w:t>повышени</w:t>
      </w:r>
      <w:r>
        <w:rPr>
          <w:rFonts w:ascii="Times New Roman" w:hAnsi="Times New Roman"/>
          <w:sz w:val="28"/>
          <w:szCs w:val="28"/>
        </w:rPr>
        <w:t>я</w:t>
      </w:r>
      <w:r w:rsidRPr="001D7677">
        <w:rPr>
          <w:rFonts w:ascii="Times New Roman" w:hAnsi="Times New Roman"/>
          <w:sz w:val="28"/>
          <w:szCs w:val="28"/>
        </w:rPr>
        <w:t xml:space="preserve"> эффективности взаимодействия представительных органов муниципальных образований </w:t>
      </w:r>
      <w:r>
        <w:rPr>
          <w:rFonts w:ascii="Times New Roman" w:hAnsi="Times New Roman"/>
          <w:sz w:val="28"/>
          <w:szCs w:val="28"/>
        </w:rPr>
        <w:t xml:space="preserve"> Иркутской области </w:t>
      </w:r>
      <w:r w:rsidRPr="001D7677">
        <w:rPr>
          <w:rFonts w:ascii="Times New Roman" w:hAnsi="Times New Roman"/>
          <w:sz w:val="28"/>
          <w:szCs w:val="28"/>
        </w:rPr>
        <w:t>с населением по созданию и реализации социально значимых проектов в муниципальных образованиях</w:t>
      </w:r>
      <w:r>
        <w:rPr>
          <w:rFonts w:ascii="Times New Roman" w:hAnsi="Times New Roman"/>
          <w:sz w:val="28"/>
          <w:szCs w:val="28"/>
        </w:rPr>
        <w:t xml:space="preserve"> Иркутской области, </w:t>
      </w:r>
      <w:r w:rsidRPr="001D7677">
        <w:rPr>
          <w:rFonts w:ascii="Times New Roman" w:hAnsi="Times New Roman"/>
          <w:sz w:val="28"/>
          <w:szCs w:val="28"/>
        </w:rPr>
        <w:t>в том числе в целях реализации национальных проектов</w:t>
      </w:r>
      <w:r>
        <w:rPr>
          <w:rFonts w:ascii="Times New Roman" w:hAnsi="Times New Roman"/>
          <w:sz w:val="28"/>
          <w:szCs w:val="28"/>
        </w:rPr>
        <w:t>,</w:t>
      </w:r>
      <w:r w:rsidRPr="00D96DD7">
        <w:rPr>
          <w:rFonts w:ascii="Times New Roman" w:hAnsi="Times New Roman"/>
          <w:sz w:val="28"/>
          <w:szCs w:val="28"/>
        </w:rPr>
        <w:t xml:space="preserve"> </w:t>
      </w:r>
      <w:r>
        <w:rPr>
          <w:rFonts w:ascii="Times New Roman" w:hAnsi="Times New Roman"/>
          <w:sz w:val="28"/>
          <w:szCs w:val="28"/>
        </w:rPr>
        <w:t xml:space="preserve">начиная с 2023 года </w:t>
      </w:r>
      <w:r w:rsidRPr="00015F08">
        <w:rPr>
          <w:rFonts w:ascii="Times New Roman" w:eastAsia="Times New Roman" w:hAnsi="Times New Roman"/>
          <w:sz w:val="28"/>
          <w:szCs w:val="28"/>
          <w:lang w:eastAsia="ru-RU"/>
        </w:rPr>
        <w:t>Законодательным Собранием Иркутской области</w:t>
      </w:r>
      <w:r>
        <w:rPr>
          <w:rFonts w:ascii="Times New Roman" w:eastAsia="Times New Roman" w:hAnsi="Times New Roman"/>
          <w:sz w:val="28"/>
          <w:szCs w:val="28"/>
          <w:lang w:eastAsia="ru-RU"/>
        </w:rPr>
        <w:t xml:space="preserve"> проводится </w:t>
      </w:r>
      <w:r>
        <w:rPr>
          <w:rFonts w:ascii="Times New Roman" w:hAnsi="Times New Roman"/>
          <w:sz w:val="28"/>
          <w:szCs w:val="28"/>
        </w:rPr>
        <w:t xml:space="preserve">ежегодный областной конкурс </w:t>
      </w:r>
      <w:r w:rsidRPr="00D31832">
        <w:rPr>
          <w:rFonts w:ascii="Times New Roman" w:hAnsi="Times New Roman"/>
          <w:sz w:val="28"/>
          <w:szCs w:val="28"/>
        </w:rPr>
        <w:t xml:space="preserve">на лучшую организацию работы представительного органа муниципального образования </w:t>
      </w:r>
      <w:r w:rsidRPr="00D31832">
        <w:rPr>
          <w:rFonts w:ascii="Times New Roman" w:hAnsi="Times New Roman"/>
          <w:sz w:val="28"/>
          <w:szCs w:val="28"/>
        </w:rPr>
        <w:lastRenderedPageBreak/>
        <w:t>Иркутской области с населением по реализации социально значимых проектов в муниципальных образованиях Иркутской области</w:t>
      </w:r>
      <w:r>
        <w:rPr>
          <w:rFonts w:ascii="Times New Roman" w:eastAsia="Times New Roman" w:hAnsi="Times New Roman"/>
          <w:sz w:val="28"/>
          <w:szCs w:val="28"/>
          <w:lang w:eastAsia="ru-RU"/>
        </w:rPr>
        <w:t xml:space="preserve"> </w:t>
      </w:r>
      <w:r w:rsidRPr="00AE16E7">
        <w:rPr>
          <w:rFonts w:ascii="Times New Roman" w:eastAsia="Times New Roman" w:hAnsi="Times New Roman"/>
          <w:sz w:val="28"/>
          <w:szCs w:val="28"/>
          <w:lang w:eastAsia="ru-RU"/>
        </w:rPr>
        <w:t>(далее – конкурс)</w:t>
      </w:r>
      <w:r>
        <w:rPr>
          <w:rFonts w:ascii="Times New Roman" w:eastAsia="Times New Roman" w:hAnsi="Times New Roman"/>
          <w:sz w:val="28"/>
          <w:szCs w:val="28"/>
          <w:lang w:eastAsia="ru-RU"/>
        </w:rPr>
        <w:t xml:space="preserve">. </w:t>
      </w:r>
    </w:p>
    <w:p w:rsidR="00047EE1" w:rsidRPr="00F62A05" w:rsidRDefault="00047EE1" w:rsidP="00047EE1">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w:t>
      </w:r>
      <w:r w:rsidRPr="00F62A05">
        <w:rPr>
          <w:rFonts w:ascii="Times New Roman" w:eastAsia="Times New Roman" w:hAnsi="Times New Roman"/>
          <w:sz w:val="28"/>
          <w:szCs w:val="28"/>
          <w:lang w:eastAsia="ru-RU"/>
        </w:rPr>
        <w:t xml:space="preserve">онкурс проводится в </w:t>
      </w:r>
      <w:r w:rsidRPr="00D96DD7">
        <w:rPr>
          <w:rFonts w:ascii="Times New Roman" w:hAnsi="Times New Roman"/>
          <w:sz w:val="28"/>
          <w:szCs w:val="28"/>
        </w:rPr>
        <w:t>соответствии</w:t>
      </w:r>
      <w:r>
        <w:rPr>
          <w:rFonts w:ascii="Times New Roman" w:hAnsi="Times New Roman"/>
          <w:sz w:val="28"/>
          <w:szCs w:val="28"/>
        </w:rPr>
        <w:t xml:space="preserve"> </w:t>
      </w:r>
      <w:r w:rsidRPr="00D96DD7">
        <w:rPr>
          <w:rFonts w:ascii="Times New Roman" w:hAnsi="Times New Roman"/>
          <w:sz w:val="28"/>
          <w:szCs w:val="28"/>
        </w:rPr>
        <w:t xml:space="preserve">с </w:t>
      </w:r>
      <w:r>
        <w:rPr>
          <w:rFonts w:ascii="Times New Roman" w:hAnsi="Times New Roman"/>
          <w:sz w:val="28"/>
          <w:szCs w:val="28"/>
        </w:rPr>
        <w:t>П</w:t>
      </w:r>
      <w:r w:rsidRPr="00D96DD7">
        <w:rPr>
          <w:rFonts w:ascii="Times New Roman" w:hAnsi="Times New Roman"/>
          <w:sz w:val="28"/>
          <w:szCs w:val="28"/>
        </w:rPr>
        <w:t>оложением</w:t>
      </w:r>
      <w:r>
        <w:rPr>
          <w:rFonts w:ascii="Times New Roman" w:hAnsi="Times New Roman"/>
          <w:sz w:val="28"/>
          <w:szCs w:val="28"/>
        </w:rPr>
        <w:t xml:space="preserve"> </w:t>
      </w:r>
      <w:r w:rsidR="00655520">
        <w:rPr>
          <w:rFonts w:ascii="Times New Roman" w:hAnsi="Times New Roman"/>
          <w:sz w:val="28"/>
          <w:szCs w:val="28"/>
        </w:rPr>
        <w:t>о</w:t>
      </w:r>
      <w:r w:rsidRPr="00D96DD7">
        <w:rPr>
          <w:rFonts w:ascii="Times New Roman" w:hAnsi="Times New Roman"/>
          <w:sz w:val="28"/>
          <w:szCs w:val="28"/>
        </w:rPr>
        <w:t xml:space="preserve">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утвержденным постановлением Законодательного Собрания Иркутской области от 22.06.2022 № 57/8-ЗС</w:t>
      </w:r>
      <w:r w:rsidRPr="00F62A05">
        <w:rPr>
          <w:rFonts w:ascii="Times New Roman" w:eastAsia="Times New Roman" w:hAnsi="Times New Roman"/>
          <w:sz w:val="28"/>
          <w:szCs w:val="28"/>
          <w:lang w:eastAsia="ru-RU"/>
        </w:rPr>
        <w:t>.</w:t>
      </w:r>
    </w:p>
    <w:p w:rsidR="00047EE1" w:rsidRDefault="00047EE1" w:rsidP="00047EE1">
      <w:pPr>
        <w:widowControl w:val="0"/>
        <w:autoSpaceDE w:val="0"/>
        <w:autoSpaceDN w:val="0"/>
        <w:ind w:firstLine="709"/>
        <w:jc w:val="both"/>
        <w:rPr>
          <w:rFonts w:ascii="Times New Roman" w:eastAsia="Times New Roman" w:hAnsi="Times New Roman"/>
          <w:sz w:val="28"/>
          <w:szCs w:val="28"/>
          <w:lang w:eastAsia="ru-RU"/>
        </w:rPr>
      </w:pPr>
      <w:r w:rsidRPr="00F62A05">
        <w:rPr>
          <w:rFonts w:ascii="Times New Roman" w:eastAsia="Times New Roman" w:hAnsi="Times New Roman"/>
          <w:sz w:val="28"/>
          <w:szCs w:val="28"/>
          <w:lang w:eastAsia="ru-RU"/>
        </w:rPr>
        <w:t>Конкурс проводится отдельно</w:t>
      </w:r>
      <w:r>
        <w:rPr>
          <w:rFonts w:ascii="Times New Roman" w:eastAsia="Times New Roman" w:hAnsi="Times New Roman"/>
          <w:sz w:val="28"/>
          <w:szCs w:val="28"/>
          <w:lang w:eastAsia="ru-RU"/>
        </w:rPr>
        <w:t xml:space="preserve"> </w:t>
      </w:r>
      <w:r w:rsidRPr="00F62A05">
        <w:rPr>
          <w:rFonts w:ascii="Times New Roman" w:eastAsia="Times New Roman" w:hAnsi="Times New Roman"/>
          <w:sz w:val="28"/>
          <w:szCs w:val="28"/>
          <w:lang w:eastAsia="ru-RU"/>
        </w:rPr>
        <w:t>по четырем группам представительных органов муниципальных образований Иркутской области: городские округа</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муниципальные районы</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городские поселения</w:t>
      </w:r>
      <w:r>
        <w:rPr>
          <w:rFonts w:ascii="Times New Roman" w:eastAsia="Times New Roman" w:hAnsi="Times New Roman"/>
          <w:sz w:val="28"/>
          <w:szCs w:val="28"/>
          <w:lang w:eastAsia="ru-RU"/>
        </w:rPr>
        <w:t>,</w:t>
      </w:r>
      <w:r w:rsidRPr="00F62A05">
        <w:rPr>
          <w:rFonts w:ascii="Times New Roman" w:eastAsia="Times New Roman" w:hAnsi="Times New Roman"/>
          <w:sz w:val="28"/>
          <w:szCs w:val="28"/>
          <w:lang w:eastAsia="ru-RU"/>
        </w:rPr>
        <w:t xml:space="preserve"> сельские поселения.</w:t>
      </w:r>
    </w:p>
    <w:p w:rsidR="00047EE1" w:rsidRPr="00E666FA" w:rsidRDefault="00047EE1" w:rsidP="00047EE1">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E666FA">
        <w:rPr>
          <w:rFonts w:ascii="Times New Roman" w:eastAsia="Times New Roman" w:hAnsi="Times New Roman"/>
          <w:sz w:val="28"/>
          <w:szCs w:val="28"/>
          <w:lang w:eastAsia="ru-RU"/>
        </w:rPr>
        <w:t>оминаци</w:t>
      </w:r>
      <w:r>
        <w:rPr>
          <w:rFonts w:ascii="Times New Roman" w:eastAsia="Times New Roman" w:hAnsi="Times New Roman"/>
          <w:sz w:val="28"/>
          <w:szCs w:val="28"/>
          <w:lang w:eastAsia="ru-RU"/>
        </w:rPr>
        <w:t>и конкурса</w:t>
      </w:r>
      <w:r w:rsidRPr="00E666FA">
        <w:rPr>
          <w:rFonts w:ascii="Times New Roman" w:eastAsia="Times New Roman" w:hAnsi="Times New Roman"/>
          <w:sz w:val="28"/>
          <w:szCs w:val="28"/>
          <w:lang w:eastAsia="ru-RU"/>
        </w:rPr>
        <w:t>:</w:t>
      </w:r>
    </w:p>
    <w:p w:rsidR="00047EE1" w:rsidRPr="00E666FA" w:rsidRDefault="00047EE1" w:rsidP="00047EE1">
      <w:pPr>
        <w:widowControl w:val="0"/>
        <w:autoSpaceDE w:val="0"/>
        <w:autoSpaceDN w:val="0"/>
        <w:ind w:firstLine="709"/>
        <w:jc w:val="both"/>
        <w:rPr>
          <w:rFonts w:ascii="Times New Roman" w:eastAsia="Times New Roman" w:hAnsi="Times New Roman"/>
          <w:sz w:val="28"/>
          <w:szCs w:val="28"/>
          <w:lang w:eastAsia="ru-RU"/>
        </w:rPr>
      </w:pPr>
      <w:r w:rsidRPr="00E666FA">
        <w:rPr>
          <w:rFonts w:ascii="Times New Roman" w:eastAsia="Times New Roman" w:hAnsi="Times New Roman"/>
          <w:sz w:val="28"/>
          <w:szCs w:val="28"/>
          <w:lang w:eastAsia="ru-RU"/>
        </w:rPr>
        <w:t>1) «Формирование современной комфортной городской среды»;</w:t>
      </w:r>
    </w:p>
    <w:p w:rsidR="00047EE1" w:rsidRPr="00E666FA" w:rsidRDefault="00047EE1" w:rsidP="00047EE1">
      <w:pPr>
        <w:widowControl w:val="0"/>
        <w:autoSpaceDE w:val="0"/>
        <w:autoSpaceDN w:val="0"/>
        <w:ind w:firstLine="709"/>
        <w:jc w:val="both"/>
        <w:rPr>
          <w:rFonts w:ascii="Times New Roman" w:eastAsia="Calibri" w:hAnsi="Times New Roman"/>
          <w:sz w:val="28"/>
          <w:szCs w:val="28"/>
          <w:lang w:eastAsia="ru-RU"/>
        </w:rPr>
      </w:pPr>
      <w:r w:rsidRPr="00E666FA">
        <w:rPr>
          <w:rFonts w:ascii="Times New Roman" w:eastAsia="Calibri" w:hAnsi="Times New Roman"/>
          <w:sz w:val="28"/>
          <w:szCs w:val="28"/>
          <w:lang w:eastAsia="ru-RU"/>
        </w:rPr>
        <w:t>2) «Молодежная политика»;</w:t>
      </w:r>
    </w:p>
    <w:p w:rsidR="00047EE1" w:rsidRPr="00E666FA" w:rsidRDefault="00047EE1" w:rsidP="00047EE1">
      <w:pPr>
        <w:widowControl w:val="0"/>
        <w:autoSpaceDE w:val="0"/>
        <w:autoSpaceDN w:val="0"/>
        <w:ind w:firstLine="709"/>
        <w:jc w:val="both"/>
        <w:rPr>
          <w:rFonts w:ascii="Times New Roman" w:eastAsia="Calibri" w:hAnsi="Times New Roman"/>
          <w:sz w:val="28"/>
          <w:szCs w:val="28"/>
          <w:lang w:eastAsia="ru-RU"/>
        </w:rPr>
      </w:pPr>
      <w:r w:rsidRPr="00E666FA">
        <w:rPr>
          <w:rFonts w:ascii="Times New Roman" w:eastAsia="Calibri" w:hAnsi="Times New Roman"/>
          <w:sz w:val="28"/>
          <w:szCs w:val="28"/>
          <w:lang w:eastAsia="ru-RU"/>
        </w:rPr>
        <w:t xml:space="preserve">3) «Развитие физической культуры и спорта, формирование здорового образа жизни населения»; </w:t>
      </w:r>
    </w:p>
    <w:p w:rsidR="00047EE1" w:rsidRPr="00E666FA" w:rsidRDefault="00047EE1" w:rsidP="00047EE1">
      <w:pPr>
        <w:widowControl w:val="0"/>
        <w:autoSpaceDE w:val="0"/>
        <w:autoSpaceDN w:val="0"/>
        <w:ind w:firstLine="709"/>
        <w:jc w:val="both"/>
        <w:rPr>
          <w:rFonts w:ascii="Times New Roman" w:eastAsia="Times New Roman" w:hAnsi="Times New Roman"/>
          <w:sz w:val="28"/>
          <w:szCs w:val="28"/>
          <w:shd w:val="clear" w:color="auto" w:fill="FFFFFF"/>
          <w:lang w:eastAsia="ru-RU"/>
        </w:rPr>
      </w:pPr>
      <w:r w:rsidRPr="00E666FA">
        <w:rPr>
          <w:rFonts w:ascii="Times New Roman" w:eastAsia="Times New Roman" w:hAnsi="Times New Roman"/>
          <w:sz w:val="28"/>
          <w:szCs w:val="28"/>
          <w:shd w:val="clear" w:color="auto" w:fill="FFFFFF"/>
          <w:lang w:eastAsia="ru-RU"/>
        </w:rPr>
        <w:t>4) «Развитие институтов гражданского общества и общественного самоуправления на территории муниципального образования».</w:t>
      </w:r>
    </w:p>
    <w:p w:rsidR="00047EE1" w:rsidRPr="00DD1A18" w:rsidRDefault="00047EE1" w:rsidP="00047EE1">
      <w:pPr>
        <w:widowControl w:val="0"/>
        <w:autoSpaceDE w:val="0"/>
        <w:autoSpaceDN w:val="0"/>
        <w:ind w:firstLine="709"/>
        <w:jc w:val="both"/>
        <w:rPr>
          <w:rFonts w:ascii="Times New Roman" w:eastAsia="Times New Roman" w:hAnsi="Times New Roman"/>
          <w:sz w:val="28"/>
          <w:szCs w:val="28"/>
          <w:lang w:eastAsia="ru-RU"/>
        </w:rPr>
      </w:pPr>
      <w:r w:rsidRPr="00DD1A18">
        <w:rPr>
          <w:rFonts w:ascii="Times New Roman" w:eastAsia="Times New Roman" w:hAnsi="Times New Roman"/>
          <w:sz w:val="28"/>
          <w:szCs w:val="28"/>
          <w:lang w:eastAsia="ru-RU"/>
        </w:rPr>
        <w:t>В 202</w:t>
      </w:r>
      <w:r>
        <w:rPr>
          <w:rFonts w:ascii="Times New Roman" w:eastAsia="Times New Roman" w:hAnsi="Times New Roman"/>
          <w:sz w:val="28"/>
          <w:szCs w:val="28"/>
          <w:lang w:eastAsia="ru-RU"/>
        </w:rPr>
        <w:t>3</w:t>
      </w:r>
      <w:r w:rsidRPr="00DD1A18">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в</w:t>
      </w:r>
      <w:r w:rsidRPr="00E666FA">
        <w:rPr>
          <w:rFonts w:ascii="Times New Roman" w:eastAsia="Times New Roman" w:hAnsi="Times New Roman"/>
          <w:sz w:val="28"/>
          <w:szCs w:val="28"/>
          <w:lang w:eastAsia="ru-RU"/>
        </w:rPr>
        <w:t xml:space="preserve"> Законодательное Собрание Иркутской области от представительных органов муниципальных образований Иркутской области поступила 61 конкурная работа, в том числе от 8 городских округов, 14 муниципальных районов, 18 городских поселений и 21 сельского поселения.</w:t>
      </w:r>
    </w:p>
    <w:p w:rsidR="00047EE1" w:rsidRDefault="00047EE1" w:rsidP="00047EE1">
      <w:pPr>
        <w:pStyle w:val="ConsPlusNormal"/>
        <w:ind w:firstLine="709"/>
        <w:jc w:val="both"/>
        <w:rPr>
          <w:rFonts w:ascii="Times New Roman" w:hAnsi="Times New Roman"/>
          <w:sz w:val="28"/>
          <w:szCs w:val="28"/>
        </w:rPr>
      </w:pPr>
      <w:r>
        <w:rPr>
          <w:rFonts w:ascii="Times New Roman" w:hAnsi="Times New Roman"/>
          <w:sz w:val="28"/>
          <w:szCs w:val="28"/>
        </w:rPr>
        <w:t xml:space="preserve">В </w:t>
      </w:r>
      <w:r w:rsidRPr="00E27B63">
        <w:rPr>
          <w:rFonts w:ascii="Times New Roman" w:hAnsi="Times New Roman"/>
          <w:sz w:val="28"/>
          <w:szCs w:val="28"/>
        </w:rPr>
        <w:t xml:space="preserve">целях подготовки и проведения </w:t>
      </w:r>
      <w:r>
        <w:rPr>
          <w:rFonts w:ascii="Times New Roman" w:hAnsi="Times New Roman"/>
          <w:sz w:val="28"/>
          <w:szCs w:val="28"/>
        </w:rPr>
        <w:t>к</w:t>
      </w:r>
      <w:r w:rsidRPr="00E27B63">
        <w:rPr>
          <w:rFonts w:ascii="Times New Roman" w:hAnsi="Times New Roman"/>
          <w:sz w:val="28"/>
          <w:szCs w:val="28"/>
        </w:rPr>
        <w:t xml:space="preserve">онкурса </w:t>
      </w:r>
      <w:r>
        <w:rPr>
          <w:rFonts w:ascii="Times New Roman" w:hAnsi="Times New Roman"/>
          <w:sz w:val="28"/>
          <w:szCs w:val="28"/>
        </w:rPr>
        <w:t>создана конкурсная комиссия.</w:t>
      </w:r>
      <w:r w:rsidRPr="00E27B63">
        <w:rPr>
          <w:rFonts w:ascii="Times New Roman" w:hAnsi="Times New Roman"/>
          <w:sz w:val="28"/>
          <w:szCs w:val="28"/>
        </w:rPr>
        <w:t xml:space="preserve"> </w:t>
      </w:r>
      <w:r>
        <w:rPr>
          <w:rFonts w:ascii="Times New Roman" w:hAnsi="Times New Roman"/>
          <w:sz w:val="28"/>
          <w:szCs w:val="28"/>
        </w:rPr>
        <w:t xml:space="preserve">Персональный состав конкурсной комиссии утвержден </w:t>
      </w:r>
      <w:r>
        <w:rPr>
          <w:rFonts w:ascii="Times New Roman" w:hAnsi="Times New Roman"/>
          <w:color w:val="000000"/>
          <w:sz w:val="28"/>
          <w:szCs w:val="28"/>
        </w:rPr>
        <w:t>р</w:t>
      </w:r>
      <w:r w:rsidRPr="00E27B63">
        <w:rPr>
          <w:rFonts w:ascii="Times New Roman" w:hAnsi="Times New Roman"/>
          <w:color w:val="000000"/>
          <w:sz w:val="28"/>
          <w:szCs w:val="28"/>
        </w:rPr>
        <w:t xml:space="preserve">аспоряжением председателя Законодательного Собрания Иркутской области от </w:t>
      </w:r>
      <w:r>
        <w:rPr>
          <w:rFonts w:ascii="Times New Roman" w:hAnsi="Times New Roman"/>
          <w:color w:val="000000"/>
          <w:sz w:val="28"/>
          <w:szCs w:val="28"/>
        </w:rPr>
        <w:t>20</w:t>
      </w:r>
      <w:r w:rsidRPr="00E27B63">
        <w:rPr>
          <w:rFonts w:ascii="Times New Roman" w:hAnsi="Times New Roman"/>
          <w:color w:val="000000"/>
          <w:sz w:val="28"/>
          <w:szCs w:val="28"/>
        </w:rPr>
        <w:t>.</w:t>
      </w:r>
      <w:r>
        <w:rPr>
          <w:rFonts w:ascii="Times New Roman" w:hAnsi="Times New Roman"/>
          <w:color w:val="000000"/>
          <w:sz w:val="28"/>
          <w:szCs w:val="28"/>
        </w:rPr>
        <w:t>02</w:t>
      </w:r>
      <w:r w:rsidRPr="00E27B63">
        <w:rPr>
          <w:rFonts w:ascii="Times New Roman" w:hAnsi="Times New Roman"/>
          <w:color w:val="000000"/>
          <w:sz w:val="28"/>
          <w:szCs w:val="28"/>
        </w:rPr>
        <w:t>.20</w:t>
      </w:r>
      <w:r>
        <w:rPr>
          <w:rFonts w:ascii="Times New Roman" w:hAnsi="Times New Roman"/>
          <w:color w:val="000000"/>
          <w:sz w:val="28"/>
          <w:szCs w:val="28"/>
        </w:rPr>
        <w:t>23</w:t>
      </w:r>
      <w:r w:rsidRPr="00E27B63">
        <w:rPr>
          <w:rFonts w:ascii="Times New Roman" w:hAnsi="Times New Roman"/>
          <w:color w:val="000000"/>
          <w:sz w:val="28"/>
          <w:szCs w:val="28"/>
        </w:rPr>
        <w:t xml:space="preserve"> № </w:t>
      </w:r>
      <w:r>
        <w:rPr>
          <w:rFonts w:ascii="Times New Roman" w:hAnsi="Times New Roman"/>
          <w:color w:val="000000"/>
          <w:sz w:val="28"/>
          <w:szCs w:val="28"/>
        </w:rPr>
        <w:t>5</w:t>
      </w:r>
      <w:r w:rsidRPr="00E27B63">
        <w:rPr>
          <w:rFonts w:ascii="Times New Roman" w:hAnsi="Times New Roman"/>
          <w:color w:val="000000"/>
          <w:sz w:val="28"/>
          <w:szCs w:val="28"/>
        </w:rPr>
        <w:t xml:space="preserve">-ОД </w:t>
      </w:r>
      <w:r>
        <w:rPr>
          <w:rFonts w:ascii="Times New Roman" w:hAnsi="Times New Roman"/>
          <w:color w:val="000000"/>
          <w:sz w:val="28"/>
          <w:szCs w:val="28"/>
        </w:rPr>
        <w:t>«О персональном составе конкурсной комиссии по организации и проведению е</w:t>
      </w:r>
      <w:r w:rsidRPr="00E666FA">
        <w:rPr>
          <w:rFonts w:ascii="Times New Roman" w:hAnsi="Times New Roman"/>
          <w:color w:val="000000"/>
          <w:sz w:val="28"/>
          <w:szCs w:val="28"/>
        </w:rPr>
        <w:t>жегодн</w:t>
      </w:r>
      <w:r>
        <w:rPr>
          <w:rFonts w:ascii="Times New Roman" w:hAnsi="Times New Roman"/>
          <w:color w:val="000000"/>
          <w:sz w:val="28"/>
          <w:szCs w:val="28"/>
        </w:rPr>
        <w:t>ого</w:t>
      </w:r>
      <w:r w:rsidRPr="00E666FA">
        <w:rPr>
          <w:rFonts w:ascii="Times New Roman" w:hAnsi="Times New Roman"/>
          <w:color w:val="000000"/>
          <w:sz w:val="28"/>
          <w:szCs w:val="28"/>
        </w:rPr>
        <w:t xml:space="preserve"> областно</w:t>
      </w:r>
      <w:r>
        <w:rPr>
          <w:rFonts w:ascii="Times New Roman" w:hAnsi="Times New Roman"/>
          <w:color w:val="000000"/>
          <w:sz w:val="28"/>
          <w:szCs w:val="28"/>
        </w:rPr>
        <w:t>го</w:t>
      </w:r>
      <w:r w:rsidRPr="00E666FA">
        <w:rPr>
          <w:rFonts w:ascii="Times New Roman" w:hAnsi="Times New Roman"/>
          <w:color w:val="000000"/>
          <w:sz w:val="28"/>
          <w:szCs w:val="28"/>
        </w:rPr>
        <w:t xml:space="preserve"> конкурс</w:t>
      </w:r>
      <w:r>
        <w:rPr>
          <w:rFonts w:ascii="Times New Roman" w:hAnsi="Times New Roman"/>
          <w:color w:val="000000"/>
          <w:sz w:val="28"/>
          <w:szCs w:val="28"/>
        </w:rPr>
        <w:t>а</w:t>
      </w:r>
      <w:r w:rsidRPr="00E666FA">
        <w:rPr>
          <w:rFonts w:ascii="Times New Roman" w:hAnsi="Times New Roman"/>
          <w:color w:val="000000"/>
          <w:sz w:val="28"/>
          <w:szCs w:val="28"/>
        </w:rPr>
        <w:t xml:space="preserve">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Pr>
          <w:rFonts w:ascii="Times New Roman" w:hAnsi="Times New Roman"/>
          <w:sz w:val="28"/>
          <w:szCs w:val="28"/>
        </w:rPr>
        <w:t>».</w:t>
      </w:r>
    </w:p>
    <w:p w:rsidR="00047EE1" w:rsidRPr="00750BDE" w:rsidRDefault="00047EE1" w:rsidP="00047EE1">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Председателем конкурсной комиссии является председатель Законодательного Собрания Иркутской области.</w:t>
      </w:r>
    </w:p>
    <w:p w:rsidR="00047EE1" w:rsidRPr="00750BDE" w:rsidRDefault="00047EE1" w:rsidP="00047EE1">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Заместителем председателя конкурсной комиссии является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Секретарем конкурсной комиссии является руководитель аппарата Законодательного Собрания Иркутской области.</w:t>
      </w:r>
    </w:p>
    <w:p w:rsidR="00047EE1" w:rsidRDefault="00047EE1" w:rsidP="00047EE1">
      <w:pPr>
        <w:pStyle w:val="ConsPlusNormal"/>
        <w:ind w:firstLine="709"/>
        <w:jc w:val="both"/>
        <w:rPr>
          <w:rFonts w:ascii="Times New Roman" w:hAnsi="Times New Roman" w:cs="Times New Roman"/>
          <w:sz w:val="28"/>
          <w:szCs w:val="28"/>
        </w:rPr>
      </w:pPr>
      <w:r w:rsidRPr="00750BDE">
        <w:rPr>
          <w:rFonts w:ascii="Times New Roman" w:hAnsi="Times New Roman" w:cs="Times New Roman"/>
          <w:sz w:val="28"/>
          <w:szCs w:val="28"/>
        </w:rPr>
        <w:t xml:space="preserve">Членами конкурсной комиссии являются депутаты Законодательного Собрания Иркутской области (по одному депутату от каждой депутатской фракции, депутатской группы политической партии в Законодательном Собрании Иркутской области), руководители </w:t>
      </w:r>
      <w:r>
        <w:rPr>
          <w:rFonts w:ascii="Times New Roman" w:hAnsi="Times New Roman" w:cs="Times New Roman"/>
          <w:sz w:val="28"/>
          <w:szCs w:val="28"/>
        </w:rPr>
        <w:t xml:space="preserve">отдельных </w:t>
      </w:r>
      <w:r w:rsidRPr="00750BDE">
        <w:rPr>
          <w:rFonts w:ascii="Times New Roman" w:hAnsi="Times New Roman" w:cs="Times New Roman"/>
          <w:sz w:val="28"/>
          <w:szCs w:val="28"/>
        </w:rPr>
        <w:t xml:space="preserve">структурных подразделений аппарата Законодательного Собрания Иркутской области, представитель управления Губернатора Иркутской области и Правительства </w:t>
      </w:r>
      <w:r w:rsidRPr="00750BDE">
        <w:rPr>
          <w:rFonts w:ascii="Times New Roman" w:hAnsi="Times New Roman" w:cs="Times New Roman"/>
          <w:sz w:val="28"/>
          <w:szCs w:val="28"/>
        </w:rPr>
        <w:lastRenderedPageBreak/>
        <w:t xml:space="preserve">Иркутской области по региональной политике (по согласованию), представитель министерства экономического развития Иркутской области (по согласованию), председатель некоммерческой организации </w:t>
      </w:r>
      <w:r>
        <w:rPr>
          <w:rFonts w:ascii="Times New Roman" w:hAnsi="Times New Roman" w:cs="Times New Roman"/>
          <w:sz w:val="28"/>
          <w:szCs w:val="28"/>
        </w:rPr>
        <w:t>«</w:t>
      </w:r>
      <w:r w:rsidRPr="00750BDE">
        <w:rPr>
          <w:rFonts w:ascii="Times New Roman" w:hAnsi="Times New Roman" w:cs="Times New Roman"/>
          <w:sz w:val="28"/>
          <w:szCs w:val="28"/>
        </w:rPr>
        <w:t>Ассоциация муниципальных образований Иркутской области</w:t>
      </w:r>
      <w:r>
        <w:rPr>
          <w:rFonts w:ascii="Times New Roman" w:hAnsi="Times New Roman" w:cs="Times New Roman"/>
          <w:sz w:val="28"/>
          <w:szCs w:val="28"/>
        </w:rPr>
        <w:t>»</w:t>
      </w:r>
      <w:r w:rsidRPr="00750BDE">
        <w:rPr>
          <w:rFonts w:ascii="Times New Roman" w:hAnsi="Times New Roman" w:cs="Times New Roman"/>
          <w:sz w:val="28"/>
          <w:szCs w:val="28"/>
        </w:rPr>
        <w:t xml:space="preserve"> (по согласованию).</w:t>
      </w:r>
    </w:p>
    <w:p w:rsidR="00047EE1" w:rsidRDefault="00047EE1" w:rsidP="00047EE1">
      <w:pPr>
        <w:widowControl w:val="0"/>
        <w:autoSpaceDE w:val="0"/>
        <w:autoSpaceDN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Отделом осуществлял</w:t>
      </w:r>
      <w:r w:rsidR="00EF346A">
        <w:rPr>
          <w:rFonts w:ascii="Times New Roman" w:eastAsia="Times New Roman" w:hAnsi="Times New Roman"/>
          <w:sz w:val="28"/>
          <w:szCs w:val="28"/>
          <w:lang w:eastAsia="ru-RU"/>
        </w:rPr>
        <w:t>и</w:t>
      </w:r>
      <w:r>
        <w:rPr>
          <w:rFonts w:ascii="Times New Roman" w:eastAsia="Times New Roman" w:hAnsi="Times New Roman"/>
          <w:sz w:val="28"/>
          <w:szCs w:val="28"/>
          <w:lang w:eastAsia="ru-RU"/>
        </w:rPr>
        <w:t>сь и</w:t>
      </w:r>
      <w:r w:rsidRPr="00015F08">
        <w:rPr>
          <w:rFonts w:ascii="Times New Roman" w:eastAsia="Times New Roman" w:hAnsi="Times New Roman"/>
          <w:sz w:val="28"/>
          <w:szCs w:val="28"/>
          <w:lang w:eastAsia="ru-RU"/>
        </w:rPr>
        <w:t>нформационно-методическое сопровождение участников конкурса</w:t>
      </w:r>
      <w:r>
        <w:rPr>
          <w:rFonts w:ascii="Times New Roman" w:eastAsia="Times New Roman" w:hAnsi="Times New Roman"/>
          <w:sz w:val="28"/>
          <w:szCs w:val="28"/>
          <w:lang w:eastAsia="ru-RU"/>
        </w:rPr>
        <w:t>, с</w:t>
      </w:r>
      <w:r w:rsidRPr="00015F08">
        <w:rPr>
          <w:rFonts w:ascii="Times New Roman" w:eastAsia="Times New Roman" w:hAnsi="Times New Roman"/>
          <w:sz w:val="28"/>
          <w:szCs w:val="28"/>
          <w:lang w:eastAsia="ru-RU"/>
        </w:rPr>
        <w:t xml:space="preserve">бор информационных материалов, поступивших на конкурс, </w:t>
      </w:r>
      <w:r>
        <w:rPr>
          <w:rFonts w:ascii="Times New Roman" w:eastAsia="Times New Roman" w:hAnsi="Times New Roman"/>
          <w:sz w:val="28"/>
          <w:szCs w:val="28"/>
          <w:lang w:eastAsia="ru-RU"/>
        </w:rPr>
        <w:t>п</w:t>
      </w:r>
      <w:r w:rsidRPr="00015F08">
        <w:rPr>
          <w:rFonts w:ascii="Times New Roman" w:eastAsia="Times New Roman" w:hAnsi="Times New Roman"/>
          <w:sz w:val="28"/>
          <w:szCs w:val="28"/>
          <w:lang w:eastAsia="ru-RU"/>
        </w:rPr>
        <w:t xml:space="preserve">одготовка </w:t>
      </w:r>
      <w:r>
        <w:rPr>
          <w:rFonts w:ascii="Times New Roman" w:eastAsia="Times New Roman" w:hAnsi="Times New Roman"/>
          <w:sz w:val="28"/>
          <w:szCs w:val="28"/>
          <w:lang w:eastAsia="ru-RU"/>
        </w:rPr>
        <w:t>сводной информации об участниках конкурса, подготовка информации о предварительных итогах конкурса, обеспечивалась о</w:t>
      </w:r>
      <w:r w:rsidRPr="00015F08">
        <w:rPr>
          <w:rFonts w:ascii="Times New Roman" w:eastAsia="Times New Roman" w:hAnsi="Times New Roman"/>
          <w:sz w:val="28"/>
          <w:szCs w:val="28"/>
          <w:lang w:eastAsia="ru-RU"/>
        </w:rPr>
        <w:t>рганизация работы конкурсной комиссии</w:t>
      </w:r>
      <w:r>
        <w:rPr>
          <w:rFonts w:ascii="Times New Roman" w:eastAsia="Times New Roman" w:hAnsi="Times New Roman"/>
          <w:sz w:val="28"/>
          <w:szCs w:val="28"/>
          <w:lang w:eastAsia="ru-RU"/>
        </w:rPr>
        <w:t>.</w:t>
      </w:r>
    </w:p>
    <w:p w:rsidR="00047EE1" w:rsidRDefault="00047EE1" w:rsidP="00047EE1">
      <w:pPr>
        <w:ind w:firstLine="709"/>
        <w:jc w:val="both"/>
        <w:rPr>
          <w:rFonts w:ascii="Times New Roman" w:hAnsi="Times New Roman"/>
          <w:sz w:val="28"/>
          <w:szCs w:val="28"/>
          <w:lang w:eastAsia="ru-RU"/>
        </w:rPr>
      </w:pPr>
      <w:r>
        <w:rPr>
          <w:rFonts w:ascii="Times New Roman" w:hAnsi="Times New Roman"/>
          <w:sz w:val="28"/>
          <w:szCs w:val="28"/>
          <w:lang w:eastAsia="ru-RU"/>
        </w:rPr>
        <w:t xml:space="preserve">9 марта состоялось организационное </w:t>
      </w:r>
      <w:r w:rsidRPr="00E27B63">
        <w:rPr>
          <w:rFonts w:ascii="Times New Roman" w:hAnsi="Times New Roman"/>
          <w:sz w:val="28"/>
          <w:szCs w:val="28"/>
          <w:lang w:eastAsia="ru-RU"/>
        </w:rPr>
        <w:t>заседание конкурсной комиссии</w:t>
      </w:r>
      <w:r>
        <w:rPr>
          <w:rFonts w:ascii="Times New Roman" w:hAnsi="Times New Roman"/>
          <w:sz w:val="28"/>
          <w:szCs w:val="28"/>
        </w:rPr>
        <w:t>.</w:t>
      </w:r>
      <w:r>
        <w:rPr>
          <w:rFonts w:ascii="Times New Roman" w:hAnsi="Times New Roman"/>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lang w:eastAsia="ru-RU"/>
        </w:rPr>
        <w:t xml:space="preserve"> рамках заседания конкурсной комиссии определен </w:t>
      </w:r>
      <w:r w:rsidRPr="00C7278C">
        <w:rPr>
          <w:rFonts w:ascii="Times New Roman" w:hAnsi="Times New Roman"/>
          <w:sz w:val="28"/>
          <w:szCs w:val="28"/>
          <w:lang w:eastAsia="ru-RU"/>
        </w:rPr>
        <w:t>поряд</w:t>
      </w:r>
      <w:r>
        <w:rPr>
          <w:rFonts w:ascii="Times New Roman" w:hAnsi="Times New Roman"/>
          <w:sz w:val="28"/>
          <w:szCs w:val="28"/>
          <w:lang w:eastAsia="ru-RU"/>
        </w:rPr>
        <w:t>о</w:t>
      </w:r>
      <w:r w:rsidRPr="00C7278C">
        <w:rPr>
          <w:rFonts w:ascii="Times New Roman" w:hAnsi="Times New Roman"/>
          <w:sz w:val="28"/>
          <w:szCs w:val="28"/>
          <w:lang w:eastAsia="ru-RU"/>
        </w:rPr>
        <w:t>к рассмотрения документов, поступивших на конкурс</w:t>
      </w:r>
      <w:r>
        <w:rPr>
          <w:rFonts w:ascii="Times New Roman" w:hAnsi="Times New Roman"/>
          <w:sz w:val="28"/>
          <w:szCs w:val="28"/>
          <w:lang w:eastAsia="ru-RU"/>
        </w:rPr>
        <w:t>.</w:t>
      </w:r>
    </w:p>
    <w:p w:rsidR="00047EE1" w:rsidRPr="008F2138" w:rsidRDefault="00047EE1" w:rsidP="00047EE1">
      <w:pPr>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10 апреля состоялось </w:t>
      </w:r>
      <w:r w:rsidRPr="008F2138">
        <w:rPr>
          <w:rFonts w:ascii="Times New Roman" w:hAnsi="Times New Roman"/>
          <w:sz w:val="28"/>
          <w:szCs w:val="28"/>
          <w:lang w:eastAsia="ru-RU"/>
        </w:rPr>
        <w:t>заседани</w:t>
      </w:r>
      <w:r>
        <w:rPr>
          <w:rFonts w:ascii="Times New Roman" w:hAnsi="Times New Roman"/>
          <w:sz w:val="28"/>
          <w:szCs w:val="28"/>
          <w:lang w:eastAsia="ru-RU"/>
        </w:rPr>
        <w:t>е</w:t>
      </w:r>
      <w:r w:rsidRPr="008F2138">
        <w:rPr>
          <w:rFonts w:ascii="Times New Roman" w:hAnsi="Times New Roman"/>
          <w:sz w:val="28"/>
          <w:szCs w:val="28"/>
          <w:lang w:eastAsia="ru-RU"/>
        </w:rPr>
        <w:t xml:space="preserve"> </w:t>
      </w:r>
      <w:r w:rsidRPr="008F2138">
        <w:rPr>
          <w:rFonts w:ascii="Times New Roman" w:hAnsi="Times New Roman"/>
          <w:sz w:val="28"/>
          <w:szCs w:val="28"/>
        </w:rPr>
        <w:t xml:space="preserve">конкурсной комиссии по </w:t>
      </w:r>
      <w:r>
        <w:rPr>
          <w:rFonts w:ascii="Times New Roman" w:hAnsi="Times New Roman"/>
          <w:sz w:val="28"/>
          <w:szCs w:val="28"/>
        </w:rPr>
        <w:t>определению победителей конкурса</w:t>
      </w:r>
      <w:r w:rsidRPr="008F2138">
        <w:rPr>
          <w:rFonts w:ascii="Times New Roman" w:hAnsi="Times New Roman"/>
          <w:color w:val="000000"/>
          <w:sz w:val="28"/>
          <w:szCs w:val="28"/>
          <w:lang w:eastAsia="ru-RU"/>
        </w:rPr>
        <w:t xml:space="preserve">. </w:t>
      </w:r>
    </w:p>
    <w:p w:rsidR="00047EE1" w:rsidRDefault="00047EE1" w:rsidP="00047EE1">
      <w:pPr>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 апреля на заседании Законодательного Собрания Иркутской области принято постановление Законодательного Собрания Иркутской области от 19.04.2023 № 66/11-ЗС «</w:t>
      </w:r>
      <w:r w:rsidRPr="005A3A4D">
        <w:rPr>
          <w:rFonts w:ascii="Times New Roman" w:hAnsi="Times New Roman"/>
          <w:color w:val="000000"/>
          <w:sz w:val="28"/>
          <w:szCs w:val="28"/>
          <w:lang w:eastAsia="ru-RU"/>
        </w:rPr>
        <w:t xml:space="preserve">Об утверждении итогов </w:t>
      </w:r>
      <w:r>
        <w:rPr>
          <w:rFonts w:ascii="Times New Roman" w:hAnsi="Times New Roman"/>
          <w:color w:val="000000"/>
          <w:sz w:val="28"/>
          <w:szCs w:val="28"/>
          <w:lang w:eastAsia="ru-RU"/>
        </w:rPr>
        <w:t>е</w:t>
      </w:r>
      <w:r w:rsidRPr="00EB3A50">
        <w:rPr>
          <w:rFonts w:ascii="Times New Roman" w:hAnsi="Times New Roman"/>
          <w:color w:val="000000"/>
          <w:sz w:val="28"/>
          <w:szCs w:val="28"/>
          <w:lang w:eastAsia="ru-RU"/>
        </w:rPr>
        <w:t>жегодн</w:t>
      </w:r>
      <w:r>
        <w:rPr>
          <w:rFonts w:ascii="Times New Roman" w:hAnsi="Times New Roman"/>
          <w:color w:val="000000"/>
          <w:sz w:val="28"/>
          <w:szCs w:val="28"/>
          <w:lang w:eastAsia="ru-RU"/>
        </w:rPr>
        <w:t xml:space="preserve">ого </w:t>
      </w:r>
      <w:r w:rsidRPr="00EB3A50">
        <w:rPr>
          <w:rFonts w:ascii="Times New Roman" w:hAnsi="Times New Roman"/>
          <w:color w:val="000000"/>
          <w:sz w:val="28"/>
          <w:szCs w:val="28"/>
          <w:lang w:eastAsia="ru-RU"/>
        </w:rPr>
        <w:t>областно</w:t>
      </w:r>
      <w:r>
        <w:rPr>
          <w:rFonts w:ascii="Times New Roman" w:hAnsi="Times New Roman"/>
          <w:color w:val="000000"/>
          <w:sz w:val="28"/>
          <w:szCs w:val="28"/>
          <w:lang w:eastAsia="ru-RU"/>
        </w:rPr>
        <w:t>го</w:t>
      </w:r>
      <w:r w:rsidRPr="00EB3A50">
        <w:rPr>
          <w:rFonts w:ascii="Times New Roman" w:hAnsi="Times New Roman"/>
          <w:color w:val="000000"/>
          <w:sz w:val="28"/>
          <w:szCs w:val="28"/>
          <w:lang w:eastAsia="ru-RU"/>
        </w:rPr>
        <w:t xml:space="preserve"> конкурс</w:t>
      </w:r>
      <w:r>
        <w:rPr>
          <w:rFonts w:ascii="Times New Roman" w:hAnsi="Times New Roman"/>
          <w:color w:val="000000"/>
          <w:sz w:val="28"/>
          <w:szCs w:val="28"/>
          <w:lang w:eastAsia="ru-RU"/>
        </w:rPr>
        <w:t>а</w:t>
      </w:r>
      <w:r w:rsidRPr="00EB3A50">
        <w:rPr>
          <w:rFonts w:ascii="Times New Roman" w:hAnsi="Times New Roman"/>
          <w:color w:val="000000"/>
          <w:sz w:val="28"/>
          <w:szCs w:val="28"/>
          <w:lang w:eastAsia="ru-RU"/>
        </w:rPr>
        <w:t xml:space="preserve">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w:t>
      </w:r>
      <w:r>
        <w:rPr>
          <w:rFonts w:ascii="Times New Roman" w:hAnsi="Times New Roman"/>
          <w:color w:val="000000"/>
          <w:sz w:val="28"/>
          <w:szCs w:val="28"/>
          <w:lang w:eastAsia="ru-RU"/>
        </w:rPr>
        <w:t xml:space="preserve"> </w:t>
      </w:r>
      <w:r w:rsidRPr="005A3A4D">
        <w:rPr>
          <w:rFonts w:ascii="Times New Roman" w:hAnsi="Times New Roman"/>
          <w:color w:val="000000"/>
          <w:sz w:val="28"/>
          <w:szCs w:val="28"/>
          <w:lang w:eastAsia="ru-RU"/>
        </w:rPr>
        <w:t>в 202</w:t>
      </w:r>
      <w:r>
        <w:rPr>
          <w:rFonts w:ascii="Times New Roman" w:hAnsi="Times New Roman"/>
          <w:color w:val="000000"/>
          <w:sz w:val="28"/>
          <w:szCs w:val="28"/>
          <w:lang w:eastAsia="ru-RU"/>
        </w:rPr>
        <w:t>2</w:t>
      </w:r>
      <w:r w:rsidRPr="005A3A4D">
        <w:rPr>
          <w:rFonts w:ascii="Times New Roman" w:hAnsi="Times New Roman"/>
          <w:color w:val="000000"/>
          <w:sz w:val="28"/>
          <w:szCs w:val="28"/>
          <w:lang w:eastAsia="ru-RU"/>
        </w:rPr>
        <w:t xml:space="preserve"> году</w:t>
      </w:r>
      <w:r>
        <w:rPr>
          <w:rFonts w:ascii="Times New Roman" w:hAnsi="Times New Roman"/>
          <w:color w:val="000000"/>
          <w:sz w:val="28"/>
          <w:szCs w:val="28"/>
          <w:lang w:eastAsia="ru-RU"/>
        </w:rPr>
        <w:t>».</w:t>
      </w:r>
    </w:p>
    <w:p w:rsidR="00047EE1" w:rsidRDefault="00047EE1" w:rsidP="00047EE1">
      <w:pPr>
        <w:autoSpaceDE w:val="0"/>
        <w:autoSpaceDN w:val="0"/>
        <w:adjustRightInd w:val="0"/>
        <w:ind w:firstLine="708"/>
        <w:jc w:val="both"/>
        <w:rPr>
          <w:rFonts w:ascii="Times New Roman" w:hAnsi="Times New Roman"/>
          <w:sz w:val="28"/>
          <w:szCs w:val="28"/>
        </w:rPr>
      </w:pPr>
      <w:r w:rsidRPr="00FE09C8">
        <w:rPr>
          <w:rFonts w:ascii="Times New Roman" w:hAnsi="Times New Roman"/>
          <w:sz w:val="28"/>
          <w:szCs w:val="28"/>
        </w:rPr>
        <w:t xml:space="preserve">В целях распространения </w:t>
      </w:r>
      <w:r>
        <w:rPr>
          <w:rFonts w:ascii="Times New Roman" w:hAnsi="Times New Roman"/>
          <w:sz w:val="28"/>
          <w:szCs w:val="28"/>
        </w:rPr>
        <w:t xml:space="preserve">положительного </w:t>
      </w:r>
      <w:r w:rsidRPr="00FE09C8">
        <w:rPr>
          <w:rFonts w:ascii="Times New Roman" w:hAnsi="Times New Roman"/>
          <w:sz w:val="28"/>
          <w:szCs w:val="28"/>
        </w:rPr>
        <w:t xml:space="preserve">опыта работы представительных органов муниципальных образований </w:t>
      </w:r>
      <w:r>
        <w:rPr>
          <w:rFonts w:ascii="Times New Roman" w:hAnsi="Times New Roman"/>
          <w:sz w:val="28"/>
          <w:szCs w:val="28"/>
        </w:rPr>
        <w:t xml:space="preserve">Иркутской области </w:t>
      </w:r>
      <w:r>
        <w:rPr>
          <w:rFonts w:ascii="Times New Roman" w:hAnsi="Times New Roman"/>
          <w:color w:val="000000"/>
          <w:sz w:val="28"/>
          <w:szCs w:val="28"/>
          <w:lang w:eastAsia="ru-RU"/>
        </w:rPr>
        <w:t>осуществляется подготовка</w:t>
      </w:r>
      <w:r w:rsidRPr="00FE09C8">
        <w:rPr>
          <w:rFonts w:ascii="Times New Roman" w:hAnsi="Times New Roman"/>
          <w:color w:val="000000"/>
          <w:sz w:val="28"/>
          <w:szCs w:val="28"/>
          <w:lang w:eastAsia="ru-RU"/>
        </w:rPr>
        <w:t xml:space="preserve"> сборник</w:t>
      </w:r>
      <w:r>
        <w:rPr>
          <w:rFonts w:ascii="Times New Roman" w:hAnsi="Times New Roman"/>
          <w:color w:val="000000"/>
          <w:sz w:val="28"/>
          <w:szCs w:val="28"/>
          <w:lang w:eastAsia="ru-RU"/>
        </w:rPr>
        <w:t>а</w:t>
      </w:r>
      <w:r w:rsidRPr="00FE09C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 итогам конкурса 2022 года) с использованием информационных материалов победителей конкурса. Сборник размещен на официальном сайте Законодательного Собрания Иркутской области.</w:t>
      </w:r>
    </w:p>
    <w:p w:rsidR="00047EE1" w:rsidRPr="00DF1B54" w:rsidRDefault="00047EE1" w:rsidP="00047EE1">
      <w:pPr>
        <w:tabs>
          <w:tab w:val="left" w:pos="709"/>
          <w:tab w:val="left" w:pos="1134"/>
        </w:tabs>
        <w:ind w:firstLine="567"/>
        <w:jc w:val="both"/>
        <w:rPr>
          <w:rFonts w:ascii="Times New Roman" w:hAnsi="Times New Roman"/>
          <w:b/>
          <w:sz w:val="28"/>
          <w:szCs w:val="28"/>
        </w:rPr>
      </w:pPr>
      <w:r>
        <w:rPr>
          <w:rFonts w:ascii="Times New Roman" w:hAnsi="Times New Roman"/>
          <w:b/>
          <w:sz w:val="28"/>
          <w:szCs w:val="28"/>
        </w:rPr>
        <w:t xml:space="preserve"> 6.</w:t>
      </w:r>
      <w:r w:rsidRPr="00DF1B54">
        <w:rPr>
          <w:rFonts w:ascii="Times New Roman" w:hAnsi="Times New Roman"/>
          <w:b/>
          <w:sz w:val="28"/>
          <w:szCs w:val="28"/>
        </w:rPr>
        <w:t xml:space="preserve"> Иные направления деятельности отдела </w:t>
      </w:r>
    </w:p>
    <w:p w:rsidR="00047EE1" w:rsidRDefault="00047EE1" w:rsidP="00047EE1">
      <w:pPr>
        <w:ind w:right="-1" w:firstLine="709"/>
        <w:jc w:val="both"/>
        <w:rPr>
          <w:rFonts w:ascii="Times New Roman" w:hAnsi="Times New Roman"/>
          <w:sz w:val="28"/>
          <w:szCs w:val="28"/>
        </w:rPr>
      </w:pPr>
      <w:r>
        <w:rPr>
          <w:rFonts w:ascii="Times New Roman" w:hAnsi="Times New Roman"/>
          <w:sz w:val="28"/>
          <w:szCs w:val="28"/>
        </w:rPr>
        <w:t>Отделом осуществлялся м</w:t>
      </w:r>
      <w:r w:rsidRPr="00D26AEE">
        <w:rPr>
          <w:rFonts w:ascii="Times New Roman" w:hAnsi="Times New Roman"/>
          <w:sz w:val="28"/>
          <w:szCs w:val="28"/>
        </w:rPr>
        <w:t>ониторинг обращений органов местного самоуправления муниципальных образований Иркутской области, поступивших на имя председателя Законодательного Собрания Иркутской области, результатов рассмотрения, в том числе промежуточных</w:t>
      </w:r>
      <w:r>
        <w:rPr>
          <w:rFonts w:ascii="Times New Roman" w:hAnsi="Times New Roman"/>
          <w:sz w:val="28"/>
          <w:szCs w:val="28"/>
        </w:rPr>
        <w:t>; п</w:t>
      </w:r>
      <w:r w:rsidRPr="00D26AEE">
        <w:rPr>
          <w:rFonts w:ascii="Times New Roman" w:hAnsi="Times New Roman"/>
          <w:sz w:val="28"/>
          <w:szCs w:val="28"/>
        </w:rPr>
        <w:t>одготовка отчета о поступивших обращениях, результатах рассмотрения руководителю аппарата Законодательного Собрания (в соответствии с распоряжением председателя Законодательного Собрания Иркутской области от 15.11.2023</w:t>
      </w:r>
      <w:r w:rsidR="00737C8F">
        <w:rPr>
          <w:rFonts w:ascii="Times New Roman" w:hAnsi="Times New Roman"/>
          <w:sz w:val="28"/>
          <w:szCs w:val="28"/>
        </w:rPr>
        <w:t xml:space="preserve"> </w:t>
      </w:r>
      <w:r w:rsidRPr="00D26AEE">
        <w:rPr>
          <w:rFonts w:ascii="Times New Roman" w:hAnsi="Times New Roman"/>
          <w:sz w:val="28"/>
          <w:szCs w:val="28"/>
        </w:rPr>
        <w:t>№ 53-ОД»)</w:t>
      </w:r>
      <w:r>
        <w:rPr>
          <w:rFonts w:ascii="Times New Roman" w:hAnsi="Times New Roman"/>
          <w:sz w:val="28"/>
          <w:szCs w:val="28"/>
        </w:rPr>
        <w:t>.</w:t>
      </w:r>
    </w:p>
    <w:p w:rsidR="00047EE1" w:rsidRDefault="00047EE1" w:rsidP="00047EE1">
      <w:pPr>
        <w:ind w:firstLine="709"/>
        <w:jc w:val="both"/>
        <w:rPr>
          <w:rFonts w:ascii="Times New Roman" w:eastAsia="Times New Roman" w:hAnsi="Times New Roman"/>
          <w:sz w:val="28"/>
          <w:szCs w:val="28"/>
          <w:lang w:eastAsia="ru-RU"/>
        </w:rPr>
      </w:pPr>
      <w:r w:rsidRPr="00140F96">
        <w:rPr>
          <w:rFonts w:ascii="Times New Roman" w:hAnsi="Times New Roman"/>
          <w:sz w:val="28"/>
          <w:szCs w:val="28"/>
        </w:rPr>
        <w:t>Ежемесячно о</w:t>
      </w:r>
      <w:r w:rsidRPr="00140F96">
        <w:rPr>
          <w:rFonts w:ascii="Times New Roman" w:hAnsi="Times New Roman"/>
          <w:sz w:val="28"/>
          <w:szCs w:val="28"/>
          <w:lang w:eastAsia="ru-RU"/>
        </w:rPr>
        <w:t xml:space="preserve">тделом осуществлялась </w:t>
      </w:r>
      <w:r w:rsidRPr="00140F96">
        <w:rPr>
          <w:rFonts w:ascii="Times New Roman" w:hAnsi="Times New Roman"/>
          <w:sz w:val="28"/>
          <w:szCs w:val="28"/>
        </w:rPr>
        <w:t>подготовка сводного плана</w:t>
      </w:r>
      <w:r w:rsidRPr="00140F96">
        <w:rPr>
          <w:rFonts w:ascii="Times New Roman" w:eastAsia="Times New Roman" w:hAnsi="Times New Roman"/>
          <w:b/>
          <w:sz w:val="28"/>
          <w:szCs w:val="28"/>
          <w:lang w:eastAsia="ru-RU"/>
        </w:rPr>
        <w:t xml:space="preserve"> </w:t>
      </w:r>
      <w:r w:rsidRPr="00140F96">
        <w:rPr>
          <w:rFonts w:ascii="Times New Roman" w:eastAsia="Times New Roman" w:hAnsi="Times New Roman"/>
          <w:sz w:val="28"/>
          <w:szCs w:val="28"/>
          <w:lang w:eastAsia="ru-RU"/>
        </w:rPr>
        <w:t xml:space="preserve">мероприятий, проводимых в </w:t>
      </w:r>
      <w:r>
        <w:rPr>
          <w:rFonts w:ascii="Times New Roman" w:eastAsia="Times New Roman" w:hAnsi="Times New Roman"/>
          <w:sz w:val="28"/>
          <w:szCs w:val="28"/>
          <w:lang w:eastAsia="ru-RU"/>
        </w:rPr>
        <w:t>органах местного самоуправления</w:t>
      </w:r>
      <w:r w:rsidRPr="00140F96">
        <w:rPr>
          <w:rFonts w:ascii="Times New Roman" w:eastAsia="Times New Roman" w:hAnsi="Times New Roman"/>
          <w:sz w:val="28"/>
          <w:szCs w:val="28"/>
          <w:lang w:eastAsia="ru-RU"/>
        </w:rPr>
        <w:t>.</w:t>
      </w:r>
    </w:p>
    <w:p w:rsidR="00047EE1" w:rsidRPr="00D26AEE" w:rsidRDefault="00047EE1" w:rsidP="00047EE1">
      <w:pPr>
        <w:ind w:firstLine="709"/>
        <w:jc w:val="both"/>
        <w:rPr>
          <w:rFonts w:ascii="Times New Roman" w:eastAsia="Times New Roman" w:hAnsi="Times New Roman"/>
          <w:sz w:val="28"/>
          <w:szCs w:val="28"/>
          <w:lang w:eastAsia="ru-RU"/>
        </w:rPr>
      </w:pPr>
      <w:r>
        <w:rPr>
          <w:rFonts w:ascii="Times New Roman" w:hAnsi="Times New Roman"/>
          <w:sz w:val="28"/>
          <w:szCs w:val="28"/>
        </w:rPr>
        <w:t>Осуществлялось в</w:t>
      </w:r>
      <w:r w:rsidRPr="00D26AEE">
        <w:rPr>
          <w:rFonts w:ascii="Times New Roman" w:hAnsi="Times New Roman"/>
          <w:sz w:val="28"/>
          <w:szCs w:val="28"/>
        </w:rPr>
        <w:t>едение информационной базы, содержащей контактную информацию мэров (глав) муниципальных образований Иркутской области, депутатов представительных органов муниципальных образований Иркутской области</w:t>
      </w:r>
      <w:r>
        <w:rPr>
          <w:rFonts w:ascii="Times New Roman" w:hAnsi="Times New Roman"/>
          <w:sz w:val="28"/>
          <w:szCs w:val="28"/>
        </w:rPr>
        <w:t>, актуализация указанной информация с учетом муниципальных выборов.</w:t>
      </w:r>
    </w:p>
    <w:p w:rsidR="00D91CA2" w:rsidRDefault="00047EE1" w:rsidP="00D91CA2">
      <w:pPr>
        <w:ind w:firstLine="709"/>
        <w:jc w:val="both"/>
        <w:rPr>
          <w:rFonts w:ascii="Times New Roman" w:hAnsi="Times New Roman"/>
          <w:sz w:val="28"/>
          <w:szCs w:val="28"/>
        </w:rPr>
      </w:pPr>
      <w:r>
        <w:rPr>
          <w:rFonts w:ascii="Times New Roman" w:hAnsi="Times New Roman"/>
          <w:sz w:val="28"/>
          <w:szCs w:val="28"/>
        </w:rPr>
        <w:lastRenderedPageBreak/>
        <w:t xml:space="preserve">В целях подготовки мероприятий с органами местного самоуправления муниципальных образований Иркутской области отделом осуществлялось взаимодействие </w:t>
      </w:r>
      <w:r w:rsidRPr="00D26AEE">
        <w:rPr>
          <w:rFonts w:ascii="Times New Roman" w:hAnsi="Times New Roman"/>
          <w:sz w:val="28"/>
          <w:szCs w:val="28"/>
        </w:rPr>
        <w:t xml:space="preserve">с постоянными комитетами и постоянными комиссиями Законодательного Собрания Иркутской области, структурными подразделениями аппарата Законодательного Собрания Иркутской области, исполнительными органами государственной власти Иркутской области, ИОГНИКУ «Институт законодательства и правовой информации им.  М.М. Сперанского», прокуратурой Иркутской области, Контрольно-счетной палатой Иркутской области, </w:t>
      </w:r>
      <w:r w:rsidR="00737C8F">
        <w:rPr>
          <w:rFonts w:ascii="Times New Roman" w:hAnsi="Times New Roman"/>
          <w:sz w:val="28"/>
          <w:szCs w:val="28"/>
        </w:rPr>
        <w:t>Н</w:t>
      </w:r>
      <w:r w:rsidRPr="00D26AEE">
        <w:rPr>
          <w:rFonts w:ascii="Times New Roman" w:hAnsi="Times New Roman"/>
          <w:sz w:val="28"/>
          <w:szCs w:val="28"/>
        </w:rPr>
        <w:t>екоммерческой организацией «Ассоциация муниципальных образований Иркутской области»</w:t>
      </w:r>
      <w:r>
        <w:rPr>
          <w:rFonts w:ascii="Times New Roman" w:hAnsi="Times New Roman"/>
          <w:sz w:val="28"/>
          <w:szCs w:val="28"/>
        </w:rPr>
        <w:t xml:space="preserve">, </w:t>
      </w:r>
      <w:r w:rsidRPr="00D26AEE">
        <w:rPr>
          <w:rFonts w:ascii="Times New Roman" w:hAnsi="Times New Roman"/>
          <w:sz w:val="28"/>
          <w:szCs w:val="28"/>
        </w:rPr>
        <w:t>органами местного самоуправления муниципальных образований Иркутской области</w:t>
      </w:r>
      <w:r w:rsidR="00737C8F">
        <w:rPr>
          <w:rFonts w:ascii="Times New Roman" w:hAnsi="Times New Roman"/>
          <w:sz w:val="28"/>
          <w:szCs w:val="28"/>
        </w:rPr>
        <w:t>,</w:t>
      </w:r>
      <w:r w:rsidRPr="00D26AEE">
        <w:rPr>
          <w:rFonts w:ascii="Times New Roman" w:hAnsi="Times New Roman"/>
          <w:sz w:val="28"/>
          <w:szCs w:val="28"/>
        </w:rPr>
        <w:t xml:space="preserve"> иными структурами по вопросам подготовки мероприятий с орган</w:t>
      </w:r>
      <w:r>
        <w:rPr>
          <w:rFonts w:ascii="Times New Roman" w:hAnsi="Times New Roman"/>
          <w:sz w:val="28"/>
          <w:szCs w:val="28"/>
        </w:rPr>
        <w:t xml:space="preserve">ами </w:t>
      </w:r>
      <w:r w:rsidRPr="00D26AEE">
        <w:rPr>
          <w:rFonts w:ascii="Times New Roman" w:hAnsi="Times New Roman"/>
          <w:sz w:val="28"/>
          <w:szCs w:val="28"/>
        </w:rPr>
        <w:t>местного самоуправления муниципальных образований Иркутской области</w:t>
      </w:r>
      <w:r>
        <w:rPr>
          <w:rFonts w:ascii="Times New Roman" w:hAnsi="Times New Roman"/>
          <w:sz w:val="28"/>
          <w:szCs w:val="28"/>
        </w:rPr>
        <w:t>.</w:t>
      </w:r>
    </w:p>
    <w:p w:rsidR="002E2894" w:rsidRPr="000207E6" w:rsidRDefault="00047EE1" w:rsidP="00D91CA2">
      <w:pPr>
        <w:ind w:firstLine="709"/>
        <w:jc w:val="both"/>
        <w:rPr>
          <w:rFonts w:ascii="Times New Roman" w:hAnsi="Times New Roman"/>
        </w:rPr>
      </w:pPr>
      <w:r w:rsidRPr="00140F96">
        <w:rPr>
          <w:rFonts w:ascii="Times New Roman" w:hAnsi="Times New Roman"/>
          <w:sz w:val="28"/>
          <w:szCs w:val="28"/>
        </w:rPr>
        <w:t>В рабочем порядке о</w:t>
      </w:r>
      <w:r w:rsidRPr="00140F96">
        <w:rPr>
          <w:rFonts w:ascii="Times New Roman" w:hAnsi="Times New Roman"/>
          <w:sz w:val="28"/>
          <w:szCs w:val="28"/>
          <w:lang w:eastAsia="ru-RU"/>
        </w:rPr>
        <w:t>тделом оказывалась консультативная помощь председателям, депутатам представительных органов муниципальных образований Иркутской области, главам муниципальных образований Иркутской области, муниципальным служащим органов местного самоуправления муниципальных образований Иркутской области по решению вопросов, касающихся организации деятельности органов местного самоуправления муниципальных образований Иркутской области.</w:t>
      </w:r>
    </w:p>
    <w:p w:rsidR="005B7D3E" w:rsidRPr="000207E6" w:rsidRDefault="005B7D3E" w:rsidP="00765279">
      <w:pPr>
        <w:ind w:firstLine="709"/>
        <w:jc w:val="both"/>
        <w:rPr>
          <w:rFonts w:ascii="Times New Roman" w:eastAsia="Times New Roman" w:hAnsi="Times New Roman"/>
          <w:lang w:eastAsia="ru-RU"/>
        </w:rPr>
      </w:pPr>
    </w:p>
    <w:p w:rsidR="00740C61" w:rsidRDefault="00740C61" w:rsidP="003B37B2">
      <w:pPr>
        <w:pStyle w:val="2"/>
      </w:pPr>
      <w:bookmarkStart w:id="30" w:name="_Toc166491022"/>
      <w:r w:rsidRPr="000207E6">
        <w:t>Отдел государственной службы и кадров</w:t>
      </w:r>
      <w:bookmarkEnd w:id="30"/>
    </w:p>
    <w:p w:rsidR="00737C8F" w:rsidRPr="00737C8F" w:rsidRDefault="00737C8F" w:rsidP="00737C8F"/>
    <w:p w:rsidR="00D91CA2" w:rsidRPr="00184FDC" w:rsidRDefault="00D91CA2" w:rsidP="00D91CA2">
      <w:pPr>
        <w:ind w:firstLine="709"/>
        <w:jc w:val="both"/>
        <w:rPr>
          <w:rStyle w:val="msonormal0"/>
          <w:rFonts w:ascii="Times New Roman" w:hAnsi="Times New Roman"/>
          <w:sz w:val="28"/>
          <w:szCs w:val="28"/>
        </w:rPr>
      </w:pPr>
      <w:r w:rsidRPr="00184FDC">
        <w:rPr>
          <w:rFonts w:ascii="Times New Roman" w:hAnsi="Times New Roman"/>
          <w:sz w:val="28"/>
          <w:szCs w:val="28"/>
        </w:rPr>
        <w:t>1. П</w:t>
      </w:r>
      <w:r w:rsidRPr="00184FDC">
        <w:rPr>
          <w:rStyle w:val="msonormal0"/>
          <w:rFonts w:ascii="Times New Roman" w:hAnsi="Times New Roman"/>
          <w:sz w:val="28"/>
          <w:szCs w:val="28"/>
        </w:rPr>
        <w:t>роведены мероприятия по реализации государственного заказа по профессиональному развитию государственных гражданских служащих аппарата Законодательного Собрания Иркутской области, в том числе подготовка и заключение государственных контрактов с Северо-Западным институтом управления ФГБОУ ВО РАНХиГС. Участие в мероприятиях по профессиональному развитию приняли 55 государственных гражданских служащих.</w:t>
      </w:r>
    </w:p>
    <w:p w:rsidR="00D91CA2" w:rsidRPr="00184FDC" w:rsidRDefault="00D91CA2" w:rsidP="00D91CA2">
      <w:pPr>
        <w:ind w:firstLine="709"/>
        <w:jc w:val="both"/>
        <w:rPr>
          <w:rFonts w:ascii="Times New Roman" w:eastAsiaTheme="minorHAnsi" w:hAnsi="Times New Roman"/>
          <w:sz w:val="28"/>
          <w:szCs w:val="28"/>
        </w:rPr>
      </w:pPr>
      <w:r w:rsidRPr="00184FDC">
        <w:rPr>
          <w:rFonts w:ascii="Times New Roman" w:hAnsi="Times New Roman"/>
          <w:sz w:val="28"/>
          <w:szCs w:val="28"/>
        </w:rPr>
        <w:t xml:space="preserve">2. Организована работа по приему </w:t>
      </w:r>
      <w:r w:rsidRPr="00184FDC">
        <w:rPr>
          <w:rFonts w:ascii="Times New Roman" w:eastAsiaTheme="minorHAnsi" w:hAnsi="Times New Roman"/>
          <w:sz w:val="28"/>
          <w:szCs w:val="28"/>
        </w:rPr>
        <w:t>сведений о полученных</w:t>
      </w:r>
      <w:r w:rsidR="00737C8F">
        <w:rPr>
          <w:rFonts w:ascii="Times New Roman" w:eastAsiaTheme="minorHAnsi" w:hAnsi="Times New Roman"/>
          <w:sz w:val="28"/>
          <w:szCs w:val="28"/>
        </w:rPr>
        <w:t xml:space="preserve"> государственными</w:t>
      </w:r>
      <w:r w:rsidRPr="00184FDC">
        <w:rPr>
          <w:rFonts w:ascii="Times New Roman" w:eastAsiaTheme="minorHAnsi" w:hAnsi="Times New Roman"/>
          <w:sz w:val="28"/>
          <w:szCs w:val="28"/>
        </w:rPr>
        <w:t xml:space="preserve"> гражданскими служащими аппарата Законодательного Собрания</w:t>
      </w:r>
      <w:r w:rsidR="00737C8F">
        <w:rPr>
          <w:rFonts w:ascii="Times New Roman" w:eastAsiaTheme="minorHAnsi" w:hAnsi="Times New Roman"/>
          <w:sz w:val="28"/>
          <w:szCs w:val="28"/>
        </w:rPr>
        <w:t xml:space="preserve"> </w:t>
      </w:r>
      <w:r w:rsidRPr="00184FDC">
        <w:rPr>
          <w:rFonts w:ascii="Times New Roman" w:eastAsiaTheme="minorHAnsi" w:hAnsi="Times New Roman"/>
          <w:sz w:val="28"/>
          <w:szCs w:val="28"/>
        </w:rPr>
        <w:t>Иркутской области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91CA2" w:rsidRPr="00184FDC" w:rsidRDefault="00D91CA2" w:rsidP="00D91CA2">
      <w:pPr>
        <w:ind w:firstLine="709"/>
        <w:jc w:val="both"/>
        <w:rPr>
          <w:rFonts w:ascii="Times New Roman" w:hAnsi="Times New Roman"/>
          <w:sz w:val="28"/>
          <w:szCs w:val="28"/>
        </w:rPr>
      </w:pPr>
      <w:r w:rsidRPr="00184FDC">
        <w:rPr>
          <w:rFonts w:ascii="Times New Roman" w:hAnsi="Times New Roman"/>
          <w:sz w:val="28"/>
          <w:szCs w:val="28"/>
        </w:rPr>
        <w:t xml:space="preserve">3. Ведется работа по присвоению классных чинов </w:t>
      </w:r>
      <w:r w:rsidR="00737C8F">
        <w:rPr>
          <w:rFonts w:ascii="Times New Roman" w:eastAsiaTheme="minorHAnsi" w:hAnsi="Times New Roman"/>
          <w:sz w:val="28"/>
          <w:szCs w:val="28"/>
        </w:rPr>
        <w:t>государственным</w:t>
      </w:r>
      <w:r w:rsidR="00737C8F" w:rsidRPr="00184FDC">
        <w:rPr>
          <w:rFonts w:ascii="Times New Roman" w:hAnsi="Times New Roman"/>
          <w:sz w:val="28"/>
          <w:szCs w:val="28"/>
        </w:rPr>
        <w:t xml:space="preserve"> </w:t>
      </w:r>
      <w:r w:rsidRPr="00184FDC">
        <w:rPr>
          <w:rFonts w:ascii="Times New Roman" w:hAnsi="Times New Roman"/>
          <w:sz w:val="28"/>
          <w:szCs w:val="28"/>
        </w:rPr>
        <w:t xml:space="preserve">гражданским служащим аппарата Законодательного Собрания Иркутской области, в том числе проведен квалификационный экзамен. </w:t>
      </w:r>
    </w:p>
    <w:p w:rsidR="00D91CA2" w:rsidRPr="00184FDC" w:rsidRDefault="00D91CA2" w:rsidP="00D91CA2">
      <w:pPr>
        <w:ind w:firstLine="709"/>
        <w:jc w:val="both"/>
        <w:rPr>
          <w:rFonts w:ascii="Times New Roman" w:hAnsi="Times New Roman"/>
          <w:sz w:val="28"/>
          <w:szCs w:val="28"/>
        </w:rPr>
      </w:pPr>
      <w:r w:rsidRPr="00184FDC">
        <w:rPr>
          <w:rStyle w:val="msonormal0"/>
          <w:rFonts w:ascii="Times New Roman" w:hAnsi="Times New Roman"/>
          <w:sz w:val="28"/>
          <w:szCs w:val="28"/>
        </w:rPr>
        <w:t xml:space="preserve">4. </w:t>
      </w:r>
      <w:r w:rsidRPr="00184FDC">
        <w:rPr>
          <w:rFonts w:ascii="Times New Roman" w:hAnsi="Times New Roman"/>
          <w:sz w:val="28"/>
          <w:szCs w:val="28"/>
        </w:rPr>
        <w:t>Проведена а</w:t>
      </w:r>
      <w:r w:rsidRPr="00184FDC">
        <w:rPr>
          <w:rStyle w:val="msonormal0"/>
          <w:rFonts w:ascii="Times New Roman" w:hAnsi="Times New Roman"/>
          <w:sz w:val="28"/>
          <w:szCs w:val="28"/>
        </w:rPr>
        <w:t>ттестация государственных гражданских служащих, замещающих должности государственной гражданской службы Иркутской области в аппарате Законодательного Собрания Иркутской области.</w:t>
      </w:r>
    </w:p>
    <w:p w:rsidR="00D91CA2" w:rsidRPr="00184FDC" w:rsidRDefault="00737C8F" w:rsidP="00D91CA2">
      <w:pPr>
        <w:ind w:firstLine="709"/>
        <w:jc w:val="both"/>
        <w:rPr>
          <w:rFonts w:ascii="Times New Roman" w:hAnsi="Times New Roman"/>
          <w:sz w:val="28"/>
          <w:szCs w:val="28"/>
        </w:rPr>
      </w:pPr>
      <w:r>
        <w:rPr>
          <w:rStyle w:val="msonormal0"/>
          <w:rFonts w:ascii="Times New Roman" w:hAnsi="Times New Roman"/>
          <w:sz w:val="28"/>
          <w:szCs w:val="28"/>
        </w:rPr>
        <w:t>5</w:t>
      </w:r>
      <w:r w:rsidR="00D91CA2" w:rsidRPr="00184FDC">
        <w:rPr>
          <w:rStyle w:val="msonormal0"/>
          <w:rFonts w:ascii="Times New Roman" w:hAnsi="Times New Roman"/>
          <w:sz w:val="28"/>
          <w:szCs w:val="28"/>
        </w:rPr>
        <w:t xml:space="preserve">. В течение 2023 года </w:t>
      </w:r>
      <w:r>
        <w:rPr>
          <w:rStyle w:val="msonormal0"/>
          <w:rFonts w:ascii="Times New Roman" w:hAnsi="Times New Roman"/>
          <w:sz w:val="28"/>
          <w:szCs w:val="28"/>
        </w:rPr>
        <w:t xml:space="preserve">осуществлялись </w:t>
      </w:r>
      <w:r w:rsidR="00D91CA2" w:rsidRPr="00184FDC">
        <w:rPr>
          <w:rStyle w:val="msonormal0"/>
          <w:rFonts w:ascii="Times New Roman" w:hAnsi="Times New Roman"/>
          <w:sz w:val="28"/>
          <w:szCs w:val="28"/>
        </w:rPr>
        <w:t xml:space="preserve">прием и оформление помощников депутатов Законодательного Собрания Иркутской области, </w:t>
      </w:r>
      <w:r w:rsidR="00D91CA2" w:rsidRPr="00184FDC">
        <w:rPr>
          <w:rStyle w:val="msonormal0"/>
          <w:rFonts w:ascii="Times New Roman" w:hAnsi="Times New Roman"/>
          <w:sz w:val="28"/>
          <w:szCs w:val="28"/>
        </w:rPr>
        <w:lastRenderedPageBreak/>
        <w:t xml:space="preserve">оформление их отпусков в соответствии с трудовым законодательством </w:t>
      </w:r>
      <w:r w:rsidR="00D91CA2" w:rsidRPr="00184FDC">
        <w:rPr>
          <w:rFonts w:ascii="Times New Roman" w:hAnsi="Times New Roman"/>
          <w:sz w:val="28"/>
          <w:szCs w:val="28"/>
        </w:rPr>
        <w:t>Российской Федерации.</w:t>
      </w:r>
    </w:p>
    <w:p w:rsidR="00D91CA2" w:rsidRPr="00184FDC" w:rsidRDefault="00737C8F" w:rsidP="00D91CA2">
      <w:pPr>
        <w:ind w:firstLine="709"/>
        <w:jc w:val="both"/>
        <w:rPr>
          <w:rFonts w:ascii="Times New Roman" w:hAnsi="Times New Roman"/>
          <w:sz w:val="28"/>
          <w:szCs w:val="28"/>
        </w:rPr>
      </w:pPr>
      <w:r>
        <w:rPr>
          <w:rFonts w:ascii="Times New Roman" w:hAnsi="Times New Roman"/>
          <w:sz w:val="28"/>
          <w:szCs w:val="28"/>
        </w:rPr>
        <w:t>6</w:t>
      </w:r>
      <w:r w:rsidR="00D91CA2" w:rsidRPr="00184FDC">
        <w:rPr>
          <w:rFonts w:ascii="Times New Roman" w:hAnsi="Times New Roman"/>
          <w:sz w:val="28"/>
          <w:szCs w:val="28"/>
        </w:rPr>
        <w:t>. Проведена работа по выявлению случаев возникновения конфликта интересов и принятие мер по предотвращению и урегулированию конфликта интересов в аппарате Законодательного Собрания Иркутской области, проведены заседания комиссии по соблюдению требований к служебному поведению государственных гражданских служащих Иркутской области и урегулированию конфликта интересов в аппарате Законодательного Собрания Иркутской области.</w:t>
      </w:r>
    </w:p>
    <w:p w:rsidR="001A003D" w:rsidRPr="00462405" w:rsidRDefault="001A003D" w:rsidP="00462405">
      <w:pPr>
        <w:pStyle w:val="15"/>
        <w:ind w:firstLine="709"/>
        <w:rPr>
          <w:rFonts w:ascii="Times New Roman" w:hAnsi="Times New Roman" w:cs="Times New Roman"/>
          <w:sz w:val="28"/>
          <w:szCs w:val="28"/>
        </w:rPr>
      </w:pPr>
    </w:p>
    <w:p w:rsidR="00740C61" w:rsidRPr="000207E6" w:rsidRDefault="00740C61" w:rsidP="003B37B2">
      <w:pPr>
        <w:pStyle w:val="2"/>
        <w:rPr>
          <w:i/>
        </w:rPr>
      </w:pPr>
      <w:bookmarkStart w:id="31" w:name="_Toc166491023"/>
      <w:r w:rsidRPr="000207E6">
        <w:t>Отдел информационных технологий и связи</w:t>
      </w:r>
      <w:bookmarkEnd w:id="31"/>
    </w:p>
    <w:p w:rsidR="00575DBE" w:rsidRDefault="00575DBE" w:rsidP="00F272D7">
      <w:pPr>
        <w:ind w:firstLine="709"/>
        <w:jc w:val="both"/>
        <w:rPr>
          <w:rFonts w:ascii="Times New Roman" w:hAnsi="Times New Roman"/>
          <w:sz w:val="28"/>
          <w:szCs w:val="28"/>
        </w:rPr>
      </w:pP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Организационно-техническое сопровождение программно-технического комплекса зала заседаний и мероприятий в малом зале заседаний, организация трансляции мероприятий из зала заседаний</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color w:val="000000"/>
          <w:sz w:val="28"/>
          <w:szCs w:val="28"/>
        </w:rPr>
        <w:t>В 2023 год</w:t>
      </w:r>
      <w:r w:rsidR="00575DBE">
        <w:rPr>
          <w:rFonts w:ascii="Times New Roman" w:hAnsi="Times New Roman"/>
          <w:color w:val="000000"/>
          <w:sz w:val="28"/>
          <w:szCs w:val="28"/>
        </w:rPr>
        <w:t>у</w:t>
      </w:r>
      <w:r w:rsidRPr="00F272D7">
        <w:rPr>
          <w:rFonts w:ascii="Times New Roman" w:hAnsi="Times New Roman"/>
          <w:color w:val="000000"/>
          <w:sz w:val="28"/>
          <w:szCs w:val="28"/>
        </w:rPr>
        <w:t xml:space="preserve"> проводились работы по организационно-техническому сопровождению ПТК «Власть21-Иркутск» зала заседаний и малого зала заседаний Законодательного Собрания Иркутской области</w:t>
      </w:r>
      <w:r w:rsidRPr="00F272D7">
        <w:rPr>
          <w:rFonts w:ascii="Times New Roman" w:hAnsi="Times New Roman"/>
          <w:sz w:val="28"/>
          <w:szCs w:val="28"/>
        </w:rPr>
        <w:t>. С помощью программно-технических средств обеспечено проведение 14 сессий Законодательного Собрания, 176 заседаний комитетов и комиссий, рабочих групп и совещаний, коллегий, круглых столов, стажировок и других мероприятий, проводимых Законодательным Собранием Иркутской области, в том числе пять выездных мероприяти</w:t>
      </w:r>
      <w:r w:rsidR="00575DBE">
        <w:rPr>
          <w:rFonts w:ascii="Times New Roman" w:hAnsi="Times New Roman"/>
          <w:sz w:val="28"/>
          <w:szCs w:val="28"/>
        </w:rPr>
        <w:t>й</w:t>
      </w:r>
      <w:r w:rsidRPr="00F272D7">
        <w:rPr>
          <w:rFonts w:ascii="Times New Roman" w:hAnsi="Times New Roman"/>
          <w:sz w:val="28"/>
          <w:szCs w:val="28"/>
        </w:rPr>
        <w:t>.</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color w:val="000000"/>
          <w:sz w:val="28"/>
          <w:szCs w:val="28"/>
        </w:rPr>
        <w:t xml:space="preserve">Информационно-техническое обеспечение работы официального сайта Законодательного Собрания Иркутской области </w:t>
      </w:r>
      <w:r w:rsidR="00575DBE">
        <w:rPr>
          <w:rFonts w:ascii="Times New Roman" w:hAnsi="Times New Roman"/>
          <w:color w:val="000000"/>
          <w:sz w:val="28"/>
          <w:szCs w:val="28"/>
        </w:rPr>
        <w:t>(</w:t>
      </w:r>
      <w:r w:rsidR="00575DBE">
        <w:rPr>
          <w:rFonts w:ascii="Times New Roman" w:hAnsi="Times New Roman"/>
          <w:color w:val="000000"/>
          <w:sz w:val="28"/>
          <w:szCs w:val="28"/>
          <w:lang w:val="en-US"/>
        </w:rPr>
        <w:t>www</w:t>
      </w:r>
      <w:r w:rsidR="00575DBE" w:rsidRPr="00575DBE">
        <w:rPr>
          <w:rFonts w:ascii="Times New Roman" w:hAnsi="Times New Roman"/>
          <w:color w:val="000000"/>
          <w:sz w:val="28"/>
          <w:szCs w:val="28"/>
        </w:rPr>
        <w:t>.</w:t>
      </w:r>
      <w:r w:rsidRPr="00F272D7">
        <w:rPr>
          <w:rFonts w:ascii="Times New Roman" w:hAnsi="Times New Roman"/>
          <w:color w:val="000000"/>
          <w:sz w:val="28"/>
          <w:szCs w:val="28"/>
        </w:rPr>
        <w:t>irzs.ru</w:t>
      </w:r>
      <w:r w:rsidR="00575DBE">
        <w:rPr>
          <w:rFonts w:ascii="Times New Roman" w:hAnsi="Times New Roman"/>
          <w:color w:val="000000"/>
          <w:sz w:val="28"/>
          <w:szCs w:val="28"/>
        </w:rPr>
        <w:t>).</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Отделом продолжена информационно-техническая поддержка интернет-представительства Законодательного Собрания.</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 xml:space="preserve">Выполнены работы по размещению текстовых и видеоматериалов, обновлению информации о контактных телефонах, по составу аппарата Законодательного Собрания Иркутской области, </w:t>
      </w:r>
      <w:r w:rsidRPr="00F272D7">
        <w:rPr>
          <w:rFonts w:ascii="Times New Roman" w:hAnsi="Times New Roman"/>
          <w:color w:val="000000"/>
          <w:sz w:val="28"/>
          <w:szCs w:val="28"/>
        </w:rPr>
        <w:t xml:space="preserve">по </w:t>
      </w:r>
      <w:r w:rsidRPr="00F272D7">
        <w:rPr>
          <w:rFonts w:ascii="Times New Roman" w:hAnsi="Times New Roman"/>
          <w:sz w:val="28"/>
          <w:szCs w:val="28"/>
        </w:rPr>
        <w:t>организации видеотрансляций из залов заседаний на официальном сайте 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Организационно-техническое сопровождение автоматизированной системы законотворческой деятельности «Электронный парламент»</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отчетном периоде проводились работы по поддержанию бесперебойной работы САЗД «Электронный парламент», по мере необходимости вырабатывались предложения по совершенствованию системы и производились обновления подсистем на новые версии.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 xml:space="preserve">Поддержка работоспособности, обслуживание и администрирование локальной вычислительной сети Законодательного Собрания </w:t>
      </w:r>
    </w:p>
    <w:p w:rsidR="00F272D7" w:rsidRPr="00F272D7" w:rsidRDefault="00F272D7" w:rsidP="00F272D7">
      <w:pPr>
        <w:ind w:firstLine="709"/>
        <w:jc w:val="both"/>
        <w:rPr>
          <w:rFonts w:ascii="Times New Roman" w:hAnsi="Times New Roman"/>
          <w:color w:val="000000"/>
          <w:sz w:val="28"/>
          <w:szCs w:val="28"/>
        </w:rPr>
      </w:pPr>
      <w:r w:rsidRPr="00F272D7">
        <w:rPr>
          <w:rFonts w:ascii="Times New Roman" w:hAnsi="Times New Roman"/>
          <w:sz w:val="28"/>
          <w:szCs w:val="28"/>
        </w:rPr>
        <w:t>В отчетный период служащими отдела обеспечивалась техническая и методическая поддержка работы программного обеспечения общего назначения, установленного на серверах и рабочих станциях Законодательного Собрания Иркутской области. Также проводилась</w:t>
      </w:r>
      <w:r w:rsidRPr="00F272D7">
        <w:rPr>
          <w:rFonts w:ascii="Times New Roman" w:hAnsi="Times New Roman"/>
          <w:color w:val="000000"/>
          <w:sz w:val="28"/>
          <w:szCs w:val="28"/>
        </w:rPr>
        <w:t xml:space="preserve"> </w:t>
      </w:r>
      <w:r w:rsidRPr="00F272D7">
        <w:rPr>
          <w:rFonts w:ascii="Times New Roman" w:hAnsi="Times New Roman"/>
          <w:color w:val="000000"/>
          <w:sz w:val="28"/>
          <w:szCs w:val="28"/>
        </w:rPr>
        <w:lastRenderedPageBreak/>
        <w:t>плановая работа по обеспечению бесперебойного функционирования, защиты от несанкционированного доступа и деструктивных вторжений компьютерной сети, рабочих станций и периферийного оборудования. Обеспечивалась безопасная работа пользователей в информационных системах. С целью реализации задачи отделом велась систематическая работа по обновлению антивирусных программ, проверке серверов и рабочих стаций на наличие вирусов, вредоносных программ, защите от спама.</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color w:val="000000"/>
          <w:sz w:val="28"/>
          <w:szCs w:val="28"/>
        </w:rPr>
        <w:t>Систематически выполнялось резервное копирование файлов и баз данных</w:t>
      </w:r>
      <w:r w:rsidRPr="00F272D7">
        <w:rPr>
          <w:rFonts w:ascii="Times New Roman" w:hAnsi="Times New Roman"/>
          <w:sz w:val="28"/>
          <w:szCs w:val="28"/>
        </w:rPr>
        <w:t>.</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а также в целях обеспечения эффективности взаимодействия Законодательного Собрания Иркутской области с населением и организациями на основе информационных и коммуникационных технологий отделом в отчетном периоде продолжена работа по эксплуатации информационно-справочной системы (ИСС) «Информационный киоск».</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рамках эксплуатации закрытого информационного канала между Советом Федерации Федерального Собрания Российской Федерации и органами представительной власти субъектов Российской Федерации в Законодательном Собрании проводилась работа по обмену информаци</w:t>
      </w:r>
      <w:r w:rsidR="00575DBE">
        <w:rPr>
          <w:rFonts w:ascii="Times New Roman" w:hAnsi="Times New Roman"/>
          <w:sz w:val="28"/>
          <w:szCs w:val="28"/>
        </w:rPr>
        <w:t>ей</w:t>
      </w:r>
      <w:r w:rsidRPr="00F272D7">
        <w:rPr>
          <w:rFonts w:ascii="Times New Roman" w:hAnsi="Times New Roman"/>
          <w:sz w:val="28"/>
          <w:szCs w:val="28"/>
        </w:rPr>
        <w:t>. Информационный канал позволяет значительно сократить время обмена оперативной информацией между Советом Федерации Федерального Собрания Российской Федерации и Законодательным Собранием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Служащими отдела в отчетный период проведена работа по обеспечению бесперебойного доступа депутатов Законодательного Собрания, служащих аппарата к ГАС «Законотворчество». Доступ к информационному ресурсу осуществлялся по существующему защищенному каналу связи с Государственной Думой Федерального Собрания Российской Федерации</w:t>
      </w:r>
      <w:r w:rsidR="00575DBE">
        <w:rPr>
          <w:rFonts w:ascii="Times New Roman" w:hAnsi="Times New Roman"/>
          <w:sz w:val="28"/>
          <w:szCs w:val="28"/>
        </w:rPr>
        <w:t>,</w:t>
      </w:r>
      <w:r w:rsidRPr="00F272D7">
        <w:rPr>
          <w:rFonts w:ascii="Times New Roman" w:hAnsi="Times New Roman"/>
          <w:sz w:val="28"/>
          <w:szCs w:val="28"/>
        </w:rPr>
        <w:t xml:space="preserve"> находящемуся на обслуживании Центра специальной связи ФСО России.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С целью своевременной подготовки отзывов на федеральные законопроекты в отчетном периоде продолжена эксплуатация Автоматизированной системы обеспечения законотворческой деятельности (АСОЗД). Полученные по защищенному каналу связи проекты федеральных законов своевременно направлялись для подготовки отзывов.</w:t>
      </w:r>
    </w:p>
    <w:p w:rsidR="00F272D7" w:rsidRPr="00F272D7" w:rsidRDefault="00F272D7" w:rsidP="00F272D7">
      <w:pPr>
        <w:ind w:firstLine="709"/>
        <w:jc w:val="both"/>
        <w:rPr>
          <w:rFonts w:ascii="Times New Roman" w:hAnsi="Times New Roman"/>
          <w:sz w:val="28"/>
          <w:szCs w:val="28"/>
        </w:rPr>
      </w:pPr>
      <w:bookmarkStart w:id="32" w:name="OLE_LINK47"/>
      <w:bookmarkStart w:id="33" w:name="OLE_LINK48"/>
      <w:r w:rsidRPr="00F272D7">
        <w:rPr>
          <w:rFonts w:ascii="Times New Roman" w:hAnsi="Times New Roman"/>
          <w:sz w:val="28"/>
          <w:szCs w:val="28"/>
        </w:rPr>
        <w:t xml:space="preserve">В отчетный период служащими отдела обеспечивалась техническая и методическая поддержка работы прикладного программного обеспечения, установленного на серверах и рабочих станциях </w:t>
      </w:r>
      <w:bookmarkEnd w:id="32"/>
      <w:bookmarkEnd w:id="33"/>
      <w:r w:rsidRPr="00F272D7">
        <w:rPr>
          <w:rFonts w:ascii="Times New Roman" w:hAnsi="Times New Roman"/>
          <w:sz w:val="28"/>
          <w:szCs w:val="28"/>
        </w:rPr>
        <w:t>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Своевременно проводились работы по получению сертификатов электронных подписей для различных систем бухгалтерского и кадрового учета, а также систем, обеспечивающих государственные закупки.</w:t>
      </w:r>
    </w:p>
    <w:p w:rsidR="00F272D7" w:rsidRPr="00F272D7" w:rsidRDefault="00F272D7" w:rsidP="00F272D7">
      <w:pPr>
        <w:ind w:firstLine="709"/>
        <w:jc w:val="both"/>
        <w:rPr>
          <w:rFonts w:ascii="Times New Roman" w:hAnsi="Times New Roman"/>
          <w:color w:val="000000"/>
          <w:sz w:val="28"/>
          <w:szCs w:val="28"/>
        </w:rPr>
      </w:pPr>
      <w:r w:rsidRPr="00F272D7">
        <w:rPr>
          <w:rFonts w:ascii="Times New Roman" w:hAnsi="Times New Roman"/>
          <w:color w:val="000000"/>
          <w:sz w:val="28"/>
          <w:szCs w:val="28"/>
        </w:rPr>
        <w:lastRenderedPageBreak/>
        <w:t>В течение полугодия выполнялись эксплуатационные работы по устранению неполадок в работе системы делопроизводства и электронного документооборота. Проводились плановые регламентные работы по настройке клиентских мест этих информационных систем.</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отчетном периоде в соответствии с планом-графиком закупок Законодательного Собрания подготавливались технические задания на поставку товаров и оказание услуг в сфере информационных технологий, по итогам проведенных конкурсных процедур заключались контракты с поставщиками (исполнителями).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отчетный период производились плановые замены компьютерной и оргтехники у служащих (работников) и депутатов 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В отчетном периоде силами отдела выполнены работы по изготовлению следующих официальных документов:</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Почетная грамота 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Благодарность председателя 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Приветственный адрес председателя Законодательного Собрания Иркутской области;</w:t>
      </w:r>
    </w:p>
    <w:p w:rsidR="00F272D7" w:rsidRPr="00F272D7" w:rsidRDefault="00F56374" w:rsidP="00F272D7">
      <w:pPr>
        <w:ind w:firstLine="709"/>
        <w:jc w:val="both"/>
        <w:rPr>
          <w:rFonts w:ascii="Times New Roman" w:hAnsi="Times New Roman"/>
          <w:sz w:val="28"/>
          <w:szCs w:val="28"/>
        </w:rPr>
      </w:pPr>
      <w:r>
        <w:rPr>
          <w:rFonts w:ascii="Times New Roman" w:hAnsi="Times New Roman"/>
          <w:sz w:val="28"/>
          <w:szCs w:val="28"/>
        </w:rPr>
        <w:t>д</w:t>
      </w:r>
      <w:r w:rsidR="00F272D7" w:rsidRPr="00F272D7">
        <w:rPr>
          <w:rFonts w:ascii="Times New Roman" w:hAnsi="Times New Roman"/>
          <w:sz w:val="28"/>
          <w:szCs w:val="28"/>
        </w:rPr>
        <w:t>ругие печатные материалы.</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Продолжена работа по поддержанию в актуальном состоянии информационно-правов</w:t>
      </w:r>
      <w:r w:rsidR="00F56374">
        <w:rPr>
          <w:rFonts w:ascii="Times New Roman" w:hAnsi="Times New Roman"/>
          <w:sz w:val="28"/>
          <w:szCs w:val="28"/>
        </w:rPr>
        <w:t>ой</w:t>
      </w:r>
      <w:r w:rsidRPr="00F272D7">
        <w:rPr>
          <w:rFonts w:ascii="Times New Roman" w:hAnsi="Times New Roman"/>
          <w:sz w:val="28"/>
          <w:szCs w:val="28"/>
        </w:rPr>
        <w:t xml:space="preserve"> систем</w:t>
      </w:r>
      <w:r w:rsidR="00F56374">
        <w:rPr>
          <w:rFonts w:ascii="Times New Roman" w:hAnsi="Times New Roman"/>
          <w:sz w:val="28"/>
          <w:szCs w:val="28"/>
        </w:rPr>
        <w:t>ы</w:t>
      </w:r>
      <w:r w:rsidRPr="00F272D7">
        <w:rPr>
          <w:rFonts w:ascii="Times New Roman" w:hAnsi="Times New Roman"/>
          <w:sz w:val="28"/>
          <w:szCs w:val="28"/>
        </w:rPr>
        <w:t xml:space="preserve"> «КонсультантПлюс». Регулярно по расписанию проводилось обновление систем, а также устанавливались обновленные версии программных платформ.</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 xml:space="preserve">Продолжена работа по предоставлению доступа к ресурсам информационно-телекоммуникационной сети </w:t>
      </w:r>
      <w:r w:rsidR="00F56374">
        <w:rPr>
          <w:rFonts w:ascii="Times New Roman" w:hAnsi="Times New Roman"/>
          <w:sz w:val="28"/>
          <w:szCs w:val="28"/>
        </w:rPr>
        <w:t>«</w:t>
      </w:r>
      <w:r w:rsidRPr="00F272D7">
        <w:rPr>
          <w:rFonts w:ascii="Times New Roman" w:hAnsi="Times New Roman"/>
          <w:sz w:val="28"/>
          <w:szCs w:val="28"/>
        </w:rPr>
        <w:t>Интернет</w:t>
      </w:r>
      <w:r w:rsidR="00F56374">
        <w:rPr>
          <w:rFonts w:ascii="Times New Roman" w:hAnsi="Times New Roman"/>
          <w:sz w:val="28"/>
          <w:szCs w:val="28"/>
        </w:rPr>
        <w:t>»</w:t>
      </w:r>
      <w:r w:rsidRPr="00F272D7">
        <w:rPr>
          <w:rFonts w:ascii="Times New Roman" w:hAnsi="Times New Roman"/>
          <w:sz w:val="28"/>
          <w:szCs w:val="28"/>
        </w:rPr>
        <w:t xml:space="preserve"> депутатам Законодательного Собрания Иркутской области, служащим (работникам) аппарата Законодательного Собрания Иркутской области.</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 xml:space="preserve">Глобальная информационно-телекоммуникационная сеть </w:t>
      </w:r>
      <w:r w:rsidR="00F56374">
        <w:rPr>
          <w:rFonts w:ascii="Times New Roman" w:hAnsi="Times New Roman"/>
          <w:sz w:val="28"/>
          <w:szCs w:val="28"/>
        </w:rPr>
        <w:t>«</w:t>
      </w:r>
      <w:r w:rsidRPr="00F272D7">
        <w:rPr>
          <w:rFonts w:ascii="Times New Roman" w:hAnsi="Times New Roman"/>
          <w:sz w:val="28"/>
          <w:szCs w:val="28"/>
        </w:rPr>
        <w:t>Интернет</w:t>
      </w:r>
      <w:r w:rsidR="00F56374">
        <w:rPr>
          <w:rFonts w:ascii="Times New Roman" w:hAnsi="Times New Roman"/>
          <w:sz w:val="28"/>
          <w:szCs w:val="28"/>
        </w:rPr>
        <w:t>»</w:t>
      </w:r>
      <w:r w:rsidRPr="00F272D7">
        <w:rPr>
          <w:rFonts w:ascii="Times New Roman" w:hAnsi="Times New Roman"/>
          <w:sz w:val="28"/>
          <w:szCs w:val="28"/>
        </w:rPr>
        <w:t xml:space="preserve"> использовалась для доступа к всемирной паутине гипертекстовых страниц (WWW), доступа к файловым ресурсам Интернета (FTP), доступа к специализированным правовым базам данных, контактов с другими органами государственной власти, для размещения заявок на электронных торговых площадках и т.д. </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Организационное обеспечение и контроль использования мобильной, внутренней, городской, междугородней, международной, спутниковой и правительственной связи</w:t>
      </w:r>
      <w:r>
        <w:rPr>
          <w:rFonts w:ascii="Times New Roman" w:hAnsi="Times New Roman"/>
          <w:sz w:val="28"/>
          <w:szCs w:val="28"/>
        </w:rPr>
        <w:t>.</w:t>
      </w:r>
    </w:p>
    <w:p w:rsidR="00F272D7" w:rsidRPr="00F272D7" w:rsidRDefault="00F272D7" w:rsidP="00F272D7">
      <w:pPr>
        <w:ind w:firstLine="709"/>
        <w:jc w:val="both"/>
        <w:rPr>
          <w:rFonts w:ascii="Times New Roman" w:hAnsi="Times New Roman"/>
          <w:sz w:val="28"/>
          <w:szCs w:val="28"/>
        </w:rPr>
      </w:pPr>
      <w:r w:rsidRPr="00F272D7">
        <w:rPr>
          <w:rFonts w:ascii="Times New Roman" w:hAnsi="Times New Roman"/>
          <w:sz w:val="28"/>
          <w:szCs w:val="28"/>
        </w:rPr>
        <w:t xml:space="preserve">Проводились плановые работы по обеспечению каналов связи, осуществлялись контроль над их работоспособностью и </w:t>
      </w:r>
      <w:r w:rsidR="00F56374">
        <w:rPr>
          <w:rFonts w:ascii="Times New Roman" w:hAnsi="Times New Roman"/>
          <w:sz w:val="28"/>
          <w:szCs w:val="28"/>
        </w:rPr>
        <w:t>оперативная связь с операторами</w:t>
      </w:r>
      <w:r w:rsidRPr="00F272D7">
        <w:rPr>
          <w:rFonts w:ascii="Times New Roman" w:hAnsi="Times New Roman"/>
          <w:sz w:val="28"/>
          <w:szCs w:val="28"/>
        </w:rPr>
        <w:t xml:space="preserve"> при возникновении сбоев в работе каналов связи.</w:t>
      </w:r>
    </w:p>
    <w:p w:rsidR="00735C91" w:rsidRDefault="00735C91" w:rsidP="00765279">
      <w:pPr>
        <w:rPr>
          <w:rFonts w:ascii="Times New Roman" w:hAnsi="Times New Roman"/>
        </w:rPr>
      </w:pPr>
    </w:p>
    <w:p w:rsidR="00F272D7" w:rsidRDefault="00F272D7" w:rsidP="003B37B2">
      <w:pPr>
        <w:pStyle w:val="2"/>
      </w:pPr>
      <w:bookmarkStart w:id="34" w:name="_Toc166491024"/>
      <w:r>
        <w:t>Управление по социально-экономическим вопросам</w:t>
      </w:r>
      <w:bookmarkEnd w:id="34"/>
    </w:p>
    <w:p w:rsidR="00F56374" w:rsidRPr="00F56374" w:rsidRDefault="00F56374" w:rsidP="00F56374"/>
    <w:p w:rsidR="00F272D7" w:rsidRDefault="00F272D7" w:rsidP="00F272D7">
      <w:pPr>
        <w:ind w:firstLine="851"/>
        <w:jc w:val="both"/>
        <w:rPr>
          <w:rFonts w:ascii="Times New Roman" w:hAnsi="Times New Roman"/>
          <w:sz w:val="28"/>
          <w:szCs w:val="28"/>
        </w:rPr>
      </w:pPr>
      <w:r>
        <w:rPr>
          <w:rFonts w:ascii="Times New Roman" w:hAnsi="Times New Roman"/>
          <w:sz w:val="28"/>
          <w:szCs w:val="28"/>
        </w:rPr>
        <w:t>Деятельность управления по социально-экономическим вопросам в      2023 год</w:t>
      </w:r>
      <w:r>
        <w:rPr>
          <w:rFonts w:ascii="Times New Roman" w:hAnsi="Times New Roman"/>
          <w:sz w:val="28"/>
          <w:szCs w:val="28"/>
          <w:lang w:val="en-US"/>
        </w:rPr>
        <w:t>e</w:t>
      </w:r>
      <w:r>
        <w:rPr>
          <w:rFonts w:ascii="Times New Roman" w:hAnsi="Times New Roman"/>
          <w:sz w:val="28"/>
          <w:szCs w:val="28"/>
        </w:rPr>
        <w:t xml:space="preserve"> осуществлялась в соответствии с </w:t>
      </w:r>
      <w:r w:rsidRPr="006D22AF">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ами</w:t>
      </w:r>
      <w:r w:rsidRPr="006D22AF">
        <w:rPr>
          <w:rFonts w:ascii="Times New Roman" w:eastAsia="Times New Roman" w:hAnsi="Times New Roman"/>
          <w:sz w:val="28"/>
          <w:szCs w:val="28"/>
          <w:lang w:eastAsia="ru-RU"/>
        </w:rPr>
        <w:t xml:space="preserve"> работы </w:t>
      </w:r>
      <w:r w:rsidRPr="006D22AF">
        <w:rPr>
          <w:rFonts w:ascii="Times New Roman" w:eastAsia="Times New Roman" w:hAnsi="Times New Roman"/>
          <w:sz w:val="28"/>
          <w:szCs w:val="28"/>
          <w:lang w:eastAsia="ru-RU"/>
        </w:rPr>
        <w:lastRenderedPageBreak/>
        <w:t>Законодательного Собрания</w:t>
      </w:r>
      <w:r>
        <w:rPr>
          <w:rFonts w:ascii="Times New Roman" w:hAnsi="Times New Roman"/>
          <w:sz w:val="28"/>
          <w:szCs w:val="28"/>
        </w:rPr>
        <w:t xml:space="preserve"> Иркутской области на 2023 год, а также в соответствии с поручениями по экспертно-аналитическому обеспечению деятельности </w:t>
      </w:r>
      <w:r w:rsidRPr="00FD7B35">
        <w:rPr>
          <w:rFonts w:ascii="Times New Roman" w:hAnsi="Times New Roman"/>
          <w:sz w:val="28"/>
          <w:szCs w:val="28"/>
        </w:rPr>
        <w:t>Законодательно</w:t>
      </w:r>
      <w:r>
        <w:rPr>
          <w:rFonts w:ascii="Times New Roman" w:hAnsi="Times New Roman"/>
          <w:sz w:val="28"/>
          <w:szCs w:val="28"/>
        </w:rPr>
        <w:t>го</w:t>
      </w:r>
      <w:r w:rsidRPr="00FD7B35">
        <w:rPr>
          <w:rFonts w:ascii="Times New Roman" w:hAnsi="Times New Roman"/>
          <w:sz w:val="28"/>
          <w:szCs w:val="28"/>
        </w:rPr>
        <w:t xml:space="preserve"> Собрани</w:t>
      </w:r>
      <w:r>
        <w:rPr>
          <w:rFonts w:ascii="Times New Roman" w:hAnsi="Times New Roman"/>
          <w:sz w:val="28"/>
          <w:szCs w:val="28"/>
        </w:rPr>
        <w:t>я</w:t>
      </w:r>
      <w:r w:rsidRPr="00FD7B35">
        <w:rPr>
          <w:rFonts w:ascii="Times New Roman" w:hAnsi="Times New Roman"/>
          <w:sz w:val="28"/>
          <w:szCs w:val="28"/>
        </w:rPr>
        <w:t xml:space="preserve"> Иркутской области</w:t>
      </w:r>
      <w:r>
        <w:rPr>
          <w:rFonts w:ascii="Times New Roman" w:hAnsi="Times New Roman"/>
          <w:sz w:val="28"/>
          <w:szCs w:val="28"/>
        </w:rPr>
        <w:t>.</w:t>
      </w:r>
    </w:p>
    <w:p w:rsidR="00F272D7" w:rsidRPr="00ED1D1D" w:rsidRDefault="00F272D7" w:rsidP="00F272D7">
      <w:pPr>
        <w:ind w:firstLine="851"/>
        <w:jc w:val="both"/>
        <w:rPr>
          <w:rFonts w:ascii="Times New Roman" w:hAnsi="Times New Roman"/>
          <w:sz w:val="28"/>
        </w:rPr>
      </w:pPr>
      <w:r>
        <w:rPr>
          <w:rFonts w:ascii="Times New Roman" w:hAnsi="Times New Roman"/>
          <w:sz w:val="28"/>
          <w:szCs w:val="28"/>
        </w:rPr>
        <w:t>Сотрудниками управления в отчетном периоде в рамках п</w:t>
      </w:r>
      <w:r w:rsidRPr="00ED1D1D">
        <w:rPr>
          <w:rFonts w:ascii="Times New Roman" w:hAnsi="Times New Roman"/>
          <w:sz w:val="28"/>
          <w:szCs w:val="28"/>
        </w:rPr>
        <w:t>роведени</w:t>
      </w:r>
      <w:r>
        <w:rPr>
          <w:rFonts w:ascii="Times New Roman" w:hAnsi="Times New Roman"/>
          <w:sz w:val="28"/>
          <w:szCs w:val="28"/>
        </w:rPr>
        <w:t>я</w:t>
      </w:r>
      <w:r w:rsidRPr="00ED1D1D">
        <w:rPr>
          <w:rFonts w:ascii="Times New Roman" w:hAnsi="Times New Roman"/>
          <w:sz w:val="28"/>
          <w:szCs w:val="28"/>
        </w:rPr>
        <w:t xml:space="preserve"> финансово-экономической экспертизы </w:t>
      </w:r>
      <w:r>
        <w:rPr>
          <w:rFonts w:ascii="Times New Roman" w:hAnsi="Times New Roman"/>
          <w:sz w:val="28"/>
          <w:szCs w:val="28"/>
        </w:rPr>
        <w:t xml:space="preserve">и согласования </w:t>
      </w:r>
      <w:r w:rsidRPr="00ED1D1D">
        <w:rPr>
          <w:rFonts w:ascii="Times New Roman" w:hAnsi="Times New Roman"/>
          <w:sz w:val="28"/>
          <w:szCs w:val="28"/>
        </w:rPr>
        <w:t xml:space="preserve">законопроектов, внесенных в Законодательное Собрание субъектами права законодательной инициативы, </w:t>
      </w:r>
      <w:r>
        <w:rPr>
          <w:rFonts w:ascii="Times New Roman" w:hAnsi="Times New Roman"/>
          <w:sz w:val="28"/>
          <w:szCs w:val="28"/>
        </w:rPr>
        <w:t xml:space="preserve">а также </w:t>
      </w:r>
      <w:r w:rsidRPr="00ED1D1D">
        <w:rPr>
          <w:rFonts w:ascii="Times New Roman" w:hAnsi="Times New Roman"/>
          <w:sz w:val="28"/>
          <w:szCs w:val="28"/>
        </w:rPr>
        <w:t>проектов иных нормативных правовых актов Иркутской области</w:t>
      </w:r>
      <w:r>
        <w:rPr>
          <w:rFonts w:ascii="Times New Roman" w:hAnsi="Times New Roman"/>
          <w:sz w:val="28"/>
          <w:szCs w:val="28"/>
        </w:rPr>
        <w:t>:</w:t>
      </w:r>
    </w:p>
    <w:p w:rsidR="00F272D7" w:rsidRDefault="00F272D7" w:rsidP="00590C8A">
      <w:pPr>
        <w:pStyle w:val="ConsPlusNormal"/>
        <w:numPr>
          <w:ilvl w:val="0"/>
          <w:numId w:val="47"/>
        </w:numPr>
        <w:ind w:left="0" w:firstLine="851"/>
        <w:jc w:val="both"/>
        <w:rPr>
          <w:rFonts w:ascii="Times New Roman" w:hAnsi="Times New Roman" w:cs="Times New Roman"/>
          <w:sz w:val="28"/>
          <w:szCs w:val="28"/>
        </w:rPr>
      </w:pPr>
      <w:r>
        <w:rPr>
          <w:rFonts w:ascii="Times New Roman" w:hAnsi="Times New Roman" w:cs="Times New Roman"/>
          <w:sz w:val="28"/>
        </w:rPr>
        <w:t>п</w:t>
      </w:r>
      <w:r w:rsidRPr="0088761F">
        <w:rPr>
          <w:rFonts w:ascii="Times New Roman" w:hAnsi="Times New Roman" w:cs="Times New Roman"/>
          <w:sz w:val="28"/>
        </w:rPr>
        <w:t>одготов</w:t>
      </w:r>
      <w:r>
        <w:rPr>
          <w:rFonts w:ascii="Times New Roman" w:hAnsi="Times New Roman" w:cs="Times New Roman"/>
          <w:sz w:val="28"/>
        </w:rPr>
        <w:t xml:space="preserve">лена </w:t>
      </w:r>
      <w:r w:rsidRPr="0088761F">
        <w:rPr>
          <w:rFonts w:ascii="Times New Roman" w:hAnsi="Times New Roman" w:cs="Times New Roman"/>
          <w:sz w:val="28"/>
        </w:rPr>
        <w:t>справк</w:t>
      </w:r>
      <w:r>
        <w:rPr>
          <w:rFonts w:ascii="Times New Roman" w:hAnsi="Times New Roman" w:cs="Times New Roman"/>
          <w:sz w:val="28"/>
        </w:rPr>
        <w:t>а</w:t>
      </w:r>
      <w:r w:rsidRPr="0088761F">
        <w:rPr>
          <w:rFonts w:ascii="Times New Roman" w:hAnsi="Times New Roman" w:cs="Times New Roman"/>
          <w:sz w:val="28"/>
        </w:rPr>
        <w:t xml:space="preserve"> </w:t>
      </w:r>
      <w:r>
        <w:rPr>
          <w:rFonts w:ascii="Times New Roman" w:hAnsi="Times New Roman" w:cs="Times New Roman"/>
          <w:sz w:val="28"/>
        </w:rPr>
        <w:t>по проекту з</w:t>
      </w:r>
      <w:r w:rsidRPr="0088761F">
        <w:rPr>
          <w:rFonts w:ascii="Times New Roman" w:hAnsi="Times New Roman" w:cs="Times New Roman"/>
          <w:sz w:val="28"/>
        </w:rPr>
        <w:t xml:space="preserve">акона </w:t>
      </w:r>
      <w:r>
        <w:rPr>
          <w:rFonts w:ascii="Times New Roman" w:hAnsi="Times New Roman" w:cs="Times New Roman"/>
          <w:sz w:val="28"/>
        </w:rPr>
        <w:t xml:space="preserve">Иркутской области № ПЗ-1144 «О внесении изменений в отдельные законы Иркутской области», предусматривающая необходимость </w:t>
      </w:r>
      <w:r w:rsidRPr="00577C06">
        <w:rPr>
          <w:rFonts w:ascii="Times New Roman" w:hAnsi="Times New Roman" w:cs="Times New Roman"/>
          <w:sz w:val="28"/>
          <w:szCs w:val="28"/>
        </w:rPr>
        <w:t>уточн</w:t>
      </w:r>
      <w:r>
        <w:rPr>
          <w:rFonts w:ascii="Times New Roman" w:hAnsi="Times New Roman" w:cs="Times New Roman"/>
          <w:sz w:val="28"/>
          <w:szCs w:val="28"/>
        </w:rPr>
        <w:t>ения</w:t>
      </w:r>
      <w:r w:rsidRPr="00577C06">
        <w:rPr>
          <w:rFonts w:ascii="Times New Roman" w:hAnsi="Times New Roman" w:cs="Times New Roman"/>
          <w:sz w:val="28"/>
          <w:szCs w:val="28"/>
        </w:rPr>
        <w:t xml:space="preserve"> </w:t>
      </w:r>
      <w:r>
        <w:rPr>
          <w:rFonts w:ascii="Times New Roman" w:hAnsi="Times New Roman" w:cs="Times New Roman"/>
          <w:sz w:val="28"/>
          <w:szCs w:val="28"/>
        </w:rPr>
        <w:t xml:space="preserve">параметров </w:t>
      </w:r>
      <w:r w:rsidRPr="00577C06">
        <w:rPr>
          <w:rFonts w:ascii="Times New Roman" w:hAnsi="Times New Roman" w:cs="Times New Roman"/>
          <w:sz w:val="28"/>
          <w:szCs w:val="28"/>
        </w:rPr>
        <w:t>статистического показателя, который используется для установления размера индексации социальных выплат и пособий</w:t>
      </w:r>
      <w:r>
        <w:rPr>
          <w:rFonts w:ascii="Times New Roman" w:hAnsi="Times New Roman" w:cs="Times New Roman"/>
          <w:sz w:val="28"/>
          <w:szCs w:val="28"/>
        </w:rPr>
        <w:t>,</w:t>
      </w:r>
      <w:r w:rsidRPr="00577C06">
        <w:rPr>
          <w:rFonts w:ascii="Times New Roman" w:hAnsi="Times New Roman" w:cs="Times New Roman"/>
          <w:sz w:val="28"/>
          <w:szCs w:val="28"/>
        </w:rPr>
        <w:t xml:space="preserve"> рассматриваемых</w:t>
      </w:r>
      <w:r>
        <w:rPr>
          <w:rFonts w:ascii="Times New Roman" w:hAnsi="Times New Roman" w:cs="Times New Roman"/>
          <w:sz w:val="28"/>
          <w:szCs w:val="28"/>
        </w:rPr>
        <w:t xml:space="preserve"> в проекте закона;</w:t>
      </w:r>
    </w:p>
    <w:p w:rsidR="00F272D7" w:rsidRPr="003D3051" w:rsidRDefault="00F272D7" w:rsidP="00590C8A">
      <w:pPr>
        <w:pStyle w:val="ConsPlusNormal"/>
        <w:numPr>
          <w:ilvl w:val="0"/>
          <w:numId w:val="47"/>
        </w:numPr>
        <w:ind w:left="0" w:firstLine="851"/>
        <w:jc w:val="both"/>
        <w:rPr>
          <w:rFonts w:ascii="Times New Roman" w:hAnsi="Times New Roman" w:cs="Times New Roman"/>
          <w:sz w:val="28"/>
          <w:szCs w:val="28"/>
        </w:rPr>
      </w:pPr>
      <w:r>
        <w:rPr>
          <w:rFonts w:ascii="Times New Roman" w:hAnsi="Times New Roman" w:cs="Times New Roman"/>
          <w:sz w:val="28"/>
        </w:rPr>
        <w:t>п</w:t>
      </w:r>
      <w:r w:rsidRPr="0088761F">
        <w:rPr>
          <w:rFonts w:ascii="Times New Roman" w:hAnsi="Times New Roman" w:cs="Times New Roman"/>
          <w:sz w:val="28"/>
        </w:rPr>
        <w:t>одготов</w:t>
      </w:r>
      <w:r>
        <w:rPr>
          <w:rFonts w:ascii="Times New Roman" w:hAnsi="Times New Roman" w:cs="Times New Roman"/>
          <w:sz w:val="28"/>
        </w:rPr>
        <w:t xml:space="preserve">лена </w:t>
      </w:r>
      <w:r w:rsidRPr="0088761F">
        <w:rPr>
          <w:rFonts w:ascii="Times New Roman" w:hAnsi="Times New Roman" w:cs="Times New Roman"/>
          <w:sz w:val="28"/>
        </w:rPr>
        <w:t>справк</w:t>
      </w:r>
      <w:r>
        <w:rPr>
          <w:rFonts w:ascii="Times New Roman" w:hAnsi="Times New Roman" w:cs="Times New Roman"/>
          <w:sz w:val="28"/>
        </w:rPr>
        <w:t>а</w:t>
      </w:r>
      <w:r w:rsidRPr="0088761F">
        <w:rPr>
          <w:rFonts w:ascii="Times New Roman" w:hAnsi="Times New Roman" w:cs="Times New Roman"/>
          <w:sz w:val="28"/>
        </w:rPr>
        <w:t xml:space="preserve"> </w:t>
      </w:r>
      <w:r>
        <w:rPr>
          <w:rFonts w:ascii="Times New Roman" w:hAnsi="Times New Roman" w:cs="Times New Roman"/>
          <w:sz w:val="28"/>
        </w:rPr>
        <w:t>по</w:t>
      </w:r>
      <w:r w:rsidRPr="003D3051">
        <w:rPr>
          <w:rFonts w:ascii="Times New Roman" w:hAnsi="Times New Roman" w:cs="Times New Roman"/>
          <w:sz w:val="28"/>
        </w:rPr>
        <w:t xml:space="preserve"> проекту закона Иркутской области «О внесении изменений в статью 8.4 Закона Иркутской области «Об отдельных вопросах использования и охраны земель в Иркутской области»</w:t>
      </w:r>
      <w:r>
        <w:rPr>
          <w:rFonts w:ascii="Times New Roman" w:hAnsi="Times New Roman" w:cs="Times New Roman"/>
          <w:sz w:val="28"/>
        </w:rPr>
        <w:t xml:space="preserve">, в которой отмечен ряд замечаний и рекомендаций к законопроекту, в том числе </w:t>
      </w:r>
      <w:r>
        <w:rPr>
          <w:rFonts w:ascii="Times New Roman" w:hAnsi="Times New Roman"/>
          <w:sz w:val="28"/>
        </w:rPr>
        <w:t xml:space="preserve">указана </w:t>
      </w:r>
      <w:r>
        <w:rPr>
          <w:rFonts w:ascii="Times New Roman" w:hAnsi="Times New Roman"/>
          <w:sz w:val="28"/>
          <w:szCs w:val="28"/>
        </w:rPr>
        <w:t xml:space="preserve">необходимость взаимоувязки </w:t>
      </w:r>
      <w:r>
        <w:rPr>
          <w:rFonts w:ascii="Times New Roman" w:hAnsi="Times New Roman"/>
          <w:sz w:val="28"/>
        </w:rPr>
        <w:t>с документами стратегического планирования Иркутской области</w:t>
      </w:r>
      <w:r>
        <w:rPr>
          <w:rFonts w:ascii="Times New Roman" w:hAnsi="Times New Roman"/>
          <w:sz w:val="28"/>
          <w:szCs w:val="28"/>
        </w:rPr>
        <w:t xml:space="preserve"> целей и задач </w:t>
      </w:r>
      <w:r>
        <w:rPr>
          <w:rFonts w:ascii="Times New Roman" w:hAnsi="Times New Roman"/>
          <w:sz w:val="28"/>
        </w:rPr>
        <w:t>размещения соответствующих объектов</w:t>
      </w:r>
      <w:r>
        <w:rPr>
          <w:rFonts w:ascii="Times New Roman" w:hAnsi="Times New Roman"/>
          <w:sz w:val="28"/>
          <w:szCs w:val="28"/>
        </w:rPr>
        <w:t xml:space="preserve"> регионально значимых </w:t>
      </w:r>
      <w:r w:rsidRPr="005B00F9">
        <w:rPr>
          <w:rFonts w:ascii="Times New Roman" w:hAnsi="Times New Roman"/>
          <w:sz w:val="28"/>
          <w:szCs w:val="28"/>
        </w:rPr>
        <w:t>масштабных инвестиционных проектов</w:t>
      </w:r>
      <w:r>
        <w:rPr>
          <w:rFonts w:ascii="Times New Roman" w:hAnsi="Times New Roman"/>
          <w:sz w:val="28"/>
          <w:szCs w:val="28"/>
        </w:rPr>
        <w:t xml:space="preserve">, осуществляемых юридическими лицами на земельных участках, предоставляемых в аренду без торгов, а также ожидаемых результатов, включая </w:t>
      </w:r>
      <w:r>
        <w:rPr>
          <w:rFonts w:ascii="Times New Roman" w:hAnsi="Times New Roman"/>
          <w:sz w:val="28"/>
        </w:rPr>
        <w:t xml:space="preserve">социальный, экономический и бюджетный эффекты, как это </w:t>
      </w:r>
      <w:r w:rsidRPr="00BE6072">
        <w:rPr>
          <w:rFonts w:ascii="Times New Roman" w:hAnsi="Times New Roman"/>
          <w:sz w:val="28"/>
        </w:rPr>
        <w:t>применяется</w:t>
      </w:r>
      <w:r>
        <w:rPr>
          <w:rFonts w:ascii="Times New Roman" w:hAnsi="Times New Roman"/>
          <w:sz w:val="28"/>
        </w:rPr>
        <w:t xml:space="preserve"> на уровне Российской Федерации</w:t>
      </w:r>
      <w:r>
        <w:rPr>
          <w:rFonts w:ascii="Times New Roman" w:hAnsi="Times New Roman" w:cs="Times New Roman"/>
          <w:sz w:val="28"/>
        </w:rPr>
        <w:t>;</w:t>
      </w:r>
    </w:p>
    <w:p w:rsidR="00F272D7" w:rsidRPr="000E1B51" w:rsidRDefault="00F272D7" w:rsidP="00590C8A">
      <w:pPr>
        <w:pStyle w:val="ConsPlusNormal"/>
        <w:numPr>
          <w:ilvl w:val="0"/>
          <w:numId w:val="47"/>
        </w:numPr>
        <w:ind w:left="0" w:firstLine="851"/>
        <w:jc w:val="both"/>
        <w:rPr>
          <w:rFonts w:ascii="Times New Roman" w:hAnsi="Times New Roman" w:cs="Times New Roman"/>
          <w:sz w:val="28"/>
        </w:rPr>
      </w:pPr>
      <w:r w:rsidRPr="003D3051">
        <w:rPr>
          <w:rFonts w:ascii="Times New Roman" w:hAnsi="Times New Roman" w:cs="Times New Roman"/>
          <w:sz w:val="28"/>
        </w:rPr>
        <w:t xml:space="preserve">подготовлена справка о результатах рассмотрения предложений Главного управления </w:t>
      </w:r>
      <w:r w:rsidR="00F713E9">
        <w:rPr>
          <w:rFonts w:ascii="Times New Roman" w:hAnsi="Times New Roman" w:cs="Times New Roman"/>
          <w:sz w:val="28"/>
        </w:rPr>
        <w:t>М</w:t>
      </w:r>
      <w:r w:rsidRPr="003D3051">
        <w:rPr>
          <w:rFonts w:ascii="Times New Roman" w:hAnsi="Times New Roman" w:cs="Times New Roman"/>
          <w:sz w:val="28"/>
        </w:rPr>
        <w:t xml:space="preserve">инистерства внутренних дел Российской Федерации по Иркутской области по совершенствованию организации деятельности народных дружин и общественных объединений правоохранительной направленности в Иркутской области путем </w:t>
      </w:r>
      <w:r w:rsidRPr="003D3051">
        <w:rPr>
          <w:rFonts w:ascii="Times New Roman" w:hAnsi="Times New Roman"/>
          <w:sz w:val="28"/>
        </w:rPr>
        <w:t>внесения изменений в</w:t>
      </w:r>
      <w:r w:rsidRPr="003D3051">
        <w:rPr>
          <w:sz w:val="28"/>
          <w:szCs w:val="28"/>
        </w:rPr>
        <w:t xml:space="preserve"> </w:t>
      </w:r>
      <w:r w:rsidRPr="003D3051">
        <w:rPr>
          <w:rFonts w:ascii="Times New Roman" w:hAnsi="Times New Roman"/>
          <w:sz w:val="28"/>
        </w:rPr>
        <w:t xml:space="preserve">Закон Иркутской области от 21 ноября 2014 года № 133-ОЗ «Об отдельных вопросах, связанных с участием граждан в охране общественного порядка в Иркутской области». На основе </w:t>
      </w:r>
      <w:r>
        <w:rPr>
          <w:rFonts w:ascii="Times New Roman" w:hAnsi="Times New Roman"/>
          <w:sz w:val="28"/>
        </w:rPr>
        <w:t xml:space="preserve">результатов проведенной финансово-экономической экспертизы отмечена </w:t>
      </w:r>
      <w:r w:rsidRPr="003D3051">
        <w:rPr>
          <w:rFonts w:ascii="Times New Roman" w:hAnsi="Times New Roman"/>
          <w:sz w:val="28"/>
        </w:rPr>
        <w:t>целесообразно</w:t>
      </w:r>
      <w:r>
        <w:rPr>
          <w:rFonts w:ascii="Times New Roman" w:hAnsi="Times New Roman"/>
          <w:sz w:val="28"/>
        </w:rPr>
        <w:t>сть</w:t>
      </w:r>
      <w:r w:rsidRPr="003D3051">
        <w:rPr>
          <w:rFonts w:ascii="Times New Roman" w:hAnsi="Times New Roman"/>
          <w:sz w:val="28"/>
        </w:rPr>
        <w:t xml:space="preserve"> разработ</w:t>
      </w:r>
      <w:r>
        <w:rPr>
          <w:rFonts w:ascii="Times New Roman" w:hAnsi="Times New Roman"/>
          <w:sz w:val="28"/>
        </w:rPr>
        <w:t>ки</w:t>
      </w:r>
      <w:r w:rsidRPr="003D3051">
        <w:rPr>
          <w:rFonts w:ascii="Times New Roman" w:hAnsi="Times New Roman"/>
          <w:sz w:val="28"/>
        </w:rPr>
        <w:t xml:space="preserve"> эффективн</w:t>
      </w:r>
      <w:r>
        <w:rPr>
          <w:rFonts w:ascii="Times New Roman" w:hAnsi="Times New Roman"/>
          <w:sz w:val="28"/>
        </w:rPr>
        <w:t>ого</w:t>
      </w:r>
      <w:r w:rsidRPr="003D3051">
        <w:rPr>
          <w:rFonts w:ascii="Times New Roman" w:hAnsi="Times New Roman"/>
          <w:sz w:val="28"/>
        </w:rPr>
        <w:t xml:space="preserve"> механизм</w:t>
      </w:r>
      <w:r>
        <w:rPr>
          <w:rFonts w:ascii="Times New Roman" w:hAnsi="Times New Roman"/>
          <w:sz w:val="28"/>
        </w:rPr>
        <w:t>а</w:t>
      </w:r>
      <w:r w:rsidRPr="003D3051">
        <w:rPr>
          <w:rFonts w:ascii="Times New Roman" w:hAnsi="Times New Roman"/>
          <w:sz w:val="28"/>
        </w:rPr>
        <w:t xml:space="preserve"> обеспечения деятельности народных дружин и</w:t>
      </w:r>
      <w:r w:rsidRPr="003D3051">
        <w:rPr>
          <w:rFonts w:ascii="Times New Roman" w:hAnsi="Times New Roman"/>
          <w:b/>
          <w:sz w:val="28"/>
          <w:szCs w:val="28"/>
          <w:highlight w:val="white"/>
        </w:rPr>
        <w:t xml:space="preserve"> </w:t>
      </w:r>
      <w:r w:rsidRPr="003D3051">
        <w:rPr>
          <w:rFonts w:ascii="Times New Roman" w:hAnsi="Times New Roman"/>
          <w:sz w:val="28"/>
          <w:szCs w:val="28"/>
          <w:highlight w:val="white"/>
        </w:rPr>
        <w:t>общественных объединений правоохранительной направленности</w:t>
      </w:r>
      <w:r w:rsidRPr="003D3051">
        <w:rPr>
          <w:rFonts w:ascii="Times New Roman" w:hAnsi="Times New Roman"/>
          <w:sz w:val="28"/>
        </w:rPr>
        <w:t>, включающ</w:t>
      </w:r>
      <w:r>
        <w:rPr>
          <w:rFonts w:ascii="Times New Roman" w:hAnsi="Times New Roman"/>
          <w:sz w:val="28"/>
        </w:rPr>
        <w:t>его</w:t>
      </w:r>
      <w:r w:rsidRPr="003D3051">
        <w:rPr>
          <w:rFonts w:ascii="Times New Roman" w:hAnsi="Times New Roman"/>
          <w:sz w:val="28"/>
        </w:rPr>
        <w:t xml:space="preserve"> обоснованный подход в разграничении полномочий между органами власти субъектов Российской Федерации и органами местного самоуправления, оптимальные инструменты финансовой поддержки и соответствующее нормативно-правовое сопровождение</w:t>
      </w:r>
      <w:r>
        <w:rPr>
          <w:rFonts w:ascii="Times New Roman" w:hAnsi="Times New Roman"/>
          <w:sz w:val="28"/>
        </w:rPr>
        <w:t>;</w:t>
      </w:r>
    </w:p>
    <w:p w:rsidR="00F272D7" w:rsidRPr="002A6F8E" w:rsidRDefault="00F272D7" w:rsidP="00590C8A">
      <w:pPr>
        <w:pStyle w:val="ConsPlusNormal"/>
        <w:numPr>
          <w:ilvl w:val="0"/>
          <w:numId w:val="47"/>
        </w:numPr>
        <w:ind w:left="0" w:firstLine="851"/>
        <w:jc w:val="both"/>
        <w:rPr>
          <w:rFonts w:ascii="Times New Roman" w:hAnsi="Times New Roman" w:cs="Times New Roman"/>
          <w:sz w:val="28"/>
        </w:rPr>
      </w:pPr>
      <w:r w:rsidRPr="003D3051">
        <w:rPr>
          <w:rFonts w:ascii="Times New Roman" w:hAnsi="Times New Roman" w:cs="Times New Roman"/>
          <w:sz w:val="28"/>
        </w:rPr>
        <w:t>подготовлен</w:t>
      </w:r>
      <w:r>
        <w:rPr>
          <w:rFonts w:ascii="Times New Roman" w:hAnsi="Times New Roman" w:cs="Times New Roman"/>
          <w:sz w:val="28"/>
        </w:rPr>
        <w:t>ы</w:t>
      </w:r>
      <w:r w:rsidRPr="003D3051">
        <w:rPr>
          <w:rFonts w:ascii="Times New Roman" w:hAnsi="Times New Roman" w:cs="Times New Roman"/>
          <w:sz w:val="28"/>
        </w:rPr>
        <w:t xml:space="preserve"> </w:t>
      </w:r>
      <w:r>
        <w:rPr>
          <w:rFonts w:ascii="Times New Roman" w:hAnsi="Times New Roman" w:cs="Times New Roman"/>
          <w:sz w:val="28"/>
        </w:rPr>
        <w:t>и направлены в комитет по социально-культурному законодательству</w:t>
      </w:r>
      <w:r w:rsidRPr="003D3051">
        <w:rPr>
          <w:rFonts w:ascii="Times New Roman" w:hAnsi="Times New Roman" w:cs="Times New Roman"/>
          <w:sz w:val="28"/>
        </w:rPr>
        <w:t xml:space="preserve"> справк</w:t>
      </w:r>
      <w:r>
        <w:rPr>
          <w:rFonts w:ascii="Times New Roman" w:hAnsi="Times New Roman" w:cs="Times New Roman"/>
          <w:sz w:val="28"/>
        </w:rPr>
        <w:t>и</w:t>
      </w:r>
      <w:r w:rsidRPr="003D3051">
        <w:rPr>
          <w:rFonts w:ascii="Times New Roman" w:hAnsi="Times New Roman" w:cs="Times New Roman"/>
          <w:sz w:val="28"/>
        </w:rPr>
        <w:t xml:space="preserve"> </w:t>
      </w:r>
      <w:r>
        <w:rPr>
          <w:rFonts w:ascii="Times New Roman" w:hAnsi="Times New Roman" w:cs="Times New Roman"/>
          <w:sz w:val="28"/>
        </w:rPr>
        <w:t>по двум п</w:t>
      </w:r>
      <w:r>
        <w:rPr>
          <w:rFonts w:ascii="Times New Roman" w:hAnsi="Times New Roman"/>
          <w:sz w:val="28"/>
          <w:szCs w:val="28"/>
          <w:highlight w:val="white"/>
        </w:rPr>
        <w:t xml:space="preserve">роектам </w:t>
      </w:r>
      <w:r w:rsidRPr="00C06C4F">
        <w:rPr>
          <w:rFonts w:ascii="Times New Roman" w:hAnsi="Times New Roman"/>
          <w:sz w:val="28"/>
          <w:szCs w:val="28"/>
          <w:highlight w:val="white"/>
        </w:rPr>
        <w:t>программы модернизации системы среднего профессионального образования Иркутской области на долгосрочный период (до 2030 года</w:t>
      </w:r>
      <w:r>
        <w:rPr>
          <w:rFonts w:ascii="Times New Roman" w:hAnsi="Times New Roman"/>
          <w:sz w:val="28"/>
          <w:szCs w:val="28"/>
          <w:highlight w:val="white"/>
        </w:rPr>
        <w:t xml:space="preserve">), разработанным в соответствии с постановлением Законодательного Собрания Иркутской области </w:t>
      </w:r>
      <w:r>
        <w:rPr>
          <w:rFonts w:ascii="Times New Roman" w:hAnsi="Times New Roman"/>
          <w:sz w:val="28"/>
          <w:szCs w:val="28"/>
          <w:highlight w:val="white"/>
        </w:rPr>
        <w:lastRenderedPageBreak/>
        <w:t>от 25.05.2022 № 56/24-ЗС «О парламентском запросе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 необходимости модернизации системы среднего профессионального образования в Иркутской области»</w:t>
      </w:r>
      <w:r>
        <w:rPr>
          <w:rFonts w:ascii="Times New Roman" w:hAnsi="Times New Roman"/>
          <w:sz w:val="28"/>
          <w:szCs w:val="28"/>
        </w:rPr>
        <w:t xml:space="preserve">, которые включают ряд существенных замечаний, отражающих необходимость кардинальной переработки рассматриваемых проектов, </w:t>
      </w:r>
      <w:r w:rsidRPr="002C51C6">
        <w:rPr>
          <w:rFonts w:ascii="Times New Roman" w:hAnsi="Times New Roman"/>
          <w:sz w:val="28"/>
          <w:szCs w:val="28"/>
        </w:rPr>
        <w:t>поскольку в н</w:t>
      </w:r>
      <w:r>
        <w:rPr>
          <w:rFonts w:ascii="Times New Roman" w:hAnsi="Times New Roman"/>
          <w:sz w:val="28"/>
          <w:szCs w:val="28"/>
        </w:rPr>
        <w:t>их</w:t>
      </w:r>
      <w:r w:rsidRPr="002C51C6">
        <w:rPr>
          <w:rFonts w:ascii="Times New Roman" w:hAnsi="Times New Roman"/>
          <w:sz w:val="28"/>
          <w:szCs w:val="28"/>
        </w:rPr>
        <w:t xml:space="preserve"> отсутству</w:t>
      </w:r>
      <w:r>
        <w:rPr>
          <w:rFonts w:ascii="Times New Roman" w:hAnsi="Times New Roman"/>
          <w:sz w:val="28"/>
          <w:szCs w:val="28"/>
        </w:rPr>
        <w:t>ю</w:t>
      </w:r>
      <w:r w:rsidRPr="002C51C6">
        <w:rPr>
          <w:rFonts w:ascii="Times New Roman" w:hAnsi="Times New Roman"/>
          <w:sz w:val="28"/>
          <w:szCs w:val="28"/>
        </w:rPr>
        <w:t xml:space="preserve">т четкое логическое построение </w:t>
      </w:r>
      <w:r>
        <w:rPr>
          <w:rFonts w:ascii="Times New Roman" w:hAnsi="Times New Roman"/>
          <w:sz w:val="28"/>
          <w:szCs w:val="28"/>
        </w:rPr>
        <w:t>и взаимоувязка основных компонентов, свойственных программному документу,</w:t>
      </w:r>
      <w:r w:rsidRPr="002C51C6">
        <w:rPr>
          <w:rFonts w:ascii="Times New Roman" w:hAnsi="Times New Roman"/>
          <w:sz w:val="28"/>
          <w:szCs w:val="28"/>
        </w:rPr>
        <w:t xml:space="preserve"> </w:t>
      </w:r>
      <w:r>
        <w:rPr>
          <w:rFonts w:ascii="Times New Roman" w:hAnsi="Times New Roman"/>
          <w:sz w:val="28"/>
          <w:szCs w:val="28"/>
        </w:rPr>
        <w:t>а именно: имеющиеся проблемы и их аналитическое обоснование, цель, задачи, комплекс наиболее эффективных мероприятий, методы и инструменты решения задач, объемы необходимых ресурсов, исполнители, ожидаемые количественно и качественно измеримые результаты.</w:t>
      </w:r>
    </w:p>
    <w:p w:rsidR="00F272D7" w:rsidRDefault="00F272D7" w:rsidP="00F272D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рамках э</w:t>
      </w:r>
      <w:r w:rsidRPr="00FD7B35">
        <w:rPr>
          <w:rFonts w:ascii="Times New Roman" w:hAnsi="Times New Roman" w:cs="Times New Roman"/>
          <w:sz w:val="28"/>
          <w:szCs w:val="28"/>
        </w:rPr>
        <w:t>кспертно-аналитическо</w:t>
      </w:r>
      <w:r>
        <w:rPr>
          <w:rFonts w:ascii="Times New Roman" w:hAnsi="Times New Roman" w:cs="Times New Roman"/>
          <w:sz w:val="28"/>
          <w:szCs w:val="28"/>
        </w:rPr>
        <w:t>го</w:t>
      </w:r>
      <w:r w:rsidRPr="00FD7B35">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FD7B35">
        <w:rPr>
          <w:rFonts w:ascii="Times New Roman" w:hAnsi="Times New Roman" w:cs="Times New Roman"/>
          <w:sz w:val="28"/>
          <w:szCs w:val="28"/>
        </w:rPr>
        <w:t xml:space="preserve"> деятельности Законодательного Собрания</w:t>
      </w:r>
      <w:r>
        <w:rPr>
          <w:rFonts w:ascii="Times New Roman" w:hAnsi="Times New Roman" w:cs="Times New Roman"/>
          <w:sz w:val="28"/>
          <w:szCs w:val="28"/>
        </w:rPr>
        <w:t>:</w:t>
      </w:r>
    </w:p>
    <w:p w:rsidR="00F272D7" w:rsidRPr="00F713E9" w:rsidRDefault="00F272D7" w:rsidP="002C7869">
      <w:pPr>
        <w:pStyle w:val="a3"/>
        <w:numPr>
          <w:ilvl w:val="0"/>
          <w:numId w:val="48"/>
        </w:numPr>
        <w:ind w:left="0" w:firstLine="851"/>
        <w:jc w:val="both"/>
        <w:rPr>
          <w:rFonts w:ascii="Times New Roman" w:hAnsi="Times New Roman"/>
          <w:sz w:val="28"/>
        </w:rPr>
      </w:pPr>
      <w:r w:rsidRPr="00F713E9">
        <w:rPr>
          <w:rFonts w:ascii="Times New Roman" w:hAnsi="Times New Roman"/>
          <w:color w:val="000000"/>
          <w:sz w:val="28"/>
        </w:rPr>
        <w:t>подготовлена информационная справка о результатах деятельности Законодательного Собрания Иркутской области за период 2018</w:t>
      </w:r>
      <w:r w:rsidR="00F713E9" w:rsidRPr="00F713E9">
        <w:rPr>
          <w:rFonts w:ascii="Times New Roman" w:hAnsi="Times New Roman"/>
          <w:color w:val="000000"/>
          <w:sz w:val="28"/>
        </w:rPr>
        <w:t xml:space="preserve"> – </w:t>
      </w:r>
      <w:r w:rsidRPr="00F713E9">
        <w:rPr>
          <w:rFonts w:ascii="Times New Roman" w:hAnsi="Times New Roman"/>
          <w:color w:val="000000"/>
          <w:sz w:val="28"/>
        </w:rPr>
        <w:t>2023 годов, в которой выделены основные направления принятых законов, имеющих важное социально-экономическое значение, а также представлена динамика и объемы бюджетных ассигнований, утвержденных в соответствии с поправками депутатов Законодательного Собрания Иркутской области к проектам Законов об областном бюджете за период 2018</w:t>
      </w:r>
      <w:r w:rsidR="00F713E9" w:rsidRPr="00F713E9">
        <w:rPr>
          <w:rFonts w:ascii="Times New Roman" w:hAnsi="Times New Roman"/>
          <w:color w:val="000000"/>
          <w:sz w:val="28"/>
        </w:rPr>
        <w:t xml:space="preserve"> – </w:t>
      </w:r>
      <w:r w:rsidRPr="00F713E9">
        <w:rPr>
          <w:rFonts w:ascii="Times New Roman" w:hAnsi="Times New Roman"/>
          <w:color w:val="000000"/>
          <w:sz w:val="28"/>
        </w:rPr>
        <w:t>2023 годов и на плановый период до 2025 года</w:t>
      </w:r>
      <w:r w:rsidRPr="00F713E9">
        <w:rPr>
          <w:rFonts w:ascii="Times New Roman" w:hAnsi="Times New Roman"/>
          <w:sz w:val="28"/>
        </w:rPr>
        <w:t>;</w:t>
      </w:r>
    </w:p>
    <w:p w:rsidR="00F272D7" w:rsidRPr="00F713E9" w:rsidRDefault="00F272D7" w:rsidP="004F1609">
      <w:pPr>
        <w:pStyle w:val="a3"/>
        <w:numPr>
          <w:ilvl w:val="0"/>
          <w:numId w:val="48"/>
        </w:numPr>
        <w:ind w:left="0" w:firstLine="851"/>
        <w:jc w:val="both"/>
        <w:rPr>
          <w:rFonts w:ascii="Times New Roman" w:hAnsi="Times New Roman"/>
          <w:sz w:val="28"/>
        </w:rPr>
      </w:pPr>
      <w:r w:rsidRPr="00F713E9">
        <w:rPr>
          <w:rFonts w:ascii="Times New Roman" w:hAnsi="Times New Roman"/>
          <w:color w:val="000000"/>
          <w:sz w:val="28"/>
        </w:rPr>
        <w:t>в рамках оценки результатов деятельности Законодательного Собрания Иркутской области за период 2018</w:t>
      </w:r>
      <w:r w:rsidR="00F713E9" w:rsidRPr="00F713E9">
        <w:rPr>
          <w:rFonts w:ascii="Times New Roman" w:hAnsi="Times New Roman"/>
          <w:color w:val="000000"/>
          <w:sz w:val="28"/>
        </w:rPr>
        <w:t xml:space="preserve"> – </w:t>
      </w:r>
      <w:r w:rsidRPr="00F713E9">
        <w:rPr>
          <w:rFonts w:ascii="Times New Roman" w:hAnsi="Times New Roman"/>
          <w:color w:val="000000"/>
          <w:sz w:val="28"/>
        </w:rPr>
        <w:t>2023 годов</w:t>
      </w:r>
      <w:r w:rsidRPr="00F713E9">
        <w:rPr>
          <w:rFonts w:ascii="Times New Roman" w:hAnsi="Times New Roman"/>
          <w:sz w:val="28"/>
        </w:rPr>
        <w:t xml:space="preserve"> подготовлена сводная аналитическая информация по финансовому обеспечению расходов на социально значимые объекты, проекты народных инициатив и инициативные проекты, реализованные за рассматриваемый период на территории отдельных муниципальных образований Иркутской области;</w:t>
      </w:r>
    </w:p>
    <w:p w:rsidR="00F272D7" w:rsidRDefault="00F272D7" w:rsidP="00590C8A">
      <w:pPr>
        <w:pStyle w:val="a3"/>
        <w:numPr>
          <w:ilvl w:val="0"/>
          <w:numId w:val="48"/>
        </w:numPr>
        <w:ind w:left="0" w:firstLine="851"/>
        <w:jc w:val="both"/>
        <w:rPr>
          <w:rFonts w:ascii="Times New Roman" w:hAnsi="Times New Roman"/>
          <w:sz w:val="28"/>
        </w:rPr>
      </w:pPr>
      <w:r>
        <w:rPr>
          <w:rFonts w:ascii="Times New Roman" w:hAnsi="Times New Roman"/>
          <w:sz w:val="28"/>
        </w:rPr>
        <w:t>на основе информации, полученной от главных распорядителей бюджетных средств, п</w:t>
      </w:r>
      <w:r w:rsidRPr="00345332">
        <w:rPr>
          <w:rFonts w:ascii="Times New Roman" w:hAnsi="Times New Roman"/>
          <w:sz w:val="28"/>
        </w:rPr>
        <w:t>одготов</w:t>
      </w:r>
      <w:r>
        <w:rPr>
          <w:rFonts w:ascii="Times New Roman" w:hAnsi="Times New Roman"/>
          <w:sz w:val="28"/>
        </w:rPr>
        <w:t>лены</w:t>
      </w:r>
      <w:r w:rsidRPr="00345332">
        <w:rPr>
          <w:rFonts w:ascii="Times New Roman" w:hAnsi="Times New Roman"/>
          <w:sz w:val="28"/>
        </w:rPr>
        <w:t xml:space="preserve"> </w:t>
      </w:r>
      <w:r>
        <w:rPr>
          <w:rFonts w:ascii="Times New Roman" w:hAnsi="Times New Roman"/>
          <w:sz w:val="28"/>
        </w:rPr>
        <w:t xml:space="preserve">и направлены в комитет по социально-культурному законодательству и в комитет по бюджету, ценообразованию, финансово-экономическому и налоговому законодательству </w:t>
      </w:r>
      <w:r w:rsidRPr="00345332">
        <w:rPr>
          <w:rFonts w:ascii="Times New Roman" w:hAnsi="Times New Roman"/>
          <w:sz w:val="28"/>
        </w:rPr>
        <w:t>аналитическ</w:t>
      </w:r>
      <w:r>
        <w:rPr>
          <w:rFonts w:ascii="Times New Roman" w:hAnsi="Times New Roman"/>
          <w:sz w:val="28"/>
        </w:rPr>
        <w:t>ие</w:t>
      </w:r>
      <w:r w:rsidRPr="00345332">
        <w:rPr>
          <w:rFonts w:ascii="Times New Roman" w:hAnsi="Times New Roman"/>
          <w:sz w:val="28"/>
        </w:rPr>
        <w:t xml:space="preserve"> записк</w:t>
      </w:r>
      <w:r>
        <w:rPr>
          <w:rFonts w:ascii="Times New Roman" w:hAnsi="Times New Roman"/>
          <w:sz w:val="28"/>
        </w:rPr>
        <w:t>и</w:t>
      </w:r>
      <w:r w:rsidRPr="00345332">
        <w:rPr>
          <w:rFonts w:ascii="Times New Roman" w:hAnsi="Times New Roman"/>
          <w:sz w:val="28"/>
        </w:rPr>
        <w:t xml:space="preserve"> о </w:t>
      </w:r>
      <w:r>
        <w:rPr>
          <w:rFonts w:ascii="Times New Roman" w:hAnsi="Times New Roman"/>
          <w:sz w:val="28"/>
        </w:rPr>
        <w:t xml:space="preserve">финансовом обеспечении </w:t>
      </w:r>
      <w:r w:rsidRPr="00345332">
        <w:rPr>
          <w:rFonts w:ascii="Times New Roman" w:hAnsi="Times New Roman"/>
          <w:sz w:val="28"/>
        </w:rPr>
        <w:t>проведени</w:t>
      </w:r>
      <w:r>
        <w:rPr>
          <w:rFonts w:ascii="Times New Roman" w:hAnsi="Times New Roman"/>
          <w:sz w:val="28"/>
        </w:rPr>
        <w:t>я</w:t>
      </w:r>
      <w:r w:rsidRPr="00345332">
        <w:rPr>
          <w:rFonts w:ascii="Times New Roman" w:hAnsi="Times New Roman"/>
          <w:sz w:val="28"/>
        </w:rPr>
        <w:t xml:space="preserve"> капитального ремонта зданий и общежитий учреждений среднего профессионального образования в 2023 году и в плановом периоде 2024 и 2025 годов, предусмотренного в соответствии с поправками, внесенными депутатами Законодательного Собрания Иркутской области к проекту закона Иркутской</w:t>
      </w:r>
      <w:r w:rsidR="00F713E9">
        <w:rPr>
          <w:rFonts w:ascii="Times New Roman" w:hAnsi="Times New Roman"/>
          <w:sz w:val="28"/>
        </w:rPr>
        <w:t xml:space="preserve"> </w:t>
      </w:r>
      <w:r w:rsidRPr="00345332">
        <w:rPr>
          <w:rFonts w:ascii="Times New Roman" w:hAnsi="Times New Roman"/>
          <w:sz w:val="28"/>
        </w:rPr>
        <w:t xml:space="preserve">области </w:t>
      </w:r>
      <w:r w:rsidR="00F713E9">
        <w:rPr>
          <w:rFonts w:ascii="Times New Roman" w:hAnsi="Times New Roman"/>
          <w:sz w:val="28"/>
        </w:rPr>
        <w:t xml:space="preserve">               </w:t>
      </w:r>
      <w:r w:rsidRPr="00345332">
        <w:rPr>
          <w:rFonts w:ascii="Times New Roman" w:hAnsi="Times New Roman"/>
          <w:sz w:val="28"/>
        </w:rPr>
        <w:t>№ ПЗ-1086 «Об областном бюджете на 2023 год и на плановый период 2024 и 2025 годов»</w:t>
      </w:r>
      <w:r>
        <w:rPr>
          <w:rFonts w:ascii="Times New Roman" w:hAnsi="Times New Roman"/>
          <w:sz w:val="28"/>
        </w:rPr>
        <w:t xml:space="preserve">, в которой по итогам проведенного анализа по состоянию на </w:t>
      </w:r>
      <w:r w:rsidR="001446E2">
        <w:rPr>
          <w:rFonts w:ascii="Times New Roman" w:hAnsi="Times New Roman"/>
          <w:sz w:val="28"/>
        </w:rPr>
        <w:t xml:space="preserve">   </w:t>
      </w:r>
      <w:r>
        <w:rPr>
          <w:rFonts w:ascii="Times New Roman" w:hAnsi="Times New Roman"/>
          <w:sz w:val="28"/>
        </w:rPr>
        <w:t>1 апреля и 1 октября 2023 года представлены выводы об</w:t>
      </w:r>
      <w:r w:rsidRPr="007875CE">
        <w:rPr>
          <w:rFonts w:ascii="Times New Roman" w:hAnsi="Times New Roman"/>
          <w:sz w:val="28"/>
        </w:rPr>
        <w:t xml:space="preserve"> </w:t>
      </w:r>
      <w:r w:rsidRPr="00A47B5A">
        <w:rPr>
          <w:rFonts w:ascii="Times New Roman" w:hAnsi="Times New Roman"/>
          <w:sz w:val="28"/>
          <w:szCs w:val="28"/>
        </w:rPr>
        <w:t>объем</w:t>
      </w:r>
      <w:r>
        <w:rPr>
          <w:rFonts w:ascii="Times New Roman" w:hAnsi="Times New Roman"/>
          <w:sz w:val="28"/>
          <w:szCs w:val="28"/>
        </w:rPr>
        <w:t>ах</w:t>
      </w:r>
      <w:r w:rsidRPr="00A47B5A">
        <w:rPr>
          <w:rFonts w:ascii="Times New Roman" w:hAnsi="Times New Roman"/>
          <w:sz w:val="28"/>
          <w:szCs w:val="28"/>
        </w:rPr>
        <w:t xml:space="preserve"> доведенных до учреждений </w:t>
      </w:r>
      <w:r>
        <w:rPr>
          <w:rFonts w:ascii="Times New Roman" w:hAnsi="Times New Roman"/>
          <w:sz w:val="28"/>
          <w:szCs w:val="28"/>
        </w:rPr>
        <w:t>среднего профессионального образования</w:t>
      </w:r>
      <w:r w:rsidRPr="00A47B5A">
        <w:rPr>
          <w:rFonts w:ascii="Times New Roman" w:hAnsi="Times New Roman"/>
          <w:sz w:val="28"/>
          <w:szCs w:val="28"/>
        </w:rPr>
        <w:t xml:space="preserve"> бюджетных ассигнований и </w:t>
      </w:r>
      <w:r>
        <w:rPr>
          <w:rFonts w:ascii="Times New Roman" w:hAnsi="Times New Roman"/>
          <w:sz w:val="28"/>
          <w:szCs w:val="28"/>
        </w:rPr>
        <w:t>лимитов бюджетных обязательств</w:t>
      </w:r>
      <w:r w:rsidRPr="00A47B5A">
        <w:rPr>
          <w:rFonts w:ascii="Times New Roman" w:hAnsi="Times New Roman"/>
          <w:sz w:val="28"/>
          <w:szCs w:val="28"/>
        </w:rPr>
        <w:t>,</w:t>
      </w:r>
      <w:r>
        <w:rPr>
          <w:rFonts w:ascii="Times New Roman" w:hAnsi="Times New Roman"/>
          <w:sz w:val="28"/>
          <w:szCs w:val="28"/>
        </w:rPr>
        <w:t xml:space="preserve"> а также рекомендации по обеспечению  эффективности распределения средств областного бюджета </w:t>
      </w:r>
      <w:r>
        <w:rPr>
          <w:rFonts w:ascii="Times New Roman" w:hAnsi="Times New Roman"/>
          <w:sz w:val="28"/>
          <w:szCs w:val="28"/>
        </w:rPr>
        <w:lastRenderedPageBreak/>
        <w:t xml:space="preserve">Иркутской области на исполнение мероприятий </w:t>
      </w:r>
      <w:r w:rsidRPr="00280222">
        <w:rPr>
          <w:rFonts w:ascii="Times New Roman" w:hAnsi="Times New Roman"/>
          <w:sz w:val="28"/>
          <w:szCs w:val="28"/>
        </w:rPr>
        <w:t xml:space="preserve">по капитальному ремонту </w:t>
      </w:r>
      <w:r>
        <w:rPr>
          <w:rFonts w:ascii="Times New Roman" w:hAnsi="Times New Roman"/>
          <w:sz w:val="28"/>
          <w:szCs w:val="28"/>
        </w:rPr>
        <w:t>зданий и общежитий профессиональных образовательных организаций</w:t>
      </w:r>
      <w:r>
        <w:rPr>
          <w:rFonts w:ascii="Times New Roman" w:hAnsi="Times New Roman"/>
          <w:sz w:val="28"/>
        </w:rPr>
        <w:t>;</w:t>
      </w:r>
    </w:p>
    <w:p w:rsidR="00F272D7" w:rsidRPr="001446E2" w:rsidRDefault="00F272D7" w:rsidP="002A1905">
      <w:pPr>
        <w:pStyle w:val="a3"/>
        <w:numPr>
          <w:ilvl w:val="0"/>
          <w:numId w:val="48"/>
        </w:numPr>
        <w:ind w:left="0" w:firstLine="851"/>
        <w:jc w:val="both"/>
        <w:rPr>
          <w:rFonts w:ascii="Times New Roman" w:hAnsi="Times New Roman"/>
          <w:sz w:val="28"/>
        </w:rPr>
      </w:pPr>
      <w:r w:rsidRPr="001446E2">
        <w:rPr>
          <w:rFonts w:ascii="Times New Roman" w:hAnsi="Times New Roman"/>
          <w:sz w:val="28"/>
        </w:rPr>
        <w:t>сформирована сводная аналитическая информация о плановых и фактических показателях финансового обеспечения реализации мероприятий государственных программ в сфере развития туризма в Иркутской области, Республике Бурятия и Алтайском крае за 2020</w:t>
      </w:r>
      <w:r w:rsidR="001446E2" w:rsidRPr="001446E2">
        <w:rPr>
          <w:rFonts w:ascii="Times New Roman" w:hAnsi="Times New Roman"/>
          <w:sz w:val="28"/>
        </w:rPr>
        <w:t xml:space="preserve"> –  </w:t>
      </w:r>
      <w:r w:rsidRPr="001446E2">
        <w:rPr>
          <w:rFonts w:ascii="Times New Roman" w:hAnsi="Times New Roman"/>
          <w:sz w:val="28"/>
        </w:rPr>
        <w:t>2025 годы, отражающих результаты сравнительного анализа по указанным субъектам Российской Федерации, общую и отличительную динамику;</w:t>
      </w:r>
    </w:p>
    <w:p w:rsidR="00F272D7" w:rsidRPr="009206B6" w:rsidRDefault="00F272D7" w:rsidP="00590C8A">
      <w:pPr>
        <w:pStyle w:val="a3"/>
        <w:numPr>
          <w:ilvl w:val="0"/>
          <w:numId w:val="48"/>
        </w:numPr>
        <w:ind w:left="0" w:firstLine="851"/>
        <w:jc w:val="both"/>
        <w:rPr>
          <w:rFonts w:ascii="Times New Roman" w:hAnsi="Times New Roman"/>
          <w:sz w:val="28"/>
        </w:rPr>
      </w:pPr>
      <w:r w:rsidRPr="009206B6">
        <w:rPr>
          <w:rFonts w:ascii="Times New Roman" w:hAnsi="Times New Roman"/>
          <w:color w:val="000000"/>
          <w:sz w:val="28"/>
        </w:rPr>
        <w:t>проведен анализ реализации мероприятий по развитию туризма в Иркутской области по итогам 2022 года</w:t>
      </w:r>
      <w:r>
        <w:rPr>
          <w:rFonts w:ascii="Times New Roman" w:hAnsi="Times New Roman"/>
          <w:color w:val="000000"/>
          <w:sz w:val="28"/>
        </w:rPr>
        <w:t xml:space="preserve"> и в течение 2023 года</w:t>
      </w:r>
      <w:r w:rsidRPr="009206B6">
        <w:rPr>
          <w:rFonts w:ascii="Times New Roman" w:hAnsi="Times New Roman"/>
          <w:color w:val="000000"/>
          <w:sz w:val="28"/>
        </w:rPr>
        <w:t xml:space="preserve">, на основе которого сформирована </w:t>
      </w:r>
      <w:r>
        <w:rPr>
          <w:rFonts w:ascii="Times New Roman" w:hAnsi="Times New Roman"/>
          <w:color w:val="000000"/>
          <w:sz w:val="28"/>
        </w:rPr>
        <w:t xml:space="preserve">сводная </w:t>
      </w:r>
      <w:r w:rsidRPr="009206B6">
        <w:rPr>
          <w:rFonts w:ascii="Times New Roman" w:hAnsi="Times New Roman"/>
          <w:color w:val="000000"/>
          <w:sz w:val="28"/>
        </w:rPr>
        <w:t>аналитическая информация о результатах проводимой в сфере развития туризма региональной политики и перспективных возможностях использования туристско-рекреационного потенциала Иркутской области;</w:t>
      </w:r>
    </w:p>
    <w:p w:rsidR="00F272D7" w:rsidRPr="001446E2" w:rsidRDefault="00F272D7" w:rsidP="000A3BBD">
      <w:pPr>
        <w:pStyle w:val="a3"/>
        <w:numPr>
          <w:ilvl w:val="0"/>
          <w:numId w:val="48"/>
        </w:numPr>
        <w:ind w:left="0" w:firstLine="851"/>
        <w:jc w:val="both"/>
        <w:rPr>
          <w:rFonts w:ascii="Times New Roman" w:hAnsi="Times New Roman"/>
          <w:sz w:val="28"/>
        </w:rPr>
      </w:pPr>
      <w:r w:rsidRPr="001446E2">
        <w:rPr>
          <w:rFonts w:ascii="Times New Roman" w:hAnsi="Times New Roman"/>
          <w:sz w:val="28"/>
        </w:rPr>
        <w:t xml:space="preserve"> подготовлена сводная аналитическая информация о финансовом обеспечении мероприятий федерального проекта «Сохранение озера Байкал», реализуемых в 2023</w:t>
      </w:r>
      <w:r w:rsidR="001446E2" w:rsidRPr="001446E2">
        <w:rPr>
          <w:rFonts w:ascii="Times New Roman" w:hAnsi="Times New Roman"/>
          <w:sz w:val="28"/>
        </w:rPr>
        <w:t xml:space="preserve"> – </w:t>
      </w:r>
      <w:r w:rsidRPr="001446E2">
        <w:rPr>
          <w:rFonts w:ascii="Times New Roman" w:hAnsi="Times New Roman"/>
          <w:sz w:val="28"/>
        </w:rPr>
        <w:t>2025 годах в субъектах Российской Федерации, входящих в состав Байкальского макрорегиона, включающая оценку распределения средств федерального бюджета Российской Федерации между регионами;</w:t>
      </w:r>
    </w:p>
    <w:p w:rsidR="00F272D7" w:rsidRDefault="00F272D7" w:rsidP="00590C8A">
      <w:pPr>
        <w:pStyle w:val="a3"/>
        <w:numPr>
          <w:ilvl w:val="0"/>
          <w:numId w:val="48"/>
        </w:numPr>
        <w:ind w:left="0" w:firstLine="851"/>
        <w:jc w:val="both"/>
        <w:rPr>
          <w:rFonts w:ascii="Times New Roman" w:hAnsi="Times New Roman"/>
          <w:sz w:val="28"/>
        </w:rPr>
      </w:pPr>
      <w:r>
        <w:rPr>
          <w:rFonts w:ascii="Times New Roman" w:hAnsi="Times New Roman"/>
          <w:sz w:val="28"/>
        </w:rPr>
        <w:t>в целях подготовки к муниципальному часу составлена</w:t>
      </w:r>
      <w:r w:rsidRPr="00EC47A2">
        <w:rPr>
          <w:rFonts w:ascii="Times New Roman" w:hAnsi="Times New Roman"/>
          <w:sz w:val="28"/>
        </w:rPr>
        <w:t xml:space="preserve"> аналитическ</w:t>
      </w:r>
      <w:r>
        <w:rPr>
          <w:rFonts w:ascii="Times New Roman" w:hAnsi="Times New Roman"/>
          <w:sz w:val="28"/>
        </w:rPr>
        <w:t>ая</w:t>
      </w:r>
      <w:r w:rsidRPr="00EC47A2">
        <w:rPr>
          <w:rFonts w:ascii="Times New Roman" w:hAnsi="Times New Roman"/>
          <w:sz w:val="28"/>
        </w:rPr>
        <w:t xml:space="preserve"> </w:t>
      </w:r>
      <w:r>
        <w:rPr>
          <w:rFonts w:ascii="Times New Roman" w:hAnsi="Times New Roman"/>
          <w:sz w:val="28"/>
        </w:rPr>
        <w:t xml:space="preserve">информация </w:t>
      </w:r>
      <w:r w:rsidRPr="00EC47A2">
        <w:rPr>
          <w:rFonts w:ascii="Times New Roman" w:hAnsi="Times New Roman"/>
          <w:sz w:val="28"/>
        </w:rPr>
        <w:t xml:space="preserve">об </w:t>
      </w:r>
      <w:r>
        <w:rPr>
          <w:rFonts w:ascii="Times New Roman" w:hAnsi="Times New Roman"/>
          <w:sz w:val="28"/>
        </w:rPr>
        <w:t xml:space="preserve">имеющихся проблемах </w:t>
      </w:r>
      <w:r w:rsidRPr="00EC47A2">
        <w:rPr>
          <w:rFonts w:ascii="Times New Roman" w:hAnsi="Times New Roman"/>
          <w:sz w:val="28"/>
        </w:rPr>
        <w:t>обеспечени</w:t>
      </w:r>
      <w:r>
        <w:rPr>
          <w:rFonts w:ascii="Times New Roman" w:hAnsi="Times New Roman"/>
          <w:sz w:val="28"/>
        </w:rPr>
        <w:t>я</w:t>
      </w:r>
      <w:r w:rsidRPr="00EC47A2">
        <w:rPr>
          <w:rFonts w:ascii="Times New Roman" w:hAnsi="Times New Roman"/>
          <w:sz w:val="28"/>
        </w:rPr>
        <w:t xml:space="preserve"> транспортного сообщения в муниципальных образованиях Иркутской области</w:t>
      </w:r>
      <w:r>
        <w:rPr>
          <w:rFonts w:ascii="Times New Roman" w:hAnsi="Times New Roman"/>
          <w:sz w:val="28"/>
        </w:rPr>
        <w:t>;</w:t>
      </w:r>
    </w:p>
    <w:p w:rsidR="00F272D7" w:rsidRPr="00AE5B15" w:rsidRDefault="00F272D7" w:rsidP="00590C8A">
      <w:pPr>
        <w:pStyle w:val="a3"/>
        <w:numPr>
          <w:ilvl w:val="0"/>
          <w:numId w:val="48"/>
        </w:numPr>
        <w:ind w:left="0" w:firstLine="851"/>
        <w:jc w:val="both"/>
        <w:rPr>
          <w:rFonts w:ascii="Times New Roman" w:hAnsi="Times New Roman"/>
          <w:sz w:val="28"/>
        </w:rPr>
      </w:pPr>
      <w:r w:rsidRPr="00AE5B15">
        <w:rPr>
          <w:rFonts w:ascii="Times New Roman" w:hAnsi="Times New Roman"/>
          <w:sz w:val="28"/>
        </w:rPr>
        <w:t xml:space="preserve">подготовлена и направлена в комитет по социально-культурному законодательству информационная справка о </w:t>
      </w:r>
      <w:r w:rsidRPr="00AE5B15">
        <w:rPr>
          <w:rFonts w:ascii="Times New Roman" w:hAnsi="Times New Roman"/>
          <w:sz w:val="28"/>
          <w:szCs w:val="28"/>
        </w:rPr>
        <w:t>финансовом обеспечении мероприятий по капитальному ремонту зданий и общежитий учреждений среднего профессионального образования Иркутской области в 2023 году для проведения оперативного мониторинга эффективности</w:t>
      </w:r>
      <w:r w:rsidRPr="00AE5B15">
        <w:rPr>
          <w:rFonts w:ascii="Times New Roman" w:hAnsi="Times New Roman"/>
          <w:color w:val="000000" w:themeColor="text1"/>
          <w:sz w:val="28"/>
          <w:szCs w:val="28"/>
        </w:rPr>
        <w:t xml:space="preserve"> реализации указанных мероприятий;</w:t>
      </w:r>
    </w:p>
    <w:p w:rsidR="00F272D7" w:rsidRPr="0094369A" w:rsidRDefault="00F272D7" w:rsidP="00590C8A">
      <w:pPr>
        <w:pStyle w:val="a3"/>
        <w:numPr>
          <w:ilvl w:val="0"/>
          <w:numId w:val="48"/>
        </w:numPr>
        <w:ind w:left="0" w:firstLine="851"/>
        <w:jc w:val="both"/>
        <w:rPr>
          <w:rFonts w:ascii="Times New Roman" w:hAnsi="Times New Roman"/>
          <w:sz w:val="28"/>
        </w:rPr>
      </w:pPr>
      <w:r>
        <w:rPr>
          <w:rFonts w:ascii="Times New Roman" w:hAnsi="Times New Roman"/>
          <w:sz w:val="28"/>
        </w:rPr>
        <w:t>составлена экспертно-аналитическая справка по вопросу внедрения проекта по обновлению автопарка скорой медицинской помощи, основанная на результатах оценки экономической целесообразности реализации в отдельных муниципальных образованиях Иркутской области предложений общества с ограниченной ответственностью «РТ-Социальная сфера»</w:t>
      </w:r>
      <w:r w:rsidRPr="0005581E">
        <w:rPr>
          <w:szCs w:val="28"/>
        </w:rPr>
        <w:t xml:space="preserve"> </w:t>
      </w:r>
      <w:r w:rsidRPr="0005581E">
        <w:rPr>
          <w:rFonts w:ascii="Times New Roman" w:hAnsi="Times New Roman"/>
          <w:sz w:val="28"/>
          <w:szCs w:val="28"/>
        </w:rPr>
        <w:t xml:space="preserve">по приобретению новых автомобилей </w:t>
      </w:r>
      <w:r>
        <w:rPr>
          <w:rFonts w:ascii="Times New Roman" w:hAnsi="Times New Roman"/>
          <w:sz w:val="28"/>
          <w:szCs w:val="28"/>
        </w:rPr>
        <w:t xml:space="preserve">скорой медицинской помощи </w:t>
      </w:r>
      <w:r w:rsidRPr="0005581E">
        <w:rPr>
          <w:rFonts w:ascii="Times New Roman" w:hAnsi="Times New Roman"/>
          <w:sz w:val="28"/>
          <w:szCs w:val="28"/>
        </w:rPr>
        <w:t xml:space="preserve">и оказанию услуги по </w:t>
      </w:r>
      <w:r>
        <w:rPr>
          <w:rFonts w:ascii="Times New Roman" w:hAnsi="Times New Roman"/>
          <w:sz w:val="28"/>
          <w:szCs w:val="28"/>
        </w:rPr>
        <w:t>их эксплуатации;</w:t>
      </w:r>
    </w:p>
    <w:p w:rsidR="00F272D7" w:rsidRPr="001446E2" w:rsidRDefault="00F272D7" w:rsidP="00A55476">
      <w:pPr>
        <w:pStyle w:val="a3"/>
        <w:numPr>
          <w:ilvl w:val="0"/>
          <w:numId w:val="48"/>
        </w:numPr>
        <w:ind w:left="0" w:firstLine="851"/>
        <w:jc w:val="both"/>
        <w:rPr>
          <w:rFonts w:ascii="Times New Roman" w:hAnsi="Times New Roman"/>
          <w:sz w:val="28"/>
        </w:rPr>
      </w:pPr>
      <w:r w:rsidRPr="001446E2">
        <w:rPr>
          <w:rFonts w:ascii="Times New Roman" w:hAnsi="Times New Roman"/>
          <w:sz w:val="28"/>
          <w:szCs w:val="28"/>
        </w:rPr>
        <w:t>в рамках рассмотрения проекта Закона об областном бюджете Иркутской области на 2024 год и плановый период 2025</w:t>
      </w:r>
      <w:r w:rsidR="001446E2" w:rsidRPr="001446E2">
        <w:rPr>
          <w:rFonts w:ascii="Times New Roman" w:hAnsi="Times New Roman"/>
          <w:sz w:val="28"/>
          <w:szCs w:val="28"/>
        </w:rPr>
        <w:t xml:space="preserve"> – </w:t>
      </w:r>
      <w:r w:rsidRPr="001446E2">
        <w:rPr>
          <w:rFonts w:ascii="Times New Roman" w:hAnsi="Times New Roman"/>
          <w:sz w:val="28"/>
          <w:szCs w:val="28"/>
        </w:rPr>
        <w:t>2026 годов подготовлена информация о динамике и структуре межбюджетных трансфертов, предоставляемых из федерального бюджета Российской Федерации в областной бюджет Иркутской области в 2023 году и на 2024 год, а также о динамике государственного и муниципального долга за период 2020</w:t>
      </w:r>
      <w:r w:rsidR="001446E2" w:rsidRPr="001446E2">
        <w:rPr>
          <w:rFonts w:ascii="Times New Roman" w:hAnsi="Times New Roman"/>
          <w:sz w:val="28"/>
          <w:szCs w:val="28"/>
        </w:rPr>
        <w:t xml:space="preserve"> – </w:t>
      </w:r>
      <w:r w:rsidRPr="001446E2">
        <w:rPr>
          <w:rFonts w:ascii="Times New Roman" w:hAnsi="Times New Roman"/>
          <w:sz w:val="28"/>
          <w:szCs w:val="28"/>
        </w:rPr>
        <w:t xml:space="preserve">2023 годов; </w:t>
      </w:r>
    </w:p>
    <w:p w:rsidR="00F272D7" w:rsidRPr="0094369A" w:rsidRDefault="00F272D7" w:rsidP="00590C8A">
      <w:pPr>
        <w:pStyle w:val="a3"/>
        <w:numPr>
          <w:ilvl w:val="0"/>
          <w:numId w:val="48"/>
        </w:numPr>
        <w:ind w:left="0" w:firstLine="851"/>
        <w:jc w:val="both"/>
        <w:rPr>
          <w:rFonts w:ascii="Times New Roman" w:hAnsi="Times New Roman"/>
          <w:sz w:val="28"/>
        </w:rPr>
      </w:pPr>
      <w:r w:rsidRPr="0094369A">
        <w:rPr>
          <w:rFonts w:ascii="Times New Roman" w:hAnsi="Times New Roman"/>
          <w:color w:val="000000"/>
          <w:sz w:val="28"/>
        </w:rPr>
        <w:lastRenderedPageBreak/>
        <w:t>проведен анализ факторов, влияющих на социальное сиротство в Иркутской области, выделены проблемы обеспечения жильем детей-сирот и детей, оставшихся без попечения родителей, на основе которого подготовлена сводная аналитическая информация</w:t>
      </w:r>
      <w:r>
        <w:rPr>
          <w:rFonts w:ascii="Times New Roman" w:hAnsi="Times New Roman"/>
          <w:color w:val="000000"/>
          <w:sz w:val="28"/>
        </w:rPr>
        <w:t xml:space="preserve"> о ситуации в сфере решения вопросов оказания поддержки данной социальной категории населения; </w:t>
      </w:r>
    </w:p>
    <w:p w:rsidR="00F272D7" w:rsidRPr="008F060F" w:rsidRDefault="00F272D7" w:rsidP="00590C8A">
      <w:pPr>
        <w:pStyle w:val="a3"/>
        <w:numPr>
          <w:ilvl w:val="0"/>
          <w:numId w:val="48"/>
        </w:numPr>
        <w:ind w:left="0" w:firstLine="851"/>
        <w:jc w:val="both"/>
        <w:rPr>
          <w:rFonts w:ascii="Times New Roman" w:hAnsi="Times New Roman"/>
          <w:sz w:val="28"/>
        </w:rPr>
      </w:pPr>
      <w:r>
        <w:rPr>
          <w:rFonts w:ascii="Times New Roman" w:hAnsi="Times New Roman"/>
          <w:color w:val="000000"/>
          <w:sz w:val="28"/>
          <w:szCs w:val="28"/>
        </w:rPr>
        <w:t>в целях выработки инструментов, обеспечивающих эффективную проектную и программную деятельность в сфере государственного и муниципального управления п</w:t>
      </w:r>
      <w:r w:rsidRPr="008F060F">
        <w:rPr>
          <w:rFonts w:ascii="Times New Roman" w:hAnsi="Times New Roman"/>
          <w:color w:val="000000"/>
          <w:sz w:val="28"/>
          <w:szCs w:val="28"/>
        </w:rPr>
        <w:t>одготов</w:t>
      </w:r>
      <w:r>
        <w:rPr>
          <w:rFonts w:ascii="Times New Roman" w:hAnsi="Times New Roman"/>
          <w:color w:val="000000"/>
          <w:sz w:val="28"/>
          <w:szCs w:val="28"/>
        </w:rPr>
        <w:t>лена</w:t>
      </w:r>
      <w:r w:rsidRPr="008F060F">
        <w:rPr>
          <w:rFonts w:ascii="Times New Roman" w:hAnsi="Times New Roman"/>
          <w:color w:val="000000"/>
          <w:sz w:val="28"/>
          <w:szCs w:val="28"/>
        </w:rPr>
        <w:t xml:space="preserve"> аналитическ</w:t>
      </w:r>
      <w:r>
        <w:rPr>
          <w:rFonts w:ascii="Times New Roman" w:hAnsi="Times New Roman"/>
          <w:color w:val="000000"/>
          <w:sz w:val="28"/>
          <w:szCs w:val="28"/>
        </w:rPr>
        <w:t>ая</w:t>
      </w:r>
      <w:r w:rsidRPr="008F060F">
        <w:rPr>
          <w:rFonts w:ascii="Times New Roman" w:hAnsi="Times New Roman"/>
          <w:color w:val="000000"/>
          <w:sz w:val="28"/>
          <w:szCs w:val="28"/>
        </w:rPr>
        <w:t xml:space="preserve"> записк</w:t>
      </w:r>
      <w:r>
        <w:rPr>
          <w:rFonts w:ascii="Times New Roman" w:hAnsi="Times New Roman"/>
          <w:color w:val="000000"/>
          <w:sz w:val="28"/>
          <w:szCs w:val="28"/>
        </w:rPr>
        <w:t>а</w:t>
      </w:r>
      <w:r w:rsidRPr="008F060F">
        <w:rPr>
          <w:rFonts w:ascii="Times New Roman" w:hAnsi="Times New Roman"/>
          <w:color w:val="000000"/>
          <w:sz w:val="28"/>
          <w:szCs w:val="28"/>
        </w:rPr>
        <w:t xml:space="preserve"> </w:t>
      </w:r>
      <w:r w:rsidRPr="008F060F">
        <w:rPr>
          <w:rFonts w:ascii="Times New Roman" w:hAnsi="Times New Roman"/>
          <w:sz w:val="28"/>
        </w:rPr>
        <w:t>об обеспечении синхронизации мероприятий государственных программ Иркутской области, региональных проектов и муниципальных программ, реализуемых в рамках жилищного строительства и строительства социальных объектов на территории муниципальных образований Иркутской области</w:t>
      </w:r>
      <w:r>
        <w:rPr>
          <w:rFonts w:ascii="Times New Roman" w:hAnsi="Times New Roman"/>
          <w:sz w:val="28"/>
        </w:rPr>
        <w:t>, в которой представлены выводы и рекомендации, в том числе с учетом опыта других регионов;</w:t>
      </w:r>
    </w:p>
    <w:p w:rsidR="00F272D7" w:rsidRPr="00D36B20" w:rsidRDefault="00F272D7" w:rsidP="00590C8A">
      <w:pPr>
        <w:pStyle w:val="a3"/>
        <w:numPr>
          <w:ilvl w:val="0"/>
          <w:numId w:val="48"/>
        </w:numPr>
        <w:ind w:left="0" w:firstLine="851"/>
        <w:jc w:val="both"/>
        <w:rPr>
          <w:rFonts w:ascii="Times New Roman" w:hAnsi="Times New Roman"/>
          <w:sz w:val="28"/>
        </w:rPr>
      </w:pPr>
      <w:r>
        <w:rPr>
          <w:rFonts w:ascii="Times New Roman" w:hAnsi="Times New Roman"/>
          <w:color w:val="000000"/>
          <w:sz w:val="28"/>
          <w:szCs w:val="28"/>
        </w:rPr>
        <w:t>составлена</w:t>
      </w:r>
      <w:r w:rsidRPr="00D36B20">
        <w:rPr>
          <w:rFonts w:ascii="Times New Roman" w:hAnsi="Times New Roman"/>
          <w:color w:val="000000"/>
          <w:sz w:val="28"/>
          <w:szCs w:val="28"/>
        </w:rPr>
        <w:t xml:space="preserve"> аналитическ</w:t>
      </w:r>
      <w:r>
        <w:rPr>
          <w:rFonts w:ascii="Times New Roman" w:hAnsi="Times New Roman"/>
          <w:color w:val="000000"/>
          <w:sz w:val="28"/>
          <w:szCs w:val="28"/>
        </w:rPr>
        <w:t>ая</w:t>
      </w:r>
      <w:r w:rsidRPr="00D36B20">
        <w:rPr>
          <w:rFonts w:ascii="Times New Roman" w:hAnsi="Times New Roman"/>
          <w:color w:val="000000"/>
          <w:sz w:val="28"/>
          <w:szCs w:val="28"/>
        </w:rPr>
        <w:t xml:space="preserve"> справк</w:t>
      </w:r>
      <w:r>
        <w:rPr>
          <w:rFonts w:ascii="Times New Roman" w:hAnsi="Times New Roman"/>
          <w:color w:val="000000"/>
          <w:sz w:val="28"/>
          <w:szCs w:val="28"/>
        </w:rPr>
        <w:t>а</w:t>
      </w:r>
      <w:r w:rsidRPr="00D36B20">
        <w:rPr>
          <w:rFonts w:ascii="Times New Roman" w:hAnsi="Times New Roman"/>
          <w:color w:val="000000"/>
          <w:sz w:val="28"/>
          <w:szCs w:val="28"/>
        </w:rPr>
        <w:t xml:space="preserve"> об осуществлении в Иркутской области </w:t>
      </w:r>
      <w:r w:rsidRPr="00D36B20">
        <w:rPr>
          <w:rFonts w:ascii="Times New Roman" w:hAnsi="Times New Roman"/>
          <w:sz w:val="28"/>
        </w:rPr>
        <w:t>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w:t>
      </w:r>
      <w:r>
        <w:rPr>
          <w:rFonts w:ascii="Times New Roman" w:hAnsi="Times New Roman"/>
          <w:sz w:val="28"/>
        </w:rPr>
        <w:t>;</w:t>
      </w:r>
    </w:p>
    <w:p w:rsidR="00F272D7" w:rsidRPr="00C51F62" w:rsidRDefault="00F272D7" w:rsidP="00590C8A">
      <w:pPr>
        <w:pStyle w:val="a3"/>
        <w:numPr>
          <w:ilvl w:val="0"/>
          <w:numId w:val="48"/>
        </w:numPr>
        <w:ind w:left="0" w:firstLine="851"/>
        <w:jc w:val="both"/>
        <w:rPr>
          <w:rFonts w:ascii="Times New Roman" w:hAnsi="Times New Roman"/>
          <w:sz w:val="28"/>
        </w:rPr>
      </w:pPr>
      <w:r>
        <w:rPr>
          <w:rFonts w:ascii="Times New Roman" w:hAnsi="Times New Roman"/>
          <w:color w:val="000000"/>
          <w:sz w:val="28"/>
          <w:szCs w:val="28"/>
        </w:rPr>
        <w:t>подготовлена ежеквартальная</w:t>
      </w:r>
      <w:r w:rsidRPr="00D36B20">
        <w:rPr>
          <w:rFonts w:ascii="Times New Roman" w:hAnsi="Times New Roman"/>
          <w:color w:val="000000"/>
          <w:sz w:val="28"/>
          <w:szCs w:val="28"/>
        </w:rPr>
        <w:t xml:space="preserve"> аналитическ</w:t>
      </w:r>
      <w:r>
        <w:rPr>
          <w:rFonts w:ascii="Times New Roman" w:hAnsi="Times New Roman"/>
          <w:color w:val="000000"/>
          <w:sz w:val="28"/>
          <w:szCs w:val="28"/>
        </w:rPr>
        <w:t>ая</w:t>
      </w:r>
      <w:r w:rsidRPr="00D36B20">
        <w:rPr>
          <w:rFonts w:ascii="Times New Roman" w:hAnsi="Times New Roman"/>
          <w:color w:val="000000"/>
          <w:sz w:val="28"/>
          <w:szCs w:val="28"/>
        </w:rPr>
        <w:t xml:space="preserve"> информаци</w:t>
      </w:r>
      <w:r>
        <w:rPr>
          <w:rFonts w:ascii="Times New Roman" w:hAnsi="Times New Roman"/>
          <w:color w:val="000000"/>
          <w:sz w:val="28"/>
          <w:szCs w:val="28"/>
        </w:rPr>
        <w:t>я</w:t>
      </w:r>
      <w:r w:rsidRPr="00D36B20">
        <w:rPr>
          <w:rFonts w:ascii="Times New Roman" w:hAnsi="Times New Roman"/>
          <w:color w:val="000000"/>
          <w:sz w:val="28"/>
          <w:szCs w:val="28"/>
        </w:rPr>
        <w:t xml:space="preserve"> о формировании доходов консолидированного и областного бюджетов Иркутской области с учетом </w:t>
      </w:r>
      <w:r w:rsidRPr="00105574">
        <w:rPr>
          <w:rFonts w:ascii="Times New Roman" w:hAnsi="Times New Roman"/>
          <w:color w:val="000000"/>
          <w:sz w:val="28"/>
          <w:szCs w:val="28"/>
        </w:rPr>
        <w:t>особенностей</w:t>
      </w:r>
      <w:r w:rsidRPr="00D36B20">
        <w:rPr>
          <w:rFonts w:ascii="Times New Roman" w:hAnsi="Times New Roman"/>
          <w:color w:val="000000"/>
          <w:sz w:val="28"/>
          <w:szCs w:val="28"/>
        </w:rPr>
        <w:t xml:space="preserve"> сложившейся экономической ситуации</w:t>
      </w:r>
      <w:r>
        <w:rPr>
          <w:rFonts w:ascii="Times New Roman" w:hAnsi="Times New Roman"/>
          <w:color w:val="000000"/>
          <w:sz w:val="28"/>
          <w:szCs w:val="28"/>
        </w:rPr>
        <w:t>;</w:t>
      </w:r>
    </w:p>
    <w:p w:rsidR="00F272D7" w:rsidRPr="00B60CC5" w:rsidRDefault="00F272D7" w:rsidP="00590C8A">
      <w:pPr>
        <w:pStyle w:val="a3"/>
        <w:numPr>
          <w:ilvl w:val="0"/>
          <w:numId w:val="48"/>
        </w:numPr>
        <w:ind w:left="0" w:firstLine="851"/>
        <w:jc w:val="both"/>
        <w:rPr>
          <w:rFonts w:ascii="Times New Roman" w:hAnsi="Times New Roman"/>
          <w:sz w:val="28"/>
        </w:rPr>
      </w:pPr>
      <w:r>
        <w:rPr>
          <w:rFonts w:ascii="Times New Roman" w:hAnsi="Times New Roman"/>
          <w:color w:val="000000"/>
          <w:sz w:val="28"/>
          <w:szCs w:val="28"/>
        </w:rPr>
        <w:t xml:space="preserve">для проведения </w:t>
      </w:r>
      <w:r w:rsidRPr="00FD7B35">
        <w:rPr>
          <w:rFonts w:ascii="Times New Roman" w:hAnsi="Times New Roman"/>
          <w:color w:val="000000"/>
          <w:sz w:val="28"/>
          <w:szCs w:val="28"/>
        </w:rPr>
        <w:t>комплексн</w:t>
      </w:r>
      <w:r>
        <w:rPr>
          <w:rFonts w:ascii="Times New Roman" w:hAnsi="Times New Roman"/>
          <w:color w:val="000000"/>
          <w:sz w:val="28"/>
          <w:szCs w:val="28"/>
        </w:rPr>
        <w:t>ого</w:t>
      </w:r>
      <w:r w:rsidRPr="00FD7B35">
        <w:rPr>
          <w:rFonts w:ascii="Times New Roman" w:hAnsi="Times New Roman"/>
          <w:color w:val="000000"/>
          <w:sz w:val="28"/>
          <w:szCs w:val="28"/>
        </w:rPr>
        <w:t xml:space="preserve"> анализ</w:t>
      </w:r>
      <w:r>
        <w:rPr>
          <w:rFonts w:ascii="Times New Roman" w:hAnsi="Times New Roman"/>
          <w:color w:val="000000"/>
          <w:sz w:val="28"/>
          <w:szCs w:val="28"/>
        </w:rPr>
        <w:t>а</w:t>
      </w:r>
      <w:r w:rsidRPr="00FD7B35">
        <w:rPr>
          <w:rFonts w:ascii="Times New Roman" w:hAnsi="Times New Roman"/>
          <w:color w:val="000000"/>
          <w:sz w:val="28"/>
          <w:szCs w:val="28"/>
        </w:rPr>
        <w:t xml:space="preserve"> основных тенденций развития отдельных отраслей экономики Иркутской области</w:t>
      </w:r>
      <w:r>
        <w:rPr>
          <w:rFonts w:ascii="Times New Roman" w:hAnsi="Times New Roman"/>
          <w:color w:val="000000"/>
          <w:sz w:val="28"/>
          <w:szCs w:val="28"/>
        </w:rPr>
        <w:t>, разработки</w:t>
      </w:r>
      <w:r w:rsidRPr="00FD7B35">
        <w:rPr>
          <w:rFonts w:ascii="Times New Roman" w:hAnsi="Times New Roman"/>
          <w:color w:val="000000"/>
          <w:sz w:val="28"/>
          <w:szCs w:val="28"/>
        </w:rPr>
        <w:t xml:space="preserve"> аналитических материалов по актуальным вопросам социально-экономического развития Иркутской области, реализации региональной инвестиционной, бюджетной и налоговой политики</w:t>
      </w:r>
      <w:r>
        <w:rPr>
          <w:rFonts w:ascii="Times New Roman" w:hAnsi="Times New Roman"/>
          <w:color w:val="000000"/>
          <w:sz w:val="28"/>
          <w:szCs w:val="28"/>
        </w:rPr>
        <w:t xml:space="preserve"> на постоянной основе осуществлялось </w:t>
      </w:r>
      <w:r w:rsidRPr="00FD7B35">
        <w:rPr>
          <w:rFonts w:ascii="Times New Roman" w:hAnsi="Times New Roman"/>
          <w:color w:val="000000"/>
          <w:sz w:val="28"/>
          <w:szCs w:val="28"/>
        </w:rPr>
        <w:t xml:space="preserve">формирование </w:t>
      </w:r>
      <w:r>
        <w:rPr>
          <w:rFonts w:ascii="Times New Roman" w:hAnsi="Times New Roman"/>
          <w:color w:val="000000"/>
          <w:sz w:val="28"/>
          <w:szCs w:val="28"/>
        </w:rPr>
        <w:t>сводной аналитической</w:t>
      </w:r>
      <w:r w:rsidRPr="00FD7B35">
        <w:rPr>
          <w:rFonts w:ascii="Times New Roman" w:hAnsi="Times New Roman"/>
          <w:color w:val="000000"/>
          <w:sz w:val="28"/>
          <w:szCs w:val="28"/>
        </w:rPr>
        <w:t xml:space="preserve"> базы данных о состоянии и развитии экономики и социальной сферы Иркутской области</w:t>
      </w:r>
      <w:r>
        <w:rPr>
          <w:rFonts w:ascii="Times New Roman" w:hAnsi="Times New Roman"/>
          <w:color w:val="000000"/>
          <w:sz w:val="28"/>
          <w:szCs w:val="28"/>
        </w:rPr>
        <w:t>.</w:t>
      </w:r>
    </w:p>
    <w:p w:rsidR="00F272D7" w:rsidRDefault="00F272D7" w:rsidP="00F272D7"/>
    <w:p w:rsidR="00F272D7" w:rsidRDefault="00F272D7" w:rsidP="003B37B2">
      <w:pPr>
        <w:pStyle w:val="2"/>
      </w:pPr>
      <w:bookmarkStart w:id="35" w:name="_Toc166491025"/>
      <w:r>
        <w:t>Внутренний финансовый аудит Законодательного Собрания Иркутской области</w:t>
      </w:r>
      <w:bookmarkEnd w:id="35"/>
    </w:p>
    <w:p w:rsidR="00F272D7" w:rsidRPr="0027387C" w:rsidRDefault="00F272D7" w:rsidP="00F272D7">
      <w:pPr>
        <w:ind w:firstLine="851"/>
        <w:contextualSpacing/>
        <w:jc w:val="both"/>
        <w:rPr>
          <w:rFonts w:ascii="Times New Roman" w:hAnsi="Times New Roman"/>
          <w:sz w:val="28"/>
          <w:szCs w:val="28"/>
        </w:rPr>
      </w:pPr>
      <w:r w:rsidRPr="0027387C">
        <w:rPr>
          <w:rFonts w:ascii="Times New Roman" w:hAnsi="Times New Roman"/>
          <w:sz w:val="28"/>
          <w:szCs w:val="28"/>
        </w:rPr>
        <w:t>Плановые мероприятия</w:t>
      </w:r>
      <w:r w:rsidR="0027387C">
        <w:rPr>
          <w:rFonts w:ascii="Times New Roman" w:hAnsi="Times New Roman"/>
          <w:sz w:val="28"/>
          <w:szCs w:val="28"/>
        </w:rPr>
        <w:t>:</w:t>
      </w:r>
    </w:p>
    <w:p w:rsidR="00F272D7" w:rsidRPr="00903111" w:rsidRDefault="00F272D7" w:rsidP="00F272D7">
      <w:pPr>
        <w:ind w:firstLine="851"/>
        <w:contextualSpacing/>
        <w:jc w:val="both"/>
        <w:rPr>
          <w:rFonts w:ascii="Times New Roman" w:hAnsi="Times New Roman"/>
          <w:sz w:val="28"/>
          <w:szCs w:val="28"/>
        </w:rPr>
      </w:pPr>
      <w:r w:rsidRPr="00903111">
        <w:rPr>
          <w:rFonts w:ascii="Times New Roman" w:hAnsi="Times New Roman"/>
          <w:sz w:val="28"/>
          <w:szCs w:val="28"/>
        </w:rPr>
        <w:t>1.</w:t>
      </w:r>
      <w:r>
        <w:rPr>
          <w:rFonts w:ascii="Times New Roman" w:hAnsi="Times New Roman"/>
          <w:sz w:val="28"/>
          <w:szCs w:val="28"/>
        </w:rPr>
        <w:t xml:space="preserve"> Проверка бюджетной отчетности за 2022 год в целях подтверждения достоверности годовой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272D7" w:rsidRDefault="00F272D7" w:rsidP="00F272D7">
      <w:pPr>
        <w:ind w:firstLine="851"/>
        <w:contextualSpacing/>
        <w:jc w:val="both"/>
        <w:rPr>
          <w:rFonts w:ascii="Times New Roman" w:hAnsi="Times New Roman"/>
          <w:sz w:val="28"/>
          <w:szCs w:val="28"/>
        </w:rPr>
      </w:pPr>
      <w:r>
        <w:rPr>
          <w:rFonts w:ascii="Times New Roman" w:hAnsi="Times New Roman"/>
          <w:sz w:val="28"/>
          <w:szCs w:val="28"/>
        </w:rPr>
        <w:t>2. Проверка исполнения государственных контрактов Законодательного Собрания Иркутской области в сфере поставки товаров, оказания услуг, связанных с информационными технологиями и связью, достоверности учета расходов и отчетности по ним в соответствии с законодательством (выборочно).</w:t>
      </w:r>
    </w:p>
    <w:p w:rsidR="00F272D7" w:rsidRDefault="00F272D7" w:rsidP="00F272D7">
      <w:pPr>
        <w:ind w:firstLine="851"/>
        <w:contextualSpacing/>
        <w:jc w:val="both"/>
        <w:rPr>
          <w:rFonts w:ascii="Times New Roman" w:hAnsi="Times New Roman"/>
          <w:sz w:val="28"/>
          <w:szCs w:val="28"/>
        </w:rPr>
      </w:pPr>
      <w:r>
        <w:rPr>
          <w:rFonts w:ascii="Times New Roman" w:hAnsi="Times New Roman"/>
          <w:sz w:val="28"/>
          <w:szCs w:val="28"/>
        </w:rPr>
        <w:lastRenderedPageBreak/>
        <w:t>3. Проверка исполнения государственных контрактов Законодательного Собрания Иркутской области в сфере оказания услуг по обеспечению подготовки, размещения и распространения информационных материалов о деятельности Законодательного Собрания Иркутской области, достоверности учета расходов и отчетности по ним в соответствии с законодательством (выборочно).</w:t>
      </w:r>
    </w:p>
    <w:p w:rsidR="00F272D7" w:rsidRDefault="00F272D7" w:rsidP="00F272D7">
      <w:pPr>
        <w:ind w:firstLine="851"/>
        <w:contextualSpacing/>
        <w:jc w:val="both"/>
        <w:rPr>
          <w:rFonts w:ascii="Times New Roman" w:hAnsi="Times New Roman"/>
          <w:sz w:val="28"/>
          <w:szCs w:val="28"/>
        </w:rPr>
      </w:pPr>
      <w:r>
        <w:rPr>
          <w:rFonts w:ascii="Times New Roman" w:hAnsi="Times New Roman"/>
          <w:sz w:val="28"/>
          <w:szCs w:val="28"/>
        </w:rPr>
        <w:t>4. Проверка документации в сфере проводимых Законодательным Собранием Иркутской области мероприятий по приему и обслуживанию официальных делегаций и отдельных лиц, достоверности учета расходов и отчетности по данным мероприятиям в соответствии с законодательством (выборочно).</w:t>
      </w:r>
    </w:p>
    <w:p w:rsidR="00F272D7" w:rsidRPr="004D4677" w:rsidRDefault="00F272D7" w:rsidP="00F272D7">
      <w:pPr>
        <w:ind w:firstLine="851"/>
        <w:contextualSpacing/>
        <w:jc w:val="both"/>
        <w:rPr>
          <w:rFonts w:ascii="Times New Roman" w:hAnsi="Times New Roman"/>
          <w:sz w:val="28"/>
          <w:szCs w:val="28"/>
        </w:rPr>
      </w:pPr>
      <w:r>
        <w:rPr>
          <w:rFonts w:ascii="Times New Roman" w:hAnsi="Times New Roman"/>
          <w:sz w:val="28"/>
          <w:szCs w:val="28"/>
        </w:rPr>
        <w:t>5</w:t>
      </w:r>
      <w:r w:rsidRPr="004D4677">
        <w:rPr>
          <w:rFonts w:ascii="Times New Roman" w:hAnsi="Times New Roman"/>
          <w:sz w:val="28"/>
          <w:szCs w:val="28"/>
        </w:rPr>
        <w:t>. Проверка размещения плана-графика закупок</w:t>
      </w:r>
      <w:r w:rsidR="002E6016">
        <w:rPr>
          <w:rFonts w:ascii="Times New Roman" w:hAnsi="Times New Roman"/>
          <w:sz w:val="28"/>
          <w:szCs w:val="28"/>
        </w:rPr>
        <w:t xml:space="preserve"> </w:t>
      </w:r>
      <w:r w:rsidRPr="004D4677">
        <w:rPr>
          <w:rFonts w:ascii="Times New Roman" w:hAnsi="Times New Roman"/>
          <w:sz w:val="28"/>
          <w:szCs w:val="28"/>
        </w:rPr>
        <w:t>Законодательного Собрания Иркутской области для государственных нужд на 2023 год и плановый период 2024 и 2025 годов.</w:t>
      </w:r>
    </w:p>
    <w:p w:rsidR="00F272D7" w:rsidRPr="004D4677" w:rsidRDefault="00F272D7" w:rsidP="00F272D7">
      <w:pPr>
        <w:ind w:firstLine="851"/>
        <w:contextualSpacing/>
        <w:jc w:val="both"/>
        <w:rPr>
          <w:rFonts w:ascii="Times New Roman" w:hAnsi="Times New Roman"/>
          <w:sz w:val="28"/>
          <w:szCs w:val="28"/>
        </w:rPr>
      </w:pPr>
      <w:r>
        <w:rPr>
          <w:rFonts w:ascii="Times New Roman" w:hAnsi="Times New Roman"/>
          <w:sz w:val="28"/>
          <w:szCs w:val="28"/>
        </w:rPr>
        <w:t>6</w:t>
      </w:r>
      <w:r w:rsidRPr="004D4677">
        <w:rPr>
          <w:rFonts w:ascii="Times New Roman" w:hAnsi="Times New Roman"/>
          <w:sz w:val="28"/>
          <w:szCs w:val="28"/>
        </w:rPr>
        <w:t>. Проверка исполнения государственных контрактов Законодательного Собрания Иркутской области в сфере оказания услуг по мойке автотранспортных средств, проведения предрейсового и послерейсового медицинского осмотра водителей, достоверности учета расходов и отчетности по ним в соответствии с законодательством (выборочно).</w:t>
      </w:r>
    </w:p>
    <w:p w:rsidR="00F272D7" w:rsidRPr="00550456" w:rsidRDefault="00F272D7" w:rsidP="00F272D7">
      <w:pPr>
        <w:autoSpaceDE w:val="0"/>
        <w:autoSpaceDN w:val="0"/>
        <w:adjustRightInd w:val="0"/>
        <w:ind w:firstLine="851"/>
        <w:jc w:val="both"/>
        <w:rPr>
          <w:rFonts w:ascii="Times New Roman" w:hAnsi="Times New Roman"/>
          <w:sz w:val="28"/>
          <w:szCs w:val="28"/>
        </w:rPr>
      </w:pPr>
      <w:r w:rsidRPr="00550456">
        <w:rPr>
          <w:rFonts w:ascii="Times New Roman" w:hAnsi="Times New Roman"/>
          <w:sz w:val="28"/>
          <w:szCs w:val="28"/>
        </w:rPr>
        <w:t>Внеплановые мероприятия</w:t>
      </w:r>
      <w:r w:rsidR="00550456">
        <w:rPr>
          <w:rFonts w:ascii="Times New Roman" w:hAnsi="Times New Roman"/>
          <w:sz w:val="28"/>
          <w:szCs w:val="28"/>
        </w:rPr>
        <w:t>:</w:t>
      </w:r>
    </w:p>
    <w:p w:rsidR="00F272D7" w:rsidRDefault="00F272D7" w:rsidP="00F272D7">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1</w:t>
      </w:r>
      <w:r w:rsidRPr="00903111">
        <w:rPr>
          <w:rFonts w:ascii="Times New Roman" w:hAnsi="Times New Roman"/>
          <w:sz w:val="28"/>
          <w:szCs w:val="28"/>
        </w:rPr>
        <w:t>. Анализ и корректировка договоров аренды нежилых помещений  для осуществления депутатских полномочий в избирательных округах на предмет правомерности предоставления на основании указанных договоров депутатам Законодательного Собрания Иркутской области денежной компенсации за арендуемое или предоставляемое по иным основаниям, предусмотренным Гражданским кодексом Российской Федерации, помещение</w:t>
      </w:r>
      <w:r w:rsidRPr="00F512D7">
        <w:rPr>
          <w:rFonts w:ascii="Times New Roman" w:hAnsi="Times New Roman"/>
          <w:sz w:val="28"/>
          <w:szCs w:val="28"/>
        </w:rPr>
        <w:t xml:space="preserve"> </w:t>
      </w:r>
      <w:r w:rsidRPr="00903111">
        <w:rPr>
          <w:rFonts w:ascii="Times New Roman" w:hAnsi="Times New Roman"/>
          <w:sz w:val="28"/>
          <w:szCs w:val="28"/>
        </w:rPr>
        <w:t>(при направлении указанных договоров, проектов договоров отделом финансового обеспечения аппарата Законодательного Собрания Иркутской области)</w:t>
      </w:r>
      <w:r w:rsidRPr="00C44915">
        <w:rPr>
          <w:rFonts w:ascii="Times New Roman" w:hAnsi="Times New Roman"/>
          <w:sz w:val="28"/>
          <w:szCs w:val="28"/>
        </w:rPr>
        <w:t xml:space="preserve"> </w:t>
      </w:r>
      <w:r w:rsidRPr="00903111">
        <w:rPr>
          <w:rFonts w:ascii="Times New Roman" w:hAnsi="Times New Roman"/>
          <w:sz w:val="28"/>
          <w:szCs w:val="28"/>
        </w:rPr>
        <w:t>.</w:t>
      </w:r>
      <w:r>
        <w:rPr>
          <w:rFonts w:ascii="Times New Roman" w:hAnsi="Times New Roman"/>
          <w:sz w:val="28"/>
          <w:szCs w:val="28"/>
        </w:rPr>
        <w:t xml:space="preserve"> </w:t>
      </w:r>
    </w:p>
    <w:p w:rsidR="00F272D7" w:rsidRPr="00903111" w:rsidRDefault="00F272D7" w:rsidP="00F272D7">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Подготовка правовой справки о возможности компенсации расходов на оплату коммунальных услуг за нежилое помещение за определенный период в отношении конкретного депутата </w:t>
      </w:r>
      <w:r w:rsidRPr="00903111">
        <w:rPr>
          <w:rFonts w:ascii="Times New Roman" w:hAnsi="Times New Roman"/>
          <w:sz w:val="28"/>
          <w:szCs w:val="28"/>
        </w:rPr>
        <w:t xml:space="preserve">Законодательного Собрания Иркутской области </w:t>
      </w:r>
      <w:r>
        <w:rPr>
          <w:rFonts w:ascii="Times New Roman" w:hAnsi="Times New Roman"/>
          <w:sz w:val="28"/>
          <w:szCs w:val="28"/>
        </w:rPr>
        <w:t>и вариантах решения ситуации.</w:t>
      </w:r>
    </w:p>
    <w:p w:rsidR="00F272D7" w:rsidRPr="00903111" w:rsidRDefault="00F272D7" w:rsidP="008B08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902B3B">
        <w:rPr>
          <w:rFonts w:ascii="Times New Roman" w:hAnsi="Times New Roman"/>
          <w:sz w:val="28"/>
          <w:szCs w:val="28"/>
        </w:rPr>
        <w:t xml:space="preserve">Анализ и корректировка договоров аренды (субаренды) жилых помещений для проживания депутата Законодательного Собрания Иркутской области с членами его семьи на период работы в Законодательном Собрании Иркутской области на предмет правомерности предоставления на основании указанных договоров депутатам Законодательного Собрания Иркутской области ежемесячной денежной компенсации </w:t>
      </w:r>
      <w:r>
        <w:rPr>
          <w:rFonts w:ascii="Times New Roman" w:hAnsi="Times New Roman"/>
          <w:sz w:val="28"/>
          <w:szCs w:val="28"/>
        </w:rPr>
        <w:t>(</w:t>
      </w:r>
      <w:r w:rsidRPr="00903111">
        <w:rPr>
          <w:rFonts w:ascii="Times New Roman" w:hAnsi="Times New Roman"/>
          <w:sz w:val="28"/>
          <w:szCs w:val="28"/>
        </w:rPr>
        <w:t>при направлении указанных договоров, проектов договоров отделом финансового обеспечения аппарата Законодательного Собрания Иркутской области).</w:t>
      </w:r>
    </w:p>
    <w:p w:rsidR="00F272D7" w:rsidRDefault="00F272D7" w:rsidP="008B08CA">
      <w:pPr>
        <w:ind w:firstLine="709"/>
        <w:jc w:val="both"/>
        <w:rPr>
          <w:rFonts w:ascii="Times New Roman" w:hAnsi="Times New Roman"/>
          <w:sz w:val="28"/>
          <w:szCs w:val="28"/>
        </w:rPr>
      </w:pPr>
      <w:r>
        <w:rPr>
          <w:rFonts w:ascii="Times New Roman" w:hAnsi="Times New Roman"/>
          <w:sz w:val="28"/>
          <w:szCs w:val="28"/>
        </w:rPr>
        <w:t xml:space="preserve">3. Экспертиза проектов государственных контрактов в целях обеспечения государственных нужд Законодательного Собрания Иркутской </w:t>
      </w:r>
      <w:r>
        <w:rPr>
          <w:rFonts w:ascii="Times New Roman" w:hAnsi="Times New Roman"/>
          <w:sz w:val="28"/>
          <w:szCs w:val="28"/>
        </w:rPr>
        <w:lastRenderedPageBreak/>
        <w:t>области по поручениям руководителя аппарата Законодательного Собрания Иркутской области.</w:t>
      </w:r>
    </w:p>
    <w:p w:rsidR="00F272D7" w:rsidRDefault="00F272D7" w:rsidP="008B08CA">
      <w:pPr>
        <w:ind w:firstLine="709"/>
        <w:jc w:val="both"/>
        <w:rPr>
          <w:rFonts w:ascii="Times New Roman" w:hAnsi="Times New Roman"/>
          <w:sz w:val="28"/>
          <w:szCs w:val="28"/>
        </w:rPr>
      </w:pPr>
      <w:r>
        <w:rPr>
          <w:rFonts w:ascii="Times New Roman" w:hAnsi="Times New Roman"/>
          <w:sz w:val="28"/>
          <w:szCs w:val="28"/>
        </w:rPr>
        <w:t xml:space="preserve">4.  Подготовка, участие в подготовке документов и информации по вопросам внутреннего финансового аудита в Управление </w:t>
      </w:r>
      <w:r w:rsidR="008B08CA">
        <w:rPr>
          <w:rFonts w:ascii="Times New Roman" w:hAnsi="Times New Roman"/>
          <w:sz w:val="28"/>
          <w:szCs w:val="28"/>
        </w:rPr>
        <w:t>Ф</w:t>
      </w:r>
      <w:r>
        <w:rPr>
          <w:rFonts w:ascii="Times New Roman" w:hAnsi="Times New Roman"/>
          <w:sz w:val="28"/>
          <w:szCs w:val="28"/>
        </w:rPr>
        <w:t xml:space="preserve">едерального казначейства по Иркутской области, </w:t>
      </w:r>
      <w:r w:rsidR="008B08CA">
        <w:rPr>
          <w:rFonts w:ascii="Times New Roman" w:hAnsi="Times New Roman"/>
          <w:sz w:val="28"/>
          <w:szCs w:val="28"/>
        </w:rPr>
        <w:t>м</w:t>
      </w:r>
      <w:r>
        <w:rPr>
          <w:rFonts w:ascii="Times New Roman" w:hAnsi="Times New Roman"/>
          <w:sz w:val="28"/>
          <w:szCs w:val="28"/>
        </w:rPr>
        <w:t>инистерство финансов Иркутской области.</w:t>
      </w:r>
    </w:p>
    <w:p w:rsidR="00F272D7" w:rsidRDefault="00F272D7" w:rsidP="008B08CA">
      <w:pPr>
        <w:ind w:firstLine="709"/>
        <w:jc w:val="both"/>
        <w:rPr>
          <w:rFonts w:ascii="Times New Roman" w:hAnsi="Times New Roman"/>
          <w:sz w:val="28"/>
          <w:szCs w:val="28"/>
        </w:rPr>
      </w:pPr>
      <w:r>
        <w:rPr>
          <w:rFonts w:ascii="Times New Roman" w:hAnsi="Times New Roman"/>
          <w:sz w:val="28"/>
          <w:szCs w:val="28"/>
        </w:rPr>
        <w:t xml:space="preserve">5. Подготовка изменений в Порядок осуществления внутреннего финансового аудита, утвержденный распоряжением председателя Законодательного </w:t>
      </w:r>
      <w:r w:rsidR="008B08CA">
        <w:rPr>
          <w:rFonts w:ascii="Times New Roman" w:hAnsi="Times New Roman"/>
          <w:sz w:val="28"/>
          <w:szCs w:val="28"/>
        </w:rPr>
        <w:t>С</w:t>
      </w:r>
      <w:r>
        <w:rPr>
          <w:rFonts w:ascii="Times New Roman" w:hAnsi="Times New Roman"/>
          <w:sz w:val="28"/>
          <w:szCs w:val="28"/>
        </w:rPr>
        <w:t>обрания Иркутской области от 09.09.2021 № 45-ОД.</w:t>
      </w:r>
    </w:p>
    <w:p w:rsidR="00F272D7" w:rsidRDefault="00F272D7" w:rsidP="008B08CA">
      <w:pPr>
        <w:ind w:firstLine="709"/>
        <w:jc w:val="both"/>
        <w:rPr>
          <w:rFonts w:ascii="Times New Roman" w:hAnsi="Times New Roman"/>
          <w:sz w:val="28"/>
          <w:szCs w:val="28"/>
        </w:rPr>
      </w:pPr>
      <w:r>
        <w:rPr>
          <w:rFonts w:ascii="Times New Roman" w:hAnsi="Times New Roman"/>
          <w:sz w:val="28"/>
          <w:szCs w:val="28"/>
        </w:rPr>
        <w:t xml:space="preserve">6. Проведение внепланового проверочного мероприятия о выполнении бюджетных обязательств Законодательного Собрания Иркутской области по обеспечению гарантий депутатов Законодательного Собрания Иркутской области, осуществляющих полномочия на непостоянной основе, по компенсации расходов проживания в гостинице и транспортных расходов.  </w:t>
      </w:r>
    </w:p>
    <w:p w:rsidR="00F272D7" w:rsidRDefault="00F272D7" w:rsidP="008B08CA">
      <w:pPr>
        <w:ind w:firstLine="709"/>
        <w:contextualSpacing/>
        <w:jc w:val="both"/>
        <w:rPr>
          <w:rFonts w:ascii="Times New Roman" w:hAnsi="Times New Roman"/>
          <w:sz w:val="28"/>
          <w:szCs w:val="28"/>
        </w:rPr>
      </w:pPr>
      <w:r>
        <w:rPr>
          <w:rFonts w:ascii="Times New Roman" w:hAnsi="Times New Roman"/>
          <w:sz w:val="28"/>
          <w:szCs w:val="28"/>
        </w:rPr>
        <w:t>7. Проведение внепланового аудиторского мероприятия по проверке</w:t>
      </w:r>
      <w:r w:rsidRPr="00625741">
        <w:rPr>
          <w:rFonts w:ascii="Times New Roman" w:hAnsi="Times New Roman"/>
          <w:sz w:val="28"/>
          <w:szCs w:val="28"/>
        </w:rPr>
        <w:t xml:space="preserve"> </w:t>
      </w:r>
      <w:r>
        <w:rPr>
          <w:rFonts w:ascii="Times New Roman" w:hAnsi="Times New Roman"/>
          <w:sz w:val="28"/>
          <w:szCs w:val="28"/>
        </w:rPr>
        <w:t>оказания услуг в сфере проведения предрейсового и послерейсового медицинского осмотра водителей, достоверности учета расходов и отчетности по оказанным услугам (выборочно).</w:t>
      </w:r>
    </w:p>
    <w:p w:rsidR="00FD1969" w:rsidRDefault="00FD1969" w:rsidP="00411240">
      <w:pPr>
        <w:pStyle w:val="1"/>
      </w:pPr>
    </w:p>
    <w:p w:rsidR="00986C55" w:rsidRPr="000207E6" w:rsidRDefault="00986C55" w:rsidP="00411240">
      <w:pPr>
        <w:pStyle w:val="1"/>
      </w:pPr>
      <w:bookmarkStart w:id="36" w:name="_Toc166491026"/>
      <w:r w:rsidRPr="000207E6">
        <w:t>ПРИЛОЖЕНИЯ</w:t>
      </w:r>
      <w:bookmarkEnd w:id="36"/>
    </w:p>
    <w:p w:rsidR="00E529D4" w:rsidRPr="000207E6" w:rsidRDefault="00E529D4" w:rsidP="003B37B2">
      <w:pPr>
        <w:pStyle w:val="2"/>
        <w:rPr>
          <w:i/>
        </w:rPr>
      </w:pPr>
      <w:bookmarkStart w:id="37" w:name="_Toc166491027"/>
      <w:r w:rsidRPr="000207E6">
        <w:t>Приложение 1. Отчеты о деятельности постоянных комитетов и постоянных комиссий Законодательного Собрания Иркутской области</w:t>
      </w:r>
      <w:bookmarkEnd w:id="37"/>
    </w:p>
    <w:p w:rsidR="0057658F" w:rsidRPr="000207E6" w:rsidRDefault="0057658F" w:rsidP="00765279">
      <w:pPr>
        <w:rPr>
          <w:rFonts w:ascii="Times New Roman" w:hAnsi="Times New Roman"/>
        </w:rPr>
      </w:pPr>
    </w:p>
    <w:p w:rsidR="005E3C15" w:rsidRPr="000207E6" w:rsidRDefault="005E3C15" w:rsidP="003B37B2">
      <w:pPr>
        <w:pStyle w:val="2"/>
        <w:rPr>
          <w:i/>
        </w:rPr>
      </w:pPr>
      <w:bookmarkStart w:id="38" w:name="_Toc166491028"/>
      <w:r w:rsidRPr="000207E6">
        <w:t>Комитет по законодательству о государственном строительстве области и местном самоуправлении</w:t>
      </w:r>
      <w:bookmarkEnd w:id="38"/>
    </w:p>
    <w:p w:rsidR="00924191" w:rsidRDefault="00924191" w:rsidP="00AD40A3">
      <w:pPr>
        <w:ind w:firstLine="709"/>
        <w:jc w:val="both"/>
        <w:rPr>
          <w:rFonts w:ascii="Times New Roman" w:hAnsi="Times New Roman"/>
          <w:sz w:val="28"/>
          <w:szCs w:val="28"/>
        </w:rPr>
      </w:pPr>
    </w:p>
    <w:p w:rsidR="00AD40A3" w:rsidRPr="00E86DD3" w:rsidRDefault="00AD40A3" w:rsidP="00AD40A3">
      <w:pPr>
        <w:ind w:firstLine="709"/>
        <w:jc w:val="both"/>
        <w:rPr>
          <w:rFonts w:ascii="Times New Roman" w:hAnsi="Times New Roman"/>
          <w:sz w:val="28"/>
          <w:szCs w:val="28"/>
        </w:rPr>
      </w:pPr>
      <w:r w:rsidRPr="00E86DD3">
        <w:rPr>
          <w:rFonts w:ascii="Times New Roman" w:hAnsi="Times New Roman"/>
          <w:sz w:val="28"/>
          <w:szCs w:val="28"/>
        </w:rPr>
        <w:t>Комитет по законодательству о государственном строительстве области и местном самоуправлении Законодательного Собрания Иркутской области (далее – комитет) в отчетный период осуществлял свою деятельность в соответствии с Регламентом Законодательного Собрания Иркутской области, Положением о комитете, руководствуясь планом работы Законодательного Собрания Иркутской области, план</w:t>
      </w:r>
      <w:r>
        <w:rPr>
          <w:rFonts w:ascii="Times New Roman" w:hAnsi="Times New Roman"/>
          <w:sz w:val="28"/>
          <w:szCs w:val="28"/>
        </w:rPr>
        <w:t>ом законопроектных работ на 202</w:t>
      </w:r>
      <w:r w:rsidRPr="00A0312D">
        <w:rPr>
          <w:rFonts w:ascii="Times New Roman" w:hAnsi="Times New Roman"/>
          <w:sz w:val="28"/>
          <w:szCs w:val="28"/>
        </w:rPr>
        <w:t>3</w:t>
      </w:r>
      <w:r w:rsidRPr="00E86DD3">
        <w:rPr>
          <w:rFonts w:ascii="Times New Roman" w:hAnsi="Times New Roman"/>
          <w:sz w:val="28"/>
          <w:szCs w:val="28"/>
        </w:rPr>
        <w:t xml:space="preserve"> год.</w:t>
      </w:r>
    </w:p>
    <w:p w:rsidR="00AD40A3" w:rsidRDefault="00AD40A3" w:rsidP="00AD40A3">
      <w:pPr>
        <w:ind w:firstLine="709"/>
        <w:jc w:val="both"/>
        <w:rPr>
          <w:rFonts w:ascii="Times New Roman" w:hAnsi="Times New Roman"/>
          <w:sz w:val="28"/>
          <w:szCs w:val="28"/>
        </w:rPr>
      </w:pPr>
      <w:r w:rsidRPr="00E86DD3">
        <w:rPr>
          <w:rFonts w:ascii="Times New Roman" w:hAnsi="Times New Roman"/>
          <w:sz w:val="28"/>
          <w:szCs w:val="28"/>
        </w:rPr>
        <w:t xml:space="preserve">Главной целью деятельности комитета является реализация нормотворческих (законодательных) функций Законодательного Собрания Иркутской области в сфере законодательства о государственном строительстве области и местном самоуправлении. </w:t>
      </w:r>
      <w:bookmarkStart w:id="39" w:name="0000000000000000000000000000000000000000"/>
      <w:bookmarkEnd w:id="39"/>
    </w:p>
    <w:p w:rsidR="00AD40A3" w:rsidRDefault="00AD40A3" w:rsidP="00AD40A3">
      <w:pPr>
        <w:ind w:firstLine="709"/>
        <w:jc w:val="both"/>
        <w:rPr>
          <w:rFonts w:ascii="Times New Roman" w:hAnsi="Times New Roman"/>
          <w:sz w:val="28"/>
          <w:szCs w:val="28"/>
        </w:rPr>
      </w:pPr>
      <w:r w:rsidRPr="00E86DD3">
        <w:rPr>
          <w:rFonts w:ascii="Times New Roman" w:hAnsi="Times New Roman"/>
          <w:sz w:val="28"/>
          <w:szCs w:val="28"/>
        </w:rPr>
        <w:t xml:space="preserve">Задачи комитета – предварительное рассмотрение и подготовка на </w:t>
      </w:r>
      <w:r>
        <w:rPr>
          <w:rFonts w:ascii="Times New Roman" w:hAnsi="Times New Roman"/>
          <w:sz w:val="28"/>
          <w:szCs w:val="28"/>
        </w:rPr>
        <w:t xml:space="preserve">сессии </w:t>
      </w:r>
      <w:r w:rsidRPr="00E86DD3">
        <w:rPr>
          <w:rFonts w:ascii="Times New Roman" w:hAnsi="Times New Roman"/>
          <w:sz w:val="28"/>
          <w:szCs w:val="28"/>
        </w:rPr>
        <w:t xml:space="preserve">Законодательного Собрания Иркутской области вопросов по предметам ведения комитета и самостоятельное принятие решений по ним в пределах полномочий комитета. </w:t>
      </w:r>
    </w:p>
    <w:p w:rsidR="00AD40A3" w:rsidRDefault="00AD40A3" w:rsidP="00AD40A3">
      <w:pPr>
        <w:ind w:firstLine="709"/>
        <w:jc w:val="both"/>
        <w:rPr>
          <w:rFonts w:ascii="Times New Roman" w:hAnsi="Times New Roman"/>
          <w:sz w:val="28"/>
          <w:szCs w:val="28"/>
        </w:rPr>
      </w:pPr>
      <w:r>
        <w:rPr>
          <w:rFonts w:ascii="Times New Roman" w:hAnsi="Times New Roman"/>
          <w:sz w:val="28"/>
          <w:szCs w:val="28"/>
        </w:rPr>
        <w:t xml:space="preserve">В связи с прошедшими 8, 9 и 10 сентября 2023 года выборами депутатов Законодательного Собрания Иркутской области 4 созыва комитет </w:t>
      </w:r>
      <w:r>
        <w:rPr>
          <w:rFonts w:ascii="Times New Roman" w:hAnsi="Times New Roman"/>
          <w:sz w:val="28"/>
          <w:szCs w:val="28"/>
        </w:rPr>
        <w:lastRenderedPageBreak/>
        <w:t xml:space="preserve">был сформирован на сессии Законодательного Собрания Иркутской области </w:t>
      </w:r>
      <w:r>
        <w:rPr>
          <w:rFonts w:ascii="Times New Roman" w:hAnsi="Times New Roman"/>
          <w:sz w:val="28"/>
          <w:szCs w:val="28"/>
        </w:rPr>
        <w:br/>
        <w:t>19 сентября 2023 года в составе 6 человек. Персонально:</w:t>
      </w:r>
    </w:p>
    <w:p w:rsidR="00AD40A3" w:rsidRPr="00924191" w:rsidRDefault="00AD40A3" w:rsidP="00590C8A">
      <w:pPr>
        <w:pStyle w:val="a3"/>
        <w:numPr>
          <w:ilvl w:val="1"/>
          <w:numId w:val="60"/>
        </w:numPr>
        <w:tabs>
          <w:tab w:val="left" w:pos="0"/>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 xml:space="preserve">Ведерников Александр Викторович; </w:t>
      </w:r>
    </w:p>
    <w:p w:rsidR="00AD40A3" w:rsidRPr="00924191" w:rsidRDefault="00AD40A3" w:rsidP="00590C8A">
      <w:pPr>
        <w:pStyle w:val="a3"/>
        <w:numPr>
          <w:ilvl w:val="1"/>
          <w:numId w:val="60"/>
        </w:numPr>
        <w:tabs>
          <w:tab w:val="left" w:pos="0"/>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Демин Эдуард Юрьевич;</w:t>
      </w:r>
    </w:p>
    <w:p w:rsidR="00AD40A3" w:rsidRPr="00924191" w:rsidRDefault="00AD40A3" w:rsidP="00590C8A">
      <w:pPr>
        <w:pStyle w:val="a3"/>
        <w:numPr>
          <w:ilvl w:val="1"/>
          <w:numId w:val="60"/>
        </w:numPr>
        <w:tabs>
          <w:tab w:val="left" w:pos="0"/>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Духовников Андрей Михайлович</w:t>
      </w:r>
    </w:p>
    <w:p w:rsidR="00AD40A3" w:rsidRPr="00924191" w:rsidRDefault="00AD40A3" w:rsidP="00590C8A">
      <w:pPr>
        <w:pStyle w:val="a3"/>
        <w:numPr>
          <w:ilvl w:val="1"/>
          <w:numId w:val="60"/>
        </w:numPr>
        <w:tabs>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Новокрещенов Вячеслав Александрович;</w:t>
      </w:r>
    </w:p>
    <w:p w:rsidR="00AD40A3" w:rsidRPr="00924191" w:rsidRDefault="00AD40A3" w:rsidP="00590C8A">
      <w:pPr>
        <w:pStyle w:val="a3"/>
        <w:numPr>
          <w:ilvl w:val="1"/>
          <w:numId w:val="60"/>
        </w:numPr>
        <w:tabs>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Обухов Анатолий Васильевич;</w:t>
      </w:r>
    </w:p>
    <w:p w:rsidR="00AD40A3" w:rsidRPr="00924191" w:rsidRDefault="00AD40A3" w:rsidP="00590C8A">
      <w:pPr>
        <w:pStyle w:val="a3"/>
        <w:numPr>
          <w:ilvl w:val="1"/>
          <w:numId w:val="60"/>
        </w:numPr>
        <w:tabs>
          <w:tab w:val="left" w:pos="993"/>
        </w:tabs>
        <w:ind w:left="0" w:firstLine="709"/>
        <w:jc w:val="both"/>
        <w:rPr>
          <w:rFonts w:ascii="Times New Roman" w:eastAsia="Times New Roman" w:hAnsi="Times New Roman"/>
          <w:sz w:val="28"/>
          <w:szCs w:val="28"/>
          <w:lang w:eastAsia="ru-RU"/>
        </w:rPr>
      </w:pPr>
      <w:r w:rsidRPr="00924191">
        <w:rPr>
          <w:rFonts w:ascii="Times New Roman" w:eastAsia="Times New Roman" w:hAnsi="Times New Roman"/>
          <w:sz w:val="28"/>
          <w:szCs w:val="28"/>
          <w:lang w:eastAsia="ru-RU"/>
        </w:rPr>
        <w:t>Перетолчин Виталий Владимирович.</w:t>
      </w:r>
    </w:p>
    <w:p w:rsidR="00AD40A3" w:rsidRDefault="00AD40A3" w:rsidP="00AD40A3">
      <w:pPr>
        <w:ind w:firstLine="709"/>
        <w:jc w:val="both"/>
        <w:rPr>
          <w:rFonts w:ascii="Times New Roman" w:hAnsi="Times New Roman"/>
          <w:sz w:val="28"/>
          <w:szCs w:val="28"/>
        </w:rPr>
      </w:pPr>
      <w:r>
        <w:rPr>
          <w:rFonts w:ascii="Times New Roman" w:hAnsi="Times New Roman"/>
          <w:sz w:val="28"/>
          <w:szCs w:val="28"/>
        </w:rPr>
        <w:t xml:space="preserve">Председателем комитета был избран Перетолчин Виталий Владимирович, заместителем председателя, </w:t>
      </w:r>
      <w:r w:rsidRPr="007051D1">
        <w:rPr>
          <w:rFonts w:ascii="Times New Roman" w:hAnsi="Times New Roman"/>
          <w:sz w:val="28"/>
          <w:szCs w:val="28"/>
        </w:rPr>
        <w:t>работающим на профессиональной (постоянной) основе</w:t>
      </w:r>
      <w:r w:rsidR="006B1D8D">
        <w:rPr>
          <w:rFonts w:ascii="Times New Roman" w:hAnsi="Times New Roman"/>
          <w:sz w:val="28"/>
          <w:szCs w:val="28"/>
        </w:rPr>
        <w:t xml:space="preserve"> –</w:t>
      </w:r>
      <w:r>
        <w:rPr>
          <w:rFonts w:ascii="Times New Roman" w:hAnsi="Times New Roman"/>
          <w:sz w:val="28"/>
          <w:szCs w:val="28"/>
        </w:rPr>
        <w:t xml:space="preserve"> Духовников Андрей Михайлович.</w:t>
      </w:r>
    </w:p>
    <w:p w:rsidR="00AD40A3" w:rsidRPr="00E86DD3" w:rsidRDefault="00AD40A3" w:rsidP="00AD40A3">
      <w:pPr>
        <w:ind w:firstLine="709"/>
        <w:jc w:val="both"/>
        <w:rPr>
          <w:rFonts w:ascii="Times New Roman" w:hAnsi="Times New Roman"/>
          <w:sz w:val="28"/>
          <w:szCs w:val="28"/>
        </w:rPr>
      </w:pPr>
      <w:r w:rsidRPr="00E86DD3">
        <w:rPr>
          <w:rFonts w:ascii="Times New Roman" w:hAnsi="Times New Roman"/>
          <w:sz w:val="28"/>
          <w:szCs w:val="28"/>
        </w:rPr>
        <w:t>Количество пр</w:t>
      </w:r>
      <w:r>
        <w:rPr>
          <w:rFonts w:ascii="Times New Roman" w:hAnsi="Times New Roman"/>
          <w:sz w:val="28"/>
          <w:szCs w:val="28"/>
        </w:rPr>
        <w:t xml:space="preserve">оведенных заседаний комитета – </w:t>
      </w:r>
      <w:r w:rsidR="00F26AA0">
        <w:rPr>
          <w:rFonts w:ascii="Times New Roman" w:hAnsi="Times New Roman"/>
          <w:sz w:val="28"/>
          <w:szCs w:val="28"/>
        </w:rPr>
        <w:t>30</w:t>
      </w:r>
      <w:r w:rsidRPr="00F14028">
        <w:rPr>
          <w:rFonts w:ascii="Times New Roman" w:hAnsi="Times New Roman"/>
          <w:sz w:val="28"/>
          <w:szCs w:val="28"/>
        </w:rPr>
        <w:t>.</w:t>
      </w:r>
    </w:p>
    <w:p w:rsidR="00AD40A3" w:rsidRPr="00E86DD3" w:rsidRDefault="00AD40A3" w:rsidP="00AD40A3">
      <w:pPr>
        <w:ind w:firstLine="709"/>
        <w:jc w:val="both"/>
        <w:rPr>
          <w:rFonts w:ascii="Times New Roman" w:hAnsi="Times New Roman"/>
          <w:sz w:val="28"/>
          <w:szCs w:val="28"/>
        </w:rPr>
      </w:pPr>
      <w:r w:rsidRPr="00E86DD3">
        <w:rPr>
          <w:rFonts w:ascii="Times New Roman" w:hAnsi="Times New Roman"/>
          <w:sz w:val="28"/>
          <w:szCs w:val="28"/>
        </w:rPr>
        <w:t xml:space="preserve">Рассмотрено </w:t>
      </w:r>
      <w:r>
        <w:rPr>
          <w:rFonts w:ascii="Times New Roman" w:hAnsi="Times New Roman"/>
          <w:sz w:val="28"/>
          <w:szCs w:val="28"/>
        </w:rPr>
        <w:t>185 вопросов</w:t>
      </w:r>
      <w:r w:rsidRPr="00E86DD3">
        <w:rPr>
          <w:rFonts w:ascii="Times New Roman" w:hAnsi="Times New Roman"/>
          <w:sz w:val="28"/>
          <w:szCs w:val="28"/>
        </w:rPr>
        <w:t xml:space="preserve">, из них </w:t>
      </w:r>
      <w:r>
        <w:rPr>
          <w:rFonts w:ascii="Times New Roman" w:hAnsi="Times New Roman"/>
          <w:sz w:val="28"/>
          <w:szCs w:val="28"/>
        </w:rPr>
        <w:t>1</w:t>
      </w:r>
      <w:r w:rsidRPr="00A0312D">
        <w:rPr>
          <w:rFonts w:ascii="Times New Roman" w:hAnsi="Times New Roman"/>
          <w:sz w:val="28"/>
          <w:szCs w:val="28"/>
        </w:rPr>
        <w:t>53</w:t>
      </w:r>
      <w:r w:rsidRPr="00E86DD3">
        <w:rPr>
          <w:rFonts w:ascii="Times New Roman" w:hAnsi="Times New Roman"/>
          <w:sz w:val="28"/>
          <w:szCs w:val="28"/>
        </w:rPr>
        <w:t xml:space="preserve"> </w:t>
      </w:r>
      <w:r>
        <w:rPr>
          <w:rFonts w:ascii="Times New Roman" w:hAnsi="Times New Roman"/>
          <w:sz w:val="28"/>
          <w:szCs w:val="28"/>
        </w:rPr>
        <w:t>вопрос</w:t>
      </w:r>
      <w:r w:rsidRPr="00A0312D">
        <w:rPr>
          <w:rFonts w:ascii="Times New Roman" w:hAnsi="Times New Roman"/>
          <w:sz w:val="28"/>
          <w:szCs w:val="28"/>
        </w:rPr>
        <w:t>а</w:t>
      </w:r>
      <w:r>
        <w:rPr>
          <w:rFonts w:ascii="Times New Roman" w:hAnsi="Times New Roman"/>
          <w:sz w:val="28"/>
          <w:szCs w:val="28"/>
        </w:rPr>
        <w:t xml:space="preserve"> </w:t>
      </w:r>
      <w:r w:rsidRPr="00E86DD3">
        <w:rPr>
          <w:rFonts w:ascii="Times New Roman" w:hAnsi="Times New Roman"/>
          <w:sz w:val="28"/>
          <w:szCs w:val="28"/>
        </w:rPr>
        <w:t>внесен</w:t>
      </w:r>
      <w:r>
        <w:rPr>
          <w:rFonts w:ascii="Times New Roman" w:hAnsi="Times New Roman"/>
          <w:sz w:val="28"/>
          <w:szCs w:val="28"/>
        </w:rPr>
        <w:t>о</w:t>
      </w:r>
      <w:r w:rsidRPr="00E86DD3">
        <w:rPr>
          <w:rFonts w:ascii="Times New Roman" w:hAnsi="Times New Roman"/>
          <w:sz w:val="28"/>
          <w:szCs w:val="28"/>
        </w:rPr>
        <w:t xml:space="preserve"> на рассмотрение сессий Законодательного Собрания Иркутской области.</w:t>
      </w:r>
    </w:p>
    <w:p w:rsidR="00AD40A3" w:rsidRPr="00E86DD3" w:rsidRDefault="00AD40A3" w:rsidP="00AD40A3">
      <w:pPr>
        <w:ind w:firstLine="709"/>
        <w:jc w:val="both"/>
        <w:rPr>
          <w:rFonts w:ascii="Times New Roman" w:hAnsi="Times New Roman"/>
          <w:sz w:val="28"/>
          <w:szCs w:val="28"/>
        </w:rPr>
      </w:pPr>
      <w:r w:rsidRPr="00E86DD3">
        <w:rPr>
          <w:rFonts w:ascii="Times New Roman" w:hAnsi="Times New Roman"/>
          <w:sz w:val="28"/>
          <w:szCs w:val="28"/>
        </w:rPr>
        <w:t>Количество законопроектов, принятых в окончательном чтении и направленных Губернатору Иркутской области для</w:t>
      </w:r>
      <w:r w:rsidR="0063723F">
        <w:rPr>
          <w:rFonts w:ascii="Times New Roman" w:hAnsi="Times New Roman"/>
          <w:sz w:val="28"/>
          <w:szCs w:val="28"/>
        </w:rPr>
        <w:t xml:space="preserve"> подписания</w:t>
      </w:r>
      <w:r w:rsidRPr="00E86DD3">
        <w:rPr>
          <w:rFonts w:ascii="Times New Roman" w:hAnsi="Times New Roman"/>
          <w:sz w:val="28"/>
          <w:szCs w:val="28"/>
        </w:rPr>
        <w:t xml:space="preserve"> обнародования – </w:t>
      </w:r>
      <w:r>
        <w:rPr>
          <w:rFonts w:ascii="Times New Roman" w:hAnsi="Times New Roman"/>
          <w:sz w:val="28"/>
          <w:szCs w:val="28"/>
        </w:rPr>
        <w:t>59</w:t>
      </w:r>
      <w:r w:rsidRPr="00E86DD3">
        <w:rPr>
          <w:rFonts w:ascii="Times New Roman" w:hAnsi="Times New Roman"/>
          <w:sz w:val="28"/>
          <w:szCs w:val="28"/>
        </w:rPr>
        <w:t xml:space="preserve">. </w:t>
      </w:r>
    </w:p>
    <w:p w:rsidR="00AD40A3" w:rsidRPr="00F14028" w:rsidRDefault="00AD40A3" w:rsidP="00AD40A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Всего рассмотрено 92</w:t>
      </w:r>
      <w:r w:rsidRPr="00F14028">
        <w:rPr>
          <w:rFonts w:ascii="Times New Roman" w:hAnsi="Times New Roman"/>
          <w:sz w:val="28"/>
          <w:szCs w:val="28"/>
        </w:rPr>
        <w:t xml:space="preserve"> поправок к проектам законов Иркутской области, из которых депутата</w:t>
      </w:r>
      <w:r>
        <w:rPr>
          <w:rFonts w:ascii="Times New Roman" w:hAnsi="Times New Roman"/>
          <w:sz w:val="28"/>
          <w:szCs w:val="28"/>
        </w:rPr>
        <w:t>ми – членами комитета внесено 64</w:t>
      </w:r>
      <w:r w:rsidRPr="00F14028">
        <w:rPr>
          <w:rFonts w:ascii="Times New Roman" w:hAnsi="Times New Roman"/>
          <w:sz w:val="28"/>
          <w:szCs w:val="28"/>
        </w:rPr>
        <w:t xml:space="preserve"> поправок (</w:t>
      </w:r>
      <w:r>
        <w:rPr>
          <w:rFonts w:ascii="Times New Roman" w:hAnsi="Times New Roman"/>
          <w:sz w:val="28"/>
          <w:szCs w:val="28"/>
        </w:rPr>
        <w:t>17</w:t>
      </w:r>
      <w:r w:rsidRPr="00F14028">
        <w:rPr>
          <w:rFonts w:ascii="Times New Roman" w:hAnsi="Times New Roman"/>
          <w:sz w:val="28"/>
          <w:szCs w:val="28"/>
        </w:rPr>
        <w:t xml:space="preserve"> </w:t>
      </w:r>
      <w:r>
        <w:rPr>
          <w:rFonts w:ascii="Times New Roman" w:hAnsi="Times New Roman"/>
          <w:sz w:val="28"/>
          <w:szCs w:val="28"/>
        </w:rPr>
        <w:t>содержательных и 47 юридико-технических)</w:t>
      </w:r>
      <w:r w:rsidRPr="00F14028">
        <w:rPr>
          <w:rFonts w:ascii="Times New Roman" w:hAnsi="Times New Roman"/>
          <w:sz w:val="28"/>
          <w:szCs w:val="28"/>
        </w:rPr>
        <w:t xml:space="preserve"> к проектам законов Иркутской области</w:t>
      </w:r>
      <w:r w:rsidR="0063723F">
        <w:rPr>
          <w:rFonts w:ascii="Times New Roman" w:hAnsi="Times New Roman"/>
          <w:sz w:val="28"/>
          <w:szCs w:val="28"/>
        </w:rPr>
        <w:t>.</w:t>
      </w:r>
    </w:p>
    <w:p w:rsidR="00AD40A3" w:rsidRPr="0078235F" w:rsidRDefault="00AD40A3" w:rsidP="00AD40A3">
      <w:pPr>
        <w:autoSpaceDE w:val="0"/>
        <w:autoSpaceDN w:val="0"/>
        <w:adjustRightInd w:val="0"/>
        <w:ind w:firstLine="709"/>
        <w:jc w:val="both"/>
        <w:rPr>
          <w:rFonts w:ascii="Times New Roman" w:hAnsi="Times New Roman"/>
          <w:sz w:val="28"/>
          <w:szCs w:val="28"/>
        </w:rPr>
      </w:pPr>
      <w:r w:rsidRPr="0078235F">
        <w:rPr>
          <w:rFonts w:ascii="Times New Roman" w:hAnsi="Times New Roman"/>
          <w:sz w:val="28"/>
          <w:szCs w:val="28"/>
        </w:rPr>
        <w:t>Поправки также вносили Губернатор Иркутской области, Контрольно-счетная палата Иркутской области, НКО «Ассоциация муниципальных образований Иркутской области».</w:t>
      </w:r>
    </w:p>
    <w:p w:rsidR="00AD40A3" w:rsidRDefault="00AD40A3" w:rsidP="00AD40A3">
      <w:pPr>
        <w:autoSpaceDE w:val="0"/>
        <w:autoSpaceDN w:val="0"/>
        <w:adjustRightInd w:val="0"/>
        <w:ind w:firstLine="709"/>
        <w:jc w:val="both"/>
        <w:rPr>
          <w:rFonts w:ascii="Times New Roman" w:hAnsi="Times New Roman"/>
          <w:sz w:val="28"/>
          <w:szCs w:val="28"/>
        </w:rPr>
      </w:pPr>
      <w:r w:rsidRPr="00A85D02">
        <w:rPr>
          <w:rFonts w:ascii="Times New Roman" w:hAnsi="Times New Roman"/>
          <w:sz w:val="28"/>
          <w:szCs w:val="28"/>
        </w:rPr>
        <w:t xml:space="preserve">На заседаниях комитета предварительно рассмотрено и рекомендовано Законодательному Собранию Иркутской области </w:t>
      </w:r>
      <w:r>
        <w:rPr>
          <w:rFonts w:ascii="Times New Roman" w:hAnsi="Times New Roman"/>
          <w:sz w:val="28"/>
          <w:szCs w:val="28"/>
        </w:rPr>
        <w:t>36</w:t>
      </w:r>
      <w:r w:rsidRPr="00A85D02">
        <w:rPr>
          <w:rFonts w:ascii="Times New Roman" w:hAnsi="Times New Roman"/>
          <w:sz w:val="28"/>
          <w:szCs w:val="28"/>
        </w:rPr>
        <w:t xml:space="preserve"> кандидатур на должности мировых судей Иркутской области. Также были рассмотрены и рекомендованы к назначению представителями Законодательного Собрания Иркутской области в квалификационную комиссию при Адвокатской палате Иркутской области 2 кандидатуры. В связи с истечением срока полномочий </w:t>
      </w:r>
      <w:r w:rsidR="0063723F">
        <w:rPr>
          <w:rFonts w:ascii="Times New Roman" w:hAnsi="Times New Roman"/>
          <w:sz w:val="28"/>
          <w:szCs w:val="28"/>
        </w:rPr>
        <w:t xml:space="preserve">членов </w:t>
      </w:r>
      <w:r w:rsidRPr="00A85D02">
        <w:rPr>
          <w:rFonts w:ascii="Times New Roman" w:hAnsi="Times New Roman"/>
          <w:sz w:val="28"/>
          <w:szCs w:val="28"/>
        </w:rPr>
        <w:t xml:space="preserve">Избирательной комиссии Иркутской области и Общественной палаты Иркутской области комитетом были рассмотрены и рекомендованы к назначению в состав Избирательной комиссии Иркутской области 7 кандидатур, в состав Общественной палаты Иркутской области – 21 кандидатура. </w:t>
      </w:r>
      <w:r>
        <w:rPr>
          <w:rFonts w:ascii="Times New Roman" w:hAnsi="Times New Roman"/>
          <w:sz w:val="28"/>
          <w:szCs w:val="28"/>
        </w:rPr>
        <w:t>Решением комитета рекомендовано Законодательному Собранию Иркутской области утвердить персональный состав Общественного Совета при Законодательном Собрании Иркутской области в количестве</w:t>
      </w:r>
      <w:r w:rsidR="0063723F">
        <w:rPr>
          <w:rFonts w:ascii="Times New Roman" w:hAnsi="Times New Roman"/>
          <w:sz w:val="28"/>
          <w:szCs w:val="28"/>
        </w:rPr>
        <w:t xml:space="preserve"> </w:t>
      </w:r>
      <w:r>
        <w:rPr>
          <w:rFonts w:ascii="Times New Roman" w:hAnsi="Times New Roman"/>
          <w:sz w:val="28"/>
          <w:szCs w:val="28"/>
        </w:rPr>
        <w:t xml:space="preserve">19 </w:t>
      </w:r>
      <w:r w:rsidR="0063723F">
        <w:rPr>
          <w:rFonts w:ascii="Times New Roman" w:hAnsi="Times New Roman"/>
          <w:sz w:val="28"/>
          <w:szCs w:val="28"/>
        </w:rPr>
        <w:t>членов</w:t>
      </w:r>
      <w:r>
        <w:rPr>
          <w:rFonts w:ascii="Times New Roman" w:hAnsi="Times New Roman"/>
          <w:sz w:val="28"/>
          <w:szCs w:val="28"/>
        </w:rPr>
        <w:t>.</w:t>
      </w:r>
    </w:p>
    <w:p w:rsidR="00AD40A3" w:rsidRDefault="00AD40A3" w:rsidP="00AD40A3">
      <w:pPr>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xml:space="preserve">Также в связи с истечением срока полномочий председателя Контрольно-счетной палаты Иркутской области комитетом предварительно была рассмотрена кандидатура </w:t>
      </w:r>
      <w:r w:rsidR="00BB0E90">
        <w:rPr>
          <w:rFonts w:ascii="Times New Roman" w:hAnsi="Times New Roman"/>
          <w:sz w:val="28"/>
          <w:szCs w:val="28"/>
        </w:rPr>
        <w:t xml:space="preserve">Ризман О.М. </w:t>
      </w:r>
      <w:r>
        <w:rPr>
          <w:rFonts w:ascii="Times New Roman" w:hAnsi="Times New Roman"/>
          <w:sz w:val="28"/>
          <w:szCs w:val="28"/>
        </w:rPr>
        <w:t>и рекомендовано</w:t>
      </w:r>
      <w:r w:rsidRPr="00955F3D">
        <w:rPr>
          <w:rFonts w:ascii="Times New Roman" w:hAnsi="Times New Roman"/>
          <w:sz w:val="28"/>
          <w:szCs w:val="28"/>
        </w:rPr>
        <w:t xml:space="preserve"> возложить исполнени</w:t>
      </w:r>
      <w:r>
        <w:rPr>
          <w:rFonts w:ascii="Times New Roman" w:hAnsi="Times New Roman"/>
          <w:sz w:val="28"/>
          <w:szCs w:val="28"/>
        </w:rPr>
        <w:t>е</w:t>
      </w:r>
      <w:r w:rsidRPr="00955F3D">
        <w:rPr>
          <w:rFonts w:ascii="Times New Roman" w:hAnsi="Times New Roman"/>
          <w:sz w:val="28"/>
          <w:szCs w:val="28"/>
        </w:rPr>
        <w:t xml:space="preserve"> обязанностей председателя Контрольно-счетной палаты Иркутской области на аудитора Контрольно-счетной палаты Иркутской области Ризман О.М.</w:t>
      </w:r>
      <w:r>
        <w:rPr>
          <w:rFonts w:ascii="Times New Roman" w:hAnsi="Times New Roman"/>
          <w:sz w:val="28"/>
          <w:szCs w:val="28"/>
        </w:rPr>
        <w:t xml:space="preserve"> В декабре 2023 года председателем Законодательного </w:t>
      </w:r>
      <w:r>
        <w:rPr>
          <w:rFonts w:ascii="Times New Roman" w:hAnsi="Times New Roman"/>
          <w:sz w:val="28"/>
          <w:szCs w:val="28"/>
        </w:rPr>
        <w:lastRenderedPageBreak/>
        <w:t>Собрания Иркутской области в Законодательное Собрание Иркутской области на должность председателя Контрольно-счетной палаты Иркутской области внесена кандидатура Махтиной Ю.Б. Комитетом кандидатура предварительно была рассмотрена, рекомендовано Законодательному Собранию Иркутской области о</w:t>
      </w:r>
      <w:r w:rsidRPr="00B910F3">
        <w:rPr>
          <w:rFonts w:ascii="Times New Roman" w:eastAsia="Calibri" w:hAnsi="Times New Roman"/>
          <w:sz w:val="28"/>
          <w:szCs w:val="28"/>
        </w:rPr>
        <w:t xml:space="preserve">братиться в Счетную палату Российской Федерации за заключением о соответствии кандидатуры Махтиной Ю.Б. на должность председателя Контрольно-счетной палаты Иркутской области квалификационным требованиям, установленным </w:t>
      </w:r>
      <w:hyperlink r:id="rId31" w:history="1">
        <w:r w:rsidRPr="00B910F3">
          <w:rPr>
            <w:rFonts w:ascii="Times New Roman" w:eastAsia="Calibri" w:hAnsi="Times New Roman"/>
            <w:sz w:val="28"/>
            <w:szCs w:val="28"/>
          </w:rPr>
          <w:t>статьей 7</w:t>
        </w:r>
      </w:hyperlink>
      <w:r w:rsidRPr="00B910F3">
        <w:rPr>
          <w:rFonts w:ascii="Times New Roman" w:eastAsia="Calibri" w:hAnsi="Times New Roman"/>
          <w:sz w:val="28"/>
          <w:szCs w:val="28"/>
        </w:rP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ascii="Times New Roman" w:eastAsia="Calibri" w:hAnsi="Times New Roman"/>
          <w:sz w:val="28"/>
          <w:szCs w:val="28"/>
        </w:rPr>
        <w:t xml:space="preserve">. </w:t>
      </w:r>
    </w:p>
    <w:p w:rsidR="00AD40A3" w:rsidRPr="00A85D02" w:rsidRDefault="00AD40A3" w:rsidP="00AD40A3">
      <w:pPr>
        <w:autoSpaceDE w:val="0"/>
        <w:autoSpaceDN w:val="0"/>
        <w:adjustRightInd w:val="0"/>
        <w:ind w:firstLine="709"/>
        <w:jc w:val="both"/>
        <w:rPr>
          <w:rFonts w:ascii="Times New Roman" w:hAnsi="Times New Roman"/>
          <w:sz w:val="28"/>
          <w:szCs w:val="28"/>
        </w:rPr>
      </w:pPr>
      <w:r w:rsidRPr="00EE6079">
        <w:rPr>
          <w:rFonts w:ascii="Times New Roman" w:eastAsia="Times New Roman" w:hAnsi="Times New Roman"/>
          <w:sz w:val="28"/>
          <w:szCs w:val="28"/>
          <w:lang w:eastAsia="ru-RU"/>
        </w:rPr>
        <w:t>В целях соблюдения принципов законности, объективности, эффективности, независимости, открытости и гласности, на которых основывается деятельность Контрольно-счетной палаты Иркутской области, а также подготовки предложений о кандидатурах на вакантную должность аудитора Контрольно-счетной палаты Иркутской области для внесения в Законодательное Собрание Иркутской области постоянными комитетами и постоянными комиссиями Законодательного Собрания Иркутской области, депутатскими фракциями в Законодательном Собрании Иркутской области, отвечающих квалификационным требованиям, установленным статьей 7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BB0E9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комитетом было принято решение о с</w:t>
      </w:r>
      <w:r w:rsidRPr="00EE6079">
        <w:rPr>
          <w:rFonts w:ascii="Times New Roman" w:eastAsia="Times New Roman" w:hAnsi="Times New Roman"/>
          <w:sz w:val="28"/>
          <w:szCs w:val="28"/>
          <w:lang w:eastAsia="ru-RU"/>
        </w:rPr>
        <w:t>озда</w:t>
      </w:r>
      <w:r>
        <w:rPr>
          <w:rFonts w:ascii="Times New Roman" w:eastAsia="Times New Roman" w:hAnsi="Times New Roman"/>
          <w:sz w:val="28"/>
          <w:szCs w:val="28"/>
          <w:lang w:eastAsia="ru-RU"/>
        </w:rPr>
        <w:t>нии</w:t>
      </w:r>
      <w:r w:rsidRPr="00EE60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экспертной</w:t>
      </w:r>
      <w:r w:rsidRPr="00EE6079">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r w:rsidRPr="00EE6079">
        <w:rPr>
          <w:rFonts w:ascii="Times New Roman" w:eastAsia="Times New Roman" w:hAnsi="Times New Roman"/>
          <w:sz w:val="28"/>
          <w:szCs w:val="28"/>
          <w:lang w:eastAsia="ru-RU"/>
        </w:rPr>
        <w:t xml:space="preserve"> для оценки кандидатур граждан, изъявивших желание быть выдвинутыми в установленном законодательством порядке на замещение вакантной должности аудитора Контрольно-счетной палаты Иркутской области</w:t>
      </w:r>
      <w:r>
        <w:rPr>
          <w:rFonts w:ascii="Times New Roman" w:eastAsia="Times New Roman" w:hAnsi="Times New Roman"/>
          <w:sz w:val="28"/>
          <w:szCs w:val="28"/>
          <w:lang w:eastAsia="ru-RU"/>
        </w:rPr>
        <w:t>.</w:t>
      </w:r>
    </w:p>
    <w:p w:rsidR="00AD40A3" w:rsidRDefault="00AD40A3" w:rsidP="00AD40A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Решением комитета была предложена и создана </w:t>
      </w:r>
      <w:r w:rsidRPr="00EE6079">
        <w:rPr>
          <w:rFonts w:ascii="Times New Roman" w:hAnsi="Times New Roman"/>
          <w:sz w:val="28"/>
          <w:szCs w:val="28"/>
        </w:rPr>
        <w:t>комисси</w:t>
      </w:r>
      <w:r>
        <w:rPr>
          <w:rFonts w:ascii="Times New Roman" w:hAnsi="Times New Roman"/>
          <w:sz w:val="28"/>
          <w:szCs w:val="28"/>
        </w:rPr>
        <w:t>я</w:t>
      </w:r>
      <w:r w:rsidRPr="00EE6079">
        <w:rPr>
          <w:rFonts w:ascii="Times New Roman" w:hAnsi="Times New Roman"/>
          <w:sz w:val="28"/>
          <w:szCs w:val="28"/>
        </w:rPr>
        <w:t xml:space="preserve"> Законодательного Собрания Иркутской области по законодательному обеспечению противодействия коррупции </w:t>
      </w:r>
      <w:r>
        <w:rPr>
          <w:rFonts w:ascii="Times New Roman" w:hAnsi="Times New Roman"/>
          <w:sz w:val="28"/>
          <w:szCs w:val="28"/>
        </w:rPr>
        <w:t>с персональным составом из членов комитета по законодательству о государственном строительстве области и местном самоуправлении, председателем комиссии был избран Перетолчин В.В.</w:t>
      </w:r>
    </w:p>
    <w:p w:rsidR="00AD40A3" w:rsidRDefault="00AD40A3" w:rsidP="00AD40A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Комитетом в течение года проведен мониторинг </w:t>
      </w:r>
      <w:r w:rsidRPr="00447898">
        <w:rPr>
          <w:rFonts w:ascii="Times New Roman" w:hAnsi="Times New Roman"/>
          <w:sz w:val="28"/>
          <w:szCs w:val="28"/>
        </w:rPr>
        <w:t xml:space="preserve">реализации подпрограммы «Профилактика преступлений и иных правонарушений в Иркутской области» на 2019 </w:t>
      </w:r>
      <w:r w:rsidR="00BB0E90">
        <w:rPr>
          <w:rFonts w:ascii="Times New Roman" w:hAnsi="Times New Roman"/>
          <w:sz w:val="28"/>
          <w:szCs w:val="28"/>
        </w:rPr>
        <w:t>–</w:t>
      </w:r>
      <w:r w:rsidRPr="00447898">
        <w:rPr>
          <w:rFonts w:ascii="Times New Roman" w:hAnsi="Times New Roman"/>
          <w:sz w:val="28"/>
          <w:szCs w:val="28"/>
        </w:rPr>
        <w:t xml:space="preserve"> 2024 годы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2019 </w:t>
      </w:r>
      <w:r>
        <w:rPr>
          <w:rFonts w:ascii="Times New Roman" w:hAnsi="Times New Roman"/>
          <w:sz w:val="28"/>
          <w:szCs w:val="28"/>
        </w:rPr>
        <w:t>–</w:t>
      </w:r>
      <w:r w:rsidRPr="00447898">
        <w:rPr>
          <w:rFonts w:ascii="Times New Roman" w:hAnsi="Times New Roman"/>
          <w:sz w:val="28"/>
          <w:szCs w:val="28"/>
        </w:rPr>
        <w:t xml:space="preserve"> 2024 годы</w:t>
      </w:r>
      <w:r>
        <w:rPr>
          <w:rFonts w:ascii="Times New Roman" w:hAnsi="Times New Roman"/>
          <w:sz w:val="28"/>
          <w:szCs w:val="28"/>
        </w:rPr>
        <w:t xml:space="preserve">. Были сделаны запросы в соответствующие уполномоченные органы. По результатам рассмотрения данных запросов в адрес комитета по законодательству о государственном строительстве области и местном </w:t>
      </w:r>
      <w:r>
        <w:rPr>
          <w:rFonts w:ascii="Times New Roman" w:hAnsi="Times New Roman"/>
          <w:sz w:val="28"/>
          <w:szCs w:val="28"/>
        </w:rPr>
        <w:lastRenderedPageBreak/>
        <w:t xml:space="preserve">самоуправлении была направлена информация, с которой ознакомлены и проинформированы депутаты – члены комитета. </w:t>
      </w:r>
    </w:p>
    <w:p w:rsidR="00AD40A3" w:rsidRPr="00C27284" w:rsidRDefault="00AD40A3" w:rsidP="00AD40A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соответствии с решением комитета от 04.12.2023 № 02/58-р </w:t>
      </w:r>
      <w:r w:rsidRPr="00955F3D">
        <w:rPr>
          <w:rFonts w:ascii="Times New Roman" w:hAnsi="Times New Roman"/>
          <w:sz w:val="28"/>
          <w:szCs w:val="28"/>
        </w:rPr>
        <w:t xml:space="preserve">из плана работы комитета на 4 квартал </w:t>
      </w:r>
      <w:r>
        <w:rPr>
          <w:rFonts w:ascii="Times New Roman" w:hAnsi="Times New Roman"/>
          <w:sz w:val="28"/>
          <w:szCs w:val="28"/>
        </w:rPr>
        <w:t>был исключен</w:t>
      </w:r>
      <w:r w:rsidRPr="00955F3D">
        <w:rPr>
          <w:rFonts w:ascii="Times New Roman" w:hAnsi="Times New Roman"/>
          <w:sz w:val="28"/>
          <w:szCs w:val="28"/>
        </w:rPr>
        <w:t xml:space="preserve"> мониторинг реализации Закона Иркутской области от 6 ноября 2012 года № 105-ОЗ «Об обеспечении оказания юридической помощи в Иркутской области».</w:t>
      </w:r>
      <w:r>
        <w:rPr>
          <w:rFonts w:ascii="Times New Roman" w:hAnsi="Times New Roman"/>
          <w:sz w:val="28"/>
          <w:szCs w:val="28"/>
        </w:rPr>
        <w:t xml:space="preserve"> </w:t>
      </w:r>
    </w:p>
    <w:p w:rsidR="00BE2205" w:rsidRDefault="00BE2205" w:rsidP="00AD40A3">
      <w:pPr>
        <w:autoSpaceDE w:val="0"/>
        <w:autoSpaceDN w:val="0"/>
        <w:adjustRightInd w:val="0"/>
        <w:ind w:firstLine="709"/>
        <w:jc w:val="both"/>
        <w:rPr>
          <w:rFonts w:ascii="Times New Roman" w:hAnsi="Times New Roman"/>
          <w:b/>
          <w:sz w:val="28"/>
          <w:szCs w:val="28"/>
        </w:rPr>
      </w:pPr>
    </w:p>
    <w:p w:rsidR="00AD40A3" w:rsidRDefault="00AD40A3" w:rsidP="00AD40A3">
      <w:pPr>
        <w:autoSpaceDE w:val="0"/>
        <w:autoSpaceDN w:val="0"/>
        <w:adjustRightInd w:val="0"/>
        <w:ind w:firstLine="709"/>
        <w:jc w:val="both"/>
        <w:rPr>
          <w:rFonts w:ascii="Times New Roman" w:hAnsi="Times New Roman"/>
          <w:b/>
          <w:sz w:val="28"/>
          <w:szCs w:val="28"/>
        </w:rPr>
      </w:pPr>
      <w:r w:rsidRPr="00E86DD3">
        <w:rPr>
          <w:rFonts w:ascii="Times New Roman" w:hAnsi="Times New Roman"/>
          <w:b/>
          <w:sz w:val="28"/>
          <w:szCs w:val="28"/>
        </w:rPr>
        <w:t>Информация о проведенных мероприятиях</w:t>
      </w:r>
    </w:p>
    <w:p w:rsidR="00AD40A3" w:rsidRDefault="00AD40A3" w:rsidP="00AD40A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целях обсуждения проектов законов Иркутской области под руководством председателя комитета проведено 6 заседаний рабочих групп и 18 рабочих совещаний. Также состоялась рабочая группа по обсуждению проекта</w:t>
      </w:r>
      <w:r w:rsidRPr="00B04E99">
        <w:rPr>
          <w:rFonts w:ascii="Times New Roman" w:hAnsi="Times New Roman"/>
          <w:sz w:val="28"/>
          <w:szCs w:val="28"/>
        </w:rPr>
        <w:t xml:space="preserve"> план</w:t>
      </w:r>
      <w:r>
        <w:rPr>
          <w:rFonts w:ascii="Times New Roman" w:hAnsi="Times New Roman"/>
          <w:sz w:val="28"/>
          <w:szCs w:val="28"/>
        </w:rPr>
        <w:t>а</w:t>
      </w:r>
      <w:r w:rsidRPr="00B04E99">
        <w:rPr>
          <w:rFonts w:ascii="Times New Roman" w:hAnsi="Times New Roman"/>
          <w:sz w:val="28"/>
          <w:szCs w:val="28"/>
        </w:rPr>
        <w:t xml:space="preserve"> подготовки проектов законов Иркутской области на 2024 год</w:t>
      </w:r>
      <w:r>
        <w:rPr>
          <w:rFonts w:ascii="Times New Roman" w:hAnsi="Times New Roman"/>
          <w:sz w:val="28"/>
          <w:szCs w:val="28"/>
        </w:rPr>
        <w:t xml:space="preserve">. </w:t>
      </w:r>
    </w:p>
    <w:p w:rsidR="00AD40A3" w:rsidRDefault="00AD40A3" w:rsidP="00AD40A3">
      <w:pPr>
        <w:ind w:firstLine="709"/>
        <w:jc w:val="both"/>
        <w:rPr>
          <w:rFonts w:ascii="Times New Roman" w:hAnsi="Times New Roman"/>
          <w:color w:val="000000"/>
          <w:sz w:val="28"/>
          <w:szCs w:val="28"/>
        </w:rPr>
      </w:pPr>
      <w:r w:rsidRPr="001F0D83">
        <w:rPr>
          <w:rFonts w:ascii="Times New Roman" w:hAnsi="Times New Roman"/>
          <w:color w:val="000000"/>
          <w:sz w:val="28"/>
          <w:szCs w:val="28"/>
        </w:rPr>
        <w:t>П</w:t>
      </w:r>
      <w:r w:rsidRPr="00DF7A92">
        <w:rPr>
          <w:rFonts w:ascii="Times New Roman" w:hAnsi="Times New Roman"/>
          <w:color w:val="000000"/>
          <w:sz w:val="28"/>
          <w:szCs w:val="28"/>
        </w:rPr>
        <w:t>од руководством председателя комитета</w:t>
      </w:r>
      <w:r w:rsidRPr="001F0D83">
        <w:rPr>
          <w:rFonts w:ascii="Times New Roman" w:hAnsi="Times New Roman"/>
          <w:color w:val="000000"/>
          <w:sz w:val="28"/>
          <w:szCs w:val="28"/>
        </w:rPr>
        <w:t xml:space="preserve"> Перетолчина В.В.</w:t>
      </w:r>
      <w:r w:rsidRPr="00DF7A92">
        <w:rPr>
          <w:rFonts w:ascii="Times New Roman" w:hAnsi="Times New Roman"/>
          <w:color w:val="000000"/>
          <w:sz w:val="28"/>
          <w:szCs w:val="28"/>
        </w:rPr>
        <w:t xml:space="preserve"> </w:t>
      </w:r>
      <w:r>
        <w:rPr>
          <w:rFonts w:ascii="Times New Roman" w:hAnsi="Times New Roman"/>
          <w:color w:val="000000"/>
          <w:sz w:val="28"/>
          <w:szCs w:val="28"/>
        </w:rPr>
        <w:t xml:space="preserve">12.04.2023 состоялось заседание круглого стола на тему </w:t>
      </w:r>
      <w:r w:rsidRPr="000F5A85">
        <w:rPr>
          <w:rFonts w:ascii="Times New Roman" w:eastAsia="Times New Roman" w:hAnsi="Times New Roman"/>
          <w:sz w:val="28"/>
          <w:szCs w:val="28"/>
          <w:lang w:eastAsia="ru-RU"/>
        </w:rPr>
        <w:t>«</w:t>
      </w:r>
      <w:r w:rsidRPr="00B04E99">
        <w:rPr>
          <w:rFonts w:ascii="Times New Roman" w:eastAsia="Times New Roman" w:hAnsi="Times New Roman"/>
          <w:sz w:val="28"/>
          <w:szCs w:val="28"/>
          <w:lang w:eastAsia="ru-RU"/>
        </w:rPr>
        <w:t>Практические вопросы реализации осуществления муниципального контроля: отраслевые аспекты</w:t>
      </w:r>
      <w:r w:rsidRPr="000F5A85">
        <w:rPr>
          <w:rFonts w:ascii="Times New Roman" w:eastAsia="Times New Roman" w:hAnsi="Times New Roman"/>
          <w:sz w:val="28"/>
          <w:szCs w:val="28"/>
          <w:lang w:eastAsia="ru-RU"/>
        </w:rPr>
        <w:t>»</w:t>
      </w:r>
      <w:r w:rsidRPr="001F0D83">
        <w:rPr>
          <w:rFonts w:ascii="Times New Roman" w:hAnsi="Times New Roman"/>
          <w:color w:val="000000"/>
          <w:sz w:val="28"/>
          <w:szCs w:val="28"/>
        </w:rPr>
        <w:t xml:space="preserve"> </w:t>
      </w:r>
      <w:r>
        <w:rPr>
          <w:rFonts w:ascii="Times New Roman" w:hAnsi="Times New Roman"/>
          <w:color w:val="000000"/>
          <w:sz w:val="28"/>
          <w:szCs w:val="28"/>
        </w:rPr>
        <w:t>(по итогам которого комитетом были даны рекомендации всем участникам заседания), с</w:t>
      </w:r>
      <w:r w:rsidRPr="00FF0252">
        <w:rPr>
          <w:rFonts w:ascii="Times New Roman" w:hAnsi="Times New Roman"/>
          <w:color w:val="000000"/>
          <w:sz w:val="28"/>
          <w:szCs w:val="28"/>
        </w:rPr>
        <w:t>еминар на тему «Профилактика коррупционных правонарушений в органах местного самоуправления»</w:t>
      </w:r>
      <w:r>
        <w:rPr>
          <w:rFonts w:ascii="Times New Roman" w:hAnsi="Times New Roman"/>
          <w:color w:val="000000"/>
          <w:sz w:val="28"/>
          <w:szCs w:val="28"/>
        </w:rPr>
        <w:t xml:space="preserve">. </w:t>
      </w:r>
      <w:r w:rsidR="00D55101">
        <w:rPr>
          <w:rFonts w:ascii="Times New Roman" w:hAnsi="Times New Roman"/>
          <w:color w:val="000000"/>
          <w:sz w:val="28"/>
          <w:szCs w:val="28"/>
        </w:rPr>
        <w:t>К</w:t>
      </w:r>
      <w:r>
        <w:rPr>
          <w:rFonts w:ascii="Times New Roman" w:hAnsi="Times New Roman"/>
          <w:color w:val="000000"/>
          <w:sz w:val="28"/>
          <w:szCs w:val="28"/>
        </w:rPr>
        <w:t>ругл</w:t>
      </w:r>
      <w:r w:rsidR="00D55101">
        <w:rPr>
          <w:rFonts w:ascii="Times New Roman" w:hAnsi="Times New Roman"/>
          <w:color w:val="000000"/>
          <w:sz w:val="28"/>
          <w:szCs w:val="28"/>
        </w:rPr>
        <w:t>ый</w:t>
      </w:r>
      <w:r>
        <w:rPr>
          <w:rFonts w:ascii="Times New Roman" w:hAnsi="Times New Roman"/>
          <w:color w:val="000000"/>
          <w:sz w:val="28"/>
          <w:szCs w:val="28"/>
        </w:rPr>
        <w:t xml:space="preserve"> стол на тему «</w:t>
      </w:r>
      <w:r w:rsidRPr="00B04E99">
        <w:rPr>
          <w:rFonts w:ascii="Times New Roman" w:hAnsi="Times New Roman"/>
          <w:color w:val="000000"/>
          <w:sz w:val="28"/>
          <w:szCs w:val="28"/>
        </w:rPr>
        <w:t>Практические вопросы реализации Закона Иркутской области</w:t>
      </w:r>
      <w:r>
        <w:rPr>
          <w:rFonts w:ascii="Times New Roman" w:hAnsi="Times New Roman"/>
          <w:color w:val="000000"/>
          <w:sz w:val="28"/>
          <w:szCs w:val="28"/>
        </w:rPr>
        <w:t xml:space="preserve"> </w:t>
      </w:r>
      <w:r w:rsidRPr="00B04E99">
        <w:rPr>
          <w:rFonts w:ascii="Times New Roman" w:hAnsi="Times New Roman"/>
          <w:color w:val="000000"/>
          <w:sz w:val="28"/>
          <w:szCs w:val="28"/>
        </w:rPr>
        <w:t>от 3 ноября 2016 года № 96-ОЗ «О закреплении за сельскими поселениями вопросов местного значения». Проблемы и перспективы»</w:t>
      </w:r>
      <w:r w:rsidRPr="00F80AB3">
        <w:rPr>
          <w:rFonts w:ascii="Times New Roman" w:hAnsi="Times New Roman"/>
          <w:color w:val="000000"/>
          <w:sz w:val="28"/>
          <w:szCs w:val="28"/>
        </w:rPr>
        <w:t xml:space="preserve"> </w:t>
      </w:r>
      <w:r w:rsidR="00D55101">
        <w:rPr>
          <w:rFonts w:ascii="Times New Roman" w:hAnsi="Times New Roman"/>
          <w:color w:val="000000"/>
          <w:sz w:val="28"/>
          <w:szCs w:val="28"/>
        </w:rPr>
        <w:t>не проводился.</w:t>
      </w:r>
      <w:r>
        <w:rPr>
          <w:rFonts w:ascii="Times New Roman" w:hAnsi="Times New Roman"/>
          <w:color w:val="000000"/>
          <w:sz w:val="28"/>
          <w:szCs w:val="28"/>
        </w:rPr>
        <w:t xml:space="preserve"> Также не было проведено заседание круглого стола на тему</w:t>
      </w:r>
      <w:r w:rsidRPr="00735BB6">
        <w:rPr>
          <w:rFonts w:ascii="Times New Roman" w:hAnsi="Times New Roman"/>
          <w:color w:val="000000"/>
          <w:sz w:val="28"/>
          <w:szCs w:val="28"/>
        </w:rPr>
        <w:t xml:space="preserve"> «О реализации антикоррупционной политики Российской Федерации в Иркутской области</w:t>
      </w:r>
      <w:r w:rsidRPr="00F80AB3">
        <w:rPr>
          <w:rFonts w:ascii="Times New Roman" w:hAnsi="Times New Roman"/>
          <w:color w:val="000000"/>
          <w:sz w:val="28"/>
          <w:szCs w:val="28"/>
        </w:rPr>
        <w:t>»</w:t>
      </w:r>
      <w:r>
        <w:rPr>
          <w:rFonts w:ascii="Times New Roman" w:hAnsi="Times New Roman"/>
          <w:color w:val="000000"/>
          <w:sz w:val="28"/>
          <w:szCs w:val="28"/>
        </w:rPr>
        <w:t xml:space="preserve"> в связи с проведением семинара по аналогичной теме.</w:t>
      </w:r>
    </w:p>
    <w:p w:rsidR="00AD40A3" w:rsidRPr="003D6B24" w:rsidRDefault="00AD40A3" w:rsidP="00AD40A3">
      <w:pPr>
        <w:ind w:firstLine="709"/>
        <w:jc w:val="both"/>
        <w:rPr>
          <w:rFonts w:ascii="Times New Roman" w:hAnsi="Times New Roman"/>
          <w:sz w:val="28"/>
          <w:szCs w:val="28"/>
        </w:rPr>
      </w:pPr>
      <w:r w:rsidRPr="00E86DD3">
        <w:rPr>
          <w:rFonts w:ascii="Times New Roman" w:hAnsi="Times New Roman"/>
          <w:sz w:val="28"/>
          <w:szCs w:val="28"/>
        </w:rPr>
        <w:t>Председатель комитета</w:t>
      </w:r>
      <w:r>
        <w:rPr>
          <w:rFonts w:ascii="Times New Roman" w:hAnsi="Times New Roman"/>
          <w:sz w:val="28"/>
          <w:szCs w:val="28"/>
        </w:rPr>
        <w:t xml:space="preserve"> </w:t>
      </w:r>
      <w:r w:rsidRPr="00E86DD3">
        <w:rPr>
          <w:rFonts w:ascii="Times New Roman" w:hAnsi="Times New Roman"/>
          <w:sz w:val="28"/>
          <w:szCs w:val="28"/>
        </w:rPr>
        <w:t xml:space="preserve">участвовал в работе органов, сформированных Губернатором Иркутской области, Правительством Иркутской области: межведомственной комиссии по профилактике правонарушений при Правительстве Иркутской области, </w:t>
      </w:r>
      <w:r w:rsidRPr="00014017">
        <w:rPr>
          <w:rFonts w:ascii="Times New Roman" w:hAnsi="Times New Roman"/>
          <w:sz w:val="28"/>
          <w:szCs w:val="28"/>
        </w:rPr>
        <w:t>комиссии по координации работы по противодействию корр</w:t>
      </w:r>
      <w:r>
        <w:rPr>
          <w:rFonts w:ascii="Times New Roman" w:hAnsi="Times New Roman"/>
          <w:sz w:val="28"/>
          <w:szCs w:val="28"/>
        </w:rPr>
        <w:t xml:space="preserve">упции в Иркутской области, градостроительном совете при Губернаторе Иркутской области, </w:t>
      </w:r>
      <w:r w:rsidRPr="00E86DD3">
        <w:rPr>
          <w:rFonts w:ascii="Times New Roman" w:hAnsi="Times New Roman"/>
          <w:sz w:val="28"/>
          <w:szCs w:val="28"/>
        </w:rPr>
        <w:t>Общественном Совете по наградам при Губернаторе Иркутской области</w:t>
      </w:r>
      <w:r>
        <w:rPr>
          <w:rFonts w:ascii="Times New Roman" w:hAnsi="Times New Roman"/>
          <w:sz w:val="28"/>
          <w:szCs w:val="28"/>
        </w:rPr>
        <w:t xml:space="preserve">, </w:t>
      </w:r>
      <w:r w:rsidRPr="003D6B24">
        <w:rPr>
          <w:rFonts w:ascii="Times New Roman" w:hAnsi="Times New Roman"/>
          <w:sz w:val="28"/>
          <w:szCs w:val="28"/>
        </w:rPr>
        <w:t>Бюджетн</w:t>
      </w:r>
      <w:r>
        <w:rPr>
          <w:rFonts w:ascii="Times New Roman" w:hAnsi="Times New Roman"/>
          <w:sz w:val="28"/>
          <w:szCs w:val="28"/>
        </w:rPr>
        <w:t>ой</w:t>
      </w:r>
      <w:r w:rsidRPr="003D6B24">
        <w:rPr>
          <w:rFonts w:ascii="Times New Roman" w:hAnsi="Times New Roman"/>
          <w:sz w:val="28"/>
          <w:szCs w:val="28"/>
        </w:rPr>
        <w:t xml:space="preserve"> комисси</w:t>
      </w:r>
      <w:r>
        <w:rPr>
          <w:rFonts w:ascii="Times New Roman" w:hAnsi="Times New Roman"/>
          <w:sz w:val="28"/>
          <w:szCs w:val="28"/>
        </w:rPr>
        <w:t>и</w:t>
      </w:r>
      <w:r w:rsidRPr="003D6B24">
        <w:rPr>
          <w:rFonts w:ascii="Times New Roman" w:hAnsi="Times New Roman"/>
          <w:sz w:val="28"/>
          <w:szCs w:val="28"/>
        </w:rPr>
        <w:t xml:space="preserve"> при Правительстве Иркутской области</w:t>
      </w:r>
      <w:r>
        <w:rPr>
          <w:rFonts w:ascii="Times New Roman" w:hAnsi="Times New Roman"/>
          <w:sz w:val="28"/>
          <w:szCs w:val="28"/>
        </w:rPr>
        <w:t>, Координационном совете при Управлении Министерства юстиции Российской Федерации по Иркутской области</w:t>
      </w:r>
      <w:r w:rsidRPr="003D6B24">
        <w:rPr>
          <w:rFonts w:ascii="Times New Roman" w:hAnsi="Times New Roman"/>
          <w:sz w:val="28"/>
          <w:szCs w:val="28"/>
        </w:rPr>
        <w:t xml:space="preserve">. </w:t>
      </w:r>
    </w:p>
    <w:p w:rsidR="00AD40A3" w:rsidRDefault="00AD40A3" w:rsidP="00AD40A3">
      <w:pPr>
        <w:pStyle w:val="Default"/>
        <w:ind w:firstLine="709"/>
        <w:jc w:val="both"/>
        <w:rPr>
          <w:sz w:val="28"/>
          <w:szCs w:val="28"/>
        </w:rPr>
      </w:pPr>
      <w:r w:rsidRPr="00FF0252">
        <w:rPr>
          <w:color w:val="auto"/>
          <w:sz w:val="28"/>
          <w:szCs w:val="28"/>
        </w:rPr>
        <w:t xml:space="preserve">В рамках контрольной деятельности комитетом были рассмотрены информационно-аналитическая записка ГУ МВД России по Иркутской области о состоянии правопорядка на территории Иркутской области в </w:t>
      </w:r>
      <w:r>
        <w:rPr>
          <w:color w:val="auto"/>
          <w:sz w:val="28"/>
          <w:szCs w:val="28"/>
        </w:rPr>
        <w:br/>
      </w:r>
      <w:r w:rsidRPr="00FF0252">
        <w:rPr>
          <w:color w:val="auto"/>
          <w:sz w:val="28"/>
          <w:szCs w:val="28"/>
        </w:rPr>
        <w:t>202</w:t>
      </w:r>
      <w:r>
        <w:rPr>
          <w:color w:val="auto"/>
          <w:sz w:val="28"/>
          <w:szCs w:val="28"/>
        </w:rPr>
        <w:t>2</w:t>
      </w:r>
      <w:r w:rsidRPr="00FF0252">
        <w:rPr>
          <w:color w:val="auto"/>
          <w:sz w:val="28"/>
          <w:szCs w:val="28"/>
        </w:rPr>
        <w:t xml:space="preserve"> году, информационно-аналитическая записка Восточно-Сибирского </w:t>
      </w:r>
      <w:r>
        <w:rPr>
          <w:color w:val="auto"/>
          <w:sz w:val="28"/>
          <w:szCs w:val="28"/>
        </w:rPr>
        <w:br/>
      </w:r>
      <w:r w:rsidRPr="00FF0252">
        <w:rPr>
          <w:color w:val="auto"/>
          <w:sz w:val="28"/>
          <w:szCs w:val="28"/>
        </w:rPr>
        <w:t>ЛУ МВД России на тр</w:t>
      </w:r>
      <w:r>
        <w:rPr>
          <w:color w:val="auto"/>
          <w:sz w:val="28"/>
          <w:szCs w:val="28"/>
        </w:rPr>
        <w:t>анспорте по обеспечению правопо</w:t>
      </w:r>
      <w:r w:rsidRPr="00FF0252">
        <w:rPr>
          <w:color w:val="auto"/>
          <w:sz w:val="28"/>
          <w:szCs w:val="28"/>
        </w:rPr>
        <w:t>рядка на объектах транспортного ко</w:t>
      </w:r>
      <w:r>
        <w:rPr>
          <w:color w:val="auto"/>
          <w:sz w:val="28"/>
          <w:szCs w:val="28"/>
        </w:rPr>
        <w:t xml:space="preserve">мплекса, отчет </w:t>
      </w:r>
      <w:r w:rsidR="00D55101">
        <w:rPr>
          <w:color w:val="auto"/>
          <w:sz w:val="28"/>
          <w:szCs w:val="28"/>
        </w:rPr>
        <w:t>сенатора</w:t>
      </w:r>
      <w:r>
        <w:rPr>
          <w:color w:val="auto"/>
          <w:sz w:val="28"/>
          <w:szCs w:val="28"/>
        </w:rPr>
        <w:t xml:space="preserve"> Совета Феде</w:t>
      </w:r>
      <w:r w:rsidRPr="00FF0252">
        <w:rPr>
          <w:color w:val="auto"/>
          <w:sz w:val="28"/>
          <w:szCs w:val="28"/>
        </w:rPr>
        <w:t>рации Федерального Собрания Российской Федерации – представителя от Законодательного Собрания Ирк</w:t>
      </w:r>
      <w:r>
        <w:rPr>
          <w:color w:val="auto"/>
          <w:sz w:val="28"/>
          <w:szCs w:val="28"/>
        </w:rPr>
        <w:t>утской области Брилки С.Ф., еже</w:t>
      </w:r>
      <w:r w:rsidRPr="00FF0252">
        <w:rPr>
          <w:color w:val="auto"/>
          <w:sz w:val="28"/>
          <w:szCs w:val="28"/>
        </w:rPr>
        <w:t>годные доклады о деятельности Уполномоченного по правам человека в Иркутской области, Совета муницип</w:t>
      </w:r>
      <w:r>
        <w:rPr>
          <w:color w:val="auto"/>
          <w:sz w:val="28"/>
          <w:szCs w:val="28"/>
        </w:rPr>
        <w:t>альных образований Иркутской об</w:t>
      </w:r>
      <w:r w:rsidRPr="00FF0252">
        <w:rPr>
          <w:color w:val="auto"/>
          <w:sz w:val="28"/>
          <w:szCs w:val="28"/>
        </w:rPr>
        <w:t xml:space="preserve">ласти, </w:t>
      </w:r>
      <w:r>
        <w:rPr>
          <w:color w:val="auto"/>
          <w:sz w:val="28"/>
          <w:szCs w:val="28"/>
        </w:rPr>
        <w:t xml:space="preserve">отчет </w:t>
      </w:r>
      <w:r>
        <w:rPr>
          <w:color w:val="auto"/>
          <w:sz w:val="28"/>
          <w:szCs w:val="28"/>
        </w:rPr>
        <w:lastRenderedPageBreak/>
        <w:t xml:space="preserve">Избирательной комиссии Иркутской области </w:t>
      </w:r>
      <w:r w:rsidRPr="00B04E99">
        <w:rPr>
          <w:color w:val="auto"/>
          <w:sz w:val="28"/>
          <w:szCs w:val="28"/>
        </w:rPr>
        <w:t>о расходовании средств областного бюджета, выделенных на подготовку и проведение выборов депутатов Законодательного Собрания Иркутской области четвертого созыва, и сведениях о поступлении и расходовании средств избирательных фондов кандидатов и избирательных объединений, выдвинувших областные списки кандидатов на выборах депутатов Законодательного Собрания Ирку</w:t>
      </w:r>
      <w:r>
        <w:rPr>
          <w:color w:val="auto"/>
          <w:sz w:val="28"/>
          <w:szCs w:val="28"/>
        </w:rPr>
        <w:t xml:space="preserve">тской области четвертого созыва, </w:t>
      </w:r>
      <w:r w:rsidRPr="00FF0252">
        <w:rPr>
          <w:color w:val="auto"/>
          <w:sz w:val="28"/>
          <w:szCs w:val="28"/>
        </w:rPr>
        <w:t>а также отчет Губернатора Ирку</w:t>
      </w:r>
      <w:r>
        <w:rPr>
          <w:color w:val="auto"/>
          <w:sz w:val="28"/>
          <w:szCs w:val="28"/>
        </w:rPr>
        <w:t>тской области о результатах дея</w:t>
      </w:r>
      <w:r w:rsidRPr="00FF0252">
        <w:rPr>
          <w:color w:val="auto"/>
          <w:sz w:val="28"/>
          <w:szCs w:val="28"/>
        </w:rPr>
        <w:t>тельности Правите</w:t>
      </w:r>
      <w:r>
        <w:rPr>
          <w:color w:val="auto"/>
          <w:sz w:val="28"/>
          <w:szCs w:val="28"/>
        </w:rPr>
        <w:t>льства Иркутской области за 2022</w:t>
      </w:r>
      <w:r w:rsidRPr="00FF0252">
        <w:rPr>
          <w:color w:val="auto"/>
          <w:sz w:val="28"/>
          <w:szCs w:val="28"/>
        </w:rPr>
        <w:t xml:space="preserve"> год.</w:t>
      </w:r>
    </w:p>
    <w:p w:rsidR="00AD40A3" w:rsidRDefault="00AD40A3" w:rsidP="00AD40A3">
      <w:pPr>
        <w:pStyle w:val="Default"/>
        <w:ind w:firstLine="709"/>
        <w:jc w:val="both"/>
        <w:rPr>
          <w:sz w:val="28"/>
          <w:szCs w:val="28"/>
        </w:rPr>
      </w:pPr>
    </w:p>
    <w:p w:rsidR="00AD40A3" w:rsidRPr="000D32D1" w:rsidRDefault="00AD40A3" w:rsidP="00AD40A3">
      <w:pPr>
        <w:ind w:firstLine="708"/>
        <w:jc w:val="both"/>
        <w:rPr>
          <w:rFonts w:ascii="Times New Roman" w:eastAsia="Calibri" w:hAnsi="Times New Roman"/>
          <w:b/>
          <w:bCs/>
          <w:sz w:val="28"/>
          <w:szCs w:val="28"/>
          <w:lang w:eastAsia="ru-RU"/>
        </w:rPr>
      </w:pPr>
      <w:r w:rsidRPr="000D32D1">
        <w:rPr>
          <w:rFonts w:ascii="Times New Roman" w:eastAsia="Calibri" w:hAnsi="Times New Roman"/>
          <w:b/>
          <w:bCs/>
          <w:sz w:val="28"/>
          <w:szCs w:val="28"/>
          <w:lang w:eastAsia="ru-RU"/>
        </w:rPr>
        <w:t>Взаимодействие с Государственной Думой и Советом Федерации Федерального Собрания Российской Федерации</w:t>
      </w:r>
    </w:p>
    <w:p w:rsidR="00AD40A3" w:rsidRPr="003D6B24" w:rsidRDefault="00AD40A3" w:rsidP="00AD40A3">
      <w:pPr>
        <w:ind w:firstLine="709"/>
        <w:jc w:val="both"/>
        <w:rPr>
          <w:rFonts w:ascii="Times New Roman" w:hAnsi="Times New Roman"/>
          <w:sz w:val="28"/>
          <w:szCs w:val="28"/>
        </w:rPr>
      </w:pPr>
      <w:r>
        <w:rPr>
          <w:rFonts w:ascii="Times New Roman" w:hAnsi="Times New Roman"/>
          <w:sz w:val="28"/>
          <w:szCs w:val="28"/>
        </w:rPr>
        <w:t xml:space="preserve">Председатель комитета Перетолчин В.В. в течение года многократно принимал участие в </w:t>
      </w:r>
      <w:r w:rsidRPr="003D6B24">
        <w:rPr>
          <w:rFonts w:ascii="Times New Roman" w:hAnsi="Times New Roman"/>
          <w:sz w:val="28"/>
          <w:szCs w:val="28"/>
        </w:rPr>
        <w:t>в</w:t>
      </w:r>
      <w:r>
        <w:rPr>
          <w:rFonts w:ascii="Times New Roman" w:hAnsi="Times New Roman"/>
          <w:sz w:val="28"/>
          <w:szCs w:val="28"/>
        </w:rPr>
        <w:t>идеоконференциях, обучающих семинарах, круглых столах, организованных</w:t>
      </w:r>
      <w:r w:rsidRPr="003D6B24">
        <w:rPr>
          <w:rFonts w:ascii="Times New Roman" w:hAnsi="Times New Roman"/>
          <w:sz w:val="28"/>
          <w:szCs w:val="28"/>
        </w:rPr>
        <w:t xml:space="preserve"> Комитетом по федеративному устройству и вопросам местного самоуправления Государственной Думы </w:t>
      </w:r>
      <w:r>
        <w:rPr>
          <w:rFonts w:ascii="Times New Roman" w:hAnsi="Times New Roman"/>
          <w:sz w:val="28"/>
          <w:szCs w:val="28"/>
        </w:rPr>
        <w:t>Федерального Собрания Российской Федерации, и в мероприятиях, организованных Советом Федерации Федерального Собрания Российской Федерации.</w:t>
      </w:r>
    </w:p>
    <w:p w:rsidR="00462405" w:rsidRDefault="00462405" w:rsidP="00462405">
      <w:pPr>
        <w:jc w:val="both"/>
        <w:rPr>
          <w:sz w:val="28"/>
          <w:szCs w:val="28"/>
        </w:rPr>
      </w:pPr>
    </w:p>
    <w:p w:rsidR="00BE6209" w:rsidRPr="000207E6" w:rsidRDefault="00BE6209" w:rsidP="00765279">
      <w:pPr>
        <w:ind w:firstLine="709"/>
        <w:jc w:val="both"/>
        <w:rPr>
          <w:rFonts w:ascii="Times New Roman" w:hAnsi="Times New Roman"/>
        </w:rPr>
      </w:pPr>
    </w:p>
    <w:p w:rsidR="005E3C15" w:rsidRDefault="005E3C15" w:rsidP="003B37B2">
      <w:pPr>
        <w:pStyle w:val="2"/>
      </w:pPr>
      <w:bookmarkStart w:id="40" w:name="_Toc166491029"/>
      <w:r w:rsidRPr="000207E6">
        <w:t>Комитет по бюджету, финансово-экономическому и налоговому законодательству</w:t>
      </w:r>
      <w:bookmarkEnd w:id="40"/>
    </w:p>
    <w:p w:rsidR="00DC209A" w:rsidRDefault="00DC209A" w:rsidP="00C254EE">
      <w:pPr>
        <w:ind w:firstLine="709"/>
        <w:jc w:val="both"/>
        <w:rPr>
          <w:rFonts w:ascii="Times New Roman" w:hAnsi="Times New Roman"/>
          <w:sz w:val="28"/>
          <w:szCs w:val="28"/>
        </w:rPr>
      </w:pPr>
    </w:p>
    <w:p w:rsidR="00C254EE" w:rsidRPr="00085C8F" w:rsidRDefault="00C254EE" w:rsidP="00C254EE">
      <w:pPr>
        <w:ind w:firstLine="709"/>
        <w:jc w:val="both"/>
        <w:rPr>
          <w:rFonts w:ascii="Times New Roman" w:hAnsi="Times New Roman"/>
          <w:b/>
          <w:sz w:val="28"/>
          <w:szCs w:val="28"/>
        </w:rPr>
      </w:pPr>
      <w:r w:rsidRPr="00085C8F">
        <w:rPr>
          <w:rFonts w:ascii="Times New Roman" w:hAnsi="Times New Roman"/>
          <w:b/>
          <w:sz w:val="28"/>
          <w:szCs w:val="28"/>
        </w:rPr>
        <w:t>Цели и задачи, стоявшие перед комитетом</w:t>
      </w:r>
      <w:r w:rsidR="00A20828" w:rsidRPr="00085C8F">
        <w:rPr>
          <w:rFonts w:ascii="Times New Roman" w:hAnsi="Times New Roman"/>
          <w:b/>
          <w:sz w:val="28"/>
          <w:szCs w:val="28"/>
        </w:rPr>
        <w:t>,</w:t>
      </w:r>
      <w:r w:rsidRPr="00085C8F">
        <w:rPr>
          <w:rFonts w:ascii="Times New Roman" w:hAnsi="Times New Roman"/>
          <w:b/>
          <w:sz w:val="28"/>
          <w:szCs w:val="28"/>
        </w:rPr>
        <w:t xml:space="preserve"> и их реализация в законотворческой деятельности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Основным направлением деятельности комитета является совершенствование бюджетного законодательства, а также регулирование отношений в сфере ценообразования, распределения и использования денежных средств, находящихся в распоряжении органов государственной власти Иркутской области и предназначенных для решения задач, стоящих перед Иркутской областью.</w:t>
      </w:r>
    </w:p>
    <w:p w:rsidR="00085C8F" w:rsidRPr="00C254EE" w:rsidRDefault="00085C8F" w:rsidP="00085C8F">
      <w:pPr>
        <w:ind w:firstLine="709"/>
        <w:jc w:val="both"/>
        <w:rPr>
          <w:rFonts w:ascii="Times New Roman" w:hAnsi="Times New Roman"/>
          <w:sz w:val="28"/>
          <w:szCs w:val="28"/>
        </w:rPr>
      </w:pPr>
      <w:r w:rsidRPr="00C254EE">
        <w:rPr>
          <w:rFonts w:ascii="Times New Roman" w:hAnsi="Times New Roman"/>
          <w:sz w:val="28"/>
          <w:szCs w:val="28"/>
        </w:rPr>
        <w:t xml:space="preserve">Комитет по  бюджету, ценообразованию, финансово-экономическому и налоговому законодательству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планом  законопроектных работ  Иркутской области на 2023 год,  планом  работы Законодательного Собрания Иркутской области на  2023 год, планом работы комитета по бюджету, ценообразованию, финансово-экономическому и налоговому законодательству Законодательного Собрания Иркутской области на </w:t>
      </w:r>
      <w:r>
        <w:rPr>
          <w:rFonts w:ascii="Times New Roman" w:hAnsi="Times New Roman"/>
          <w:sz w:val="28"/>
          <w:szCs w:val="28"/>
        </w:rPr>
        <w:br/>
      </w:r>
      <w:r w:rsidRPr="00C254EE">
        <w:rPr>
          <w:rFonts w:ascii="Times New Roman" w:hAnsi="Times New Roman"/>
          <w:sz w:val="28"/>
          <w:szCs w:val="28"/>
        </w:rPr>
        <w:t>2023 год.</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Количество проведенных заседаний – 26.</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Количество вопросов, рассмотренных на заседаниях – 58</w:t>
      </w:r>
      <w:r w:rsidR="00085C8F">
        <w:rPr>
          <w:rFonts w:ascii="Times New Roman" w:hAnsi="Times New Roman"/>
          <w:sz w:val="28"/>
          <w:szCs w:val="28"/>
        </w:rPr>
        <w:t xml:space="preserve">, </w:t>
      </w:r>
      <w:r w:rsidRPr="00C254EE">
        <w:rPr>
          <w:rFonts w:ascii="Times New Roman" w:hAnsi="Times New Roman"/>
          <w:sz w:val="28"/>
          <w:szCs w:val="28"/>
        </w:rPr>
        <w:t>из них внесенных на рассмотрение сессий Законодательного Собрания</w:t>
      </w:r>
      <w:r w:rsidR="00085C8F">
        <w:rPr>
          <w:rFonts w:ascii="Times New Roman" w:hAnsi="Times New Roman"/>
          <w:sz w:val="28"/>
          <w:szCs w:val="28"/>
        </w:rPr>
        <w:t xml:space="preserve"> </w:t>
      </w:r>
      <w:r w:rsidRPr="00C254EE">
        <w:rPr>
          <w:rFonts w:ascii="Times New Roman" w:hAnsi="Times New Roman"/>
          <w:sz w:val="28"/>
          <w:szCs w:val="28"/>
        </w:rPr>
        <w:t>Иркутской области – 40.</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 xml:space="preserve">Количество законопроектов, принятых в окончательном чтении и направленных Губернатору Иркутской области для </w:t>
      </w:r>
      <w:r w:rsidR="00085C8F">
        <w:rPr>
          <w:rFonts w:ascii="Times New Roman" w:hAnsi="Times New Roman"/>
          <w:sz w:val="28"/>
          <w:szCs w:val="28"/>
        </w:rPr>
        <w:t xml:space="preserve">подписания и </w:t>
      </w:r>
      <w:r w:rsidRPr="00C254EE">
        <w:rPr>
          <w:rFonts w:ascii="Times New Roman" w:hAnsi="Times New Roman"/>
          <w:sz w:val="28"/>
          <w:szCs w:val="28"/>
        </w:rPr>
        <w:t>обнародования – 23;</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количество отклоненных законодательных инициатив – 1;</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количество законодательных инициатив, возвращенных автору законодательной инициативы – 1.</w:t>
      </w:r>
    </w:p>
    <w:p w:rsidR="00C254EE" w:rsidRPr="00085C8F" w:rsidRDefault="00C254EE" w:rsidP="00C254EE">
      <w:pPr>
        <w:ind w:firstLine="709"/>
        <w:jc w:val="both"/>
        <w:rPr>
          <w:rFonts w:ascii="Times New Roman" w:hAnsi="Times New Roman"/>
          <w:b/>
          <w:sz w:val="28"/>
          <w:szCs w:val="28"/>
        </w:rPr>
      </w:pPr>
      <w:r w:rsidRPr="00085C8F">
        <w:rPr>
          <w:rFonts w:ascii="Times New Roman" w:hAnsi="Times New Roman"/>
          <w:b/>
          <w:sz w:val="28"/>
          <w:szCs w:val="28"/>
        </w:rPr>
        <w:t>Информация о законодательных инициативах д</w:t>
      </w:r>
      <w:r w:rsidR="00085C8F" w:rsidRPr="00085C8F">
        <w:rPr>
          <w:rFonts w:ascii="Times New Roman" w:hAnsi="Times New Roman"/>
          <w:b/>
          <w:sz w:val="28"/>
          <w:szCs w:val="28"/>
        </w:rPr>
        <w:t xml:space="preserve">епутатов – членов комитета, в том </w:t>
      </w:r>
      <w:r w:rsidRPr="00085C8F">
        <w:rPr>
          <w:rFonts w:ascii="Times New Roman" w:hAnsi="Times New Roman"/>
          <w:b/>
          <w:sz w:val="28"/>
          <w:szCs w:val="28"/>
        </w:rPr>
        <w:t>ч</w:t>
      </w:r>
      <w:r w:rsidR="00085C8F" w:rsidRPr="00085C8F">
        <w:rPr>
          <w:rFonts w:ascii="Times New Roman" w:hAnsi="Times New Roman"/>
          <w:b/>
          <w:sz w:val="28"/>
          <w:szCs w:val="28"/>
        </w:rPr>
        <w:t>исле</w:t>
      </w:r>
      <w:r w:rsidRPr="00085C8F">
        <w:rPr>
          <w:rFonts w:ascii="Times New Roman" w:hAnsi="Times New Roman"/>
          <w:b/>
          <w:sz w:val="28"/>
          <w:szCs w:val="28"/>
        </w:rPr>
        <w:t xml:space="preserve"> о поправках с указанием наименования соответствующих законопроектов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Депутатами, в том числе членами комитета, в отчетном периоде внесено   38 поправок к законопроектам:</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Информация о проведенных мероприятиях</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11.01.2023 совещание по рассмотрению обращения ЧОУ «Православная школа во имя Святой Троицы»;</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17.01.2023 совещание по проекту закона Иркутской области № ПЗ-1108 «О внесении изменений в часть 1 статьи 2 Закона Иркутской области «О транспортном налоге»;</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19.01.2023 совещание по проекту закона Иркутской области № ПЗ-1115 «О внесении изменения в часть 4 статьи 2 Закона Иркутской области «О применении индивидуальными предпринимателями патентной системы налогообложения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30.01.2023 совещание по вопросу лекарственного обеспечения жителей Тайшетского района;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13.02.2023 совещание по проекту закона Иркутской области № ПЗ-1115 «О внесении изменения в часть 4 статьи 2 Закона Иркутской области «О применении индивидуальными предпринимателями патентной системы налогообложения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14.02.2023 совещание по проекту закона Иркутской области закона Иркутской области № ПЗ-1131 «О внесении изменений в Закон Иркутской области «Об областном бюджете на 2023 год и на плановый период 2024 и 2025 годов»;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10.03.2023 совещание по вопросу завершения работ по возведению дамбы и решению вопросов с дорожной сетью в р.п. Шиткино в связи со строительством дамбы;</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13.03.2023 совещание по проекту закона Иркутской области № ПЗ-1125 «О внесении изменений в Закон Иркутской области «О межбюджетных трансфертах и нормативах отчислений доходов в местные бюджеты»;</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17.03.2023 совещание по вопросу проектирования строительства Поликлиники на 1000 посещений ОГБУЗ «Тайшетская районная больница» в г. Тайшете и ОГБУЗ «Балаганская РБ»;</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17.03.2023 совещание по вопросу строительства спортивного зала в </w:t>
      </w:r>
      <w:r w:rsidRPr="00C254EE">
        <w:rPr>
          <w:rFonts w:ascii="Times New Roman" w:hAnsi="Times New Roman"/>
          <w:sz w:val="28"/>
          <w:szCs w:val="28"/>
        </w:rPr>
        <w:br/>
        <w:t>р.п. Шиткино;</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29.03.2023 совещание по вопросу очистки территории Октябрьского муниципального образования от строений, разрушенных в результате паводка в 2019 году;</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06.04.2023 совещание по вопросу финансирования мер социальной поддержки жителей Иркутской области по обеспечению топливом;</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06.04.2023 совещание по вопросу финансирования капитального ремонта здания МБОУ Укырская СОШ с. Укыр Боханского района;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07.04.2023 совещание по обсуждению проекта обращения Законодательного Собрания Иркутской области к Председателю Правительства Российской Федерации Мишустину М.В. о целевом использовании экологических платежей;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07.04.2023 совещание по вопросу реализации региональной программы «Доступный школьный стадион»;</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10.04.2023 совещание по вопросу финансирования капитального ремонта здания МБДОУ Ользоновский детский сад «Аленушка»;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21.04.2023 совещание по вопросу строительства в г. Тайшете школы на 1275 мест;</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21.04.2023 совещание по вопросу реализации программы «Спорт» Благотворительного фонда Елены и Геннадия Тимченко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26.04.2023 совещание по вопросу строительства в г. Тайшете школы на 1275 мест;</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28.04.2023 совещание по вопросу проектирования строительства ОГБУЗ «Балаганская РБ»;</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03.05.2023 совещание по вопросу планирования капитального ремонта школ в Тайшетском районе;</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04.05.2023 совещание на тему: «О механизме реализации Закона Иркутской области от 07.06.2022 № 37-ОЗ «Об инвестиционном налоговом вычете по налогу на прибыль организаций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10.05.2023 совещание по проекту закона Иркутской области № ПЗ-1142 «О внесении изменений в статью 1 Закона Иркутской области «Об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полученных от продажи объектов недвижимого имущества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12.05.2023 совещание по вопросу включения объекта размещения ТКО в г. Тайшете в Перечень размещения отходов;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12.05.2023 совещание по проекту закона Иркутской области № ПЗ-1142 «О внесении изменений в статью 1 Закона Иркутской области «Об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полученных от продажи объектов недвижимого имущества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 xml:space="preserve">16.05.2023 совещание по вопросу строительства спортивного зала в </w:t>
      </w:r>
      <w:r w:rsidRPr="00C254EE">
        <w:rPr>
          <w:rFonts w:ascii="Times New Roman" w:hAnsi="Times New Roman"/>
          <w:sz w:val="28"/>
          <w:szCs w:val="28"/>
        </w:rPr>
        <w:br/>
        <w:t>р.п. Шиткино;</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16.05.2023 совещание по вопросу включения объекта размещения ТКО в г. Тайшете в Перечень размещения отходов;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29.05.2023 совещание по вопросу строительства спортивного зала в </w:t>
      </w:r>
      <w:r w:rsidRPr="00C254EE">
        <w:rPr>
          <w:rFonts w:ascii="Times New Roman" w:hAnsi="Times New Roman"/>
          <w:sz w:val="28"/>
          <w:szCs w:val="28"/>
        </w:rPr>
        <w:br/>
        <w:t>р.п. Шиткино;</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31.05.2023 совещание по вопросу реализации программы «Спорт» Благотворительного фонда Елены и Геннадия Тимченко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01.06.2023 совещание на тему: «О принятых мерах по исполнению постановления Законодательного Собрания Иркутской области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14.06.2023 совещание по проекту закона Иркутской области </w:t>
      </w:r>
      <w:r w:rsidRPr="00C254EE">
        <w:rPr>
          <w:rFonts w:ascii="Times New Roman" w:hAnsi="Times New Roman"/>
          <w:sz w:val="28"/>
          <w:szCs w:val="28"/>
          <w:shd w:val="clear" w:color="auto" w:fill="FFFFFF"/>
        </w:rPr>
        <w:t>№ ПЗ-664 «О внесении изменений в часть 1 статьи 2 Закона Иркутской области «О налоге на имущество организаций»;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15.06.2023 совещание на тему: «О ходе работ по ремонту автомобильной дороги Тайшет-Чуна-Братск»;</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20.06.2023 совещание по проекту закона Иркутской области № ПЗ-1210 «О внесении изменений в статью 2 Закона Иркутской области «О налоге на имущество организаций»;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06.07.2023 публичные слушания по годовому отчету об исполнении областного бюджета за 2022 год;</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09.10.2023 совещание по проекту закона Иркутской области № ПЗ-1249 </w:t>
      </w:r>
      <w:r w:rsidRPr="00C254EE">
        <w:rPr>
          <w:rFonts w:ascii="Times New Roman" w:hAnsi="Times New Roman"/>
          <w:sz w:val="28"/>
          <w:szCs w:val="28"/>
        </w:rPr>
        <w:br/>
        <w:t>«О внесении изменений в Закон Иркутской области «О межбюджетных трансфертах и нормативах отчислений доходов в местные бюджеты»;</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10.10.2023 совещание по проектам законов Иркутской области </w:t>
      </w:r>
      <w:r w:rsidRPr="00C254EE">
        <w:rPr>
          <w:rFonts w:ascii="Times New Roman" w:hAnsi="Times New Roman"/>
          <w:sz w:val="28"/>
          <w:szCs w:val="28"/>
        </w:rPr>
        <w:br/>
        <w:t>№ ПЗ-987 «О применении на территории Иркутской области инвестиционного налогового вычета по налогу на прибыль организаций», № ПЗ-1242 «О внесении изменений в отдельные законы Иркутской области», № ПЗ-1243 «О внесении изменений в Закон Иркутской области «Об особенностях налогообложения при применении упрощенной системы налогообложения»;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10.10.2023 совещание на тему «О результатах оценки за 2022 год эффективности налоговых льгот, установленных в законах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27.10.2023 совещание по проектам законов Иркутской области </w:t>
      </w:r>
      <w:r w:rsidRPr="00C254EE">
        <w:rPr>
          <w:rFonts w:ascii="Times New Roman" w:hAnsi="Times New Roman"/>
          <w:sz w:val="28"/>
          <w:szCs w:val="28"/>
        </w:rPr>
        <w:br/>
        <w:t>№ ПЗ-987 «О применении на территории Иркутской области инвестиционного налогового вычета по налогу на прибыль организаций», № ПЗ-1242 «О внесении изменений в отдельные законы Иркутской области», № ПЗ-1243 «О внесении изменений в Закон Иркутской области «Об особенностях налогообложения при применении упрощенной системы налогообложения»;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3.11.2023 совещание по вопросу реализации Закона Иркутской области от 30 ноября 2021 года № 121-ОЗ «О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и об исполнении бюджетов муниципальных районов, городских округов, городских и сельских поселений  Иркутской области за период с января по сентябрь 2023 года;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08.11.2023 публичные слушания по проекту областного бюджета на 2024 год и на плановый период 2025 и 2026 годов;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10.11.2023 совещание по проектам законов Иркутской области </w:t>
      </w:r>
      <w:r w:rsidRPr="00C254EE">
        <w:rPr>
          <w:rFonts w:ascii="Times New Roman" w:hAnsi="Times New Roman"/>
          <w:sz w:val="28"/>
          <w:szCs w:val="28"/>
        </w:rPr>
        <w:br/>
        <w:t>№ ПЗ-1242 «О внесении изменений в отдельные законы Иркутской области», № ПЗ-1243 «О внесении изменений в Закон Иркутской области «Об особенностях налогообложения при применении упрощенной системы налогообложения»;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14.11.2023 совещание по проектам законов Иркутской области </w:t>
      </w:r>
      <w:r w:rsidRPr="00C254EE">
        <w:rPr>
          <w:rFonts w:ascii="Times New Roman" w:hAnsi="Times New Roman"/>
          <w:sz w:val="28"/>
          <w:szCs w:val="28"/>
        </w:rPr>
        <w:br/>
        <w:t xml:space="preserve">№ ПЗ-1281 «О внесении изменений в Закон Иркутской области «О применении индивидуальными предпринимателями патентной системы налогообложения на территории Иркутской области», </w:t>
      </w:r>
      <w:r w:rsidRPr="00C254EE">
        <w:rPr>
          <w:rFonts w:ascii="Times New Roman" w:hAnsi="Times New Roman"/>
          <w:sz w:val="28"/>
          <w:szCs w:val="28"/>
        </w:rPr>
        <w:br/>
        <w:t>№ ПЗ-1282 «О внесении изменений в статью 2 Закона Иркутской области «О налоге на имущество организаций»;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21.11.2023 совещание по проекту закона Иркутской области № ПЗ-1271 «Об областном бюджете на 2024 год и на плановый период 2025 и 2026 годов».</w:t>
      </w:r>
    </w:p>
    <w:p w:rsidR="00C254EE" w:rsidRPr="00085C8F" w:rsidRDefault="00C254EE" w:rsidP="00C254EE">
      <w:pPr>
        <w:ind w:firstLine="709"/>
        <w:jc w:val="both"/>
        <w:rPr>
          <w:rFonts w:ascii="Times New Roman" w:hAnsi="Times New Roman"/>
          <w:b/>
          <w:sz w:val="28"/>
          <w:szCs w:val="28"/>
        </w:rPr>
      </w:pPr>
      <w:r w:rsidRPr="00085C8F">
        <w:rPr>
          <w:rFonts w:ascii="Times New Roman" w:hAnsi="Times New Roman"/>
          <w:b/>
          <w:sz w:val="28"/>
          <w:szCs w:val="28"/>
        </w:rPr>
        <w:t>Информация об участии депутатов – членов комитета в работе рабочих органов, сформированных Губернатором Иркутской области, Правительством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В течение 2023 года участие в заседаниях:</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Правительства Иркутской области;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Экспертного совета по межбюджетным отношениям в Иркутской области при Правительстве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Градостроительного совета при Губернаторе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Регионального совета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Межведомственной комиссии Иркутской области по обеспечению реализации приоритетного проекта «Формирование современной городской среды»;</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к</w:t>
      </w:r>
      <w:r w:rsidR="00C254EE" w:rsidRPr="00C254EE">
        <w:rPr>
          <w:rFonts w:ascii="Times New Roman" w:hAnsi="Times New Roman"/>
          <w:sz w:val="28"/>
          <w:szCs w:val="28"/>
        </w:rPr>
        <w:t xml:space="preserve">омитета по взаимодействию с участниками бюджетного процесса, осуществляющими свою деятельность на территории Иркутской области, по реализации мер, направленных на увеличение доходов консолидированного бюджета Иркутской области; </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о</w:t>
      </w:r>
      <w:r w:rsidR="00C254EE" w:rsidRPr="00C254EE">
        <w:rPr>
          <w:rFonts w:ascii="Times New Roman" w:hAnsi="Times New Roman"/>
          <w:sz w:val="28"/>
          <w:szCs w:val="28"/>
        </w:rPr>
        <w:t>ргкомитета по подготовке к празднованию 50-летия БАМ;</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р</w:t>
      </w:r>
      <w:r w:rsidR="00C254EE" w:rsidRPr="00C254EE">
        <w:rPr>
          <w:rFonts w:ascii="Times New Roman" w:hAnsi="Times New Roman"/>
          <w:sz w:val="28"/>
          <w:szCs w:val="28"/>
        </w:rPr>
        <w:t xml:space="preserve">абочей группы по налогам, взымаемым в связи с применением упрощенной и патентной систем налогообложения, налогу на </w:t>
      </w:r>
      <w:r w:rsidR="00C254EE" w:rsidRPr="00C254EE">
        <w:rPr>
          <w:rFonts w:ascii="Times New Roman" w:hAnsi="Times New Roman"/>
          <w:sz w:val="28"/>
          <w:szCs w:val="28"/>
        </w:rPr>
        <w:lastRenderedPageBreak/>
        <w:t>профессиональный доход, сформированной при министерстве экономического развития и промышленности Иркутской области;</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п</w:t>
      </w:r>
      <w:r w:rsidR="00C254EE" w:rsidRPr="00C254EE">
        <w:rPr>
          <w:rFonts w:ascii="Times New Roman" w:hAnsi="Times New Roman"/>
          <w:sz w:val="28"/>
          <w:szCs w:val="28"/>
        </w:rPr>
        <w:t>роектного комитета по реализации региональных проектов, обеспечивающих достижение целей, показателей и результатов федеральных и национальных проектов, и программно-целевому управлению Иркутской области;</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б</w:t>
      </w:r>
      <w:r w:rsidR="00C254EE" w:rsidRPr="00C254EE">
        <w:rPr>
          <w:rFonts w:ascii="Times New Roman" w:hAnsi="Times New Roman"/>
          <w:sz w:val="28"/>
          <w:szCs w:val="28"/>
        </w:rPr>
        <w:t>юджетной комиссии при Правительстве Иркутской области по развитию программно-целевого управления.</w:t>
      </w:r>
    </w:p>
    <w:p w:rsidR="00C254EE" w:rsidRPr="00085C8F" w:rsidRDefault="00C254EE" w:rsidP="00C254EE">
      <w:pPr>
        <w:ind w:firstLine="709"/>
        <w:jc w:val="both"/>
        <w:rPr>
          <w:rFonts w:ascii="Times New Roman" w:hAnsi="Times New Roman"/>
          <w:b/>
          <w:sz w:val="28"/>
          <w:szCs w:val="28"/>
        </w:rPr>
      </w:pPr>
      <w:r w:rsidRPr="00085C8F">
        <w:rPr>
          <w:rFonts w:ascii="Times New Roman" w:hAnsi="Times New Roman"/>
          <w:b/>
          <w:sz w:val="28"/>
          <w:szCs w:val="28"/>
        </w:rPr>
        <w:t xml:space="preserve">Информация о контрольной деятельности комитета. Предмет, цели, задачи и достигнутые результаты контрольных мероприятий, в том числе мониторинг правоприменения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В рамках контрольной деятельности комитета по бюджету, ценообразованию, финансово-экономическому и налоговому законодательству Законодательного Собрания Иркутской области 01.06.2023 было проведено совещание на тему «О принятых мерах по исполнению постановления Законодательного Собрания Иркутской области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с участием представителей министерств, служб и агентств Иркутской области, прокуратуры Иркутской области, Н</w:t>
      </w:r>
      <w:r w:rsidR="00085C8F">
        <w:rPr>
          <w:rFonts w:ascii="Times New Roman" w:hAnsi="Times New Roman"/>
          <w:sz w:val="28"/>
          <w:szCs w:val="28"/>
        </w:rPr>
        <w:t>К</w:t>
      </w:r>
      <w:r w:rsidRPr="00C254EE">
        <w:rPr>
          <w:rFonts w:ascii="Times New Roman" w:hAnsi="Times New Roman"/>
          <w:sz w:val="28"/>
          <w:szCs w:val="28"/>
        </w:rPr>
        <w:t>О «Ассоциация муниципальных образований Иркутской области», Контрольно-сч</w:t>
      </w:r>
      <w:r w:rsidR="00085C8F">
        <w:rPr>
          <w:rFonts w:ascii="Times New Roman" w:hAnsi="Times New Roman"/>
          <w:sz w:val="28"/>
          <w:szCs w:val="28"/>
        </w:rPr>
        <w:t>е</w:t>
      </w:r>
      <w:r w:rsidRPr="00C254EE">
        <w:rPr>
          <w:rFonts w:ascii="Times New Roman" w:hAnsi="Times New Roman"/>
          <w:sz w:val="28"/>
          <w:szCs w:val="28"/>
        </w:rPr>
        <w:t>тной палаты Иркутской области. По итогам совещания, а также в результате работы по обращениям муниципальных образований Иркутской области о потребности в дополнительном финансировании на реализацию мероприятий в 2023 году, поступившим в Законодательное Собрание Иркутской области, были подготовлены предложения по внесению изменений в Закон Иркутской области от 12</w:t>
      </w:r>
      <w:r w:rsidR="00085C8F">
        <w:rPr>
          <w:rFonts w:ascii="Times New Roman" w:hAnsi="Times New Roman"/>
          <w:sz w:val="28"/>
          <w:szCs w:val="28"/>
        </w:rPr>
        <w:t xml:space="preserve"> декабря </w:t>
      </w:r>
      <w:r w:rsidRPr="00C254EE">
        <w:rPr>
          <w:rFonts w:ascii="Times New Roman" w:hAnsi="Times New Roman"/>
          <w:sz w:val="28"/>
          <w:szCs w:val="28"/>
        </w:rPr>
        <w:t>2022</w:t>
      </w:r>
      <w:r w:rsidR="00085C8F">
        <w:rPr>
          <w:rFonts w:ascii="Times New Roman" w:hAnsi="Times New Roman"/>
          <w:sz w:val="28"/>
          <w:szCs w:val="28"/>
        </w:rPr>
        <w:t xml:space="preserve"> года</w:t>
      </w:r>
      <w:r w:rsidRPr="00C254EE">
        <w:rPr>
          <w:rFonts w:ascii="Times New Roman" w:hAnsi="Times New Roman"/>
          <w:sz w:val="28"/>
          <w:szCs w:val="28"/>
        </w:rPr>
        <w:t xml:space="preserve"> № 112-ОЗ «Об областном бюджете на 2023 год и на плановый период 2024 и 2025 годов». </w:t>
      </w:r>
    </w:p>
    <w:p w:rsidR="00C254EE" w:rsidRPr="00C254EE" w:rsidRDefault="00085C8F" w:rsidP="00C254EE">
      <w:pPr>
        <w:ind w:firstLine="709"/>
        <w:jc w:val="both"/>
        <w:rPr>
          <w:rFonts w:ascii="Times New Roman" w:hAnsi="Times New Roman"/>
          <w:sz w:val="28"/>
          <w:szCs w:val="28"/>
        </w:rPr>
      </w:pPr>
      <w:r>
        <w:rPr>
          <w:rFonts w:ascii="Times New Roman" w:hAnsi="Times New Roman"/>
          <w:sz w:val="28"/>
          <w:szCs w:val="28"/>
        </w:rPr>
        <w:t>0</w:t>
      </w:r>
      <w:r w:rsidR="00C254EE" w:rsidRPr="00C254EE">
        <w:rPr>
          <w:rFonts w:ascii="Times New Roman" w:hAnsi="Times New Roman"/>
          <w:sz w:val="28"/>
          <w:szCs w:val="28"/>
        </w:rPr>
        <w:t xml:space="preserve">3.11.2023  проведено совещание по вопросам исполнения бюджетов муниципальных районов, городских округов, городских и сельских поселений Иркутской области и реализации Закона Иркутской области от </w:t>
      </w:r>
      <w:r w:rsidR="00C254EE" w:rsidRPr="00C254EE">
        <w:rPr>
          <w:rFonts w:ascii="Times New Roman" w:hAnsi="Times New Roman"/>
          <w:sz w:val="28"/>
          <w:szCs w:val="28"/>
        </w:rPr>
        <w:br/>
        <w:t>30 ноября 2021 года № 121-ОЗ «О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На совещании была заслушана информация министерства финансов Иркутской области, Н</w:t>
      </w:r>
      <w:r>
        <w:rPr>
          <w:rFonts w:ascii="Times New Roman" w:hAnsi="Times New Roman"/>
          <w:sz w:val="28"/>
          <w:szCs w:val="28"/>
        </w:rPr>
        <w:t>К</w:t>
      </w:r>
      <w:r w:rsidR="00C254EE" w:rsidRPr="00C254EE">
        <w:rPr>
          <w:rFonts w:ascii="Times New Roman" w:hAnsi="Times New Roman"/>
          <w:sz w:val="28"/>
          <w:szCs w:val="28"/>
        </w:rPr>
        <w:t>О «Ассоциация муниципальных образований Иркутской области» и Контрольно-сч</w:t>
      </w:r>
      <w:r>
        <w:rPr>
          <w:rFonts w:ascii="Times New Roman" w:hAnsi="Times New Roman"/>
          <w:sz w:val="28"/>
          <w:szCs w:val="28"/>
        </w:rPr>
        <w:t>е</w:t>
      </w:r>
      <w:r w:rsidR="00C254EE" w:rsidRPr="00C254EE">
        <w:rPr>
          <w:rFonts w:ascii="Times New Roman" w:hAnsi="Times New Roman"/>
          <w:sz w:val="28"/>
          <w:szCs w:val="28"/>
        </w:rPr>
        <w:t xml:space="preserve">тной палаты Иркутской области. Участниками совещания была обозначена необходимость корректировки областного бюджета в 2023 году для оказания финансовой помощи муниципальным образованиям Иркутской области. 24.11.2023 Председателем Правительства Иркутской области внесен проект </w:t>
      </w:r>
      <w:r w:rsidR="00C254EE" w:rsidRPr="00C254EE">
        <w:rPr>
          <w:rFonts w:ascii="Times New Roman" w:hAnsi="Times New Roman"/>
          <w:sz w:val="28"/>
          <w:szCs w:val="28"/>
        </w:rPr>
        <w:lastRenderedPageBreak/>
        <w:t xml:space="preserve">закона Иркутской области № ПЗ-1288 «О внесении изменений в Закон Иркутской области «Об областном бюджете на 2023 год и на плановый период 2024 и 2025 годов», который был принят </w:t>
      </w:r>
      <w:r>
        <w:rPr>
          <w:rFonts w:ascii="Times New Roman" w:hAnsi="Times New Roman"/>
          <w:sz w:val="28"/>
          <w:szCs w:val="28"/>
        </w:rPr>
        <w:t>0</w:t>
      </w:r>
      <w:r w:rsidR="00C254EE" w:rsidRPr="00C254EE">
        <w:rPr>
          <w:rFonts w:ascii="Times New Roman" w:hAnsi="Times New Roman"/>
          <w:sz w:val="28"/>
          <w:szCs w:val="28"/>
        </w:rPr>
        <w:t xml:space="preserve">5.12.2023 на 5-й сессии Законодательного Собрания Иркутской области.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В декабре 2023 года у Правительства Иркутской области и министерств Иркутской области была запрошена информация по вопросу исполнения постановления Законодательного Собрания Иркутской области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15.12.2023 указанный вопрос был рассмотрен на заседании Совета Законодательного Собрания Иркутской области по взаимодействию с представительными органами муниципальных образований Иркутской области. По его итогам было принято решение продолжить работу по мониторингу исполнения постановления Законодательного Собрания Иркутской области «О предложениях Законодательного Собрания Иркутской области по исполнению Закона Иркутской области «Об областном бюджете на 2023 год и на плановый период 2024 и 2025 годов» совместно с постоянными комитетами и комиссиями Законодательного Собрания Иркутской области. </w:t>
      </w:r>
    </w:p>
    <w:p w:rsidR="00C254EE" w:rsidRPr="00862766" w:rsidRDefault="00C254EE" w:rsidP="00C254EE">
      <w:pPr>
        <w:ind w:firstLine="709"/>
        <w:jc w:val="both"/>
        <w:rPr>
          <w:rFonts w:ascii="Times New Roman" w:hAnsi="Times New Roman"/>
          <w:b/>
          <w:sz w:val="28"/>
          <w:szCs w:val="28"/>
        </w:rPr>
      </w:pPr>
      <w:r w:rsidRPr="00862766">
        <w:rPr>
          <w:rFonts w:ascii="Times New Roman" w:hAnsi="Times New Roman"/>
          <w:b/>
          <w:sz w:val="28"/>
          <w:szCs w:val="28"/>
        </w:rPr>
        <w:t>Депутатские и парламентские запросы, находившиеся на контроле комитета, их содержательная характеристика и результаты их рассмотрения в указанный период</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В работе комитета по бюджету, ценообразованию, финансово-экономическому и налоговому законодательству Законодательного Собрания Иркутской области находятся:</w:t>
      </w:r>
    </w:p>
    <w:p w:rsidR="00C254EE" w:rsidRPr="00C254EE" w:rsidRDefault="00862766" w:rsidP="00C254EE">
      <w:pPr>
        <w:ind w:firstLine="709"/>
        <w:jc w:val="both"/>
        <w:rPr>
          <w:rFonts w:ascii="Times New Roman" w:hAnsi="Times New Roman"/>
          <w:sz w:val="28"/>
          <w:szCs w:val="28"/>
        </w:rPr>
      </w:pPr>
      <w:r>
        <w:rPr>
          <w:rFonts w:ascii="Times New Roman" w:hAnsi="Times New Roman"/>
          <w:sz w:val="28"/>
          <w:szCs w:val="28"/>
        </w:rPr>
        <w:t>д</w:t>
      </w:r>
      <w:r w:rsidR="00C254EE" w:rsidRPr="00C254EE">
        <w:rPr>
          <w:rFonts w:ascii="Times New Roman" w:hAnsi="Times New Roman"/>
          <w:sz w:val="28"/>
          <w:szCs w:val="28"/>
        </w:rPr>
        <w:t>епутатский запрос депутата Законодательного Собрания Иркутской области Матиенко В.А. («Справедливая Россия») к Губернатору Иркутской области Мезенцеву Д.Ф. «Об отдельных вопросах, связанных с финансированием строительства Ледового дворца и сроками его завершения»;</w:t>
      </w:r>
    </w:p>
    <w:p w:rsidR="00C254EE" w:rsidRPr="00C254EE" w:rsidRDefault="00862766" w:rsidP="00C254EE">
      <w:pPr>
        <w:ind w:firstLine="709"/>
        <w:jc w:val="both"/>
        <w:rPr>
          <w:rFonts w:ascii="Times New Roman" w:eastAsia="Calibri" w:hAnsi="Times New Roman"/>
          <w:sz w:val="28"/>
          <w:szCs w:val="28"/>
        </w:rPr>
      </w:pPr>
      <w:r>
        <w:rPr>
          <w:rFonts w:ascii="Times New Roman" w:hAnsi="Times New Roman"/>
          <w:sz w:val="28"/>
          <w:szCs w:val="28"/>
        </w:rPr>
        <w:t>п</w:t>
      </w:r>
      <w:r w:rsidR="00C254EE" w:rsidRPr="00C254EE">
        <w:rPr>
          <w:rFonts w:ascii="Times New Roman" w:hAnsi="Times New Roman"/>
          <w:sz w:val="28"/>
          <w:szCs w:val="28"/>
        </w:rPr>
        <w:t xml:space="preserve">арламентский запрос Законодательного Собрания Иркутской области временно исполняющему обязанности Губернатора Иркутской области Кобзеву И.И. «О необходимости проведения анализа экономической ситуации в Иркутской области в связи с распространением коронавирусной инфекции» (по предложению </w:t>
      </w:r>
      <w:r w:rsidR="00C254EE" w:rsidRPr="00C254EE">
        <w:rPr>
          <w:rFonts w:ascii="Times New Roman" w:eastAsia="Calibri" w:hAnsi="Times New Roman"/>
          <w:sz w:val="28"/>
          <w:szCs w:val="28"/>
        </w:rPr>
        <w:t>фракции «Коммунистическая партия Российской Федерации»);</w:t>
      </w:r>
    </w:p>
    <w:p w:rsidR="00C254EE" w:rsidRPr="00C254EE" w:rsidRDefault="00862766" w:rsidP="00C254EE">
      <w:pPr>
        <w:ind w:firstLine="709"/>
        <w:jc w:val="both"/>
        <w:rPr>
          <w:rFonts w:ascii="Times New Roman" w:hAnsi="Times New Roman"/>
          <w:sz w:val="28"/>
          <w:szCs w:val="28"/>
        </w:rPr>
      </w:pPr>
      <w:r>
        <w:rPr>
          <w:rFonts w:ascii="Times New Roman" w:hAnsi="Times New Roman"/>
          <w:sz w:val="28"/>
          <w:szCs w:val="28"/>
        </w:rPr>
        <w:t>п</w:t>
      </w:r>
      <w:r w:rsidR="00C254EE" w:rsidRPr="00C254EE">
        <w:rPr>
          <w:rFonts w:ascii="Times New Roman" w:hAnsi="Times New Roman"/>
          <w:sz w:val="28"/>
          <w:szCs w:val="28"/>
        </w:rPr>
        <w:t>арламентский запрос Законодательного Собрания Иркутской области Председателю Правительства Иркутской области Зайцеву К.Б. «О предоставлении муниципальным образованиям Иркутской области права самостоятельно распоряжаться экономией субсидии из областного бюджета».</w:t>
      </w:r>
    </w:p>
    <w:p w:rsidR="00C254EE" w:rsidRPr="00C254EE" w:rsidRDefault="00C254EE" w:rsidP="00C254EE">
      <w:pPr>
        <w:ind w:firstLine="709"/>
        <w:jc w:val="both"/>
        <w:rPr>
          <w:rFonts w:ascii="Times New Roman" w:hAnsi="Times New Roman"/>
          <w:sz w:val="28"/>
          <w:szCs w:val="28"/>
        </w:rPr>
      </w:pPr>
      <w:r w:rsidRPr="00862766">
        <w:rPr>
          <w:rFonts w:ascii="Times New Roman" w:hAnsi="Times New Roman"/>
          <w:b/>
          <w:sz w:val="28"/>
          <w:szCs w:val="28"/>
        </w:rPr>
        <w:t>Информация об исполнении протокольных поручений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21.06.2023 на 70</w:t>
      </w:r>
      <w:r w:rsidR="00862766">
        <w:rPr>
          <w:rFonts w:ascii="Times New Roman" w:hAnsi="Times New Roman"/>
          <w:sz w:val="28"/>
          <w:szCs w:val="28"/>
        </w:rPr>
        <w:t>-й</w:t>
      </w:r>
      <w:r w:rsidRPr="00C254EE">
        <w:rPr>
          <w:rFonts w:ascii="Times New Roman" w:hAnsi="Times New Roman"/>
          <w:sz w:val="28"/>
          <w:szCs w:val="28"/>
        </w:rPr>
        <w:t xml:space="preserve"> сессии Законодательного Собрания Иркутской области рассмотрена информация: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 xml:space="preserve">об исполнении комитетом по бюджету, ценообразованию, финансово-экономическому и налоговому законодательству Законодательного Собрания Иркутской области протокольного поручения 37-й сессии Законодательного Собрания Иркутской области от 30 ноября 2020 года № 14 в рамках обсуждения проекта закона Иркутской области «О внесении изменений в Закон Иркутской области «О межбюджетных трансфертах и нормативах отчислений доходов в местные бюджеты»;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об исполнении комитетом по бюджету, ценообразованию, финансово-экономическому и налоговому законодательству Законодательного Собрания Иркутской области протокольного поручения 35-й сессии Законодательного Собрания Иркутской области от 21 октября 2020 года № 11 в рамках обсуждения проекта закона Иркутской области № ПЗ-748 «О внесении изменений в Закон Иркутской области «О бюджетном процессе Иркутской области» (второе чтение).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Указанные протокольные поручения сняты с контроля комитета по бюджету, ценообразованию, финансово-экономическому и налоговому законодательству Законодательного Собрания Иркутской области.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В работе комитета по бюджету, ценообразованию, финансово-экономическому и налоговому законодательству Законодательного Собрания Иркутской области находится 3 протокольных поручения.</w:t>
      </w:r>
    </w:p>
    <w:p w:rsidR="00C254EE" w:rsidRPr="00C254EE" w:rsidRDefault="00C254EE" w:rsidP="00C254EE">
      <w:pPr>
        <w:ind w:firstLine="709"/>
        <w:jc w:val="both"/>
        <w:rPr>
          <w:rFonts w:ascii="Times New Roman" w:hAnsi="Times New Roman"/>
          <w:sz w:val="28"/>
          <w:szCs w:val="28"/>
        </w:rPr>
      </w:pPr>
      <w:r w:rsidRPr="006B075F">
        <w:rPr>
          <w:rFonts w:ascii="Times New Roman" w:hAnsi="Times New Roman"/>
          <w:b/>
          <w:sz w:val="28"/>
          <w:szCs w:val="28"/>
        </w:rPr>
        <w:t>Информация об участии председателя постоянного комитета, депутатов – членов комитета в мероприятиях Государственной Думы Федерального Собрания Российской Федерации, Совета Федерации Федерального Собрания Российской Федерации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16.02.2023 </w:t>
      </w:r>
      <w:r w:rsidR="006B075F">
        <w:rPr>
          <w:rFonts w:ascii="Times New Roman" w:hAnsi="Times New Roman"/>
          <w:sz w:val="28"/>
          <w:szCs w:val="28"/>
        </w:rPr>
        <w:t xml:space="preserve">– </w:t>
      </w:r>
      <w:r w:rsidRPr="00C254EE">
        <w:rPr>
          <w:rFonts w:ascii="Times New Roman" w:hAnsi="Times New Roman"/>
          <w:sz w:val="28"/>
          <w:szCs w:val="28"/>
        </w:rPr>
        <w:t xml:space="preserve">участие в заседании круглого стола на тему «Формирование комфортной городской среды. Межсекторное взаимодействие (сообщества </w:t>
      </w:r>
      <w:r w:rsidR="006B075F">
        <w:rPr>
          <w:rFonts w:ascii="Times New Roman" w:hAnsi="Times New Roman"/>
          <w:sz w:val="28"/>
          <w:szCs w:val="28"/>
        </w:rPr>
        <w:t xml:space="preserve">– </w:t>
      </w:r>
      <w:r w:rsidRPr="00C254EE">
        <w:rPr>
          <w:rFonts w:ascii="Times New Roman" w:hAnsi="Times New Roman"/>
          <w:sz w:val="28"/>
          <w:szCs w:val="28"/>
        </w:rPr>
        <w:t xml:space="preserve">бизнес </w:t>
      </w:r>
      <w:r w:rsidR="006B075F">
        <w:rPr>
          <w:rFonts w:ascii="Times New Roman" w:hAnsi="Times New Roman"/>
          <w:sz w:val="28"/>
          <w:szCs w:val="28"/>
        </w:rPr>
        <w:t>–</w:t>
      </w:r>
      <w:r w:rsidRPr="00C254EE">
        <w:rPr>
          <w:rFonts w:ascii="Times New Roman" w:hAnsi="Times New Roman"/>
          <w:sz w:val="28"/>
          <w:szCs w:val="28"/>
        </w:rPr>
        <w:t xml:space="preserve"> муниципалитет </w:t>
      </w:r>
      <w:r w:rsidR="006B075F">
        <w:rPr>
          <w:rFonts w:ascii="Times New Roman" w:hAnsi="Times New Roman"/>
          <w:sz w:val="28"/>
          <w:szCs w:val="28"/>
        </w:rPr>
        <w:t>–</w:t>
      </w:r>
      <w:r w:rsidRPr="00C254EE">
        <w:rPr>
          <w:rFonts w:ascii="Times New Roman" w:hAnsi="Times New Roman"/>
          <w:sz w:val="28"/>
          <w:szCs w:val="28"/>
        </w:rPr>
        <w:t xml:space="preserve"> государство) для целей развития территории и повышения ее человеческого потенциала. Постановка задачи» Комитета Государственной Думы ФС РФ по региональной политике и местному самоуправлению.</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23.03.2023 </w:t>
      </w:r>
      <w:r w:rsidR="006B075F">
        <w:rPr>
          <w:rFonts w:ascii="Times New Roman" w:hAnsi="Times New Roman"/>
          <w:sz w:val="28"/>
          <w:szCs w:val="28"/>
        </w:rPr>
        <w:t xml:space="preserve">– </w:t>
      </w:r>
      <w:r w:rsidRPr="00C254EE">
        <w:rPr>
          <w:rFonts w:ascii="Times New Roman" w:hAnsi="Times New Roman"/>
          <w:sz w:val="28"/>
          <w:szCs w:val="28"/>
        </w:rPr>
        <w:t>участие в заседании круглого стола на тему «Перспективы и проблемы реализации мероприятий, имеющих приоритетное значение для жителей муниципалитетов, по решению вопросов местного значения или иных вопросов, право решения которых предоставлено органам местного самоуправления, посредством инициативных проектов (инициативное бюджетирование)» Комитета Государственной Думы Ф</w:t>
      </w:r>
      <w:r w:rsidR="006B075F">
        <w:rPr>
          <w:rFonts w:ascii="Times New Roman" w:hAnsi="Times New Roman"/>
          <w:sz w:val="28"/>
          <w:szCs w:val="28"/>
        </w:rPr>
        <w:t xml:space="preserve">едерального </w:t>
      </w:r>
      <w:r w:rsidRPr="00C254EE">
        <w:rPr>
          <w:rFonts w:ascii="Times New Roman" w:hAnsi="Times New Roman"/>
          <w:sz w:val="28"/>
          <w:szCs w:val="28"/>
        </w:rPr>
        <w:t>С</w:t>
      </w:r>
      <w:r w:rsidR="006B075F">
        <w:rPr>
          <w:rFonts w:ascii="Times New Roman" w:hAnsi="Times New Roman"/>
          <w:sz w:val="28"/>
          <w:szCs w:val="28"/>
        </w:rPr>
        <w:t>обрания</w:t>
      </w:r>
      <w:r w:rsidRPr="00C254EE">
        <w:rPr>
          <w:rFonts w:ascii="Times New Roman" w:hAnsi="Times New Roman"/>
          <w:sz w:val="28"/>
          <w:szCs w:val="28"/>
        </w:rPr>
        <w:t xml:space="preserve"> </w:t>
      </w:r>
      <w:r w:rsidR="006B075F" w:rsidRPr="00C254EE">
        <w:rPr>
          <w:rFonts w:ascii="Times New Roman" w:hAnsi="Times New Roman"/>
          <w:sz w:val="28"/>
          <w:szCs w:val="28"/>
        </w:rPr>
        <w:t>Р</w:t>
      </w:r>
      <w:r w:rsidR="006B075F">
        <w:rPr>
          <w:rFonts w:ascii="Times New Roman" w:hAnsi="Times New Roman"/>
          <w:sz w:val="28"/>
          <w:szCs w:val="28"/>
        </w:rPr>
        <w:t xml:space="preserve">оссийской </w:t>
      </w:r>
      <w:r w:rsidRPr="00C254EE">
        <w:rPr>
          <w:rFonts w:ascii="Times New Roman" w:hAnsi="Times New Roman"/>
          <w:sz w:val="28"/>
          <w:szCs w:val="28"/>
        </w:rPr>
        <w:t>Ф</w:t>
      </w:r>
      <w:r w:rsidR="006B075F">
        <w:rPr>
          <w:rFonts w:ascii="Times New Roman" w:hAnsi="Times New Roman"/>
          <w:sz w:val="28"/>
          <w:szCs w:val="28"/>
        </w:rPr>
        <w:t>едерации</w:t>
      </w:r>
      <w:r w:rsidRPr="00C254EE">
        <w:rPr>
          <w:rFonts w:ascii="Times New Roman" w:hAnsi="Times New Roman"/>
          <w:sz w:val="28"/>
          <w:szCs w:val="28"/>
        </w:rPr>
        <w:t xml:space="preserve"> по региональной политике и местному самоуправлению.</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20.04.2023 </w:t>
      </w:r>
      <w:r w:rsidR="005C4C7B">
        <w:rPr>
          <w:rFonts w:ascii="Times New Roman" w:hAnsi="Times New Roman"/>
          <w:sz w:val="28"/>
          <w:szCs w:val="28"/>
        </w:rPr>
        <w:t xml:space="preserve">– </w:t>
      </w:r>
      <w:r w:rsidRPr="00C254EE">
        <w:rPr>
          <w:rFonts w:ascii="Times New Roman" w:hAnsi="Times New Roman"/>
          <w:sz w:val="28"/>
          <w:szCs w:val="28"/>
        </w:rPr>
        <w:t xml:space="preserve">участие в заседании Государственной Думы </w:t>
      </w:r>
      <w:r w:rsidR="005C4C7B" w:rsidRPr="00C254EE">
        <w:rPr>
          <w:rFonts w:ascii="Times New Roman" w:hAnsi="Times New Roman"/>
          <w:sz w:val="28"/>
          <w:szCs w:val="28"/>
        </w:rPr>
        <w:t>Ф</w:t>
      </w:r>
      <w:r w:rsidR="005C4C7B">
        <w:rPr>
          <w:rFonts w:ascii="Times New Roman" w:hAnsi="Times New Roman"/>
          <w:sz w:val="28"/>
          <w:szCs w:val="28"/>
        </w:rPr>
        <w:t xml:space="preserve">едерального </w:t>
      </w:r>
      <w:r w:rsidR="005C4C7B" w:rsidRPr="00C254EE">
        <w:rPr>
          <w:rFonts w:ascii="Times New Roman" w:hAnsi="Times New Roman"/>
          <w:sz w:val="28"/>
          <w:szCs w:val="28"/>
        </w:rPr>
        <w:t>С</w:t>
      </w:r>
      <w:r w:rsidR="005C4C7B">
        <w:rPr>
          <w:rFonts w:ascii="Times New Roman" w:hAnsi="Times New Roman"/>
          <w:sz w:val="28"/>
          <w:szCs w:val="28"/>
        </w:rPr>
        <w:t>обрания</w:t>
      </w:r>
      <w:r w:rsidR="005C4C7B" w:rsidRPr="00C254EE">
        <w:rPr>
          <w:rFonts w:ascii="Times New Roman" w:hAnsi="Times New Roman"/>
          <w:sz w:val="28"/>
          <w:szCs w:val="28"/>
        </w:rPr>
        <w:t xml:space="preserve"> Р</w:t>
      </w:r>
      <w:r w:rsidR="005C4C7B">
        <w:rPr>
          <w:rFonts w:ascii="Times New Roman" w:hAnsi="Times New Roman"/>
          <w:sz w:val="28"/>
          <w:szCs w:val="28"/>
        </w:rPr>
        <w:t xml:space="preserve">оссийской </w:t>
      </w:r>
      <w:r w:rsidR="005C4C7B" w:rsidRPr="00C254EE">
        <w:rPr>
          <w:rFonts w:ascii="Times New Roman" w:hAnsi="Times New Roman"/>
          <w:sz w:val="28"/>
          <w:szCs w:val="28"/>
        </w:rPr>
        <w:t>Ф</w:t>
      </w:r>
      <w:r w:rsidR="005C4C7B">
        <w:rPr>
          <w:rFonts w:ascii="Times New Roman" w:hAnsi="Times New Roman"/>
          <w:sz w:val="28"/>
          <w:szCs w:val="28"/>
        </w:rPr>
        <w:t>едерации</w:t>
      </w:r>
      <w:r w:rsidRPr="00C254EE">
        <w:rPr>
          <w:rFonts w:ascii="Times New Roman" w:hAnsi="Times New Roman"/>
          <w:sz w:val="28"/>
          <w:szCs w:val="28"/>
        </w:rPr>
        <w:t xml:space="preserve"> по рассмотрению вопроса о Годовом отч</w:t>
      </w:r>
      <w:r w:rsidR="005C4C7B">
        <w:rPr>
          <w:rFonts w:ascii="Times New Roman" w:hAnsi="Times New Roman"/>
          <w:sz w:val="28"/>
          <w:szCs w:val="28"/>
        </w:rPr>
        <w:t>ет</w:t>
      </w:r>
      <w:r w:rsidRPr="00C254EE">
        <w:rPr>
          <w:rFonts w:ascii="Times New Roman" w:hAnsi="Times New Roman"/>
          <w:sz w:val="28"/>
          <w:szCs w:val="28"/>
        </w:rPr>
        <w:t xml:space="preserve">е Центрального банка Российской Федерации за 2022 год.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08.06.2023 </w:t>
      </w:r>
      <w:r w:rsidR="005C4C7B">
        <w:rPr>
          <w:rFonts w:ascii="Times New Roman" w:hAnsi="Times New Roman"/>
          <w:sz w:val="28"/>
          <w:szCs w:val="28"/>
        </w:rPr>
        <w:t xml:space="preserve">– </w:t>
      </w:r>
      <w:r w:rsidRPr="00C254EE">
        <w:rPr>
          <w:rFonts w:ascii="Times New Roman" w:hAnsi="Times New Roman"/>
          <w:sz w:val="28"/>
          <w:szCs w:val="28"/>
        </w:rPr>
        <w:t xml:space="preserve">участие в заседании круглого стола на тему «Акцизное налогообложение: проблемы и направления совершенствования» Комитета </w:t>
      </w:r>
      <w:r w:rsidRPr="00C254EE">
        <w:rPr>
          <w:rFonts w:ascii="Times New Roman" w:hAnsi="Times New Roman"/>
          <w:sz w:val="28"/>
          <w:szCs w:val="28"/>
        </w:rPr>
        <w:lastRenderedPageBreak/>
        <w:t xml:space="preserve">Совета Федерации </w:t>
      </w:r>
      <w:r w:rsidR="000D7ECF" w:rsidRPr="00C254EE">
        <w:rPr>
          <w:rFonts w:ascii="Times New Roman" w:hAnsi="Times New Roman"/>
          <w:sz w:val="28"/>
          <w:szCs w:val="28"/>
        </w:rPr>
        <w:t>Ф</w:t>
      </w:r>
      <w:r w:rsidR="000D7ECF">
        <w:rPr>
          <w:rFonts w:ascii="Times New Roman" w:hAnsi="Times New Roman"/>
          <w:sz w:val="28"/>
          <w:szCs w:val="28"/>
        </w:rPr>
        <w:t xml:space="preserve">едерального </w:t>
      </w:r>
      <w:r w:rsidR="000D7ECF" w:rsidRPr="00C254EE">
        <w:rPr>
          <w:rFonts w:ascii="Times New Roman" w:hAnsi="Times New Roman"/>
          <w:sz w:val="28"/>
          <w:szCs w:val="28"/>
        </w:rPr>
        <w:t>С</w:t>
      </w:r>
      <w:r w:rsidR="000D7ECF">
        <w:rPr>
          <w:rFonts w:ascii="Times New Roman" w:hAnsi="Times New Roman"/>
          <w:sz w:val="28"/>
          <w:szCs w:val="28"/>
        </w:rPr>
        <w:t>обрания</w:t>
      </w:r>
      <w:r w:rsidR="000D7ECF" w:rsidRPr="00C254EE">
        <w:rPr>
          <w:rFonts w:ascii="Times New Roman" w:hAnsi="Times New Roman"/>
          <w:sz w:val="28"/>
          <w:szCs w:val="28"/>
        </w:rPr>
        <w:t xml:space="preserve"> Р</w:t>
      </w:r>
      <w:r w:rsidR="000D7ECF">
        <w:rPr>
          <w:rFonts w:ascii="Times New Roman" w:hAnsi="Times New Roman"/>
          <w:sz w:val="28"/>
          <w:szCs w:val="28"/>
        </w:rPr>
        <w:t xml:space="preserve">оссийской </w:t>
      </w:r>
      <w:r w:rsidR="000D7ECF" w:rsidRPr="00C254EE">
        <w:rPr>
          <w:rFonts w:ascii="Times New Roman" w:hAnsi="Times New Roman"/>
          <w:sz w:val="28"/>
          <w:szCs w:val="28"/>
        </w:rPr>
        <w:t>Ф</w:t>
      </w:r>
      <w:r w:rsidR="000D7ECF">
        <w:rPr>
          <w:rFonts w:ascii="Times New Roman" w:hAnsi="Times New Roman"/>
          <w:sz w:val="28"/>
          <w:szCs w:val="28"/>
        </w:rPr>
        <w:t>едерации</w:t>
      </w:r>
      <w:r w:rsidRPr="00C254EE">
        <w:rPr>
          <w:rFonts w:ascii="Times New Roman" w:hAnsi="Times New Roman"/>
          <w:sz w:val="28"/>
          <w:szCs w:val="28"/>
        </w:rPr>
        <w:t xml:space="preserve"> по бюджету и финансовым рынкам Российской Федерации.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16.10.2023 </w:t>
      </w:r>
      <w:r w:rsidR="005C4C7B">
        <w:rPr>
          <w:rFonts w:ascii="Times New Roman" w:hAnsi="Times New Roman"/>
          <w:sz w:val="28"/>
          <w:szCs w:val="28"/>
        </w:rPr>
        <w:t>–</w:t>
      </w:r>
      <w:r w:rsidRPr="00C254EE">
        <w:rPr>
          <w:rFonts w:ascii="Times New Roman" w:hAnsi="Times New Roman"/>
          <w:sz w:val="28"/>
          <w:szCs w:val="28"/>
        </w:rPr>
        <w:t xml:space="preserve"> участие в заседании Комитета Государственной Думы </w:t>
      </w:r>
      <w:r w:rsidRPr="00C254EE">
        <w:rPr>
          <w:rFonts w:ascii="Times New Roman" w:hAnsi="Times New Roman"/>
          <w:sz w:val="28"/>
          <w:szCs w:val="28"/>
        </w:rPr>
        <w:br/>
      </w:r>
      <w:r w:rsidR="000D7ECF" w:rsidRPr="00C254EE">
        <w:rPr>
          <w:rFonts w:ascii="Times New Roman" w:hAnsi="Times New Roman"/>
          <w:sz w:val="28"/>
          <w:szCs w:val="28"/>
        </w:rPr>
        <w:t>Ф</w:t>
      </w:r>
      <w:r w:rsidR="000D7ECF">
        <w:rPr>
          <w:rFonts w:ascii="Times New Roman" w:hAnsi="Times New Roman"/>
          <w:sz w:val="28"/>
          <w:szCs w:val="28"/>
        </w:rPr>
        <w:t xml:space="preserve">едерального </w:t>
      </w:r>
      <w:r w:rsidR="000D7ECF" w:rsidRPr="00C254EE">
        <w:rPr>
          <w:rFonts w:ascii="Times New Roman" w:hAnsi="Times New Roman"/>
          <w:sz w:val="28"/>
          <w:szCs w:val="28"/>
        </w:rPr>
        <w:t>С</w:t>
      </w:r>
      <w:r w:rsidR="000D7ECF">
        <w:rPr>
          <w:rFonts w:ascii="Times New Roman" w:hAnsi="Times New Roman"/>
          <w:sz w:val="28"/>
          <w:szCs w:val="28"/>
        </w:rPr>
        <w:t>обрания</w:t>
      </w:r>
      <w:r w:rsidR="000D7ECF" w:rsidRPr="00C254EE">
        <w:rPr>
          <w:rFonts w:ascii="Times New Roman" w:hAnsi="Times New Roman"/>
          <w:sz w:val="28"/>
          <w:szCs w:val="28"/>
        </w:rPr>
        <w:t xml:space="preserve"> Р</w:t>
      </w:r>
      <w:r w:rsidR="000D7ECF">
        <w:rPr>
          <w:rFonts w:ascii="Times New Roman" w:hAnsi="Times New Roman"/>
          <w:sz w:val="28"/>
          <w:szCs w:val="28"/>
        </w:rPr>
        <w:t xml:space="preserve">оссийской </w:t>
      </w:r>
      <w:r w:rsidR="000D7ECF" w:rsidRPr="00C254EE">
        <w:rPr>
          <w:rFonts w:ascii="Times New Roman" w:hAnsi="Times New Roman"/>
          <w:sz w:val="28"/>
          <w:szCs w:val="28"/>
        </w:rPr>
        <w:t>Ф</w:t>
      </w:r>
      <w:r w:rsidR="000D7ECF">
        <w:rPr>
          <w:rFonts w:ascii="Times New Roman" w:hAnsi="Times New Roman"/>
          <w:sz w:val="28"/>
          <w:szCs w:val="28"/>
        </w:rPr>
        <w:t>едерации</w:t>
      </w:r>
      <w:r w:rsidRPr="00C254EE">
        <w:rPr>
          <w:rFonts w:ascii="Times New Roman" w:hAnsi="Times New Roman"/>
          <w:sz w:val="28"/>
          <w:szCs w:val="28"/>
        </w:rPr>
        <w:t xml:space="preserve"> по бюджету и налогам по рассмотрению проекта федерального закона</w:t>
      </w:r>
      <w:r w:rsidR="000D7ECF">
        <w:rPr>
          <w:rFonts w:ascii="Times New Roman" w:hAnsi="Times New Roman"/>
          <w:sz w:val="28"/>
          <w:szCs w:val="28"/>
        </w:rPr>
        <w:t xml:space="preserve"> </w:t>
      </w:r>
      <w:r w:rsidRPr="00C254EE">
        <w:rPr>
          <w:rFonts w:ascii="Times New Roman" w:hAnsi="Times New Roman"/>
          <w:sz w:val="28"/>
          <w:szCs w:val="28"/>
        </w:rPr>
        <w:t>№ 448554-8 «О федеральном бюджете на 2024 год и на плановый период 2025 и 2026 годов».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8.12.2023</w:t>
      </w:r>
      <w:r w:rsidR="005C4C7B">
        <w:rPr>
          <w:rFonts w:ascii="Times New Roman" w:hAnsi="Times New Roman"/>
          <w:sz w:val="28"/>
          <w:szCs w:val="28"/>
        </w:rPr>
        <w:t xml:space="preserve"> –</w:t>
      </w:r>
      <w:r w:rsidRPr="00C254EE">
        <w:rPr>
          <w:rFonts w:ascii="Times New Roman" w:hAnsi="Times New Roman"/>
          <w:sz w:val="28"/>
          <w:szCs w:val="28"/>
        </w:rPr>
        <w:t xml:space="preserve"> участие в заседании круглого стола на тему «О влиянии специальных налоговых режимов на развитие предпринимательства в производственной сфере» Комитета Совета Федерации </w:t>
      </w:r>
      <w:r w:rsidR="000D7ECF" w:rsidRPr="00C254EE">
        <w:rPr>
          <w:rFonts w:ascii="Times New Roman" w:hAnsi="Times New Roman"/>
          <w:sz w:val="28"/>
          <w:szCs w:val="28"/>
        </w:rPr>
        <w:t>Ф</w:t>
      </w:r>
      <w:r w:rsidR="000D7ECF">
        <w:rPr>
          <w:rFonts w:ascii="Times New Roman" w:hAnsi="Times New Roman"/>
          <w:sz w:val="28"/>
          <w:szCs w:val="28"/>
        </w:rPr>
        <w:t xml:space="preserve">едерального </w:t>
      </w:r>
      <w:r w:rsidR="000D7ECF" w:rsidRPr="00C254EE">
        <w:rPr>
          <w:rFonts w:ascii="Times New Roman" w:hAnsi="Times New Roman"/>
          <w:sz w:val="28"/>
          <w:szCs w:val="28"/>
        </w:rPr>
        <w:t>С</w:t>
      </w:r>
      <w:r w:rsidR="000D7ECF">
        <w:rPr>
          <w:rFonts w:ascii="Times New Roman" w:hAnsi="Times New Roman"/>
          <w:sz w:val="28"/>
          <w:szCs w:val="28"/>
        </w:rPr>
        <w:t>обрания</w:t>
      </w:r>
      <w:r w:rsidR="000D7ECF" w:rsidRPr="00C254EE">
        <w:rPr>
          <w:rFonts w:ascii="Times New Roman" w:hAnsi="Times New Roman"/>
          <w:sz w:val="28"/>
          <w:szCs w:val="28"/>
        </w:rPr>
        <w:t xml:space="preserve"> Р</w:t>
      </w:r>
      <w:r w:rsidR="000D7ECF">
        <w:rPr>
          <w:rFonts w:ascii="Times New Roman" w:hAnsi="Times New Roman"/>
          <w:sz w:val="28"/>
          <w:szCs w:val="28"/>
        </w:rPr>
        <w:t xml:space="preserve">оссийской </w:t>
      </w:r>
      <w:r w:rsidR="000D7ECF" w:rsidRPr="00C254EE">
        <w:rPr>
          <w:rFonts w:ascii="Times New Roman" w:hAnsi="Times New Roman"/>
          <w:sz w:val="28"/>
          <w:szCs w:val="28"/>
        </w:rPr>
        <w:t>Ф</w:t>
      </w:r>
      <w:r w:rsidR="000D7ECF">
        <w:rPr>
          <w:rFonts w:ascii="Times New Roman" w:hAnsi="Times New Roman"/>
          <w:sz w:val="28"/>
          <w:szCs w:val="28"/>
        </w:rPr>
        <w:t>едерации</w:t>
      </w:r>
      <w:r w:rsidRPr="00C254EE">
        <w:rPr>
          <w:rFonts w:ascii="Times New Roman" w:hAnsi="Times New Roman"/>
          <w:sz w:val="28"/>
          <w:szCs w:val="28"/>
        </w:rPr>
        <w:t xml:space="preserve"> по бюджету и финансовым рынкам Российской Федерации.</w:t>
      </w:r>
    </w:p>
    <w:p w:rsidR="00C254EE" w:rsidRPr="00C254EE" w:rsidRDefault="00C254EE" w:rsidP="00C254EE"/>
    <w:p w:rsidR="005E3C15" w:rsidRPr="000207E6" w:rsidRDefault="005E3C15" w:rsidP="003B37B2">
      <w:pPr>
        <w:pStyle w:val="2"/>
        <w:rPr>
          <w:i/>
        </w:rPr>
      </w:pPr>
      <w:bookmarkStart w:id="41" w:name="_Toc166491030"/>
      <w:r w:rsidRPr="000207E6">
        <w:t>Комитет по социально-культурному законодательству</w:t>
      </w:r>
      <w:bookmarkEnd w:id="41"/>
    </w:p>
    <w:p w:rsidR="000D7ECF" w:rsidRDefault="000D7ECF" w:rsidP="00C254EE">
      <w:pPr>
        <w:ind w:firstLine="709"/>
        <w:jc w:val="both"/>
        <w:rPr>
          <w:rFonts w:ascii="Times New Roman" w:hAnsi="Times New Roman"/>
          <w:sz w:val="28"/>
          <w:szCs w:val="28"/>
        </w:rPr>
      </w:pP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Комитет по социально-культурному законодательству осуществлял свою деятельность в сфере образования, культуры и искусства, физической культуры и спорта, труда и занятости, молодежной политики в соответствии с Регламентом Законодательного Собрания Иркутской области и планом работы Законодательного Собрания Иркутской области на 2023 год.</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В отчетном периоде состоялось </w:t>
      </w:r>
      <w:r w:rsidR="00F26AA0">
        <w:rPr>
          <w:rFonts w:ascii="Times New Roman" w:hAnsi="Times New Roman"/>
          <w:sz w:val="28"/>
          <w:szCs w:val="28"/>
        </w:rPr>
        <w:t>22</w:t>
      </w:r>
      <w:r w:rsidRPr="00C254EE">
        <w:rPr>
          <w:rFonts w:ascii="Times New Roman" w:hAnsi="Times New Roman"/>
          <w:sz w:val="28"/>
          <w:szCs w:val="28"/>
        </w:rPr>
        <w:t xml:space="preserve"> заседани</w:t>
      </w:r>
      <w:r w:rsidR="00F26AA0">
        <w:rPr>
          <w:rFonts w:ascii="Times New Roman" w:hAnsi="Times New Roman"/>
          <w:sz w:val="28"/>
          <w:szCs w:val="28"/>
        </w:rPr>
        <w:t>я</w:t>
      </w:r>
      <w:r w:rsidRPr="00C254EE">
        <w:rPr>
          <w:rFonts w:ascii="Times New Roman" w:hAnsi="Times New Roman"/>
          <w:sz w:val="28"/>
          <w:szCs w:val="28"/>
        </w:rPr>
        <w:t xml:space="preserve"> комитета по социально-культурному законодательству.</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На заседаниях комитета по социально-культурному законодательству рассмотрено 82 вопроса, из них 53 – вынесено на рассмотрение Законодательного Собрания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Рассмотрены и приняты в окончательном чтении 26 законопроектов, которые направлены Губернатору Иркутской области для обнародования.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Автором законодательной инициативы Уполномоченным по правам ребенка в Иркутской области Афанасьевой Т.В. за отчетный период отозван проект закона Иркутской области </w:t>
      </w:r>
      <w:r w:rsidRPr="00C254EE">
        <w:rPr>
          <w:rFonts w:ascii="Times New Roman" w:hAnsi="Times New Roman"/>
          <w:sz w:val="28"/>
          <w:szCs w:val="28"/>
          <w:shd w:val="clear" w:color="auto" w:fill="FFFFFF"/>
        </w:rPr>
        <w:t>№ ПЗ-964 «О внесении изменения в Закон Иркутской области «Об отдельных вопросах образования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За отчетный период депутатами</w:t>
      </w:r>
      <w:r w:rsidR="000D7ECF">
        <w:rPr>
          <w:rFonts w:ascii="Times New Roman" w:hAnsi="Times New Roman"/>
          <w:sz w:val="28"/>
          <w:szCs w:val="28"/>
        </w:rPr>
        <w:t xml:space="preserve"> – членами</w:t>
      </w:r>
      <w:r w:rsidRPr="00C254EE">
        <w:rPr>
          <w:rFonts w:ascii="Times New Roman" w:hAnsi="Times New Roman"/>
          <w:sz w:val="28"/>
          <w:szCs w:val="28"/>
        </w:rPr>
        <w:t xml:space="preserve"> комитета по социально-культурному законодательству внесено 45 поправок в проекты законов Иркутской области, из них: </w:t>
      </w:r>
    </w:p>
    <w:p w:rsidR="00C254EE" w:rsidRPr="00C254EE" w:rsidRDefault="00C254EE" w:rsidP="00C254EE">
      <w:pPr>
        <w:ind w:firstLine="709"/>
        <w:jc w:val="both"/>
        <w:rPr>
          <w:rFonts w:ascii="Times New Roman" w:hAnsi="Times New Roman"/>
          <w:b/>
          <w:sz w:val="28"/>
          <w:szCs w:val="28"/>
        </w:rPr>
      </w:pPr>
      <w:r w:rsidRPr="00C254EE">
        <w:rPr>
          <w:rFonts w:ascii="Times New Roman" w:hAnsi="Times New Roman"/>
          <w:b/>
          <w:sz w:val="28"/>
          <w:szCs w:val="28"/>
        </w:rPr>
        <w:t>Информация о проведенных мероприятиях</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28 февраля 2023 года в Законодательном Собрании Иркутской области на заседании круглого стола, организованном комитетом по социально-культурному законодательству и комитетом по собственности и экономической политике, рассмотрели</w:t>
      </w:r>
      <w:r w:rsidR="00C02BE1">
        <w:rPr>
          <w:rFonts w:ascii="Times New Roman" w:hAnsi="Times New Roman"/>
          <w:sz w:val="28"/>
          <w:szCs w:val="28"/>
        </w:rPr>
        <w:t xml:space="preserve"> </w:t>
      </w:r>
      <w:r w:rsidRPr="00C254EE">
        <w:rPr>
          <w:rFonts w:ascii="Times New Roman" w:hAnsi="Times New Roman"/>
          <w:sz w:val="28"/>
          <w:szCs w:val="28"/>
        </w:rPr>
        <w:t xml:space="preserve">проект федерального закона </w:t>
      </w:r>
      <w:r w:rsidR="00C02BE1" w:rsidRPr="00C254EE">
        <w:rPr>
          <w:rFonts w:ascii="Times New Roman" w:hAnsi="Times New Roman"/>
          <w:sz w:val="28"/>
          <w:szCs w:val="28"/>
        </w:rPr>
        <w:t xml:space="preserve">№ 275599-8 </w:t>
      </w:r>
      <w:r w:rsidRPr="00C254EE">
        <w:rPr>
          <w:rFonts w:ascii="Times New Roman" w:hAnsi="Times New Roman"/>
          <w:sz w:val="28"/>
          <w:szCs w:val="28"/>
        </w:rPr>
        <w:t>«О занятости населения в Российской Федерации». В заседании приняли участие депутаты Законодательного Собрания Иркутской области, представители министерства труда и занятости Иркутской области, министерства социального развития, опеки и попечительства Иркутской области, министерства здравоохранения Иркутской области, представители профсоюзных организаций.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Участники круглого стола отметили, что Закон Российской Федерации от 19 апреля 1991 года № 1032-1 «О занятости населения в Российской Федерации» был принят в иных социально-экономических условиях и к текущему моменту не в полной мере отвечает современным требованиям к регулированию данной сферы общественных отношений. Свидетельством этому служат неоднократные существенные изменения текста указанного Закона Российской Федерации, внесенные за последние несколько лет. Участники круглого стола поддерживают концепцию предлагаемого к принятию проекта федерального закона, подчеркивают важность и своевременность его внесения, и</w:t>
      </w:r>
      <w:r w:rsidR="00C02BE1">
        <w:rPr>
          <w:rFonts w:ascii="Times New Roman" w:hAnsi="Times New Roman"/>
          <w:sz w:val="28"/>
          <w:szCs w:val="28"/>
        </w:rPr>
        <w:t>,</w:t>
      </w:r>
      <w:r w:rsidRPr="00C254EE">
        <w:rPr>
          <w:rFonts w:ascii="Times New Roman" w:hAnsi="Times New Roman"/>
          <w:sz w:val="28"/>
          <w:szCs w:val="28"/>
        </w:rPr>
        <w:t xml:space="preserve"> принимая во внимание сроки направления положительного отзыва в Государственную Думу Федерального Собрания Российской Федерации, предлагают рассмотреть возможность направления нижеследующих рекомендаций в рабочем порядке.</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В ходе рассмотрения участники круглого стола обратили внимание на необходимость обсуждения ряда вопросов при дальнейшей работе над проектом федерального закона.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14 июня 2023 года комитетом по социально-культурному законодательству проведено заседание </w:t>
      </w:r>
      <w:r w:rsidRPr="00C254EE">
        <w:rPr>
          <w:rFonts w:ascii="Times New Roman" w:hAnsi="Times New Roman"/>
          <w:spacing w:val="-2"/>
          <w:sz w:val="28"/>
          <w:szCs w:val="28"/>
        </w:rPr>
        <w:t xml:space="preserve">круглого стола </w:t>
      </w:r>
      <w:r w:rsidRPr="00C254EE">
        <w:rPr>
          <w:rFonts w:ascii="Times New Roman" w:hAnsi="Times New Roman"/>
          <w:sz w:val="28"/>
          <w:szCs w:val="28"/>
        </w:rPr>
        <w:t>на тему «Развитие отдельных видов спорта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По итогам проведения данного заседания </w:t>
      </w:r>
      <w:r w:rsidR="000D56C1">
        <w:rPr>
          <w:rFonts w:ascii="Times New Roman" w:hAnsi="Times New Roman"/>
          <w:sz w:val="28"/>
          <w:szCs w:val="28"/>
        </w:rPr>
        <w:t xml:space="preserve">даны </w:t>
      </w:r>
      <w:r w:rsidRPr="00C254EE">
        <w:rPr>
          <w:rFonts w:ascii="Times New Roman" w:hAnsi="Times New Roman"/>
          <w:sz w:val="28"/>
          <w:szCs w:val="28"/>
        </w:rPr>
        <w:t>рекоменд</w:t>
      </w:r>
      <w:r w:rsidR="000D56C1">
        <w:rPr>
          <w:rFonts w:ascii="Times New Roman" w:hAnsi="Times New Roman"/>
          <w:sz w:val="28"/>
          <w:szCs w:val="28"/>
        </w:rPr>
        <w:t>ации Законодательному Собрания Иркутской области, Правительству Иркутской области, органам местного самоуправления Иркутской области.</w:t>
      </w:r>
    </w:p>
    <w:p w:rsidR="00C254EE" w:rsidRPr="00C254EE" w:rsidRDefault="000D56C1" w:rsidP="00C254EE">
      <w:pPr>
        <w:ind w:firstLine="709"/>
        <w:jc w:val="both"/>
        <w:rPr>
          <w:rFonts w:ascii="Times New Roman" w:hAnsi="Times New Roman"/>
          <w:sz w:val="28"/>
          <w:szCs w:val="28"/>
        </w:rPr>
      </w:pPr>
      <w:r>
        <w:rPr>
          <w:rFonts w:ascii="Times New Roman" w:hAnsi="Times New Roman"/>
          <w:sz w:val="28"/>
          <w:szCs w:val="28"/>
        </w:rPr>
        <w:t xml:space="preserve">Проведено </w:t>
      </w:r>
      <w:r w:rsidR="00C254EE" w:rsidRPr="00C254EE">
        <w:rPr>
          <w:rFonts w:ascii="Times New Roman" w:hAnsi="Times New Roman"/>
          <w:sz w:val="28"/>
          <w:szCs w:val="28"/>
        </w:rPr>
        <w:t>14 совещаний по обсуждению следующих вопросов:</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pacing w:val="-2"/>
          <w:sz w:val="28"/>
          <w:szCs w:val="28"/>
        </w:rPr>
        <w:t>- совершенствование целевой подготовки в образовательных организациях высшего и среднего профессионального образования, расположенных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pacing w:val="-2"/>
          <w:sz w:val="28"/>
          <w:szCs w:val="28"/>
        </w:rPr>
        <w:t xml:space="preserve">- </w:t>
      </w:r>
      <w:r w:rsidRPr="00C254EE">
        <w:rPr>
          <w:rFonts w:ascii="Times New Roman" w:hAnsi="Times New Roman"/>
          <w:sz w:val="28"/>
          <w:szCs w:val="28"/>
        </w:rPr>
        <w:t>порядок контроля за соблюдением законодательства Иркутской области о квотировании рабочих мест для несовершеннолетних;</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pacing w:val="-2"/>
          <w:sz w:val="28"/>
          <w:szCs w:val="28"/>
        </w:rPr>
        <w:t xml:space="preserve">- </w:t>
      </w:r>
      <w:r w:rsidRPr="00C254EE">
        <w:rPr>
          <w:rFonts w:ascii="Times New Roman" w:hAnsi="Times New Roman"/>
          <w:sz w:val="28"/>
          <w:szCs w:val="28"/>
        </w:rPr>
        <w:t>строительство средней общеобразовательной школы в Казачинско-Ленском районе, д. Ключи;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 по обсуждению </w:t>
      </w:r>
      <w:r w:rsidR="000D56C1">
        <w:rPr>
          <w:rFonts w:ascii="Times New Roman" w:hAnsi="Times New Roman"/>
          <w:sz w:val="28"/>
          <w:szCs w:val="28"/>
        </w:rPr>
        <w:t>п</w:t>
      </w:r>
      <w:r w:rsidRPr="00C254EE">
        <w:rPr>
          <w:rFonts w:ascii="Times New Roman" w:hAnsi="Times New Roman"/>
          <w:sz w:val="28"/>
          <w:szCs w:val="28"/>
        </w:rPr>
        <w:t>илотного проекта «Изобразительное искусство в патриотическом воспитании и национальной идентификации обучающихся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pacing w:val="-2"/>
          <w:sz w:val="28"/>
          <w:szCs w:val="28"/>
        </w:rPr>
        <w:t xml:space="preserve">- </w:t>
      </w:r>
      <w:r w:rsidRPr="00C254EE">
        <w:rPr>
          <w:rFonts w:ascii="Times New Roman" w:hAnsi="Times New Roman"/>
          <w:sz w:val="28"/>
          <w:szCs w:val="28"/>
        </w:rPr>
        <w:t xml:space="preserve">организация демонстрационного экзамена в образовательных организациях среднего профессионального образования Иркутской области (далее </w:t>
      </w:r>
      <w:r w:rsidR="000D56C1">
        <w:rPr>
          <w:rFonts w:ascii="Times New Roman" w:hAnsi="Times New Roman"/>
          <w:sz w:val="28"/>
          <w:szCs w:val="28"/>
        </w:rPr>
        <w:t>–</w:t>
      </w:r>
      <w:r w:rsidRPr="00C254EE">
        <w:rPr>
          <w:rFonts w:ascii="Times New Roman" w:hAnsi="Times New Roman"/>
          <w:sz w:val="28"/>
          <w:szCs w:val="28"/>
        </w:rPr>
        <w:t xml:space="preserve"> организации СПО);</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нормы питания студентов;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инфраструктура, материально-техническое обеспечение образовательного процесса, в том числе в рамках реализации федерального проекта «Молодые профессионалы»;</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z w:val="28"/>
          <w:szCs w:val="28"/>
        </w:rPr>
        <w:t>- организация работы в структурных подразделениях организаций СПО, в которой сконцентрированы ресурсы, необходимые для обучения инвалидов и людей с ограниченными возможностями здоровья (ресурсные центры);</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pacing w:val="-2"/>
          <w:sz w:val="28"/>
          <w:szCs w:val="28"/>
        </w:rPr>
        <w:lastRenderedPageBreak/>
        <w:t xml:space="preserve">- </w:t>
      </w:r>
      <w:r w:rsidRPr="00C254EE">
        <w:rPr>
          <w:rFonts w:ascii="Times New Roman" w:hAnsi="Times New Roman"/>
          <w:sz w:val="28"/>
          <w:szCs w:val="28"/>
        </w:rPr>
        <w:t>условия жизни в муниципальных образованиях Иркутской области в контексте закрепления кадров на местах (доступность жилья, жилищно-коммунальное хозяйство, состояние дорог, обеспеченность объектами социальной инфраструктуры, транспортная доступность и т.д.);</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pacing w:val="-2"/>
          <w:sz w:val="28"/>
          <w:szCs w:val="28"/>
        </w:rPr>
        <w:t xml:space="preserve">- </w:t>
      </w:r>
      <w:r w:rsidRPr="00C254EE">
        <w:rPr>
          <w:rFonts w:ascii="Times New Roman" w:hAnsi="Times New Roman"/>
          <w:sz w:val="28"/>
          <w:szCs w:val="28"/>
        </w:rPr>
        <w:t>сокращения дефицита кадров и развития системы целевого обучения граждан;</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pacing w:val="-2"/>
          <w:sz w:val="28"/>
          <w:szCs w:val="28"/>
        </w:rPr>
        <w:t xml:space="preserve">- </w:t>
      </w:r>
      <w:r w:rsidRPr="00C254EE">
        <w:rPr>
          <w:rFonts w:ascii="Times New Roman" w:hAnsi="Times New Roman"/>
          <w:sz w:val="28"/>
          <w:szCs w:val="28"/>
        </w:rPr>
        <w:t>модернизация системы среднего профессионального образования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о возможности дополнительной поддержки детей с ограниченными возможностями здоровья в рамках проекта «Школьный учебник», в том числе путем введения поправочных коэффициентов для данной категории обучающихся;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о строительстве модульных сооружений в интересах государственного бюджетного профессионального образовательного учреждения Иркутской области «Заларинский агропромышленный техникум» и государственного бюджетного профессионального образовательного учреждения Иркутской области «Зиминский железнодорожный техникум».</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b/>
          <w:spacing w:val="-2"/>
          <w:sz w:val="28"/>
          <w:szCs w:val="28"/>
        </w:rPr>
        <w:t>В рамках контрольной деятельности,</w:t>
      </w:r>
      <w:r w:rsidRPr="00C254EE">
        <w:rPr>
          <w:rFonts w:ascii="Times New Roman" w:hAnsi="Times New Roman"/>
          <w:spacing w:val="-2"/>
          <w:sz w:val="28"/>
          <w:szCs w:val="28"/>
        </w:rPr>
        <w:t xml:space="preserve"> целью которой является проверка соблюдения законов Иркутской области по направлениям деятельности комитета по социально-культурному законодательству и принятых по сферам их регулирования государственных программ и иных мероприятий, в отчетном периоде были рассмотрены:</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pacing w:val="-2"/>
          <w:sz w:val="28"/>
          <w:szCs w:val="28"/>
        </w:rPr>
        <w:t>- проект программы модернизации системы среднего профессионального образования Иркутской области на долгосрочный период (до 2030 года), представленного Правительством Иркутской области;</w:t>
      </w:r>
    </w:p>
    <w:p w:rsidR="00C254EE" w:rsidRPr="00C254EE" w:rsidRDefault="00C254EE" w:rsidP="00C254EE">
      <w:pPr>
        <w:ind w:firstLine="709"/>
        <w:jc w:val="both"/>
        <w:rPr>
          <w:rFonts w:ascii="Times New Roman" w:hAnsi="Times New Roman"/>
          <w:spacing w:val="-2"/>
          <w:sz w:val="28"/>
          <w:szCs w:val="28"/>
        </w:rPr>
      </w:pPr>
      <w:r w:rsidRPr="00C254EE">
        <w:rPr>
          <w:rFonts w:ascii="Times New Roman" w:hAnsi="Times New Roman"/>
          <w:spacing w:val="-2"/>
          <w:sz w:val="28"/>
          <w:szCs w:val="28"/>
        </w:rPr>
        <w:t>- текущее состояние вопроса, связанного с проведением капитального ремонта зданий и сооружений филиала Государственного автономного профессионального образовательного учреждения Иркутской области «Иркутский колледж экономики, сервиса и туризма», расположенного в городе Ангарске;</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отдельные вопросы целевого обучения по программам среднего профессионального образования и обеспечения питанием отдельных категорий обучающихся в организациях среднего профессионального образования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питание школьников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вопросы соблюдения ограничений на продажу несовершеннолетним устройств для потребления никотинсодержащей или безникотиновой продукции (вейпов) и запрета на их использование несовершеннолетними на территории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готовность студенческих отрядов в Иркутской области к летнему периоду 2023 года;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предложения по кандидатурам в члены Общественной палаты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 развитие адаптивной физической культуры и адаптивного спорта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 ответ Правительства Иркутской области на рекомендации, выработанные в рамках Правительственного часа «Проблемы и </w:t>
      </w:r>
      <w:r w:rsidRPr="00C254EE">
        <w:rPr>
          <w:rFonts w:ascii="Times New Roman" w:hAnsi="Times New Roman"/>
          <w:sz w:val="28"/>
          <w:szCs w:val="28"/>
        </w:rPr>
        <w:br/>
        <w:t>развитие сферы физической культуры и спорта в Иркутской области», утвержденные постановлением Законодательного Собрания Иркутской области от 14.12.2022 № 62/35-ЗС;</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текущее состояние дел и перспективы функционирования и развития государственного бюджетного профессионального образовательного учреждения Иркутской области «Профессиональное училище № 39 п. Центральный Хазан» в рамках его реорганизации;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текущее состояние дел и перспективы функционирования и развития государственного бюджетного профессионального образовательного учреждения Иркутской области «Усольский аграрно-промышленный техникум», в том числе с учетом филиала в п. Тайтурка;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об отдельных вопросах развития школьных музеев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8 декабря 2023 года рассмотрен проект областного Реестра молодежных и детских общественных объединений на 2024 год.</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По результатам рассмотрения данного вопроса на сессии Законодательного Собрания Иркутской области принято решение </w:t>
      </w:r>
      <w:r w:rsidRPr="00C254EE">
        <w:rPr>
          <w:rFonts w:ascii="Times New Roman" w:eastAsiaTheme="minorHAnsi" w:hAnsi="Times New Roman"/>
          <w:sz w:val="28"/>
          <w:szCs w:val="28"/>
        </w:rPr>
        <w:t>утвердить областной Реестр</w:t>
      </w:r>
      <w:r w:rsidRPr="00C254EE">
        <w:rPr>
          <w:rFonts w:ascii="Times New Roman" w:hAnsi="Times New Roman"/>
          <w:sz w:val="28"/>
          <w:szCs w:val="28"/>
        </w:rPr>
        <w:t xml:space="preserve"> </w:t>
      </w:r>
      <w:r w:rsidRPr="00C254EE">
        <w:rPr>
          <w:rFonts w:ascii="Times New Roman" w:eastAsiaTheme="minorHAnsi" w:hAnsi="Times New Roman"/>
          <w:sz w:val="28"/>
          <w:szCs w:val="28"/>
        </w:rPr>
        <w:t>молодежных и детских общественных объединений на 2024 год</w:t>
      </w:r>
      <w:r w:rsidRPr="00C254EE">
        <w:rPr>
          <w:rFonts w:ascii="Times New Roman" w:hAnsi="Times New Roman"/>
          <w:sz w:val="28"/>
          <w:szCs w:val="28"/>
        </w:rPr>
        <w:t xml:space="preserve"> (постановление Законодательного Собрания Иркутской области от 13 декабря 2023 года № 6/28-ЗС). Молодежные и детские общественные объединения, включенные в областной Реестр, имеют право на получение областной государственной поддержки в форме предоставления им субсидии в порядке, установленном бюджетным законодательством и законодательством о защите конкуренции.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2 июня 2023 года были приняты следующие рекомендации Законодательному Собранию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 </w:t>
      </w:r>
      <w:r w:rsidR="000D56C1" w:rsidRPr="00C254EE">
        <w:rPr>
          <w:rFonts w:ascii="Times New Roman" w:hAnsi="Times New Roman"/>
          <w:sz w:val="28"/>
          <w:szCs w:val="28"/>
        </w:rPr>
        <w:t>наградить Почетным знаком Юрия Абрамовича Ножикова «ПРИЗНАНИЕ»</w:t>
      </w:r>
      <w:r w:rsidR="000D56C1">
        <w:rPr>
          <w:rFonts w:ascii="Times New Roman" w:hAnsi="Times New Roman"/>
          <w:sz w:val="28"/>
          <w:szCs w:val="28"/>
        </w:rPr>
        <w:t xml:space="preserve"> </w:t>
      </w:r>
      <w:r w:rsidRPr="00C254EE">
        <w:rPr>
          <w:rFonts w:ascii="Times New Roman" w:hAnsi="Times New Roman"/>
          <w:sz w:val="28"/>
          <w:szCs w:val="28"/>
        </w:rPr>
        <w:t>за особо выдающиеся заслуги в деле развития образования в Иркутской области Кузьмину Елену Юрьевну – директора муниципального автономного общеобразовательного учреждения Лицея ИГУ города Иркутска;</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 наградить Почетной грамотой Законодательного Собрания </w:t>
      </w:r>
      <w:r w:rsidRPr="00C254EE">
        <w:rPr>
          <w:rFonts w:ascii="Times New Roman" w:hAnsi="Times New Roman"/>
          <w:sz w:val="28"/>
          <w:szCs w:val="28"/>
        </w:rPr>
        <w:br/>
        <w:t>Иркутской области за значительный вклад в развитие образования в Иркутской области Капутскую Елену Ильиничну – учителя физики муниципального автономного общеобразовательного учреждения «Ангарский лицей № 2 имени М.К. Янгеля»;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 наградить Почетной грамотой Законодательного Собрания </w:t>
      </w:r>
      <w:r w:rsidRPr="00C254EE">
        <w:rPr>
          <w:rFonts w:ascii="Times New Roman" w:hAnsi="Times New Roman"/>
          <w:sz w:val="28"/>
          <w:szCs w:val="28"/>
        </w:rPr>
        <w:br/>
        <w:t xml:space="preserve">Иркутской области за значительный вклад в развитие образования в </w:t>
      </w:r>
      <w:r w:rsidRPr="00C254EE">
        <w:rPr>
          <w:rFonts w:ascii="Times New Roman" w:hAnsi="Times New Roman"/>
          <w:sz w:val="28"/>
          <w:szCs w:val="28"/>
        </w:rPr>
        <w:lastRenderedPageBreak/>
        <w:t>Иркутской области Сороквашину Тамару Николаевну – директора и учителя русского языка и литературы муниципального бюджетного общеобразовательного учреждения Солерудниковской гимназии.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68-й сессии Законодательного Собрания Иркутской области принят парламентский запрос Законодательного Собрания Иркутской области Председателю Правительства Иркутской области Зайцеву К.Б. </w:t>
      </w:r>
      <w:r w:rsidRPr="00C254EE">
        <w:rPr>
          <w:rFonts w:ascii="Times New Roman" w:hAnsi="Times New Roman"/>
          <w:sz w:val="28"/>
          <w:szCs w:val="28"/>
        </w:rPr>
        <w:br/>
        <w:t>«О строительстве новой коррекционной школы для детей с нарушениями опорно-двигательного аппарата в городе Иркутске». Ответственным комитетом за работу по данному парламентскому запросу назначен комитет по социально-культурному законодательству.</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70-й сессии Законодательного Собрания Иркутской области рассмотрен ответ Правительства Иркутской области на парламентский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 необходимости модернизации системы среднего профессионального образования в Иркутской области». Ответственным комитетом за работу по данному парламентскому запросу назначен комитет по социально-культурному законодательству. </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По результатам рассмотрения ответа на данный парламентский запрос комитету по социально-культурному законодательству Законодательного Собрания Иркутской области поручено продолжить рассмотрение ответа на парламентский запрос.</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31 марта 2023 года рассмотрен ответ на парламентский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 перспективах работы Братского целлюлознобумажного колледжа в связи с реализацией Комплексной программы оптимизации финансово-хозяйственной деятельности ФГБОУ ВО «БрГУ».</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По результатам рассмотрения данного вопроса было принято решение:</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1. Принять указанную информацию к сведению.</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2. Комитету по социально-культурному законодательству продолжить работу о рассмотрении ответа на парламентский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w:t>
      </w:r>
      <w:r w:rsidRPr="00C254EE">
        <w:rPr>
          <w:rFonts w:ascii="Times New Roman" w:hAnsi="Times New Roman"/>
          <w:sz w:val="28"/>
          <w:szCs w:val="28"/>
        </w:rPr>
        <w:br/>
        <w:t>«О перспективах работы Братского целлюлознобумажного колледжа в связи с реализацией Комплексной программы оптимизации финансово-хозяйственной деятельности ФГБОУ ВО «БрГУ».</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 xml:space="preserve">2 июня 2023 года рассмотрен вопрос «О парламентском запросе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«Об оказании содействия при обеспечении </w:t>
      </w:r>
      <w:r w:rsidRPr="00C254EE">
        <w:rPr>
          <w:rFonts w:ascii="Times New Roman" w:hAnsi="Times New Roman"/>
          <w:sz w:val="28"/>
          <w:szCs w:val="28"/>
        </w:rPr>
        <w:lastRenderedPageBreak/>
        <w:t>антитеррористической защищенности объектов (территорий) муниципальных образовательных организаций в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По результатам рассмотрения данного вопроса было принято решение продолжить работу по парламентскому запросу и рекомендовать Правительству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организовать возможность обучения работников частных охранных организаций, осуществляющих охрану образовательных учреждений в Иркутской области, в рамках дополнительных профессиональных программ, реализуемых организациями среднего профессионального образования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организовать во взаимодействии с компетентными федеральными органами проведение инструктажа, обучения работников школ, детских садов, обучающихся порядку действий при угрозе возникновения или совершени</w:t>
      </w:r>
      <w:r w:rsidR="00301547">
        <w:rPr>
          <w:rFonts w:ascii="Times New Roman" w:hAnsi="Times New Roman"/>
          <w:sz w:val="28"/>
          <w:szCs w:val="28"/>
        </w:rPr>
        <w:t>я</w:t>
      </w:r>
      <w:r w:rsidRPr="00C254EE">
        <w:rPr>
          <w:rFonts w:ascii="Times New Roman" w:hAnsi="Times New Roman"/>
          <w:sz w:val="28"/>
          <w:szCs w:val="28"/>
        </w:rPr>
        <w:t xml:space="preserve"> террористических актов;</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пересмотреть критерии и объем финансовой поддержки органов местного самоуправления муниципальных образований Иркутской области с целью полноценного обеспечения потребностей муниципальных образований по соблюдению требований антитеррористической защищенности объектов образования.</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13 января 2023 года создана рабочая группа по вопросу сохранения объекта спортивной инфраструктуры для массовых занятий граждан физической культурой и спортом на земельном участке, ранее занимаемом стадионом «Пионер» в городе Иркутске, в рамках исполнения протокольного поручения от 14.12.2022 № 24 62-й сессии Законодательного Собрания Иркутской области.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По результатам рассмотрения данного вопроса на 63-й сессии Законодательного Собрания Иркутской области принято решение считать указанное протокольное поручение исполненным.</w:t>
      </w:r>
    </w:p>
    <w:p w:rsidR="00C254EE" w:rsidRPr="00C254EE" w:rsidRDefault="00C254EE" w:rsidP="00C254EE">
      <w:pPr>
        <w:ind w:firstLine="709"/>
        <w:jc w:val="both"/>
        <w:rPr>
          <w:rFonts w:ascii="Times New Roman" w:hAnsi="Times New Roman"/>
          <w:b/>
          <w:sz w:val="28"/>
          <w:szCs w:val="28"/>
        </w:rPr>
      </w:pPr>
      <w:r w:rsidRPr="00C254EE">
        <w:rPr>
          <w:rFonts w:ascii="Times New Roman" w:hAnsi="Times New Roman"/>
          <w:b/>
          <w:sz w:val="28"/>
          <w:szCs w:val="28"/>
        </w:rPr>
        <w:t>Взаимодействие с Государственной Думой</w:t>
      </w:r>
      <w:r w:rsidR="00301547">
        <w:rPr>
          <w:rFonts w:ascii="Times New Roman" w:hAnsi="Times New Roman"/>
          <w:b/>
          <w:sz w:val="28"/>
          <w:szCs w:val="28"/>
        </w:rPr>
        <w:t xml:space="preserve"> </w:t>
      </w:r>
      <w:r w:rsidR="00301547" w:rsidRPr="00301547">
        <w:rPr>
          <w:rFonts w:ascii="Times New Roman" w:hAnsi="Times New Roman"/>
          <w:b/>
          <w:sz w:val="28"/>
          <w:szCs w:val="28"/>
        </w:rPr>
        <w:t>Федерального Собрания Российской Федерации</w:t>
      </w:r>
      <w:r w:rsidRPr="00C254EE">
        <w:rPr>
          <w:rFonts w:ascii="Times New Roman" w:hAnsi="Times New Roman"/>
          <w:b/>
          <w:sz w:val="28"/>
          <w:szCs w:val="28"/>
        </w:rPr>
        <w:t xml:space="preserve"> и Советом Федерации Федерального Собрания Российской Федерации</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заседании комитета по социально-культурному законодательству </w:t>
      </w:r>
      <w:r w:rsidRPr="00C254EE">
        <w:rPr>
          <w:rFonts w:ascii="Times New Roman" w:hAnsi="Times New Roman"/>
          <w:sz w:val="28"/>
          <w:szCs w:val="28"/>
        </w:rPr>
        <w:br/>
        <w:t xml:space="preserve">18 января 2023 года рассмотрен вопрос «Об отзыве на проект федерального закона № 261079-8 «О внесении изменений в Федеральный закон </w:t>
      </w:r>
      <w:r w:rsidRPr="00C254EE">
        <w:rPr>
          <w:rFonts w:ascii="Times New Roman" w:hAnsi="Times New Roman"/>
          <w:sz w:val="28"/>
          <w:szCs w:val="28"/>
        </w:rPr>
        <w:br/>
        <w:t>«О дополнительных гарантиях по социальной поддержке детей-сирот и детей, оставшихся без попечения родителей».</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сессии Законодательного Собрания Иркутской области по результатам рассмотрения указанного проекта федерального закона </w:t>
      </w:r>
      <w:r w:rsidRPr="00C254EE">
        <w:rPr>
          <w:rFonts w:ascii="Times New Roman" w:hAnsi="Times New Roman"/>
          <w:sz w:val="28"/>
          <w:szCs w:val="28"/>
        </w:rPr>
        <w:br/>
        <w:t xml:space="preserve">принято решение направить в Государственную Думу Федерального </w:t>
      </w:r>
      <w:r w:rsidRPr="00C254EE">
        <w:rPr>
          <w:rFonts w:ascii="Times New Roman" w:hAnsi="Times New Roman"/>
          <w:sz w:val="28"/>
          <w:szCs w:val="28"/>
        </w:rPr>
        <w:br/>
        <w:t xml:space="preserve">Собрания Российской Федерации положительный отзыв (постановление Законодательного Собрания Иркутской области от 18 января 2023 года </w:t>
      </w:r>
      <w:r w:rsidRPr="00C254EE">
        <w:rPr>
          <w:rFonts w:ascii="Times New Roman" w:hAnsi="Times New Roman"/>
          <w:sz w:val="28"/>
          <w:szCs w:val="28"/>
        </w:rPr>
        <w:br/>
        <w:t>№ 63/20-ЗС).</w:t>
      </w:r>
    </w:p>
    <w:p w:rsidR="00C254EE"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lastRenderedPageBreak/>
        <w:t xml:space="preserve">На заседании комитета по социально-культурному законодательству </w:t>
      </w:r>
      <w:r w:rsidRPr="00C254EE">
        <w:rPr>
          <w:rFonts w:ascii="Times New Roman" w:hAnsi="Times New Roman"/>
          <w:sz w:val="28"/>
          <w:szCs w:val="28"/>
        </w:rPr>
        <w:br/>
        <w:t>16 марта 2023 года рассмотрен вопрос «Об обращении Государственного Совета Республики Татарстан к Председателю Правительства Российской Федерации Мишустину М.В. о внесении изменений в 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w:t>
      </w:r>
    </w:p>
    <w:p w:rsidR="00BE6209" w:rsidRPr="00C254EE" w:rsidRDefault="00C254EE" w:rsidP="00C254EE">
      <w:pPr>
        <w:ind w:firstLine="709"/>
        <w:jc w:val="both"/>
        <w:rPr>
          <w:rFonts w:ascii="Times New Roman" w:hAnsi="Times New Roman"/>
          <w:sz w:val="28"/>
          <w:szCs w:val="28"/>
        </w:rPr>
      </w:pPr>
      <w:r w:rsidRPr="00C254EE">
        <w:rPr>
          <w:rFonts w:ascii="Times New Roman" w:hAnsi="Times New Roman"/>
          <w:sz w:val="28"/>
          <w:szCs w:val="28"/>
        </w:rPr>
        <w:t xml:space="preserve">На сессии Законодательного Собрания Иркутской </w:t>
      </w:r>
      <w:r w:rsidRPr="00C254EE">
        <w:rPr>
          <w:rFonts w:ascii="Times New Roman" w:hAnsi="Times New Roman"/>
          <w:sz w:val="28"/>
          <w:szCs w:val="28"/>
        </w:rPr>
        <w:br/>
        <w:t xml:space="preserve">области принято решение поддержать обращение Государственного </w:t>
      </w:r>
      <w:r w:rsidRPr="00C254EE">
        <w:rPr>
          <w:rFonts w:ascii="Times New Roman" w:hAnsi="Times New Roman"/>
          <w:sz w:val="28"/>
          <w:szCs w:val="28"/>
        </w:rPr>
        <w:br/>
        <w:t xml:space="preserve">Совета Республики Татарстан к Председателю Правительства </w:t>
      </w:r>
      <w:r w:rsidRPr="00C254EE">
        <w:rPr>
          <w:rFonts w:ascii="Times New Roman" w:hAnsi="Times New Roman"/>
          <w:sz w:val="28"/>
          <w:szCs w:val="28"/>
        </w:rPr>
        <w:br/>
        <w:t xml:space="preserve">Российской Федерации Мишустину М.В. о внесении изменений в </w:t>
      </w:r>
      <w:r w:rsidRPr="00C254EE">
        <w:rPr>
          <w:rFonts w:ascii="Times New Roman" w:hAnsi="Times New Roman"/>
          <w:sz w:val="28"/>
          <w:szCs w:val="28"/>
        </w:rPr>
        <w:br/>
        <w:t xml:space="preserve">Список должностей и учреждений, работа в которых засчитывается </w:t>
      </w:r>
      <w:r w:rsidRPr="00C254EE">
        <w:rPr>
          <w:rFonts w:ascii="Times New Roman" w:hAnsi="Times New Roman"/>
          <w:sz w:val="28"/>
          <w:szCs w:val="28"/>
        </w:rPr>
        <w:br/>
        <w:t xml:space="preserve">в стаж работы, дающей право на досрочное назначение трудовой </w:t>
      </w:r>
      <w:r w:rsidRPr="00C254EE">
        <w:rPr>
          <w:rFonts w:ascii="Times New Roman" w:hAnsi="Times New Roman"/>
          <w:sz w:val="28"/>
          <w:szCs w:val="28"/>
        </w:rPr>
        <w:br/>
        <w:t>пенсии по старости лицам, осуществлявшим педагогическую деятельность в учреждениях для детей (постановление Законодательного Собрания Иркутской области от 22 марта 2023 года № 65/33-ЗС).</w:t>
      </w:r>
    </w:p>
    <w:p w:rsidR="00C254EE" w:rsidRPr="000207E6" w:rsidRDefault="00C254EE" w:rsidP="00C254EE">
      <w:pPr>
        <w:rPr>
          <w:rFonts w:ascii="Times New Roman" w:hAnsi="Times New Roman"/>
        </w:rPr>
      </w:pPr>
    </w:p>
    <w:p w:rsidR="005E3C15" w:rsidRPr="000207E6" w:rsidRDefault="005E3C15" w:rsidP="003B37B2">
      <w:pPr>
        <w:pStyle w:val="2"/>
        <w:rPr>
          <w:i/>
        </w:rPr>
      </w:pPr>
      <w:bookmarkStart w:id="42" w:name="_Toc166491031"/>
      <w:r w:rsidRPr="000207E6">
        <w:t>Комитет по здравоохранению и социальной защите</w:t>
      </w:r>
      <w:bookmarkEnd w:id="42"/>
    </w:p>
    <w:p w:rsidR="00301547" w:rsidRDefault="00301547" w:rsidP="00301547">
      <w:pPr>
        <w:pStyle w:val="a3"/>
        <w:tabs>
          <w:tab w:val="left" w:pos="851"/>
        </w:tabs>
        <w:ind w:left="709"/>
        <w:jc w:val="both"/>
        <w:rPr>
          <w:rFonts w:ascii="Times New Roman" w:hAnsi="Times New Roman"/>
          <w:sz w:val="28"/>
          <w:szCs w:val="28"/>
        </w:rPr>
      </w:pPr>
    </w:p>
    <w:p w:rsidR="00C254EE" w:rsidRPr="00BD67BD" w:rsidRDefault="00C254EE" w:rsidP="00BD67BD">
      <w:pPr>
        <w:autoSpaceDE w:val="0"/>
        <w:autoSpaceDN w:val="0"/>
        <w:adjustRightInd w:val="0"/>
        <w:ind w:firstLine="709"/>
        <w:jc w:val="both"/>
        <w:rPr>
          <w:rFonts w:ascii="Times New Roman" w:hAnsi="Times New Roman"/>
          <w:sz w:val="28"/>
          <w:szCs w:val="28"/>
        </w:rPr>
      </w:pPr>
      <w:r w:rsidRPr="00BD67BD">
        <w:rPr>
          <w:rFonts w:ascii="Times New Roman" w:hAnsi="Times New Roman"/>
          <w:sz w:val="28"/>
          <w:szCs w:val="28"/>
        </w:rPr>
        <w:t xml:space="preserve">Деятельность комитета по здравоохранению и социальной защите Законодательного Собрания Иркутской области осуществлялась в соответствии с планом работы комитета на 2023 год, планом законопроектных работ Законодательного Собрания Иркутской области на 2023 год, планом мероприятий Законодательного Собрания Иркутской области по реализации Послания Президента Российской Федерации Федеральному Собранию Российской Федерации. </w:t>
      </w:r>
    </w:p>
    <w:p w:rsidR="00C254EE" w:rsidRPr="00301547" w:rsidRDefault="00C254EE" w:rsidP="00301547">
      <w:pPr>
        <w:tabs>
          <w:tab w:val="left" w:pos="993"/>
        </w:tabs>
        <w:ind w:firstLine="709"/>
        <w:jc w:val="both"/>
        <w:rPr>
          <w:rFonts w:ascii="Times New Roman" w:eastAsia="Times New Roman" w:hAnsi="Times New Roman"/>
          <w:sz w:val="28"/>
          <w:szCs w:val="28"/>
          <w:lang w:eastAsia="ru-RU"/>
        </w:rPr>
      </w:pPr>
      <w:r w:rsidRPr="00301547">
        <w:rPr>
          <w:rFonts w:ascii="Times New Roman" w:hAnsi="Times New Roman"/>
          <w:sz w:val="28"/>
          <w:szCs w:val="28"/>
        </w:rPr>
        <w:t>В 2023 году проведено 2</w:t>
      </w:r>
      <w:r w:rsidR="00F26AA0" w:rsidRPr="00301547">
        <w:rPr>
          <w:rFonts w:ascii="Times New Roman" w:hAnsi="Times New Roman"/>
          <w:sz w:val="28"/>
          <w:szCs w:val="28"/>
        </w:rPr>
        <w:t>2</w:t>
      </w:r>
      <w:r w:rsidRPr="00301547">
        <w:rPr>
          <w:rFonts w:ascii="Times New Roman" w:hAnsi="Times New Roman"/>
          <w:sz w:val="28"/>
          <w:szCs w:val="28"/>
        </w:rPr>
        <w:t xml:space="preserve"> заседани</w:t>
      </w:r>
      <w:r w:rsidR="00F26AA0" w:rsidRPr="00301547">
        <w:rPr>
          <w:rFonts w:ascii="Times New Roman" w:hAnsi="Times New Roman"/>
          <w:sz w:val="28"/>
          <w:szCs w:val="28"/>
        </w:rPr>
        <w:t>я</w:t>
      </w:r>
      <w:r w:rsidRPr="00301547">
        <w:rPr>
          <w:rFonts w:ascii="Times New Roman" w:hAnsi="Times New Roman"/>
          <w:sz w:val="28"/>
          <w:szCs w:val="28"/>
        </w:rPr>
        <w:t xml:space="preserve"> комитета по здравоохранению и социальной защите Законодательного Собрания Иркутской области.</w:t>
      </w:r>
    </w:p>
    <w:p w:rsidR="00C254EE" w:rsidRPr="00301547" w:rsidRDefault="00C254EE" w:rsidP="00301547">
      <w:pPr>
        <w:tabs>
          <w:tab w:val="left" w:pos="993"/>
        </w:tabs>
        <w:ind w:firstLine="709"/>
        <w:jc w:val="both"/>
        <w:rPr>
          <w:rFonts w:ascii="Times New Roman" w:eastAsia="Times New Roman" w:hAnsi="Times New Roman"/>
          <w:sz w:val="28"/>
          <w:szCs w:val="28"/>
          <w:lang w:eastAsia="ru-RU"/>
        </w:rPr>
      </w:pPr>
      <w:r w:rsidRPr="00301547">
        <w:rPr>
          <w:rFonts w:ascii="Times New Roman" w:hAnsi="Times New Roman"/>
          <w:sz w:val="28"/>
          <w:szCs w:val="28"/>
        </w:rPr>
        <w:t>В отчетном периоде рассмотрено 97 вопросов, на рассмотрение сессии Законодательного Собрания Иркутской области внесено 65 вопросов.</w:t>
      </w:r>
    </w:p>
    <w:p w:rsidR="00C254EE" w:rsidRPr="00301547" w:rsidRDefault="00C254EE" w:rsidP="00301547">
      <w:pPr>
        <w:tabs>
          <w:tab w:val="left" w:pos="993"/>
        </w:tabs>
        <w:ind w:firstLine="709"/>
        <w:jc w:val="both"/>
        <w:rPr>
          <w:rFonts w:ascii="Times New Roman" w:hAnsi="Times New Roman"/>
          <w:sz w:val="28"/>
          <w:szCs w:val="28"/>
        </w:rPr>
      </w:pPr>
      <w:r w:rsidRPr="00301547">
        <w:rPr>
          <w:rFonts w:ascii="Times New Roman" w:hAnsi="Times New Roman"/>
          <w:sz w:val="28"/>
          <w:szCs w:val="28"/>
        </w:rPr>
        <w:t xml:space="preserve">За отчетный период в окончательном чтении принято и направлено Губернатору Иркутской области для подписания и обнародования 28 </w:t>
      </w:r>
      <w:r w:rsidR="00301547">
        <w:rPr>
          <w:rFonts w:ascii="Times New Roman" w:hAnsi="Times New Roman"/>
          <w:sz w:val="28"/>
          <w:szCs w:val="28"/>
        </w:rPr>
        <w:t>з</w:t>
      </w:r>
      <w:r w:rsidRPr="00301547">
        <w:rPr>
          <w:rFonts w:ascii="Times New Roman" w:hAnsi="Times New Roman"/>
          <w:sz w:val="28"/>
          <w:szCs w:val="28"/>
        </w:rPr>
        <w:t>аконов Иркутской области</w:t>
      </w:r>
      <w:r w:rsidR="00301547">
        <w:rPr>
          <w:rFonts w:ascii="Times New Roman" w:hAnsi="Times New Roman"/>
          <w:sz w:val="28"/>
          <w:szCs w:val="28"/>
        </w:rPr>
        <w:t>.</w:t>
      </w:r>
    </w:p>
    <w:p w:rsidR="00C254EE" w:rsidRPr="00BD67BD" w:rsidRDefault="00C254EE" w:rsidP="00BD67BD">
      <w:pPr>
        <w:ind w:firstLine="709"/>
        <w:contextualSpacing/>
        <w:jc w:val="both"/>
        <w:rPr>
          <w:rFonts w:ascii="Times New Roman" w:hAnsi="Times New Roman"/>
          <w:sz w:val="28"/>
          <w:szCs w:val="28"/>
          <w:shd w:val="clear" w:color="auto" w:fill="FFFFFF"/>
        </w:rPr>
      </w:pPr>
      <w:r w:rsidRPr="00BD67BD">
        <w:rPr>
          <w:rFonts w:ascii="Times New Roman" w:hAnsi="Times New Roman"/>
          <w:sz w:val="28"/>
          <w:szCs w:val="28"/>
          <w:shd w:val="clear" w:color="auto" w:fill="FFFFFF"/>
        </w:rPr>
        <w:t>За отчетный период возвращено автор</w:t>
      </w:r>
      <w:r w:rsidR="00783165">
        <w:rPr>
          <w:rFonts w:ascii="Times New Roman" w:hAnsi="Times New Roman"/>
          <w:sz w:val="28"/>
          <w:szCs w:val="28"/>
          <w:shd w:val="clear" w:color="auto" w:fill="FFFFFF"/>
        </w:rPr>
        <w:t>ам</w:t>
      </w:r>
      <w:r w:rsidRPr="00BD67BD">
        <w:rPr>
          <w:rFonts w:ascii="Times New Roman" w:hAnsi="Times New Roman"/>
          <w:sz w:val="28"/>
          <w:szCs w:val="28"/>
          <w:shd w:val="clear" w:color="auto" w:fill="FFFFFF"/>
        </w:rPr>
        <w:t xml:space="preserve"> 3 законодательных инициативы</w:t>
      </w:r>
      <w:r w:rsidR="00783165">
        <w:rPr>
          <w:rFonts w:ascii="Times New Roman" w:hAnsi="Times New Roman"/>
          <w:sz w:val="28"/>
          <w:szCs w:val="28"/>
          <w:shd w:val="clear" w:color="auto" w:fill="FFFFFF"/>
        </w:rPr>
        <w:t>:</w:t>
      </w:r>
      <w:r w:rsidRPr="00BD67BD">
        <w:rPr>
          <w:rFonts w:ascii="Times New Roman" w:hAnsi="Times New Roman"/>
          <w:sz w:val="28"/>
          <w:szCs w:val="28"/>
          <w:shd w:val="clear" w:color="auto" w:fill="FFFFFF"/>
        </w:rPr>
        <w:t xml:space="preserve"> </w:t>
      </w:r>
    </w:p>
    <w:p w:rsidR="00C254EE" w:rsidRPr="00BD67BD" w:rsidRDefault="00C254EE" w:rsidP="00BD67BD">
      <w:pPr>
        <w:ind w:firstLine="709"/>
        <w:contextualSpacing/>
        <w:jc w:val="both"/>
        <w:rPr>
          <w:rFonts w:ascii="Times New Roman" w:hAnsi="Times New Roman"/>
          <w:sz w:val="28"/>
          <w:szCs w:val="28"/>
          <w:shd w:val="clear" w:color="auto" w:fill="FFFFFF"/>
        </w:rPr>
      </w:pPr>
      <w:r w:rsidRPr="00BD67BD">
        <w:rPr>
          <w:rFonts w:ascii="Times New Roman" w:hAnsi="Times New Roman"/>
          <w:sz w:val="28"/>
          <w:szCs w:val="28"/>
          <w:shd w:val="clear" w:color="auto" w:fill="FFFFFF"/>
        </w:rPr>
        <w:t>- проект закона Иркутской области № ПЗ-265 «О ежемесячной денежной выплате в Иркутской области семьям, реб</w:t>
      </w:r>
      <w:r w:rsidR="00783165">
        <w:rPr>
          <w:rFonts w:ascii="Times New Roman" w:hAnsi="Times New Roman"/>
          <w:sz w:val="28"/>
          <w:szCs w:val="28"/>
          <w:shd w:val="clear" w:color="auto" w:fill="FFFFFF"/>
        </w:rPr>
        <w:t>е</w:t>
      </w:r>
      <w:r w:rsidRPr="00BD67BD">
        <w:rPr>
          <w:rFonts w:ascii="Times New Roman" w:hAnsi="Times New Roman"/>
          <w:sz w:val="28"/>
          <w:szCs w:val="28"/>
          <w:shd w:val="clear" w:color="auto" w:fill="FFFFFF"/>
        </w:rPr>
        <w:t xml:space="preserve">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 отсутствием в населенном пункте по месту жительства (месту пребывания) муниципальных дошкольных образовательных организаций» (законодательная инициатива председателя Совета Регионального отделения Социалистической политической партии </w:t>
      </w:r>
      <w:r w:rsidRPr="00BD67BD">
        <w:rPr>
          <w:rFonts w:ascii="Times New Roman" w:hAnsi="Times New Roman"/>
          <w:sz w:val="28"/>
          <w:szCs w:val="28"/>
          <w:shd w:val="clear" w:color="auto" w:fill="FFFFFF"/>
        </w:rPr>
        <w:lastRenderedPageBreak/>
        <w:t>«СПРАВЕДЛИВАЯ РОССИЯ – ПАТРИОТЫ ЗА ПРАВДУ» в Иркутской области Егоровой Л.И.);</w:t>
      </w:r>
    </w:p>
    <w:p w:rsidR="00C254EE" w:rsidRPr="00BD67BD" w:rsidRDefault="00C254EE" w:rsidP="00BD67BD">
      <w:pPr>
        <w:ind w:firstLine="709"/>
        <w:contextualSpacing/>
        <w:jc w:val="both"/>
        <w:rPr>
          <w:rFonts w:ascii="Times New Roman" w:hAnsi="Times New Roman"/>
          <w:sz w:val="28"/>
          <w:szCs w:val="28"/>
          <w:shd w:val="clear" w:color="auto" w:fill="FFFFFF"/>
        </w:rPr>
      </w:pPr>
      <w:r w:rsidRPr="00BD67BD">
        <w:rPr>
          <w:rFonts w:ascii="Times New Roman" w:hAnsi="Times New Roman"/>
          <w:sz w:val="28"/>
          <w:szCs w:val="28"/>
          <w:shd w:val="clear" w:color="auto" w:fill="FFFFFF"/>
        </w:rPr>
        <w:t>- проект закона Иркутской области № ПЗ-946 «О наделении органов местного самоуправления областными государственными полномочиями по предоставлению меры социальной поддержки гражданам, имеющим трех и более детей,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(законодательная инициатива Губернатора Иркутской области).</w:t>
      </w:r>
    </w:p>
    <w:p w:rsidR="00C254EE" w:rsidRPr="00BD67BD" w:rsidRDefault="00C254EE" w:rsidP="00BD67BD">
      <w:pPr>
        <w:ind w:firstLine="709"/>
        <w:jc w:val="both"/>
        <w:rPr>
          <w:rFonts w:ascii="Times New Roman" w:hAnsi="Times New Roman"/>
          <w:sz w:val="28"/>
          <w:szCs w:val="28"/>
          <w:shd w:val="clear" w:color="auto" w:fill="FFFFFF"/>
        </w:rPr>
      </w:pPr>
      <w:r w:rsidRPr="00BD67BD">
        <w:rPr>
          <w:rFonts w:ascii="Times New Roman" w:hAnsi="Times New Roman"/>
          <w:sz w:val="28"/>
          <w:szCs w:val="28"/>
          <w:shd w:val="clear" w:color="auto" w:fill="FFFFFF"/>
        </w:rPr>
        <w:t xml:space="preserve">- проект закона Иркутской области </w:t>
      </w:r>
      <w:r w:rsidR="00783165">
        <w:rPr>
          <w:rFonts w:ascii="Times New Roman" w:hAnsi="Times New Roman"/>
          <w:sz w:val="28"/>
          <w:szCs w:val="28"/>
          <w:shd w:val="clear" w:color="auto" w:fill="FFFFFF"/>
        </w:rPr>
        <w:t xml:space="preserve">№ </w:t>
      </w:r>
      <w:r w:rsidRPr="00BD67BD">
        <w:rPr>
          <w:rFonts w:ascii="Times New Roman" w:hAnsi="Times New Roman"/>
          <w:sz w:val="28"/>
          <w:szCs w:val="28"/>
          <w:shd w:val="clear" w:color="auto" w:fill="FFFFFF"/>
        </w:rPr>
        <w:t>ПЗ-1231 «О внесении изменений в Закон Иркутской области «О дополнительной мере социальной поддержки семей, имеющих детей, в Иркутской области» (законодательная инициатива</w:t>
      </w:r>
      <w:r w:rsidRPr="00BD67BD">
        <w:rPr>
          <w:rFonts w:ascii="Times New Roman" w:hAnsi="Times New Roman"/>
          <w:sz w:val="28"/>
          <w:szCs w:val="28"/>
        </w:rPr>
        <w:t xml:space="preserve"> </w:t>
      </w:r>
      <w:r w:rsidRPr="00BD67BD">
        <w:rPr>
          <w:rFonts w:ascii="Times New Roman" w:hAnsi="Times New Roman"/>
          <w:sz w:val="28"/>
          <w:szCs w:val="28"/>
          <w:shd w:val="clear" w:color="auto" w:fill="FFFFFF"/>
        </w:rPr>
        <w:t>депутатов Законодательного Собрания Иркутской области Любенкова Г.А., Попова О.Н., Никипелова Д.Б., Тютрина Д.Г.).</w:t>
      </w:r>
    </w:p>
    <w:p w:rsidR="00C254EE" w:rsidRPr="00BD67BD" w:rsidRDefault="00783165" w:rsidP="00BD67BD">
      <w:pPr>
        <w:ind w:firstLine="709"/>
        <w:jc w:val="both"/>
        <w:rPr>
          <w:rFonts w:ascii="Times New Roman" w:hAnsi="Times New Roman"/>
          <w:b/>
          <w:sz w:val="28"/>
          <w:szCs w:val="28"/>
          <w:shd w:val="clear" w:color="auto" w:fill="FFFFFF"/>
        </w:rPr>
      </w:pPr>
      <w:r>
        <w:rPr>
          <w:rFonts w:ascii="Times New Roman" w:hAnsi="Times New Roman"/>
          <w:sz w:val="28"/>
          <w:szCs w:val="28"/>
          <w:shd w:val="clear" w:color="auto" w:fill="FFFFFF"/>
        </w:rPr>
        <w:t>О</w:t>
      </w:r>
      <w:r w:rsidR="00C254EE" w:rsidRPr="00BD67BD">
        <w:rPr>
          <w:rFonts w:ascii="Times New Roman" w:hAnsi="Times New Roman"/>
          <w:sz w:val="28"/>
          <w:szCs w:val="28"/>
          <w:shd w:val="clear" w:color="auto" w:fill="FFFFFF"/>
        </w:rPr>
        <w:t xml:space="preserve">тозван автором законодательной инициативы – депутатом Законодательного Собрания Иркутской области Кудрявцевой Г.Ф. </w:t>
      </w:r>
      <w:r>
        <w:rPr>
          <w:rFonts w:ascii="Times New Roman" w:hAnsi="Times New Roman"/>
          <w:sz w:val="28"/>
          <w:szCs w:val="28"/>
          <w:shd w:val="clear" w:color="auto" w:fill="FFFFFF"/>
        </w:rPr>
        <w:t xml:space="preserve">один </w:t>
      </w:r>
      <w:r w:rsidR="00C254EE" w:rsidRPr="00BD67BD">
        <w:rPr>
          <w:rFonts w:ascii="Times New Roman" w:hAnsi="Times New Roman"/>
          <w:sz w:val="28"/>
          <w:szCs w:val="28"/>
          <w:shd w:val="clear" w:color="auto" w:fill="FFFFFF"/>
        </w:rPr>
        <w:t>проект закона Иркутской области № ПЗ-1233</w:t>
      </w:r>
      <w:r w:rsidR="00C254EE" w:rsidRPr="00BD67BD">
        <w:rPr>
          <w:rFonts w:ascii="Times New Roman" w:hAnsi="Times New Roman"/>
          <w:b/>
          <w:sz w:val="28"/>
          <w:szCs w:val="28"/>
          <w:shd w:val="clear" w:color="auto" w:fill="FFFFFF"/>
        </w:rPr>
        <w:t xml:space="preserve"> </w:t>
      </w:r>
      <w:r w:rsidR="00C254EE" w:rsidRPr="00BD67BD">
        <w:rPr>
          <w:rFonts w:ascii="Times New Roman" w:hAnsi="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p>
    <w:p w:rsidR="00C254EE" w:rsidRPr="00BD67BD" w:rsidRDefault="00C254EE" w:rsidP="00BD67BD">
      <w:pPr>
        <w:ind w:firstLine="709"/>
        <w:contextualSpacing/>
        <w:jc w:val="both"/>
        <w:rPr>
          <w:rFonts w:ascii="Times New Roman" w:hAnsi="Times New Roman"/>
          <w:sz w:val="28"/>
          <w:szCs w:val="28"/>
          <w:shd w:val="clear" w:color="auto" w:fill="FFFFFF"/>
        </w:rPr>
      </w:pPr>
      <w:r w:rsidRPr="00783165">
        <w:rPr>
          <w:rFonts w:ascii="Times New Roman" w:hAnsi="Times New Roman"/>
          <w:b/>
          <w:sz w:val="28"/>
          <w:szCs w:val="28"/>
          <w:shd w:val="clear" w:color="auto" w:fill="FFFFFF"/>
        </w:rPr>
        <w:t>Информация о законодательных инициативах депутатов – членов комитета, в т</w:t>
      </w:r>
      <w:r w:rsidR="00783165">
        <w:rPr>
          <w:rFonts w:ascii="Times New Roman" w:hAnsi="Times New Roman"/>
          <w:b/>
          <w:sz w:val="28"/>
          <w:szCs w:val="28"/>
          <w:shd w:val="clear" w:color="auto" w:fill="FFFFFF"/>
        </w:rPr>
        <w:t xml:space="preserve">ом </w:t>
      </w:r>
      <w:r w:rsidRPr="00783165">
        <w:rPr>
          <w:rFonts w:ascii="Times New Roman" w:hAnsi="Times New Roman"/>
          <w:b/>
          <w:sz w:val="28"/>
          <w:szCs w:val="28"/>
          <w:shd w:val="clear" w:color="auto" w:fill="FFFFFF"/>
        </w:rPr>
        <w:t>ч</w:t>
      </w:r>
      <w:r w:rsidR="00783165">
        <w:rPr>
          <w:rFonts w:ascii="Times New Roman" w:hAnsi="Times New Roman"/>
          <w:b/>
          <w:sz w:val="28"/>
          <w:szCs w:val="28"/>
          <w:shd w:val="clear" w:color="auto" w:fill="FFFFFF"/>
        </w:rPr>
        <w:t>исле</w:t>
      </w:r>
      <w:r w:rsidRPr="00783165">
        <w:rPr>
          <w:rFonts w:ascii="Times New Roman" w:hAnsi="Times New Roman"/>
          <w:b/>
          <w:sz w:val="28"/>
          <w:szCs w:val="28"/>
          <w:shd w:val="clear" w:color="auto" w:fill="FFFFFF"/>
        </w:rPr>
        <w:t xml:space="preserve"> о поправках с указанием наименования соответствующих законопроектов</w:t>
      </w:r>
    </w:p>
    <w:p w:rsidR="00C254EE" w:rsidRPr="00BD67BD" w:rsidRDefault="00C254EE" w:rsidP="00BD67BD">
      <w:pPr>
        <w:ind w:firstLine="709"/>
        <w:contextualSpacing/>
        <w:jc w:val="both"/>
        <w:rPr>
          <w:rFonts w:ascii="Times New Roman" w:hAnsi="Times New Roman"/>
          <w:sz w:val="28"/>
          <w:szCs w:val="28"/>
          <w:shd w:val="clear" w:color="auto" w:fill="FFFFFF"/>
        </w:rPr>
      </w:pPr>
      <w:r w:rsidRPr="00BD67BD">
        <w:rPr>
          <w:rFonts w:ascii="Times New Roman" w:hAnsi="Times New Roman"/>
          <w:sz w:val="28"/>
          <w:szCs w:val="28"/>
          <w:shd w:val="clear" w:color="auto" w:fill="FFFFFF"/>
        </w:rPr>
        <w:t>Депутатами, в том числе членами комитета, в первом полугодии 2023 года внесено 17 законопроектов</w:t>
      </w:r>
      <w:r w:rsidR="00783165">
        <w:rPr>
          <w:rFonts w:ascii="Times New Roman" w:hAnsi="Times New Roman"/>
          <w:sz w:val="28"/>
          <w:szCs w:val="28"/>
          <w:shd w:val="clear" w:color="auto" w:fill="FFFFFF"/>
        </w:rPr>
        <w:t>.</w:t>
      </w:r>
    </w:p>
    <w:p w:rsidR="00C254EE" w:rsidRPr="00490926" w:rsidRDefault="00C254EE" w:rsidP="00BD67BD">
      <w:pPr>
        <w:ind w:firstLine="709"/>
        <w:contextualSpacing/>
        <w:jc w:val="both"/>
        <w:rPr>
          <w:rFonts w:ascii="Times New Roman" w:hAnsi="Times New Roman"/>
          <w:sz w:val="28"/>
          <w:szCs w:val="28"/>
          <w:shd w:val="clear" w:color="auto" w:fill="FFFFFF"/>
        </w:rPr>
      </w:pPr>
      <w:r w:rsidRPr="00490926">
        <w:rPr>
          <w:rFonts w:ascii="Times New Roman" w:hAnsi="Times New Roman"/>
          <w:sz w:val="28"/>
          <w:szCs w:val="28"/>
        </w:rPr>
        <w:t xml:space="preserve">Поправки депутатов Законодательного Собрания Иркутской области </w:t>
      </w:r>
      <w:r w:rsidR="00490926" w:rsidRPr="00490926">
        <w:rPr>
          <w:rFonts w:ascii="Times New Roman" w:hAnsi="Times New Roman"/>
          <w:sz w:val="28"/>
          <w:szCs w:val="28"/>
        </w:rPr>
        <w:t>–</w:t>
      </w:r>
      <w:r w:rsidRPr="00490926">
        <w:rPr>
          <w:rFonts w:ascii="Times New Roman" w:hAnsi="Times New Roman"/>
          <w:sz w:val="28"/>
          <w:szCs w:val="28"/>
        </w:rPr>
        <w:t xml:space="preserve"> членов комитета по здравоохранению и социальной защите Законодательного Собрания Иркутской области, рассмотренные на заседаниях комитета по здравоохранению и социальной защите Законодательного Собрания Иркутской области: </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 xml:space="preserve">1)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Лобков А.В., Побойкин В.Л., Сагдеев Т.Р., Дикусарова Н.И., Перетолчин В.В., Безродных О.В., Романов А.В., Тютрин Д.Г., Гаськов А.Ю. внесли </w:t>
      </w:r>
      <w:r w:rsidRPr="00490926">
        <w:rPr>
          <w:rFonts w:ascii="Times New Roman" w:hAnsi="Times New Roman"/>
          <w:sz w:val="28"/>
          <w:szCs w:val="28"/>
        </w:rPr>
        <w:t>2 поправки</w:t>
      </w:r>
      <w:r w:rsidRPr="00BD67BD">
        <w:rPr>
          <w:rFonts w:ascii="Times New Roman" w:hAnsi="Times New Roman"/>
          <w:b/>
          <w:sz w:val="28"/>
          <w:szCs w:val="28"/>
        </w:rPr>
        <w:t xml:space="preserve"> </w:t>
      </w:r>
      <w:r w:rsidRPr="00BD67BD">
        <w:rPr>
          <w:rFonts w:ascii="Times New Roman" w:hAnsi="Times New Roman"/>
          <w:sz w:val="28"/>
          <w:szCs w:val="28"/>
        </w:rPr>
        <w:t>в проект закона Иркутской области № ПЗ-1136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 xml:space="preserve">2)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Лобков A.В., Побойкин B.Л., Сагдеев Т.Р., Дикусарова Н.И., </w:t>
      </w:r>
      <w:r w:rsidR="008D1309">
        <w:rPr>
          <w:rFonts w:ascii="Times New Roman" w:hAnsi="Times New Roman"/>
          <w:sz w:val="28"/>
          <w:szCs w:val="28"/>
        </w:rPr>
        <w:br/>
      </w:r>
      <w:r w:rsidRPr="00BD67BD">
        <w:rPr>
          <w:rFonts w:ascii="Times New Roman" w:hAnsi="Times New Roman"/>
          <w:sz w:val="28"/>
          <w:szCs w:val="28"/>
        </w:rPr>
        <w:t xml:space="preserve">Перетолчин В.В., Безродных О.В., Романов А.В., Тютрин Д.Г., Гаськов А.Ю. внесли </w:t>
      </w:r>
      <w:r w:rsidRPr="00490926">
        <w:rPr>
          <w:rFonts w:ascii="Times New Roman" w:hAnsi="Times New Roman"/>
          <w:sz w:val="28"/>
          <w:szCs w:val="28"/>
        </w:rPr>
        <w:t>16 поправок</w:t>
      </w:r>
      <w:r w:rsidRPr="00BD67BD">
        <w:rPr>
          <w:rFonts w:ascii="Times New Roman" w:hAnsi="Times New Roman"/>
          <w:sz w:val="28"/>
          <w:szCs w:val="28"/>
        </w:rPr>
        <w:t xml:space="preserve"> в проект закона Иркутской области № ПЗ-1144 «О внесении изменений в отдельные законы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lastRenderedPageBreak/>
        <w:t xml:space="preserve">3)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Гаськов А.Ю., Бренюк С.А., Крывовязый И.В., Лобков А.В., Шевченко С.П. внесли </w:t>
      </w:r>
      <w:r w:rsidRPr="00490926">
        <w:rPr>
          <w:rFonts w:ascii="Times New Roman" w:hAnsi="Times New Roman"/>
          <w:sz w:val="28"/>
          <w:szCs w:val="28"/>
        </w:rPr>
        <w:t>2 поправки</w:t>
      </w:r>
      <w:r w:rsidRPr="00BD67BD">
        <w:rPr>
          <w:rFonts w:ascii="Times New Roman" w:hAnsi="Times New Roman"/>
          <w:b/>
          <w:sz w:val="28"/>
          <w:szCs w:val="28"/>
        </w:rPr>
        <w:t xml:space="preserve"> </w:t>
      </w:r>
      <w:r w:rsidRPr="00BD67BD">
        <w:rPr>
          <w:rFonts w:ascii="Times New Roman" w:hAnsi="Times New Roman"/>
          <w:sz w:val="28"/>
          <w:szCs w:val="28"/>
        </w:rPr>
        <w:t>в проект закона Иркутской области № ПЗ-1174 «О порядке индексации социальных выплат в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 xml:space="preserve">4)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Гаськов А.Ю., Шершнев Д.П., Дикусарова Н.И., Лобков А.В. внесли </w:t>
      </w:r>
      <w:r w:rsidRPr="00490926">
        <w:rPr>
          <w:rFonts w:ascii="Times New Roman" w:hAnsi="Times New Roman"/>
          <w:sz w:val="28"/>
          <w:szCs w:val="28"/>
        </w:rPr>
        <w:t>5 поправок</w:t>
      </w:r>
      <w:r w:rsidRPr="00BD67BD">
        <w:rPr>
          <w:rFonts w:ascii="Times New Roman" w:hAnsi="Times New Roman"/>
          <w:b/>
          <w:sz w:val="28"/>
          <w:szCs w:val="28"/>
        </w:rPr>
        <w:t xml:space="preserve"> </w:t>
      </w:r>
      <w:r w:rsidRPr="00BD67BD">
        <w:rPr>
          <w:rFonts w:ascii="Times New Roman" w:hAnsi="Times New Roman"/>
          <w:sz w:val="28"/>
          <w:szCs w:val="28"/>
        </w:rPr>
        <w:t>в проект закона Иркутской области № ПЗ-1132 О внесении изменений в Закон Иркутской области «О мерах социальной поддержки отдельных категорий работников государственных учреждений Иркутской области («О внесении изменений в статью 7 Закона Иркутской области «О мерах социальной поддержки отдельных категорий работников государственных учреждений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5) Депутаты Законодательного Собрания Иркутской области</w:t>
      </w:r>
      <w:r w:rsidR="008D1309">
        <w:rPr>
          <w:rFonts w:ascii="Times New Roman" w:hAnsi="Times New Roman"/>
          <w:sz w:val="28"/>
          <w:szCs w:val="28"/>
        </w:rPr>
        <w:br/>
      </w:r>
      <w:r w:rsidRPr="00BD67BD">
        <w:rPr>
          <w:rFonts w:ascii="Times New Roman" w:hAnsi="Times New Roman"/>
          <w:sz w:val="28"/>
          <w:szCs w:val="28"/>
        </w:rPr>
        <w:t xml:space="preserve"> Бренюк С.А., Гаськов А.Ю., Тютрин Д.Г., Лобков А.В. внесли </w:t>
      </w:r>
      <w:r w:rsidRPr="00490926">
        <w:rPr>
          <w:rFonts w:ascii="Times New Roman" w:hAnsi="Times New Roman"/>
          <w:sz w:val="28"/>
          <w:szCs w:val="28"/>
        </w:rPr>
        <w:t>1 поправку</w:t>
      </w:r>
      <w:r w:rsidRPr="00BD67BD">
        <w:rPr>
          <w:rFonts w:ascii="Times New Roman" w:hAnsi="Times New Roman"/>
          <w:sz w:val="28"/>
          <w:szCs w:val="28"/>
        </w:rPr>
        <w:t xml:space="preserve"> в проект закона Иркутской области № ПЗ-1135 «О внесении изменений в Закон Иркутской области «О дополнительной мере социальной поддержки семей, имеющих детей, в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 xml:space="preserve">6)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Гаськов А.Ю., Шершнев Д.П. внесли </w:t>
      </w:r>
      <w:r w:rsidRPr="00490926">
        <w:rPr>
          <w:rFonts w:ascii="Times New Roman" w:hAnsi="Times New Roman"/>
          <w:sz w:val="28"/>
          <w:szCs w:val="28"/>
        </w:rPr>
        <w:t>5 поправок</w:t>
      </w:r>
      <w:r w:rsidRPr="00BD67BD">
        <w:rPr>
          <w:rFonts w:ascii="Times New Roman" w:hAnsi="Times New Roman"/>
          <w:sz w:val="28"/>
          <w:szCs w:val="28"/>
        </w:rPr>
        <w:t xml:space="preserve"> в проект закона Иркутской области № ПЗ-1137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7) Депутаты Законодательного Собрания Иркутской области</w:t>
      </w:r>
      <w:r w:rsidR="008D1309">
        <w:rPr>
          <w:rFonts w:ascii="Times New Roman" w:hAnsi="Times New Roman"/>
          <w:sz w:val="28"/>
          <w:szCs w:val="28"/>
        </w:rPr>
        <w:t xml:space="preserve"> </w:t>
      </w:r>
      <w:r w:rsidR="008D1309">
        <w:rPr>
          <w:rFonts w:ascii="Times New Roman" w:hAnsi="Times New Roman"/>
          <w:sz w:val="28"/>
          <w:szCs w:val="28"/>
        </w:rPr>
        <w:br/>
      </w:r>
      <w:r w:rsidRPr="00BD67BD">
        <w:rPr>
          <w:rFonts w:ascii="Times New Roman" w:hAnsi="Times New Roman"/>
          <w:sz w:val="28"/>
          <w:szCs w:val="28"/>
        </w:rPr>
        <w:t xml:space="preserve">Бренюк С.А., Гаськов А.Ю., Тютрин Д.Г., Лобков А.В. внесли </w:t>
      </w:r>
      <w:r w:rsidRPr="00490926">
        <w:rPr>
          <w:rFonts w:ascii="Times New Roman" w:hAnsi="Times New Roman"/>
          <w:sz w:val="28"/>
          <w:szCs w:val="28"/>
        </w:rPr>
        <w:t>7 поправок</w:t>
      </w:r>
      <w:r w:rsidRPr="00BD67BD">
        <w:rPr>
          <w:rFonts w:ascii="Times New Roman" w:hAnsi="Times New Roman"/>
          <w:sz w:val="28"/>
          <w:szCs w:val="28"/>
        </w:rPr>
        <w:t xml:space="preserve"> в проект закона Иркутской области № ПЗ-1138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 («О социальной выплате на приобретение (строительство) в Иркутской области жилых помещений с помощью ипотечного жилищного кредитования»);</w:t>
      </w:r>
    </w:p>
    <w:p w:rsidR="00C254EE" w:rsidRPr="00BD67BD" w:rsidRDefault="00C254EE" w:rsidP="00BD67BD">
      <w:pPr>
        <w:tabs>
          <w:tab w:val="left" w:pos="1494"/>
        </w:tabs>
        <w:ind w:firstLine="709"/>
        <w:contextualSpacing/>
        <w:jc w:val="both"/>
        <w:rPr>
          <w:rFonts w:ascii="Times New Roman" w:hAnsi="Times New Roman"/>
          <w:sz w:val="28"/>
          <w:szCs w:val="28"/>
        </w:rPr>
      </w:pPr>
      <w:r w:rsidRPr="00BD67BD">
        <w:rPr>
          <w:rFonts w:ascii="Times New Roman" w:hAnsi="Times New Roman"/>
          <w:sz w:val="28"/>
          <w:szCs w:val="28"/>
        </w:rPr>
        <w:t xml:space="preserve">8)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 xml:space="preserve">Бренюк С.А., Гаськов А.Ю., Тютрин Д.Г. внесли </w:t>
      </w:r>
      <w:r w:rsidRPr="00BD67BD">
        <w:rPr>
          <w:rFonts w:ascii="Times New Roman" w:hAnsi="Times New Roman"/>
          <w:b/>
          <w:sz w:val="28"/>
          <w:szCs w:val="28"/>
        </w:rPr>
        <w:t>2 поправки</w:t>
      </w:r>
      <w:r w:rsidRPr="00BD67BD">
        <w:rPr>
          <w:rFonts w:ascii="Times New Roman" w:hAnsi="Times New Roman"/>
          <w:sz w:val="28"/>
          <w:szCs w:val="28"/>
        </w:rPr>
        <w:t xml:space="preserve"> в проект закона Иркутской области № ПЗ-1139 «О внесении изменений в статью 3 Закона Иркутской области «О дополнительной мере социальной поддержки семей, имеющих детей, в Иркутской области»;</w:t>
      </w:r>
    </w:p>
    <w:p w:rsidR="00C254EE" w:rsidRPr="00BD67BD" w:rsidRDefault="00C254EE" w:rsidP="00BD67BD">
      <w:pPr>
        <w:tabs>
          <w:tab w:val="left" w:pos="1494"/>
        </w:tabs>
        <w:ind w:firstLine="709"/>
        <w:contextualSpacing/>
        <w:jc w:val="both"/>
        <w:rPr>
          <w:rFonts w:ascii="Times New Roman" w:hAnsi="Times New Roman"/>
          <w:sz w:val="28"/>
          <w:szCs w:val="28"/>
        </w:rPr>
      </w:pPr>
      <w:r w:rsidRPr="00BD67BD">
        <w:rPr>
          <w:rFonts w:ascii="Times New Roman" w:hAnsi="Times New Roman"/>
          <w:sz w:val="28"/>
          <w:szCs w:val="28"/>
        </w:rPr>
        <w:t xml:space="preserve">9) Депутаты Законодательного Собрания Иркутской области </w:t>
      </w:r>
      <w:r w:rsidR="008D1309">
        <w:rPr>
          <w:rFonts w:ascii="Times New Roman" w:hAnsi="Times New Roman"/>
          <w:sz w:val="28"/>
          <w:szCs w:val="28"/>
        </w:rPr>
        <w:br/>
      </w:r>
      <w:r w:rsidRPr="00BD67BD">
        <w:rPr>
          <w:rFonts w:ascii="Times New Roman" w:hAnsi="Times New Roman"/>
          <w:sz w:val="28"/>
          <w:szCs w:val="28"/>
        </w:rPr>
        <w:t>Гаськов А.Ю., Побойкин В.Л., Перетолчин В.В., Лобков А.В. внесли</w:t>
      </w:r>
      <w:r w:rsidR="008D1309">
        <w:rPr>
          <w:rFonts w:ascii="Times New Roman" w:hAnsi="Times New Roman"/>
          <w:sz w:val="28"/>
          <w:szCs w:val="28"/>
        </w:rPr>
        <w:br/>
      </w:r>
      <w:r w:rsidRPr="00490926">
        <w:rPr>
          <w:rFonts w:ascii="Times New Roman" w:hAnsi="Times New Roman"/>
          <w:sz w:val="28"/>
          <w:szCs w:val="28"/>
        </w:rPr>
        <w:t>5 поправок</w:t>
      </w:r>
      <w:r w:rsidRPr="00BD67BD">
        <w:rPr>
          <w:rFonts w:ascii="Times New Roman" w:hAnsi="Times New Roman"/>
          <w:sz w:val="28"/>
          <w:szCs w:val="28"/>
        </w:rPr>
        <w:t xml:space="preserve"> в проект закона Иркутской области № ПЗ-1164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w:t>
      </w:r>
    </w:p>
    <w:p w:rsidR="00C254EE" w:rsidRPr="00BD67BD" w:rsidRDefault="00C254EE" w:rsidP="00BD67BD">
      <w:pPr>
        <w:tabs>
          <w:tab w:val="left" w:pos="1494"/>
        </w:tabs>
        <w:ind w:firstLine="709"/>
        <w:contextualSpacing/>
        <w:jc w:val="both"/>
        <w:rPr>
          <w:rFonts w:ascii="Times New Roman" w:hAnsi="Times New Roman"/>
          <w:sz w:val="28"/>
          <w:szCs w:val="28"/>
        </w:rPr>
      </w:pPr>
      <w:r w:rsidRPr="00BD67BD">
        <w:rPr>
          <w:rFonts w:ascii="Times New Roman" w:hAnsi="Times New Roman"/>
          <w:sz w:val="28"/>
          <w:szCs w:val="28"/>
        </w:rPr>
        <w:lastRenderedPageBreak/>
        <w:t>10) депутат Законодательного Собрания Иркутской области</w:t>
      </w:r>
      <w:r w:rsidR="008D1309">
        <w:rPr>
          <w:rFonts w:ascii="Times New Roman" w:hAnsi="Times New Roman"/>
          <w:sz w:val="28"/>
          <w:szCs w:val="28"/>
        </w:rPr>
        <w:br/>
      </w:r>
      <w:r w:rsidRPr="00BD67BD">
        <w:rPr>
          <w:rFonts w:ascii="Times New Roman" w:hAnsi="Times New Roman"/>
          <w:sz w:val="28"/>
          <w:szCs w:val="28"/>
        </w:rPr>
        <w:t>Гаськов А.Ю. внес:</w:t>
      </w:r>
    </w:p>
    <w:p w:rsidR="00C254EE" w:rsidRPr="00490926" w:rsidRDefault="00C254EE" w:rsidP="00BD67BD">
      <w:pPr>
        <w:tabs>
          <w:tab w:val="left" w:pos="1494"/>
        </w:tabs>
        <w:ind w:firstLine="709"/>
        <w:contextualSpacing/>
        <w:jc w:val="both"/>
        <w:rPr>
          <w:rFonts w:ascii="Times New Roman" w:hAnsi="Times New Roman"/>
          <w:sz w:val="28"/>
          <w:szCs w:val="28"/>
        </w:rPr>
      </w:pPr>
      <w:r w:rsidRPr="00490926">
        <w:rPr>
          <w:rFonts w:ascii="Times New Roman" w:hAnsi="Times New Roman"/>
          <w:sz w:val="28"/>
          <w:szCs w:val="28"/>
        </w:rPr>
        <w:t>- 2 поправки в проект закона Иркутской области № ПЗ-1144 «О внесении изменений в отдельные законы Иркутской области»;</w:t>
      </w:r>
    </w:p>
    <w:p w:rsidR="00C254EE" w:rsidRPr="00490926" w:rsidRDefault="00C254EE" w:rsidP="00BD67BD">
      <w:pPr>
        <w:tabs>
          <w:tab w:val="left" w:pos="1494"/>
        </w:tabs>
        <w:ind w:firstLine="709"/>
        <w:contextualSpacing/>
        <w:jc w:val="both"/>
        <w:rPr>
          <w:rFonts w:ascii="Times New Roman" w:hAnsi="Times New Roman"/>
          <w:sz w:val="28"/>
          <w:szCs w:val="28"/>
        </w:rPr>
      </w:pPr>
      <w:r w:rsidRPr="00490926">
        <w:rPr>
          <w:rFonts w:ascii="Times New Roman" w:hAnsi="Times New Roman"/>
          <w:sz w:val="28"/>
          <w:szCs w:val="28"/>
        </w:rPr>
        <w:t>- 1 поправку в проект закона Иркутской области № ПЗ-1150 «О дополнительной мере социальной поддержки отдельных категорий медицинских работников в Иркутской области»;</w:t>
      </w:r>
    </w:p>
    <w:p w:rsidR="00C254EE" w:rsidRPr="00490926" w:rsidRDefault="00C254EE" w:rsidP="00BD67BD">
      <w:pPr>
        <w:tabs>
          <w:tab w:val="left" w:pos="1494"/>
        </w:tabs>
        <w:ind w:firstLine="709"/>
        <w:contextualSpacing/>
        <w:jc w:val="both"/>
        <w:rPr>
          <w:rFonts w:ascii="Times New Roman" w:hAnsi="Times New Roman"/>
          <w:sz w:val="28"/>
          <w:szCs w:val="28"/>
        </w:rPr>
      </w:pPr>
      <w:r w:rsidRPr="00490926">
        <w:rPr>
          <w:rFonts w:ascii="Times New Roman" w:hAnsi="Times New Roman"/>
          <w:sz w:val="28"/>
          <w:szCs w:val="28"/>
        </w:rPr>
        <w:t>- 7 поправок в Проект закона Иркутской области № ПЗ-1152 «О денежных выплатах участникам специальной военной операции»;</w:t>
      </w:r>
    </w:p>
    <w:p w:rsidR="00C254EE" w:rsidRPr="00490926" w:rsidRDefault="00C254EE" w:rsidP="00BD67BD">
      <w:pPr>
        <w:ind w:firstLine="709"/>
        <w:contextualSpacing/>
        <w:jc w:val="both"/>
        <w:rPr>
          <w:rFonts w:ascii="Times New Roman" w:hAnsi="Times New Roman"/>
          <w:sz w:val="28"/>
          <w:szCs w:val="28"/>
        </w:rPr>
      </w:pPr>
      <w:r w:rsidRPr="00490926">
        <w:rPr>
          <w:rFonts w:ascii="Times New Roman" w:hAnsi="Times New Roman"/>
          <w:sz w:val="28"/>
          <w:szCs w:val="28"/>
        </w:rPr>
        <w:t>- 3 поправки в проект закона Иркутской области № ПЗ-1200 «О внесении изменений в отдельные законы Иркутской области»;</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- 1 поправку в проект закона Иркутской области № ПЗ-1214 «О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- 7 поправок в проект закона Иркутской области № ПЗ-1177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- 5 поправок в проект закона Иркутской области № ПЗ-1181 «О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- 8 поправок в проект закона Иркутской области № ПЗ-1189 «О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 («О дополнительной мере социальной поддержки в Иркутской области врачей наиболее дефицитных специальностей,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- 1 поправку в проект закона Иркутской области № ПЗ-1194 «О дополнительных мерах социальной поддержки граждан при возникновении на территории Иркутской области чрезвычайной ситуации».</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t>11) Депутаты Законодательного Собрания Иркутской области</w:t>
      </w:r>
      <w:r w:rsidR="008D1309">
        <w:rPr>
          <w:rFonts w:ascii="Times New Roman" w:hAnsi="Times New Roman"/>
          <w:sz w:val="28"/>
          <w:szCs w:val="28"/>
        </w:rPr>
        <w:br/>
      </w:r>
      <w:r w:rsidRPr="00490926">
        <w:rPr>
          <w:rFonts w:ascii="Times New Roman" w:hAnsi="Times New Roman"/>
          <w:sz w:val="28"/>
          <w:szCs w:val="28"/>
        </w:rPr>
        <w:t>Алдаров К.Р., Лобков А.В., Новиков М.А., Крыжановская Е.Л., Литвинов Д.В., Ягодзинский Д.В. внесли 1 поправку в проект закона Иркутской области № ПЗ-1235 «О внесении изменения в статью 12 Закона Иркутской области «О социальной поддержке отдельных групп населения в оказании медицинской помощи в Иркутской области»;</w:t>
      </w:r>
    </w:p>
    <w:p w:rsidR="00C254EE" w:rsidRPr="00490926" w:rsidRDefault="00C254EE" w:rsidP="00BD67BD">
      <w:pPr>
        <w:tabs>
          <w:tab w:val="left" w:pos="3695"/>
        </w:tabs>
        <w:ind w:firstLine="709"/>
        <w:contextualSpacing/>
        <w:jc w:val="both"/>
        <w:rPr>
          <w:rFonts w:ascii="Times New Roman" w:hAnsi="Times New Roman"/>
          <w:sz w:val="28"/>
          <w:szCs w:val="28"/>
        </w:rPr>
      </w:pPr>
      <w:r w:rsidRPr="00490926">
        <w:rPr>
          <w:rFonts w:ascii="Times New Roman" w:hAnsi="Times New Roman"/>
          <w:sz w:val="28"/>
          <w:szCs w:val="28"/>
        </w:rPr>
        <w:lastRenderedPageBreak/>
        <w:t>12)  Депутаты Законодательного Собрания Иркутской области</w:t>
      </w:r>
      <w:r w:rsidR="008D1309">
        <w:rPr>
          <w:rFonts w:ascii="Times New Roman" w:hAnsi="Times New Roman"/>
          <w:sz w:val="28"/>
          <w:szCs w:val="28"/>
        </w:rPr>
        <w:br/>
      </w:r>
      <w:r w:rsidRPr="00490926">
        <w:rPr>
          <w:rFonts w:ascii="Times New Roman" w:hAnsi="Times New Roman"/>
          <w:sz w:val="28"/>
          <w:szCs w:val="28"/>
        </w:rPr>
        <w:t xml:space="preserve">Лобков А.В., Литвинов Д.В., Крыжановская Е.Л. внесли 2 поправки в проект закона Иркутской области № ПЗ-1234 «О дополнительной мере социальной поддержки в Иркутской области молодых специалистов». </w:t>
      </w:r>
    </w:p>
    <w:p w:rsidR="00C254EE" w:rsidRPr="00490926" w:rsidRDefault="00C254EE" w:rsidP="00490926">
      <w:pPr>
        <w:ind w:firstLine="709"/>
        <w:jc w:val="both"/>
        <w:rPr>
          <w:rFonts w:ascii="Times New Roman" w:hAnsi="Times New Roman"/>
          <w:sz w:val="28"/>
          <w:szCs w:val="28"/>
        </w:rPr>
      </w:pPr>
      <w:r w:rsidRPr="00490926">
        <w:rPr>
          <w:rFonts w:ascii="Times New Roman" w:hAnsi="Times New Roman"/>
          <w:sz w:val="28"/>
          <w:szCs w:val="28"/>
        </w:rPr>
        <w:t>За отчетный период комитетом по здравоохранению и социальной защите Законодательного Собрания Иркутской области проведены следующие мероприятия:</w:t>
      </w:r>
    </w:p>
    <w:p w:rsidR="00C254EE" w:rsidRPr="00BD67BD" w:rsidRDefault="00C254EE" w:rsidP="00590C8A">
      <w:pPr>
        <w:pStyle w:val="a3"/>
        <w:numPr>
          <w:ilvl w:val="2"/>
          <w:numId w:val="50"/>
        </w:numPr>
        <w:tabs>
          <w:tab w:val="left" w:pos="851"/>
        </w:tabs>
        <w:ind w:left="0" w:firstLine="709"/>
        <w:jc w:val="both"/>
        <w:rPr>
          <w:rFonts w:ascii="Times New Roman" w:hAnsi="Times New Roman"/>
          <w:sz w:val="28"/>
          <w:szCs w:val="28"/>
        </w:rPr>
      </w:pPr>
      <w:r w:rsidRPr="00BD67BD">
        <w:rPr>
          <w:rFonts w:ascii="Times New Roman" w:hAnsi="Times New Roman"/>
          <w:sz w:val="28"/>
          <w:szCs w:val="28"/>
        </w:rPr>
        <w:t>круглые столы:</w:t>
      </w:r>
    </w:p>
    <w:p w:rsidR="00C254EE" w:rsidRPr="00BD67BD" w:rsidRDefault="00C254EE" w:rsidP="00BD67BD">
      <w:pPr>
        <w:ind w:firstLine="709"/>
        <w:jc w:val="both"/>
        <w:rPr>
          <w:rFonts w:ascii="Times New Roman" w:eastAsia="Times New Roman" w:hAnsi="Times New Roman"/>
          <w:spacing w:val="-6"/>
          <w:sz w:val="28"/>
          <w:szCs w:val="28"/>
          <w:lang w:eastAsia="ru-RU"/>
        </w:rPr>
      </w:pPr>
      <w:r w:rsidRPr="00BD67BD">
        <w:rPr>
          <w:rFonts w:ascii="Times New Roman" w:hAnsi="Times New Roman"/>
          <w:sz w:val="28"/>
          <w:szCs w:val="28"/>
        </w:rPr>
        <w:t>23 ноября 2023 года состоялся круглый стол «Актуальные вопросы организации медицинской помощи и лекарственного обеспечения пациентов с редкими (орфанными) заболеваниями 2023</w:t>
      </w:r>
      <w:r w:rsidR="008609F4">
        <w:rPr>
          <w:rFonts w:ascii="Times New Roman" w:hAnsi="Times New Roman"/>
          <w:sz w:val="28"/>
          <w:szCs w:val="28"/>
        </w:rPr>
        <w:t xml:space="preserve"> – </w:t>
      </w:r>
      <w:r w:rsidRPr="00BD67BD">
        <w:rPr>
          <w:rFonts w:ascii="Times New Roman" w:hAnsi="Times New Roman"/>
          <w:sz w:val="28"/>
          <w:szCs w:val="28"/>
        </w:rPr>
        <w:t>2025 гг.»</w:t>
      </w:r>
      <w:r w:rsidRPr="00BD67BD">
        <w:rPr>
          <w:rFonts w:ascii="Times New Roman" w:eastAsia="Times New Roman" w:hAnsi="Times New Roman"/>
          <w:spacing w:val="-6"/>
          <w:sz w:val="28"/>
          <w:szCs w:val="28"/>
          <w:lang w:eastAsia="ru-RU"/>
        </w:rPr>
        <w:t>.</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pacing w:val="-6"/>
          <w:sz w:val="28"/>
          <w:szCs w:val="28"/>
          <w:lang w:eastAsia="ru-RU"/>
        </w:rPr>
        <w:t>В работе круглого стола приняли участие</w:t>
      </w:r>
      <w:r w:rsidRPr="00BD67BD">
        <w:rPr>
          <w:rFonts w:ascii="Times New Roman" w:eastAsia="Times New Roman" w:hAnsi="Times New Roman"/>
          <w:sz w:val="28"/>
          <w:szCs w:val="28"/>
          <w:lang w:eastAsia="ru-RU"/>
        </w:rPr>
        <w:t xml:space="preserve"> депутаты Законодательного Собрания Иркутской области, члены Экспертного Совета по редким (орфанным) заболеваниям Комитета Государственной Думы Федерального Собрания Российской Федерации по охране здоровья, руководители федеральных медицинских организаций, представители министерства здравоохранения Иркутской области, руководители учреждений здравоохранения Иркутской области, представители Территориального фонда обязательного медицинского страхования Иркутской области, </w:t>
      </w:r>
      <w:r w:rsidR="008609F4">
        <w:rPr>
          <w:rFonts w:ascii="Times New Roman" w:eastAsia="Times New Roman" w:hAnsi="Times New Roman"/>
          <w:sz w:val="28"/>
          <w:szCs w:val="28"/>
          <w:lang w:eastAsia="ru-RU"/>
        </w:rPr>
        <w:t>У</w:t>
      </w:r>
      <w:r w:rsidRPr="00BD67BD">
        <w:rPr>
          <w:rFonts w:ascii="Times New Roman" w:eastAsia="Times New Roman" w:hAnsi="Times New Roman"/>
          <w:sz w:val="28"/>
          <w:szCs w:val="28"/>
          <w:lang w:eastAsia="ru-RU"/>
        </w:rPr>
        <w:t xml:space="preserve">полномоченный по правам ребенка в Иркутской области, </w:t>
      </w:r>
      <w:r w:rsidR="008609F4">
        <w:rPr>
          <w:rFonts w:ascii="Times New Roman" w:eastAsia="Times New Roman" w:hAnsi="Times New Roman"/>
          <w:sz w:val="28"/>
          <w:szCs w:val="28"/>
          <w:lang w:eastAsia="ru-RU"/>
        </w:rPr>
        <w:t>У</w:t>
      </w:r>
      <w:r w:rsidRPr="00BD67BD">
        <w:rPr>
          <w:rFonts w:ascii="Times New Roman" w:eastAsia="Times New Roman" w:hAnsi="Times New Roman"/>
          <w:sz w:val="28"/>
          <w:szCs w:val="28"/>
          <w:lang w:eastAsia="ru-RU"/>
        </w:rPr>
        <w:t>полномоченный по правам человека в Иркутской области, представители общественных организаций.</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Заслушав и обсудив представленные доклады, участники заседания пришли к следующим основным выводам:</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необходимость дальнейшей работы по переводу на федеральное финансирование лекарственного обеспечения пациентов с орфанными заболеваниями, лечение которых обеспечивается за счет средств бюджетов субъектов Российской Федерации</w:t>
      </w:r>
      <w:r w:rsidR="008609F4">
        <w:rPr>
          <w:rFonts w:ascii="Times New Roman" w:eastAsia="Times New Roman" w:hAnsi="Times New Roman"/>
          <w:sz w:val="28"/>
          <w:szCs w:val="28"/>
          <w:lang w:eastAsia="ru-RU"/>
        </w:rPr>
        <w:t>,</w:t>
      </w:r>
      <w:r w:rsidRPr="00BD67BD">
        <w:rPr>
          <w:rFonts w:ascii="Times New Roman" w:eastAsia="Times New Roman" w:hAnsi="Times New Roman"/>
          <w:sz w:val="28"/>
          <w:szCs w:val="28"/>
          <w:lang w:eastAsia="ru-RU"/>
        </w:rPr>
        <w:t xml:space="preserve"> для которых разработана и зарегистрирована в Российской Федерации лекарственная терапия;</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недостаточность лекарственного обеспечения пациентов с редкими (орфанными) заболеваниями, преимущественно взрослого населения;</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невключение иных существующих редких (орфанных) заболеваний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года № 403;</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отсутствие зарегистрированных в Российской Федерации отдельных лекарственных препаратов для лечения пациентов с редкими (орфанными) заболеваниями;</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проблемы, возникающие при установлении инвалидности пациентам с редкими (орфанными) заболеваниями;</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 xml:space="preserve">проблемы обеспечения больных редкими (орфанными) заболеваниями лекарственными препаратами, не входящими в Перечень жизненно необходимых и важнейших лекарственных препаратов, что является </w:t>
      </w:r>
      <w:r w:rsidRPr="00BD67BD">
        <w:rPr>
          <w:rFonts w:ascii="Times New Roman" w:eastAsia="Times New Roman" w:hAnsi="Times New Roman"/>
          <w:sz w:val="28"/>
          <w:szCs w:val="28"/>
          <w:lang w:eastAsia="ru-RU"/>
        </w:rPr>
        <w:lastRenderedPageBreak/>
        <w:t>наиболее распространенным основанием для отказа субъектов Российской Федерации в принятии мер по лекарственному обеспечению пациентов с редкими (орфанными) заболеванями.</w:t>
      </w:r>
    </w:p>
    <w:p w:rsidR="00C254EE" w:rsidRPr="00BD67BD" w:rsidRDefault="00C254EE" w:rsidP="00BD67BD">
      <w:pPr>
        <w:tabs>
          <w:tab w:val="left" w:pos="6840"/>
        </w:tabs>
        <w:ind w:firstLine="709"/>
        <w:jc w:val="both"/>
        <w:rPr>
          <w:rFonts w:ascii="Times New Roman" w:eastAsia="Times New Roman" w:hAnsi="Times New Roman"/>
          <w:sz w:val="28"/>
          <w:szCs w:val="28"/>
          <w:lang w:eastAsia="ru-RU"/>
        </w:rPr>
      </w:pPr>
      <w:r w:rsidRPr="00BD67BD">
        <w:rPr>
          <w:rFonts w:ascii="Times New Roman" w:eastAsia="Times New Roman" w:hAnsi="Times New Roman"/>
          <w:sz w:val="28"/>
          <w:szCs w:val="28"/>
          <w:lang w:eastAsia="ru-RU"/>
        </w:rPr>
        <w:t xml:space="preserve">На основании изложенного в целях дальнейшей эффективной организации медицинской помощи, лекарственного обеспечения и реализации прав граждан, страдающих орфанными заболеваниями участники заседания </w:t>
      </w:r>
      <w:r w:rsidR="008609F4">
        <w:rPr>
          <w:rFonts w:ascii="Times New Roman" w:eastAsia="Times New Roman" w:hAnsi="Times New Roman"/>
          <w:sz w:val="28"/>
          <w:szCs w:val="28"/>
          <w:lang w:eastAsia="ru-RU"/>
        </w:rPr>
        <w:t xml:space="preserve">даны </w:t>
      </w:r>
      <w:r w:rsidRPr="00BD67BD">
        <w:rPr>
          <w:rFonts w:ascii="Times New Roman" w:eastAsia="Times New Roman" w:hAnsi="Times New Roman"/>
          <w:sz w:val="28"/>
          <w:szCs w:val="28"/>
          <w:lang w:eastAsia="ru-RU"/>
        </w:rPr>
        <w:t>рекоменд</w:t>
      </w:r>
      <w:r w:rsidR="008609F4">
        <w:rPr>
          <w:rFonts w:ascii="Times New Roman" w:eastAsia="Times New Roman" w:hAnsi="Times New Roman"/>
          <w:sz w:val="28"/>
          <w:szCs w:val="28"/>
          <w:lang w:eastAsia="ru-RU"/>
        </w:rPr>
        <w:t xml:space="preserve">ации </w:t>
      </w:r>
      <w:r w:rsidRPr="008609F4">
        <w:rPr>
          <w:rFonts w:ascii="Times New Roman" w:eastAsia="Times New Roman" w:hAnsi="Times New Roman"/>
          <w:sz w:val="28"/>
          <w:szCs w:val="28"/>
          <w:lang w:eastAsia="ru-RU"/>
        </w:rPr>
        <w:t>Правительству Иркутской области</w:t>
      </w:r>
      <w:r w:rsidR="008609F4" w:rsidRPr="008609F4">
        <w:rPr>
          <w:rFonts w:ascii="Times New Roman" w:eastAsia="Times New Roman" w:hAnsi="Times New Roman"/>
          <w:sz w:val="28"/>
          <w:szCs w:val="28"/>
          <w:lang w:eastAsia="ru-RU"/>
        </w:rPr>
        <w:t xml:space="preserve">, </w:t>
      </w:r>
      <w:r w:rsidRPr="008609F4">
        <w:rPr>
          <w:rFonts w:ascii="Times New Roman" w:eastAsia="Times New Roman" w:hAnsi="Times New Roman"/>
          <w:sz w:val="28"/>
          <w:szCs w:val="28"/>
          <w:lang w:eastAsia="ru-RU"/>
        </w:rPr>
        <w:t>Законодательному Собранию Иркутской области</w:t>
      </w:r>
      <w:r w:rsidR="008609F4" w:rsidRPr="008609F4">
        <w:rPr>
          <w:rFonts w:ascii="Times New Roman" w:eastAsia="Times New Roman" w:hAnsi="Times New Roman"/>
          <w:sz w:val="28"/>
          <w:szCs w:val="28"/>
          <w:lang w:eastAsia="ru-RU"/>
        </w:rPr>
        <w:t>, м</w:t>
      </w:r>
      <w:r w:rsidRPr="008609F4">
        <w:rPr>
          <w:rFonts w:ascii="Times New Roman" w:eastAsia="Times New Roman" w:hAnsi="Times New Roman"/>
          <w:sz w:val="28"/>
          <w:szCs w:val="28"/>
          <w:lang w:eastAsia="ru-RU"/>
        </w:rPr>
        <w:t>инистерству здравоохранения Иркутской области</w:t>
      </w:r>
      <w:r w:rsidRPr="00BD67BD">
        <w:rPr>
          <w:rFonts w:ascii="Times New Roman" w:eastAsia="Times New Roman" w:hAnsi="Times New Roman"/>
          <w:sz w:val="28"/>
          <w:szCs w:val="28"/>
          <w:lang w:eastAsia="ru-RU"/>
        </w:rPr>
        <w:t>.</w:t>
      </w:r>
    </w:p>
    <w:p w:rsidR="00C254EE" w:rsidRPr="00BD67BD" w:rsidRDefault="00C254EE" w:rsidP="00BD67BD">
      <w:pPr>
        <w:ind w:firstLine="709"/>
        <w:jc w:val="both"/>
        <w:rPr>
          <w:rFonts w:ascii="Times New Roman" w:eastAsia="Times New Roman" w:hAnsi="Times New Roman"/>
          <w:b/>
          <w:bCs/>
          <w:sz w:val="28"/>
          <w:szCs w:val="28"/>
          <w:lang w:eastAsia="ru-RU"/>
        </w:rPr>
      </w:pPr>
      <w:r w:rsidRPr="00BD67BD">
        <w:rPr>
          <w:rFonts w:ascii="Times New Roman" w:eastAsia="Times New Roman" w:hAnsi="Times New Roman"/>
          <w:sz w:val="28"/>
          <w:szCs w:val="28"/>
          <w:lang w:eastAsia="ru-RU"/>
        </w:rPr>
        <w:t xml:space="preserve">21 декабря 2023 года рабочей группой по онкологии, гематологии и трансплантации Комитета по охране здоровья Государственной Думы Федерального Собрания Российской Федерации на площадке комитета по здравоохранению и социальной защите Законодательного Собрания Иркутской области проведен круглый стол </w:t>
      </w:r>
      <w:r w:rsidRPr="00C03395">
        <w:rPr>
          <w:rFonts w:ascii="Times New Roman" w:eastAsia="Times New Roman" w:hAnsi="Times New Roman"/>
          <w:bCs/>
          <w:sz w:val="28"/>
          <w:szCs w:val="28"/>
          <w:lang w:eastAsia="ru-RU"/>
        </w:rPr>
        <w:t>«Борьба с онкологическими заболеваниями в Иркутской области: диагностика, лечение, организация медицинской помощи».</w:t>
      </w:r>
    </w:p>
    <w:p w:rsidR="00C254EE" w:rsidRPr="00BD67BD" w:rsidRDefault="00C254EE" w:rsidP="00BD67BD">
      <w:pPr>
        <w:ind w:firstLine="709"/>
        <w:jc w:val="both"/>
        <w:rPr>
          <w:rFonts w:ascii="Times New Roman" w:eastAsia="Times New Roman" w:hAnsi="Times New Roman"/>
          <w:bCs/>
          <w:sz w:val="28"/>
          <w:szCs w:val="28"/>
          <w:lang w:eastAsia="ru-RU"/>
        </w:rPr>
      </w:pPr>
      <w:r w:rsidRPr="00BD67BD">
        <w:rPr>
          <w:rFonts w:ascii="Times New Roman" w:eastAsia="Times New Roman" w:hAnsi="Times New Roman"/>
          <w:bCs/>
          <w:sz w:val="28"/>
          <w:szCs w:val="28"/>
          <w:lang w:eastAsia="ru-RU"/>
        </w:rPr>
        <w:t xml:space="preserve">В работе круглого стола приняли участие депутаты Законодательного Собрания Иркутской области, члены Комитета по охране здоровья Государственной Думы Федерального Собрания Российской Федерации, руководители федеральных медицинских организаций, представители министерства здравоохранения Иркутской области, главные внештатные специалисты министерства здравоохранения Иркутской области, руководители учреждений здравоохранения Иркутской области, представители Территориального фонда обязательного медицинского страхования Иркутской области, </w:t>
      </w:r>
      <w:r w:rsidR="00C03395">
        <w:rPr>
          <w:rFonts w:ascii="Times New Roman" w:eastAsia="Times New Roman" w:hAnsi="Times New Roman"/>
          <w:bCs/>
          <w:sz w:val="28"/>
          <w:szCs w:val="28"/>
          <w:lang w:eastAsia="ru-RU"/>
        </w:rPr>
        <w:t>У</w:t>
      </w:r>
      <w:r w:rsidRPr="00BD67BD">
        <w:rPr>
          <w:rFonts w:ascii="Times New Roman" w:eastAsia="Times New Roman" w:hAnsi="Times New Roman"/>
          <w:bCs/>
          <w:sz w:val="28"/>
          <w:szCs w:val="28"/>
          <w:lang w:eastAsia="ru-RU"/>
        </w:rPr>
        <w:t xml:space="preserve">полномоченный по правам ребенка в Иркутской области, </w:t>
      </w:r>
      <w:r w:rsidR="00C03395">
        <w:rPr>
          <w:rFonts w:ascii="Times New Roman" w:eastAsia="Times New Roman" w:hAnsi="Times New Roman"/>
          <w:bCs/>
          <w:sz w:val="28"/>
          <w:szCs w:val="28"/>
          <w:lang w:eastAsia="ru-RU"/>
        </w:rPr>
        <w:t>У</w:t>
      </w:r>
      <w:r w:rsidRPr="00BD67BD">
        <w:rPr>
          <w:rFonts w:ascii="Times New Roman" w:eastAsia="Times New Roman" w:hAnsi="Times New Roman"/>
          <w:bCs/>
          <w:sz w:val="28"/>
          <w:szCs w:val="28"/>
          <w:lang w:eastAsia="ru-RU"/>
        </w:rPr>
        <w:t>полномоченный по правам человека в Иркутской области, представители Контрольно-счетной палаты Иркутской области, представители общественных организаций.</w:t>
      </w:r>
    </w:p>
    <w:p w:rsidR="00C254EE" w:rsidRPr="00BD67BD" w:rsidRDefault="00C254EE" w:rsidP="00C03395">
      <w:pPr>
        <w:ind w:firstLine="709"/>
        <w:jc w:val="both"/>
        <w:rPr>
          <w:rFonts w:ascii="Times New Roman" w:hAnsi="Times New Roman"/>
          <w:sz w:val="28"/>
          <w:szCs w:val="28"/>
        </w:rPr>
      </w:pPr>
      <w:r w:rsidRPr="00BD67BD">
        <w:rPr>
          <w:rFonts w:ascii="Times New Roman" w:eastAsia="Times New Roman" w:hAnsi="Times New Roman"/>
          <w:sz w:val="28"/>
          <w:szCs w:val="28"/>
          <w:lang w:eastAsia="ru-RU"/>
        </w:rPr>
        <w:t xml:space="preserve"> 2) </w:t>
      </w:r>
      <w:r w:rsidR="00C03395">
        <w:rPr>
          <w:rFonts w:ascii="Times New Roman" w:hAnsi="Times New Roman"/>
          <w:sz w:val="28"/>
          <w:szCs w:val="28"/>
        </w:rPr>
        <w:t xml:space="preserve">проведены рабочие группы по обсуждению13 проектов законов Иркутской области. </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Председатель комитета и члены комитета принимали участие в работе органов, сформированных Губернатором Иркутской области и Правительством Иркутской области, а именно:</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 в заседаниях Правительства Иркутской области.</w:t>
      </w:r>
    </w:p>
    <w:p w:rsidR="00C254EE" w:rsidRPr="00BD67BD" w:rsidRDefault="00C254EE" w:rsidP="00BD67BD">
      <w:pPr>
        <w:ind w:firstLine="709"/>
        <w:contextualSpacing/>
        <w:jc w:val="both"/>
        <w:rPr>
          <w:rFonts w:ascii="Times New Roman" w:hAnsi="Times New Roman"/>
          <w:b/>
          <w:sz w:val="28"/>
          <w:szCs w:val="28"/>
        </w:rPr>
      </w:pPr>
      <w:r w:rsidRPr="00BD67BD">
        <w:rPr>
          <w:rFonts w:ascii="Times New Roman" w:hAnsi="Times New Roman"/>
          <w:sz w:val="28"/>
          <w:szCs w:val="28"/>
        </w:rPr>
        <w:t>- в заседании медицинского совета при Губернаторе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В рамках контрольной деятельности члены комитета принимают участие в работе комиссии по контрольной деятельности Законодательного Собрания Иркутской области.</w:t>
      </w:r>
    </w:p>
    <w:p w:rsidR="00C254EE" w:rsidRPr="00BD67BD" w:rsidRDefault="00C254EE" w:rsidP="00BD67BD">
      <w:pPr>
        <w:ind w:firstLine="709"/>
        <w:contextualSpacing/>
        <w:jc w:val="both"/>
        <w:rPr>
          <w:rFonts w:ascii="Times New Roman" w:hAnsi="Times New Roman"/>
          <w:sz w:val="28"/>
          <w:szCs w:val="28"/>
        </w:rPr>
      </w:pPr>
      <w:r w:rsidRPr="00BD67BD">
        <w:rPr>
          <w:rFonts w:ascii="Times New Roman" w:hAnsi="Times New Roman"/>
          <w:sz w:val="28"/>
          <w:szCs w:val="28"/>
        </w:rPr>
        <w:t>В комитете по здравоохранению и социальной защите Законодательного Собрания на контроле один парламентский запрос:</w:t>
      </w:r>
    </w:p>
    <w:p w:rsidR="00382527" w:rsidRDefault="00C03395" w:rsidP="00BD67BD">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C254EE" w:rsidRPr="00BD67BD">
        <w:rPr>
          <w:rFonts w:ascii="Times New Roman" w:eastAsia="Times New Roman" w:hAnsi="Times New Roman"/>
          <w:sz w:val="28"/>
          <w:szCs w:val="28"/>
          <w:lang w:eastAsia="ru-RU"/>
        </w:rPr>
        <w:t xml:space="preserve">арламентский запрос Законодательного Собрания Иркутской области временно исполняющему обязанности Губернатора Иркутской области Кобзеву И.И. «О функционировании системы здравоохранения Иркутской </w:t>
      </w:r>
      <w:r w:rsidR="00C254EE" w:rsidRPr="00BD67BD">
        <w:rPr>
          <w:rFonts w:ascii="Times New Roman" w:eastAsia="Times New Roman" w:hAnsi="Times New Roman"/>
          <w:sz w:val="28"/>
          <w:szCs w:val="28"/>
          <w:lang w:eastAsia="ru-RU"/>
        </w:rPr>
        <w:lastRenderedPageBreak/>
        <w:t>области в условиях борьбы с новой коронавирусной инфекцией (COVID-19)».</w:t>
      </w:r>
    </w:p>
    <w:p w:rsidR="00F14163" w:rsidRPr="00BD67BD" w:rsidRDefault="00F14163" w:rsidP="00BD67BD">
      <w:pPr>
        <w:ind w:firstLine="709"/>
        <w:rPr>
          <w:rFonts w:ascii="Times New Roman" w:eastAsia="Times New Roman" w:hAnsi="Times New Roman"/>
          <w:sz w:val="28"/>
          <w:szCs w:val="28"/>
          <w:lang w:eastAsia="ru-RU"/>
        </w:rPr>
      </w:pPr>
    </w:p>
    <w:p w:rsidR="005E3C15" w:rsidRPr="000207E6" w:rsidRDefault="005E3C15" w:rsidP="003B37B2">
      <w:pPr>
        <w:pStyle w:val="2"/>
        <w:rPr>
          <w:i/>
        </w:rPr>
      </w:pPr>
      <w:bookmarkStart w:id="43" w:name="_Toc166491032"/>
      <w:r w:rsidRPr="000207E6">
        <w:t>Комитет по собственности и экономической политике</w:t>
      </w:r>
      <w:bookmarkEnd w:id="43"/>
    </w:p>
    <w:p w:rsidR="00AD40A3" w:rsidRPr="00AD40A3" w:rsidRDefault="00AD40A3" w:rsidP="00AD40A3">
      <w:pPr>
        <w:pStyle w:val="Default"/>
        <w:ind w:firstLine="709"/>
        <w:jc w:val="both"/>
        <w:rPr>
          <w:color w:val="auto"/>
          <w:sz w:val="28"/>
          <w:szCs w:val="28"/>
        </w:rPr>
      </w:pPr>
      <w:r w:rsidRPr="00AD40A3">
        <w:rPr>
          <w:color w:val="auto"/>
          <w:sz w:val="28"/>
          <w:szCs w:val="28"/>
        </w:rPr>
        <w:t>Комитет по собственности и экономической политике Законодательного Собрания Иркутской области в истекший период осуществлял свою деятельность в соответствии с Уставом Иркутской области, Законом Иркутской области «О Законодательном Собрании Иркутской области», Регламентом Законодательного Собрания Иркутской области и иными нормативными правовыми актами Иркутской области</w:t>
      </w:r>
      <w:r w:rsidR="00C03395">
        <w:rPr>
          <w:color w:val="auto"/>
          <w:sz w:val="28"/>
          <w:szCs w:val="28"/>
        </w:rPr>
        <w:t>,</w:t>
      </w:r>
      <w:r w:rsidRPr="00AD40A3">
        <w:rPr>
          <w:color w:val="auto"/>
          <w:sz w:val="28"/>
          <w:szCs w:val="28"/>
        </w:rPr>
        <w:t xml:space="preserve"> </w:t>
      </w:r>
      <w:r w:rsidR="00C03395">
        <w:rPr>
          <w:color w:val="auto"/>
          <w:sz w:val="28"/>
          <w:szCs w:val="28"/>
        </w:rPr>
        <w:t>р</w:t>
      </w:r>
      <w:r w:rsidRPr="00AD40A3">
        <w:rPr>
          <w:color w:val="auto"/>
          <w:sz w:val="28"/>
          <w:szCs w:val="28"/>
        </w:rPr>
        <w:t>уководствуясь планом работы Законодательного Собрания на 2023 год и планом законопроектных работ Иркутской области на 2023 год.</w:t>
      </w:r>
    </w:p>
    <w:p w:rsidR="00AD40A3" w:rsidRPr="00AD40A3" w:rsidRDefault="00AD40A3" w:rsidP="00AD40A3">
      <w:pPr>
        <w:pStyle w:val="Default"/>
        <w:ind w:firstLine="709"/>
        <w:jc w:val="both"/>
        <w:rPr>
          <w:sz w:val="28"/>
          <w:szCs w:val="28"/>
        </w:rPr>
      </w:pPr>
      <w:r w:rsidRPr="00AD40A3">
        <w:rPr>
          <w:sz w:val="28"/>
          <w:szCs w:val="28"/>
        </w:rPr>
        <w:t xml:space="preserve">В связи с прошедшими 8, 9 и 10 сентября 2023 года выборами депутатов Законодательного Собрания Иркутской области 4 созыва, комитет был сформирован на сессии Законодательного Собрания Иркутской области </w:t>
      </w:r>
      <w:r w:rsidRPr="00AD40A3">
        <w:rPr>
          <w:sz w:val="28"/>
          <w:szCs w:val="28"/>
        </w:rPr>
        <w:br/>
        <w:t>19 сентября 2023 года в составе 6 человек. Персонально:</w:t>
      </w:r>
    </w:p>
    <w:p w:rsidR="00AD40A3" w:rsidRPr="00AD40A3" w:rsidRDefault="00AD40A3" w:rsidP="00AD40A3">
      <w:pPr>
        <w:pStyle w:val="Default"/>
        <w:ind w:firstLine="709"/>
        <w:jc w:val="both"/>
        <w:rPr>
          <w:sz w:val="28"/>
          <w:szCs w:val="28"/>
        </w:rPr>
      </w:pPr>
      <w:r w:rsidRPr="00AD40A3">
        <w:rPr>
          <w:sz w:val="28"/>
          <w:szCs w:val="28"/>
        </w:rPr>
        <w:t xml:space="preserve">1. Баляскин Сергей Александрович; </w:t>
      </w:r>
    </w:p>
    <w:p w:rsidR="00AD40A3" w:rsidRPr="00AD40A3" w:rsidRDefault="00AD40A3" w:rsidP="00AD40A3">
      <w:pPr>
        <w:pStyle w:val="Default"/>
        <w:ind w:firstLine="709"/>
        <w:jc w:val="both"/>
        <w:rPr>
          <w:sz w:val="28"/>
          <w:szCs w:val="28"/>
        </w:rPr>
      </w:pPr>
      <w:r w:rsidRPr="00AD40A3">
        <w:rPr>
          <w:sz w:val="28"/>
          <w:szCs w:val="28"/>
        </w:rPr>
        <w:t>2. Вепрев Александр Алексеевич;</w:t>
      </w:r>
    </w:p>
    <w:p w:rsidR="00AD40A3" w:rsidRPr="00AD40A3" w:rsidRDefault="00AD40A3" w:rsidP="00AD40A3">
      <w:pPr>
        <w:pStyle w:val="Default"/>
        <w:ind w:firstLine="709"/>
        <w:jc w:val="both"/>
        <w:rPr>
          <w:sz w:val="28"/>
          <w:szCs w:val="28"/>
        </w:rPr>
      </w:pPr>
      <w:r w:rsidRPr="00AD40A3">
        <w:rPr>
          <w:sz w:val="28"/>
          <w:szCs w:val="28"/>
        </w:rPr>
        <w:t>3. Гудков Александр Сергеевич;</w:t>
      </w:r>
    </w:p>
    <w:p w:rsidR="00AD40A3" w:rsidRPr="00AD40A3" w:rsidRDefault="00AD40A3" w:rsidP="00AD40A3">
      <w:pPr>
        <w:pStyle w:val="Default"/>
        <w:ind w:firstLine="709"/>
        <w:jc w:val="both"/>
        <w:rPr>
          <w:sz w:val="28"/>
          <w:szCs w:val="28"/>
        </w:rPr>
      </w:pPr>
      <w:r w:rsidRPr="00AD40A3">
        <w:rPr>
          <w:sz w:val="28"/>
          <w:szCs w:val="28"/>
        </w:rPr>
        <w:t>4. Девочкин Максим Евгеньевич;</w:t>
      </w:r>
    </w:p>
    <w:p w:rsidR="00AD40A3" w:rsidRPr="00AD40A3" w:rsidRDefault="00AD40A3" w:rsidP="00AD40A3">
      <w:pPr>
        <w:pStyle w:val="Default"/>
        <w:ind w:firstLine="709"/>
        <w:jc w:val="both"/>
        <w:rPr>
          <w:sz w:val="28"/>
          <w:szCs w:val="28"/>
        </w:rPr>
      </w:pPr>
      <w:r w:rsidRPr="00AD40A3">
        <w:rPr>
          <w:sz w:val="28"/>
          <w:szCs w:val="28"/>
        </w:rPr>
        <w:t>5. Ружников Дмитрий Олегович;</w:t>
      </w:r>
    </w:p>
    <w:p w:rsidR="00AD40A3" w:rsidRPr="00AD40A3" w:rsidRDefault="00AD40A3" w:rsidP="00AD40A3">
      <w:pPr>
        <w:pStyle w:val="Default"/>
        <w:ind w:firstLine="709"/>
        <w:jc w:val="both"/>
        <w:rPr>
          <w:sz w:val="28"/>
          <w:szCs w:val="28"/>
        </w:rPr>
      </w:pPr>
      <w:r w:rsidRPr="00AD40A3">
        <w:rPr>
          <w:sz w:val="28"/>
          <w:szCs w:val="28"/>
        </w:rPr>
        <w:t>6. Смагин Владимир Петрович.</w:t>
      </w:r>
    </w:p>
    <w:p w:rsidR="00AD40A3" w:rsidRPr="00AD40A3" w:rsidRDefault="00AD40A3" w:rsidP="00AD40A3">
      <w:pPr>
        <w:pStyle w:val="Default"/>
        <w:ind w:firstLine="709"/>
        <w:jc w:val="both"/>
        <w:rPr>
          <w:sz w:val="28"/>
          <w:szCs w:val="28"/>
        </w:rPr>
      </w:pPr>
      <w:r w:rsidRPr="00AD40A3">
        <w:rPr>
          <w:sz w:val="28"/>
          <w:szCs w:val="28"/>
        </w:rPr>
        <w:t>Председателем комитета был избран Ружников Дмитрий Олегович, заместителем председателя на неосвобожденной основе</w:t>
      </w:r>
      <w:r w:rsidR="00C03395">
        <w:rPr>
          <w:sz w:val="28"/>
          <w:szCs w:val="28"/>
        </w:rPr>
        <w:t xml:space="preserve"> –</w:t>
      </w:r>
      <w:r w:rsidRPr="00AD40A3">
        <w:rPr>
          <w:sz w:val="28"/>
          <w:szCs w:val="28"/>
        </w:rPr>
        <w:t xml:space="preserve"> Смагин Владимир Петрович.</w:t>
      </w:r>
    </w:p>
    <w:p w:rsidR="00AD40A3" w:rsidRPr="00AD40A3" w:rsidRDefault="00AD40A3" w:rsidP="00AD40A3">
      <w:pPr>
        <w:pStyle w:val="Default"/>
        <w:ind w:firstLine="709"/>
        <w:jc w:val="both"/>
        <w:rPr>
          <w:color w:val="auto"/>
          <w:sz w:val="28"/>
          <w:szCs w:val="28"/>
        </w:rPr>
      </w:pPr>
      <w:r w:rsidRPr="00AD40A3">
        <w:rPr>
          <w:color w:val="auto"/>
          <w:sz w:val="28"/>
          <w:szCs w:val="28"/>
        </w:rPr>
        <w:t>В отчетный период проведено 1</w:t>
      </w:r>
      <w:r w:rsidR="005924E4">
        <w:rPr>
          <w:color w:val="auto"/>
          <w:sz w:val="28"/>
          <w:szCs w:val="28"/>
        </w:rPr>
        <w:t>7</w:t>
      </w:r>
      <w:r w:rsidRPr="00AD40A3">
        <w:rPr>
          <w:color w:val="auto"/>
          <w:sz w:val="28"/>
          <w:szCs w:val="28"/>
        </w:rPr>
        <w:t xml:space="preserve"> заседаний, на которых рассмотрено 48 вопросов, из которых 33 вопроса внесено и рассмотрено на заседаниях Законодательного Собрания Иркутской области. </w:t>
      </w:r>
    </w:p>
    <w:p w:rsidR="00AD40A3" w:rsidRPr="00AD40A3" w:rsidRDefault="00AD40A3" w:rsidP="00C03395">
      <w:pPr>
        <w:pStyle w:val="Default"/>
        <w:ind w:firstLine="709"/>
        <w:jc w:val="both"/>
        <w:rPr>
          <w:color w:val="000000" w:themeColor="text1"/>
          <w:sz w:val="28"/>
          <w:szCs w:val="28"/>
        </w:rPr>
      </w:pPr>
      <w:r w:rsidRPr="00AD40A3">
        <w:rPr>
          <w:color w:val="auto"/>
          <w:sz w:val="28"/>
          <w:szCs w:val="28"/>
        </w:rPr>
        <w:t xml:space="preserve">Принято в окончательном чтении и направлено Губернатору Иркутской области для </w:t>
      </w:r>
      <w:r w:rsidR="00C03395">
        <w:rPr>
          <w:color w:val="auto"/>
          <w:sz w:val="28"/>
          <w:szCs w:val="28"/>
        </w:rPr>
        <w:t xml:space="preserve">подписания и обнародования 13 законопроектов. </w:t>
      </w:r>
      <w:r w:rsidRPr="00AD40A3">
        <w:rPr>
          <w:color w:val="auto"/>
          <w:sz w:val="28"/>
          <w:szCs w:val="28"/>
        </w:rPr>
        <w:t xml:space="preserve">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За отчетный период законодательные инициативы не отклонялись.</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За отчетный период на заседаниях комитета по собственности и экономической политике Законодательного Собрания Иркутской области рассмотрено 49 поправ</w:t>
      </w:r>
      <w:r w:rsidR="00C03395">
        <w:rPr>
          <w:rFonts w:ascii="Times New Roman" w:hAnsi="Times New Roman"/>
          <w:sz w:val="28"/>
          <w:szCs w:val="28"/>
        </w:rPr>
        <w:t>ок.</w:t>
      </w:r>
    </w:p>
    <w:p w:rsidR="00AD40A3" w:rsidRPr="00AD40A3" w:rsidRDefault="00AD40A3" w:rsidP="00AD40A3">
      <w:pPr>
        <w:pStyle w:val="Default"/>
        <w:ind w:firstLine="709"/>
        <w:jc w:val="both"/>
        <w:rPr>
          <w:b/>
          <w:color w:val="auto"/>
          <w:sz w:val="28"/>
          <w:szCs w:val="28"/>
        </w:rPr>
      </w:pPr>
      <w:r w:rsidRPr="00AD40A3">
        <w:rPr>
          <w:b/>
          <w:color w:val="auto"/>
          <w:sz w:val="28"/>
          <w:szCs w:val="28"/>
        </w:rPr>
        <w:t>Информация о проведенных мероприятиях</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В рамках исполнения поручения председателя Законодательного Собрания Иркутской области, комитетом подготовлены и проведены депутатские слушания «Стратегия развития энергетического комплекса в Иркутской области».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С информацией по теме выступил начальник управления энергетики и газификации министерства жилищной политики и энергетики Иркутской области Малинкин С.М., министр экономического развития и промышленности Иркутской области Гершун Н.Г., руководитель службы по тарифам Иркутской области Халиулин А.Р., директор Федерального </w:t>
      </w:r>
      <w:r w:rsidRPr="00AD40A3">
        <w:rPr>
          <w:rFonts w:ascii="Times New Roman" w:hAnsi="Times New Roman"/>
          <w:sz w:val="28"/>
          <w:szCs w:val="28"/>
        </w:rPr>
        <w:lastRenderedPageBreak/>
        <w:t>государственного бюджетного учреждения науки Института систем энергетики им. Л.А. Мелентьева Сибирского отделения Российской академии наук Стенников В.А.</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Учитывая необходимость обеспечения устойчивого функционирования энергетического комплекса Иркутской области, участники депутатских слушаний приняли ряд рекомендации Правительству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На заседании 68-й сессии Законодательного Собрания Иркутской области состоялся Муниципальный час на тему «Об обеспечении транспортного сообщения в муниципальных образованиях Иркутской области».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Подготовкой данного вопроса к обсуждению на заседании сессии занимался комитет по собственности и экономической политике Законодательного Собрания Иркутской области совместно с отделом по взаимодействию с органами местного самоуправления аппарата Законодательного Собрания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В рамках обсуждения с докладами по теме Муниципального часа выступили вице-мэр города Иркутска Ружников Д.О., председатель Городской Думы города Усть-Илимска Чихирьков А.П., заместитель мэра Иркутского районного муниципального образования по жизнеобеспечению Виттер Ю.Р., министр транспорта и дорожного хозяйства Иркутской области </w:t>
      </w:r>
      <w:r w:rsidR="00C03395">
        <w:rPr>
          <w:rFonts w:ascii="Times New Roman" w:hAnsi="Times New Roman"/>
          <w:sz w:val="28"/>
          <w:szCs w:val="28"/>
        </w:rPr>
        <w:br/>
      </w:r>
      <w:r w:rsidRPr="00AD40A3">
        <w:rPr>
          <w:rFonts w:ascii="Times New Roman" w:hAnsi="Times New Roman"/>
          <w:sz w:val="28"/>
          <w:szCs w:val="28"/>
        </w:rPr>
        <w:t xml:space="preserve">Лобанов М.А. Прозвучали вопросы депутатов Законодательного Собрания Иркутской области.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По итогам обсуждения данного вопроса принято постановление Законодательного Собрания Иркутской области с рекомендациями в адрес Правительства Иркутской области и органов местного самоуправления муниципальных образований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14 марта 2023 года состоялось заседание Совета Законодательного Собрания Иркутской области по взаимодействию с представительными органами муниципальных образований Иркутской области. К обсуждению на данном заседании комитет по собственности и экономической политике Законодательного Собрания Иркутской области подготовил вопрос «Создание и развитие инфраструктуры обращения с твердыми коммунальными отходами в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В обсуждении обозначенного вопроса принимали участие представители Правительства Иркутской области, органов местного самоуправления муниципальных образований Иркутской области, Контрольно-счетной палаты Иркутской области, Байкальской межрегиональной природоохранной прокуратуры, региональные операторы по организации деятельности по обращению с твердыми коммунальными отходами на территории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Комитет по собственности и экономической политике Законодательного Собрания Иркутской области принимал участие в подготовке заседания Общественного Совета при Законодательном Собрании Иркутской области, которое состоялось 16 июня 2023 года. На данном </w:t>
      </w:r>
      <w:r w:rsidRPr="00AD40A3">
        <w:rPr>
          <w:rFonts w:ascii="Times New Roman" w:hAnsi="Times New Roman"/>
          <w:sz w:val="28"/>
          <w:szCs w:val="28"/>
        </w:rPr>
        <w:lastRenderedPageBreak/>
        <w:t xml:space="preserve">заседании обсуждался вопрос «О развитии туристского потенциала территорий Иркутской области». С докладами по теме выступили представители туристкой сферы, Правительства Иркутской области, органов местного самоуправления муниципальных образований Иркутской области, общественные деятели. По итогам обсуждения подготовлены рекомендации.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За отчетный период на площадке комитета по собственности и экономической политике Законодательного Собрания Иркутской области проводились заседания рабочих групп по проектам законов, находящимся в работе комитета</w:t>
      </w:r>
      <w:r w:rsidR="00C03395">
        <w:rPr>
          <w:rFonts w:ascii="Times New Roman" w:hAnsi="Times New Roman"/>
          <w:sz w:val="28"/>
          <w:szCs w:val="28"/>
        </w:rPr>
        <w:t xml:space="preserve">.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28 апреля проводилась тематическая площадка «Обеспечение устойчивого развития системы ЖКХ. Перспективы развития транспорта и дорожного хозяйства Иркутской области. Отдельные аспекты экономического развития региона».</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Для обсуждения вопросов строительства школы (на 198 мест) 20 мая состоялась рабочая поездка в д. Ключи, Казачинско-Ленского района Иркутской области.</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1 февраля состоялось выездное рабочее совещание по вопросу комплексного обследования технического состояния административного здания в городе Иркутске по ул. Ленина</w:t>
      </w:r>
      <w:r w:rsidR="00C03395">
        <w:rPr>
          <w:rFonts w:ascii="Times New Roman" w:hAnsi="Times New Roman"/>
          <w:sz w:val="28"/>
          <w:szCs w:val="28"/>
        </w:rPr>
        <w:t>,</w:t>
      </w:r>
      <w:r w:rsidRPr="00AD40A3">
        <w:rPr>
          <w:rFonts w:ascii="Times New Roman" w:hAnsi="Times New Roman"/>
          <w:sz w:val="28"/>
          <w:szCs w:val="28"/>
        </w:rPr>
        <w:t xml:space="preserve"> 54.</w:t>
      </w:r>
    </w:p>
    <w:p w:rsidR="00AD40A3" w:rsidRPr="00AD40A3" w:rsidRDefault="00AD40A3" w:rsidP="00AD40A3">
      <w:pPr>
        <w:pStyle w:val="Default"/>
        <w:ind w:firstLine="709"/>
        <w:jc w:val="both"/>
        <w:rPr>
          <w:b/>
          <w:color w:val="auto"/>
          <w:sz w:val="28"/>
          <w:szCs w:val="28"/>
        </w:rPr>
      </w:pPr>
      <w:r w:rsidRPr="00AD40A3">
        <w:rPr>
          <w:b/>
          <w:color w:val="auto"/>
          <w:sz w:val="28"/>
          <w:szCs w:val="28"/>
        </w:rPr>
        <w:t>Информация о контрольной деятельности комитета</w:t>
      </w:r>
    </w:p>
    <w:p w:rsidR="00AD40A3" w:rsidRPr="00AD40A3" w:rsidRDefault="00C03395" w:rsidP="00AD40A3">
      <w:pPr>
        <w:pStyle w:val="Default"/>
        <w:ind w:firstLine="709"/>
        <w:jc w:val="both"/>
        <w:rPr>
          <w:color w:val="auto"/>
          <w:sz w:val="28"/>
          <w:szCs w:val="28"/>
        </w:rPr>
      </w:pPr>
      <w:r>
        <w:rPr>
          <w:color w:val="auto"/>
          <w:sz w:val="28"/>
          <w:szCs w:val="28"/>
        </w:rPr>
        <w:t>В целях осуществления</w:t>
      </w:r>
      <w:r w:rsidR="00AD40A3" w:rsidRPr="00AD40A3">
        <w:rPr>
          <w:color w:val="auto"/>
          <w:sz w:val="28"/>
          <w:szCs w:val="28"/>
        </w:rPr>
        <w:t xml:space="preserve"> контрольны</w:t>
      </w:r>
      <w:r>
        <w:rPr>
          <w:color w:val="auto"/>
          <w:sz w:val="28"/>
          <w:szCs w:val="28"/>
        </w:rPr>
        <w:t>х</w:t>
      </w:r>
      <w:r w:rsidR="00AD40A3" w:rsidRPr="00AD40A3">
        <w:rPr>
          <w:color w:val="auto"/>
          <w:sz w:val="28"/>
          <w:szCs w:val="28"/>
        </w:rPr>
        <w:t xml:space="preserve"> функци</w:t>
      </w:r>
      <w:r>
        <w:rPr>
          <w:color w:val="auto"/>
          <w:sz w:val="28"/>
          <w:szCs w:val="28"/>
        </w:rPr>
        <w:t>й</w:t>
      </w:r>
      <w:r w:rsidR="00AD40A3" w:rsidRPr="00AD40A3">
        <w:rPr>
          <w:color w:val="auto"/>
          <w:sz w:val="28"/>
          <w:szCs w:val="28"/>
        </w:rPr>
        <w:t>, на заседании комитета по собственности и экономической политике Законодательного Собрания Иркутской области рассматривались следующие вопросы:</w:t>
      </w:r>
    </w:p>
    <w:p w:rsidR="00AD40A3" w:rsidRPr="00AD40A3" w:rsidRDefault="00AD40A3" w:rsidP="00AD40A3">
      <w:pPr>
        <w:pStyle w:val="Default"/>
        <w:ind w:firstLine="709"/>
        <w:jc w:val="both"/>
        <w:rPr>
          <w:color w:val="auto"/>
          <w:sz w:val="28"/>
          <w:szCs w:val="28"/>
        </w:rPr>
      </w:pPr>
      <w:r w:rsidRPr="00AD40A3">
        <w:rPr>
          <w:color w:val="auto"/>
          <w:sz w:val="28"/>
          <w:szCs w:val="28"/>
        </w:rPr>
        <w:t xml:space="preserve">– отчет сенатора Российской Федерации </w:t>
      </w:r>
      <w:r w:rsidR="00C03395">
        <w:rPr>
          <w:color w:val="auto"/>
          <w:sz w:val="28"/>
          <w:szCs w:val="28"/>
        </w:rPr>
        <w:t>–</w:t>
      </w:r>
      <w:r w:rsidRPr="00AD40A3">
        <w:rPr>
          <w:color w:val="auto"/>
          <w:sz w:val="28"/>
          <w:szCs w:val="28"/>
        </w:rPr>
        <w:t xml:space="preserve"> представителя от Законодательного Собрания Иркутской области Брилки </w:t>
      </w:r>
      <w:r w:rsidR="00C03395" w:rsidRPr="00AD40A3">
        <w:rPr>
          <w:color w:val="auto"/>
          <w:sz w:val="28"/>
          <w:szCs w:val="28"/>
        </w:rPr>
        <w:t xml:space="preserve">С.Ф. </w:t>
      </w:r>
      <w:r w:rsidRPr="00AD40A3">
        <w:rPr>
          <w:color w:val="auto"/>
          <w:sz w:val="28"/>
          <w:szCs w:val="28"/>
        </w:rPr>
        <w:t xml:space="preserve">за период январь </w:t>
      </w:r>
      <w:r w:rsidR="00C03395">
        <w:rPr>
          <w:color w:val="auto"/>
          <w:sz w:val="28"/>
          <w:szCs w:val="28"/>
        </w:rPr>
        <w:t>–</w:t>
      </w:r>
      <w:r w:rsidRPr="00AD40A3">
        <w:rPr>
          <w:color w:val="auto"/>
          <w:sz w:val="28"/>
          <w:szCs w:val="28"/>
        </w:rPr>
        <w:t xml:space="preserve"> декабрь 2022 года»;</w:t>
      </w:r>
    </w:p>
    <w:p w:rsidR="00AD40A3" w:rsidRPr="00AD40A3" w:rsidRDefault="00AD40A3" w:rsidP="00AD40A3">
      <w:pPr>
        <w:pStyle w:val="Default"/>
        <w:ind w:firstLine="709"/>
        <w:jc w:val="both"/>
        <w:rPr>
          <w:color w:val="auto"/>
          <w:sz w:val="28"/>
          <w:szCs w:val="28"/>
        </w:rPr>
      </w:pPr>
      <w:r w:rsidRPr="00AD40A3">
        <w:rPr>
          <w:color w:val="auto"/>
          <w:sz w:val="28"/>
          <w:szCs w:val="28"/>
        </w:rPr>
        <w:t>– информационно-аналитическая записка о состоянии правопорядка на территории Иркутской области в 2022 году;</w:t>
      </w:r>
    </w:p>
    <w:p w:rsidR="00AD40A3" w:rsidRPr="00AD40A3" w:rsidRDefault="00AD40A3" w:rsidP="00AD40A3">
      <w:pPr>
        <w:pStyle w:val="Default"/>
        <w:ind w:firstLine="709"/>
        <w:jc w:val="both"/>
        <w:rPr>
          <w:color w:val="auto"/>
          <w:sz w:val="28"/>
          <w:szCs w:val="28"/>
        </w:rPr>
      </w:pPr>
      <w:r w:rsidRPr="00AD40A3">
        <w:rPr>
          <w:color w:val="auto"/>
          <w:sz w:val="28"/>
          <w:szCs w:val="28"/>
        </w:rPr>
        <w:t xml:space="preserve">– отчет о деятельности Контрольно-счетной палаты за 2022 год; </w:t>
      </w:r>
    </w:p>
    <w:p w:rsidR="00AD40A3" w:rsidRPr="00AD40A3" w:rsidRDefault="00AD40A3" w:rsidP="00AD40A3">
      <w:pPr>
        <w:pStyle w:val="Default"/>
        <w:ind w:firstLine="709"/>
        <w:jc w:val="both"/>
        <w:rPr>
          <w:color w:val="auto"/>
          <w:sz w:val="28"/>
          <w:szCs w:val="28"/>
        </w:rPr>
      </w:pPr>
      <w:r w:rsidRPr="00AD40A3">
        <w:rPr>
          <w:color w:val="auto"/>
          <w:sz w:val="28"/>
          <w:szCs w:val="28"/>
        </w:rPr>
        <w:t xml:space="preserve">– отчет Губернатора Иркутской области о результатах деятельности Правительства Иркутской области по итогам 2022 года; </w:t>
      </w:r>
    </w:p>
    <w:p w:rsidR="00AD40A3" w:rsidRPr="00AD40A3" w:rsidRDefault="00AD40A3" w:rsidP="00AD40A3">
      <w:pPr>
        <w:pStyle w:val="Default"/>
        <w:ind w:firstLine="709"/>
        <w:jc w:val="both"/>
        <w:rPr>
          <w:color w:val="auto"/>
          <w:sz w:val="28"/>
          <w:szCs w:val="28"/>
        </w:rPr>
      </w:pPr>
      <w:r w:rsidRPr="00AD40A3">
        <w:rPr>
          <w:color w:val="auto"/>
          <w:sz w:val="28"/>
          <w:szCs w:val="28"/>
        </w:rPr>
        <w:t>– о ежегодном докладе о результатах деятельности Уполномоченного по защите прав предпринимателей в Иркутской области в 2022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w:t>
      </w:r>
    </w:p>
    <w:p w:rsidR="00AD40A3" w:rsidRPr="00AD40A3" w:rsidRDefault="00AD40A3" w:rsidP="00AD40A3">
      <w:pPr>
        <w:pStyle w:val="Default"/>
        <w:ind w:firstLine="709"/>
        <w:jc w:val="both"/>
        <w:rPr>
          <w:color w:val="auto"/>
          <w:sz w:val="28"/>
          <w:szCs w:val="28"/>
        </w:rPr>
      </w:pPr>
      <w:r w:rsidRPr="00AD40A3">
        <w:rPr>
          <w:color w:val="auto"/>
          <w:sz w:val="28"/>
          <w:szCs w:val="28"/>
        </w:rPr>
        <w:t>– отчет Правительства Иркутской области о распоряжении государственной собственностью Иркутской области за 2022 год;</w:t>
      </w:r>
    </w:p>
    <w:p w:rsidR="00AD40A3" w:rsidRPr="00AD40A3" w:rsidRDefault="00AD40A3" w:rsidP="00AD40A3">
      <w:pPr>
        <w:pStyle w:val="Default"/>
        <w:ind w:firstLine="709"/>
        <w:jc w:val="both"/>
        <w:rPr>
          <w:color w:val="auto"/>
          <w:sz w:val="28"/>
          <w:szCs w:val="28"/>
        </w:rPr>
      </w:pPr>
      <w:r w:rsidRPr="00AD40A3">
        <w:rPr>
          <w:color w:val="auto"/>
          <w:sz w:val="28"/>
          <w:szCs w:val="28"/>
        </w:rPr>
        <w:t>–</w:t>
      </w:r>
      <w:r w:rsidRPr="00AD40A3">
        <w:rPr>
          <w:sz w:val="28"/>
          <w:szCs w:val="28"/>
        </w:rPr>
        <w:t xml:space="preserve"> о </w:t>
      </w:r>
      <w:r w:rsidRPr="00AD40A3">
        <w:rPr>
          <w:color w:val="auto"/>
          <w:sz w:val="28"/>
          <w:szCs w:val="28"/>
        </w:rPr>
        <w:t>cводном годовом докладе о ходе реализации и об оценке эффективности государственных программ Иркутской области по итогам 2022 года;</w:t>
      </w:r>
    </w:p>
    <w:p w:rsidR="00AD40A3" w:rsidRPr="00AD40A3" w:rsidRDefault="00AD40A3" w:rsidP="00AD40A3">
      <w:pPr>
        <w:pStyle w:val="Default"/>
        <w:ind w:firstLine="709"/>
        <w:jc w:val="both"/>
        <w:rPr>
          <w:color w:val="auto"/>
          <w:sz w:val="28"/>
          <w:szCs w:val="28"/>
        </w:rPr>
      </w:pPr>
      <w:r w:rsidRPr="00AD40A3">
        <w:rPr>
          <w:color w:val="auto"/>
          <w:sz w:val="28"/>
          <w:szCs w:val="28"/>
        </w:rPr>
        <w:t xml:space="preserve">– информационно-аналитическая записка ГУ МВД России по Иркутской области о состоянии правопорядка на территории Иркутской области в 2022 году, </w:t>
      </w:r>
    </w:p>
    <w:p w:rsidR="00AD40A3" w:rsidRPr="00AD40A3" w:rsidRDefault="00AD40A3" w:rsidP="00AD40A3">
      <w:pPr>
        <w:pStyle w:val="Default"/>
        <w:ind w:firstLine="709"/>
        <w:jc w:val="both"/>
        <w:rPr>
          <w:color w:val="auto"/>
          <w:sz w:val="28"/>
          <w:szCs w:val="28"/>
        </w:rPr>
      </w:pPr>
      <w:r w:rsidRPr="00AD40A3">
        <w:rPr>
          <w:color w:val="auto"/>
          <w:sz w:val="28"/>
          <w:szCs w:val="28"/>
        </w:rPr>
        <w:lastRenderedPageBreak/>
        <w:t>–</w:t>
      </w:r>
      <w:r w:rsidRPr="00AD40A3">
        <w:rPr>
          <w:sz w:val="28"/>
          <w:szCs w:val="28"/>
        </w:rPr>
        <w:t xml:space="preserve"> </w:t>
      </w:r>
      <w:r w:rsidRPr="00AD40A3">
        <w:rPr>
          <w:color w:val="auto"/>
          <w:sz w:val="28"/>
          <w:szCs w:val="28"/>
        </w:rPr>
        <w:t xml:space="preserve">информационно-аналитическая записка Восточно-Сибирского </w:t>
      </w:r>
      <w:r w:rsidR="008D1309">
        <w:rPr>
          <w:color w:val="auto"/>
          <w:sz w:val="28"/>
          <w:szCs w:val="28"/>
        </w:rPr>
        <w:br/>
      </w:r>
      <w:r w:rsidRPr="00AD40A3">
        <w:rPr>
          <w:color w:val="auto"/>
          <w:sz w:val="28"/>
          <w:szCs w:val="28"/>
        </w:rPr>
        <w:t>ЛУ МВД России на транспорте по обеспечению правопорядка на объектах транспортного комплекса.</w:t>
      </w:r>
    </w:p>
    <w:p w:rsidR="00AD40A3" w:rsidRPr="00AD40A3" w:rsidRDefault="00AD40A3" w:rsidP="00AD40A3">
      <w:pPr>
        <w:pStyle w:val="Default"/>
        <w:ind w:firstLine="709"/>
        <w:jc w:val="both"/>
        <w:rPr>
          <w:b/>
          <w:color w:val="auto"/>
          <w:sz w:val="28"/>
          <w:szCs w:val="28"/>
        </w:rPr>
      </w:pPr>
      <w:r w:rsidRPr="00AD40A3">
        <w:rPr>
          <w:b/>
          <w:color w:val="auto"/>
          <w:sz w:val="28"/>
          <w:szCs w:val="28"/>
        </w:rPr>
        <w:t>Работа над депутатскими и парламентскими запросами.</w:t>
      </w:r>
    </w:p>
    <w:p w:rsidR="00AD40A3" w:rsidRPr="00AD40A3" w:rsidRDefault="00AD40A3" w:rsidP="00AD40A3">
      <w:pPr>
        <w:pStyle w:val="Default"/>
        <w:ind w:firstLine="709"/>
        <w:jc w:val="both"/>
        <w:rPr>
          <w:color w:val="auto"/>
          <w:sz w:val="28"/>
          <w:szCs w:val="28"/>
        </w:rPr>
      </w:pPr>
      <w:r w:rsidRPr="00AD40A3">
        <w:rPr>
          <w:color w:val="auto"/>
          <w:sz w:val="28"/>
          <w:szCs w:val="28"/>
        </w:rPr>
        <w:t>На контроле комитета по собственности и экономической политике находится 24 депутатских и парламентских запрос</w:t>
      </w:r>
      <w:r w:rsidR="00C03395">
        <w:rPr>
          <w:color w:val="auto"/>
          <w:sz w:val="28"/>
          <w:szCs w:val="28"/>
        </w:rPr>
        <w:t>а</w:t>
      </w:r>
      <w:r w:rsidRPr="00AD40A3">
        <w:rPr>
          <w:color w:val="auto"/>
          <w:sz w:val="28"/>
          <w:szCs w:val="28"/>
        </w:rPr>
        <w:t xml:space="preserve">.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После рассмотрения на заседании комитета, которое состоялось </w:t>
      </w:r>
      <w:r w:rsidRPr="00AD40A3">
        <w:rPr>
          <w:rFonts w:ascii="Times New Roman" w:hAnsi="Times New Roman"/>
          <w:sz w:val="28"/>
          <w:szCs w:val="28"/>
        </w:rPr>
        <w:br/>
        <w:t>10 февраля 2023 года</w:t>
      </w:r>
      <w:r w:rsidR="00C03395">
        <w:rPr>
          <w:rFonts w:ascii="Times New Roman" w:hAnsi="Times New Roman"/>
          <w:sz w:val="28"/>
          <w:szCs w:val="28"/>
        </w:rPr>
        <w:t>,</w:t>
      </w:r>
      <w:r w:rsidRPr="00AD40A3">
        <w:rPr>
          <w:rFonts w:ascii="Times New Roman" w:hAnsi="Times New Roman"/>
          <w:sz w:val="28"/>
          <w:szCs w:val="28"/>
        </w:rPr>
        <w:t xml:space="preserve"> и на 64-й сессии Законодательного Собрания Иркутской области с контроля комитета по собственности и экономической политике Законодательного Собрания Иркутской области снят парламентский запрос Законодательного Собрания Иркутской области Губернатору Иркутской области Кобзеву И.И. «О завершении строительства и вводе в эксплуатацию объекта капитального строительства «Детская поликлиника на 350 посещений ОГАУЗ «Иркутская городская клиническая больница № 8» в Ленинском районе г. Иркутска» в 2021 году».</w:t>
      </w:r>
    </w:p>
    <w:p w:rsidR="00AD40A3" w:rsidRPr="00AD40A3" w:rsidRDefault="00AD40A3" w:rsidP="00AD40A3">
      <w:pPr>
        <w:pStyle w:val="Default"/>
        <w:ind w:firstLine="709"/>
        <w:jc w:val="both"/>
        <w:rPr>
          <w:b/>
          <w:color w:val="auto"/>
          <w:sz w:val="28"/>
          <w:szCs w:val="28"/>
        </w:rPr>
      </w:pPr>
      <w:r w:rsidRPr="00AD40A3">
        <w:rPr>
          <w:b/>
          <w:color w:val="auto"/>
          <w:sz w:val="28"/>
          <w:szCs w:val="28"/>
        </w:rPr>
        <w:t>Информация об исполнении протокольных поручений</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За отчетный период комитетом по собственности и экономической политике Законодательного Собрания Иркутской области отработано и снято с контроля протокольное поручение 62-й сессии Законодательного Собрания Иркутской области от 14 декабря 2022 года № 24.</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 xml:space="preserve">На 66-й сессии Законодательного Собрания Иркутской области председателю комитета по собственности и экономической политике Законодательного Собрания Иркутской области Труфанову Н.С. поручено взять на контроль вопрос по разработке и принятию Правительством Иркутской области в 2023 году энергетической стратегии Иркутской области на период до 2036 года с целевым видением на перспективу до 2050 года. Срок исполнения данного поручения </w:t>
      </w:r>
      <w:r w:rsidR="00C03395">
        <w:rPr>
          <w:rFonts w:ascii="Times New Roman" w:hAnsi="Times New Roman"/>
          <w:sz w:val="28"/>
          <w:szCs w:val="28"/>
        </w:rPr>
        <w:t>–</w:t>
      </w:r>
      <w:r w:rsidRPr="00AD40A3">
        <w:rPr>
          <w:rFonts w:ascii="Times New Roman" w:hAnsi="Times New Roman"/>
          <w:sz w:val="28"/>
          <w:szCs w:val="28"/>
        </w:rPr>
        <w:t xml:space="preserve"> 1 декабря 2023 года. </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На заседании комитета 09.11.2023 было принято решение предложить коллегии Законодательного Собрания Иркутской области продлить срок исполнения протокольного поручения от 19.04.2023 № 27 «О разработке и принятию Правительством Иркутской области в 2023 году энергетической стратегии Иркутской области» до 1 декабря 2024 года. 13.12.2023 на коллегии Законодательного Собрания Иркутской области срок исполнения был продлен. Комитет по собственности и экономической политике Законодательного Собрания Иркутской области продолжает над ним работу.</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Особое внимание комитет обращает на работу с письмами и жалобами. На все обращения, направленные по компетенции, даны мотивированные ответы. Жалобы, которые в соответствии с законом следовало направлять для рассмотрения по подведомственности в другие органы, также не оставались без внимания и контроля.</w:t>
      </w:r>
    </w:p>
    <w:p w:rsidR="00AD40A3" w:rsidRPr="00AD40A3" w:rsidRDefault="00AD40A3" w:rsidP="00AD40A3">
      <w:pPr>
        <w:autoSpaceDE w:val="0"/>
        <w:autoSpaceDN w:val="0"/>
        <w:adjustRightInd w:val="0"/>
        <w:ind w:firstLine="709"/>
        <w:jc w:val="both"/>
        <w:rPr>
          <w:rFonts w:ascii="Times New Roman" w:hAnsi="Times New Roman"/>
          <w:sz w:val="28"/>
          <w:szCs w:val="28"/>
        </w:rPr>
      </w:pPr>
      <w:r w:rsidRPr="00AD40A3">
        <w:rPr>
          <w:rFonts w:ascii="Times New Roman" w:hAnsi="Times New Roman"/>
          <w:sz w:val="28"/>
          <w:szCs w:val="28"/>
        </w:rPr>
        <w:t>Все депутаты – члены комитета в отчетный период принимали активное участие в работе комитета. Плодотворно работали в избирательных округах и на закрепленных территориях, регулярно проводили прием граждан по личным вопросам, оказывали помощь в решении социально</w:t>
      </w:r>
      <w:r w:rsidR="00C03395">
        <w:rPr>
          <w:rFonts w:ascii="Times New Roman" w:hAnsi="Times New Roman"/>
          <w:sz w:val="28"/>
          <w:szCs w:val="28"/>
        </w:rPr>
        <w:t>–</w:t>
      </w:r>
      <w:r w:rsidRPr="00AD40A3">
        <w:rPr>
          <w:rFonts w:ascii="Times New Roman" w:hAnsi="Times New Roman"/>
          <w:sz w:val="28"/>
          <w:szCs w:val="28"/>
        </w:rPr>
        <w:lastRenderedPageBreak/>
        <w:t>значимых проблем территорий и населения. Выступали и публиковались в средствах массовой информации.</w:t>
      </w:r>
    </w:p>
    <w:p w:rsidR="00462405" w:rsidRPr="00462405" w:rsidRDefault="00462405" w:rsidP="00462405">
      <w:pPr>
        <w:pStyle w:val="Default"/>
        <w:ind w:firstLine="709"/>
        <w:jc w:val="both"/>
        <w:rPr>
          <w:color w:val="auto"/>
          <w:sz w:val="28"/>
          <w:szCs w:val="28"/>
        </w:rPr>
      </w:pPr>
    </w:p>
    <w:p w:rsidR="005E3C15" w:rsidRPr="000207E6" w:rsidRDefault="005E3C15" w:rsidP="003B37B2">
      <w:pPr>
        <w:pStyle w:val="2"/>
        <w:rPr>
          <w:i/>
        </w:rPr>
      </w:pPr>
      <w:bookmarkStart w:id="44" w:name="_Toc166491033"/>
      <w:r w:rsidRPr="000207E6">
        <w:t>Комитет по законодательству о природопользовании, экологии и сельском хозяйстве</w:t>
      </w:r>
      <w:bookmarkEnd w:id="44"/>
    </w:p>
    <w:p w:rsidR="00F14163" w:rsidRPr="00F14163" w:rsidRDefault="00F14163" w:rsidP="007D1904">
      <w:pPr>
        <w:pStyle w:val="Default"/>
        <w:ind w:firstLine="709"/>
        <w:jc w:val="both"/>
        <w:rPr>
          <w:color w:val="auto"/>
          <w:sz w:val="28"/>
          <w:szCs w:val="28"/>
        </w:rPr>
      </w:pPr>
      <w:r w:rsidRPr="00F14163">
        <w:rPr>
          <w:color w:val="auto"/>
          <w:sz w:val="28"/>
          <w:szCs w:val="28"/>
        </w:rPr>
        <w:t>Комитет по законодательству о природопользовании, экологии и сельском хозяйстве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руководствуясь планом работы Законодательного Собрания на 2023 год и планом законопроектных работ Иркутской области на 2023 год.</w:t>
      </w:r>
    </w:p>
    <w:p w:rsidR="00F14163" w:rsidRPr="00F14163" w:rsidRDefault="00F14163" w:rsidP="00F14163">
      <w:pPr>
        <w:pStyle w:val="Default"/>
        <w:ind w:firstLine="709"/>
        <w:jc w:val="both"/>
        <w:rPr>
          <w:color w:val="auto"/>
          <w:sz w:val="28"/>
          <w:szCs w:val="28"/>
        </w:rPr>
      </w:pPr>
      <w:r w:rsidRPr="00F14163">
        <w:rPr>
          <w:color w:val="auto"/>
          <w:sz w:val="28"/>
          <w:szCs w:val="28"/>
        </w:rPr>
        <w:t xml:space="preserve">Главной целью деятельности комитета по законодательству о природопользовании, экологии и сельском хозяйстве Законодательного Собрания Иркутской области является реализация нормотворческих (законодательных) функций Законодательного Собрания в сфере законодательства о природопользовании, экологии и сельском хозяйстве. </w:t>
      </w:r>
    </w:p>
    <w:p w:rsidR="00F14163" w:rsidRPr="00F14163" w:rsidRDefault="00F14163" w:rsidP="00F14163">
      <w:pPr>
        <w:pStyle w:val="Default"/>
        <w:ind w:firstLine="709"/>
        <w:jc w:val="both"/>
        <w:rPr>
          <w:color w:val="auto"/>
          <w:sz w:val="28"/>
          <w:szCs w:val="28"/>
        </w:rPr>
      </w:pPr>
      <w:r w:rsidRPr="00F14163">
        <w:rPr>
          <w:color w:val="auto"/>
          <w:sz w:val="28"/>
          <w:szCs w:val="28"/>
        </w:rPr>
        <w:t>Задачами комитета являются предварительное рассмотрение и подготовка к заседаниям Законодательного Собрания вопросов по предметам, находящимся в ведении комитета, и самостоятельное принятие решений по вопросам в пределах полномочий комитета.</w:t>
      </w:r>
    </w:p>
    <w:p w:rsidR="00F14163" w:rsidRPr="00F14163" w:rsidRDefault="00F14163" w:rsidP="007F1844">
      <w:pPr>
        <w:pStyle w:val="Default"/>
        <w:ind w:left="709"/>
        <w:jc w:val="both"/>
        <w:rPr>
          <w:color w:val="auto"/>
          <w:sz w:val="28"/>
          <w:szCs w:val="28"/>
        </w:rPr>
      </w:pPr>
      <w:r w:rsidRPr="00F14163">
        <w:rPr>
          <w:color w:val="auto"/>
          <w:sz w:val="28"/>
          <w:szCs w:val="28"/>
        </w:rPr>
        <w:t xml:space="preserve">Количество проведенных заседаний – </w:t>
      </w:r>
      <w:r w:rsidRPr="007F1844">
        <w:rPr>
          <w:color w:val="auto"/>
          <w:sz w:val="28"/>
          <w:szCs w:val="28"/>
        </w:rPr>
        <w:t>1</w:t>
      </w:r>
      <w:r w:rsidR="00FA2AA2">
        <w:rPr>
          <w:color w:val="auto"/>
          <w:sz w:val="28"/>
          <w:szCs w:val="28"/>
        </w:rPr>
        <w:t>6</w:t>
      </w:r>
      <w:r w:rsidRPr="00F14163">
        <w:rPr>
          <w:color w:val="auto"/>
          <w:sz w:val="28"/>
          <w:szCs w:val="28"/>
        </w:rPr>
        <w:t>;</w:t>
      </w:r>
    </w:p>
    <w:p w:rsidR="00F14163" w:rsidRPr="00F14163" w:rsidRDefault="00F14163" w:rsidP="009976FC">
      <w:pPr>
        <w:pStyle w:val="Default"/>
        <w:ind w:firstLine="709"/>
        <w:jc w:val="both"/>
        <w:rPr>
          <w:color w:val="auto"/>
          <w:sz w:val="28"/>
          <w:szCs w:val="28"/>
        </w:rPr>
      </w:pPr>
      <w:r w:rsidRPr="00F14163">
        <w:rPr>
          <w:color w:val="auto"/>
          <w:sz w:val="28"/>
          <w:szCs w:val="28"/>
        </w:rPr>
        <w:t>Количество вопросов, рассмотренных на заседаниях – 48;</w:t>
      </w:r>
      <w:r w:rsidR="009976FC">
        <w:rPr>
          <w:color w:val="auto"/>
          <w:sz w:val="28"/>
          <w:szCs w:val="28"/>
        </w:rPr>
        <w:t xml:space="preserve"> </w:t>
      </w:r>
    </w:p>
    <w:p w:rsidR="00F14163" w:rsidRPr="00F14163" w:rsidRDefault="00F14163" w:rsidP="00F14163">
      <w:pPr>
        <w:pStyle w:val="Default"/>
        <w:ind w:firstLine="709"/>
        <w:jc w:val="both"/>
        <w:rPr>
          <w:color w:val="auto"/>
          <w:sz w:val="28"/>
          <w:szCs w:val="28"/>
        </w:rPr>
      </w:pPr>
      <w:r w:rsidRPr="00F14163">
        <w:rPr>
          <w:color w:val="auto"/>
          <w:sz w:val="28"/>
          <w:szCs w:val="28"/>
        </w:rPr>
        <w:t>из них внесено на рассмотрение сессии Законодательного Собрания Иркутской области – 28.</w:t>
      </w:r>
    </w:p>
    <w:p w:rsidR="00F14163" w:rsidRPr="00F14163" w:rsidRDefault="00F14163" w:rsidP="009976FC">
      <w:pPr>
        <w:pStyle w:val="Default"/>
        <w:tabs>
          <w:tab w:val="left" w:pos="993"/>
        </w:tabs>
        <w:ind w:firstLine="709"/>
        <w:jc w:val="both"/>
        <w:rPr>
          <w:color w:val="auto"/>
          <w:sz w:val="28"/>
          <w:szCs w:val="28"/>
        </w:rPr>
      </w:pPr>
      <w:r w:rsidRPr="00F14163">
        <w:rPr>
          <w:color w:val="auto"/>
          <w:sz w:val="28"/>
          <w:szCs w:val="28"/>
        </w:rPr>
        <w:t>Количество законопроектов, находящихся в работе комитета по законодательству о природопользовании, экологии и сельском хозяйстве Законодательного Собрания Иркутской области – 17, из них:</w:t>
      </w:r>
    </w:p>
    <w:p w:rsidR="00F14163" w:rsidRPr="00F14163" w:rsidRDefault="00F14163" w:rsidP="00F14163">
      <w:pPr>
        <w:pStyle w:val="Default"/>
        <w:ind w:firstLine="709"/>
        <w:jc w:val="both"/>
        <w:rPr>
          <w:color w:val="auto"/>
          <w:sz w:val="28"/>
          <w:szCs w:val="28"/>
        </w:rPr>
      </w:pPr>
      <w:r w:rsidRPr="00F14163">
        <w:rPr>
          <w:color w:val="auto"/>
          <w:sz w:val="28"/>
          <w:szCs w:val="28"/>
        </w:rPr>
        <w:t>– принятых в окончательном чтении и направленных Губернатору Иркутской области для подписания и обнародования – 14;</w:t>
      </w:r>
    </w:p>
    <w:p w:rsidR="00F14163" w:rsidRPr="00F14163" w:rsidRDefault="00F14163" w:rsidP="00F14163">
      <w:pPr>
        <w:pStyle w:val="Default"/>
        <w:ind w:firstLine="709"/>
        <w:jc w:val="both"/>
        <w:rPr>
          <w:color w:val="auto"/>
          <w:sz w:val="28"/>
          <w:szCs w:val="28"/>
        </w:rPr>
      </w:pPr>
      <w:r w:rsidRPr="00F14163">
        <w:rPr>
          <w:color w:val="auto"/>
          <w:sz w:val="28"/>
          <w:szCs w:val="28"/>
        </w:rPr>
        <w:t>– принятых в первом чтении – 0;</w:t>
      </w:r>
    </w:p>
    <w:p w:rsidR="00F14163" w:rsidRPr="00F14163" w:rsidRDefault="00F14163" w:rsidP="00F14163">
      <w:pPr>
        <w:pStyle w:val="Default"/>
        <w:ind w:firstLine="709"/>
        <w:jc w:val="both"/>
        <w:rPr>
          <w:color w:val="auto"/>
          <w:sz w:val="28"/>
          <w:szCs w:val="28"/>
        </w:rPr>
      </w:pPr>
      <w:r w:rsidRPr="00F14163">
        <w:rPr>
          <w:color w:val="auto"/>
          <w:sz w:val="28"/>
          <w:szCs w:val="28"/>
        </w:rPr>
        <w:t>– находящихся на рассмотрении – 3.</w:t>
      </w:r>
    </w:p>
    <w:p w:rsidR="00F14163" w:rsidRPr="00F14163" w:rsidRDefault="00F14163" w:rsidP="009976FC">
      <w:pPr>
        <w:pStyle w:val="Default"/>
        <w:tabs>
          <w:tab w:val="left" w:pos="1134"/>
        </w:tabs>
        <w:ind w:firstLine="709"/>
        <w:jc w:val="both"/>
        <w:rPr>
          <w:color w:val="auto"/>
          <w:sz w:val="28"/>
          <w:szCs w:val="28"/>
        </w:rPr>
      </w:pPr>
      <w:r w:rsidRPr="00FB5536">
        <w:rPr>
          <w:b/>
          <w:color w:val="auto"/>
          <w:sz w:val="28"/>
          <w:szCs w:val="28"/>
        </w:rPr>
        <w:t xml:space="preserve">Информация о законодательных инициативах депутатов – членов комитета по законодательству о природопользовании, экологии и сельском хозяйстве </w:t>
      </w:r>
    </w:p>
    <w:p w:rsidR="00F14163" w:rsidRPr="00F14163" w:rsidRDefault="00F14163" w:rsidP="00F14163">
      <w:pPr>
        <w:pStyle w:val="Default"/>
        <w:ind w:firstLine="709"/>
        <w:jc w:val="both"/>
        <w:rPr>
          <w:rFonts w:eastAsia="Times New Roman"/>
          <w:color w:val="auto"/>
          <w:sz w:val="28"/>
          <w:szCs w:val="28"/>
          <w:lang w:eastAsia="ru-RU"/>
        </w:rPr>
      </w:pPr>
      <w:r w:rsidRPr="00F14163">
        <w:rPr>
          <w:color w:val="auto"/>
          <w:sz w:val="28"/>
          <w:szCs w:val="28"/>
        </w:rPr>
        <w:t xml:space="preserve">Депутатами, в том числе членами комитета, в отчетный период внесена 1 законодательная инициатива – </w:t>
      </w:r>
      <w:r w:rsidRPr="00F14163">
        <w:rPr>
          <w:rFonts w:eastAsia="Times New Roman"/>
          <w:color w:val="auto"/>
          <w:sz w:val="28"/>
          <w:szCs w:val="28"/>
          <w:lang w:eastAsia="ru-RU"/>
        </w:rPr>
        <w:t xml:space="preserve">проект закона Иркутской области </w:t>
      </w:r>
      <w:r w:rsidR="00B02FAC">
        <w:rPr>
          <w:rFonts w:eastAsia="Times New Roman"/>
          <w:color w:val="auto"/>
          <w:sz w:val="28"/>
          <w:szCs w:val="28"/>
          <w:lang w:eastAsia="ru-RU"/>
        </w:rPr>
        <w:br/>
      </w:r>
      <w:r w:rsidRPr="00F14163">
        <w:rPr>
          <w:rFonts w:eastAsia="Times New Roman"/>
          <w:color w:val="auto"/>
          <w:sz w:val="28"/>
          <w:szCs w:val="28"/>
          <w:lang w:eastAsia="ru-RU"/>
        </w:rPr>
        <w:t>№ ПЗ-1251 «О внесении изменения в часть 4 статьи 4 Закона Иркутской области «О Красной книге Иркутской области» (законодательная инициатива</w:t>
      </w:r>
      <w:r w:rsidRPr="00F14163">
        <w:rPr>
          <w:rFonts w:eastAsia="Times New Roman"/>
          <w:color w:val="auto"/>
          <w:sz w:val="28"/>
          <w:szCs w:val="28"/>
          <w:lang w:eastAsia="ru-RU"/>
        </w:rPr>
        <w:br/>
        <w:t xml:space="preserve"> Алдарова К.Р., Гомбоева С.Г., Саломатова Ф.С., Франтенко С.С.).</w:t>
      </w:r>
    </w:p>
    <w:p w:rsidR="00F14163" w:rsidRPr="00F14163" w:rsidRDefault="00F14163" w:rsidP="00F14163">
      <w:pPr>
        <w:pStyle w:val="Default"/>
        <w:ind w:firstLine="709"/>
        <w:jc w:val="both"/>
        <w:rPr>
          <w:color w:val="auto"/>
          <w:sz w:val="28"/>
          <w:szCs w:val="28"/>
        </w:rPr>
      </w:pPr>
      <w:r w:rsidRPr="00F14163">
        <w:rPr>
          <w:color w:val="auto"/>
          <w:sz w:val="28"/>
          <w:szCs w:val="28"/>
        </w:rPr>
        <w:t>Всего в отчетный период рассмотрено 48 поправок к законопроектам, из которых 33 поправки внесены депутатами – членами комитета</w:t>
      </w:r>
      <w:r w:rsidR="00B02FAC">
        <w:rPr>
          <w:color w:val="auto"/>
          <w:sz w:val="28"/>
          <w:szCs w:val="28"/>
        </w:rPr>
        <w:t>.</w:t>
      </w:r>
    </w:p>
    <w:p w:rsidR="00F14163" w:rsidRPr="00F14163" w:rsidRDefault="00F14163" w:rsidP="00B02FAC">
      <w:pPr>
        <w:pStyle w:val="Default"/>
        <w:ind w:left="709"/>
        <w:jc w:val="both"/>
        <w:rPr>
          <w:color w:val="auto"/>
          <w:sz w:val="28"/>
          <w:szCs w:val="28"/>
        </w:rPr>
      </w:pPr>
      <w:r w:rsidRPr="00B02FAC">
        <w:rPr>
          <w:b/>
          <w:color w:val="auto"/>
          <w:sz w:val="28"/>
          <w:szCs w:val="28"/>
        </w:rPr>
        <w:t>Информация о проведенных совещаниях</w:t>
      </w:r>
    </w:p>
    <w:p w:rsidR="00F14163" w:rsidRDefault="00F14163" w:rsidP="00590C8A">
      <w:pPr>
        <w:pStyle w:val="Default"/>
        <w:numPr>
          <w:ilvl w:val="0"/>
          <w:numId w:val="51"/>
        </w:numPr>
        <w:tabs>
          <w:tab w:val="left" w:pos="993"/>
        </w:tabs>
        <w:ind w:left="0" w:firstLine="709"/>
        <w:jc w:val="both"/>
        <w:rPr>
          <w:color w:val="auto"/>
          <w:sz w:val="28"/>
          <w:szCs w:val="28"/>
        </w:rPr>
      </w:pPr>
      <w:r w:rsidRPr="00F14163">
        <w:rPr>
          <w:color w:val="auto"/>
          <w:sz w:val="28"/>
          <w:szCs w:val="28"/>
        </w:rPr>
        <w:t xml:space="preserve">Правительственный час «О мерах, принимаемых Правительством Иркутской области по повышению эффективности использования лесных </w:t>
      </w:r>
      <w:r w:rsidRPr="00F14163">
        <w:rPr>
          <w:color w:val="auto"/>
          <w:sz w:val="28"/>
          <w:szCs w:val="28"/>
        </w:rPr>
        <w:lastRenderedPageBreak/>
        <w:t>ресурсов, в том числе в рамках осуществления контроля за выполнением обязательств инвесторов, предусмотренных инвестиционными проектами в области освоения лесов»</w:t>
      </w:r>
      <w:r w:rsidR="00B02FAC">
        <w:rPr>
          <w:color w:val="auto"/>
          <w:sz w:val="28"/>
          <w:szCs w:val="28"/>
        </w:rPr>
        <w:t>;</w:t>
      </w:r>
    </w:p>
    <w:p w:rsidR="00F14163" w:rsidRPr="00F14163" w:rsidRDefault="00B02FAC" w:rsidP="00590C8A">
      <w:pPr>
        <w:pStyle w:val="Default"/>
        <w:numPr>
          <w:ilvl w:val="0"/>
          <w:numId w:val="51"/>
        </w:numPr>
        <w:tabs>
          <w:tab w:val="left" w:pos="993"/>
        </w:tabs>
        <w:ind w:left="0" w:firstLine="709"/>
        <w:jc w:val="both"/>
        <w:rPr>
          <w:color w:val="auto"/>
          <w:sz w:val="28"/>
          <w:szCs w:val="28"/>
        </w:rPr>
      </w:pPr>
      <w:r>
        <w:rPr>
          <w:color w:val="auto"/>
          <w:sz w:val="28"/>
          <w:szCs w:val="28"/>
        </w:rPr>
        <w:t>п</w:t>
      </w:r>
      <w:r w:rsidR="00F14163" w:rsidRPr="00F14163">
        <w:rPr>
          <w:color w:val="auto"/>
          <w:sz w:val="28"/>
          <w:szCs w:val="28"/>
        </w:rPr>
        <w:t>одготовка вопросов к Координационному межконфессиональному Совету при Законодательном Собрании Иркутской области, Совету Законодательного Собрания Иркутской области по взаимодействию с представительными органами муниципальных образований Иркутской области</w:t>
      </w:r>
      <w:r>
        <w:rPr>
          <w:color w:val="auto"/>
          <w:sz w:val="28"/>
          <w:szCs w:val="28"/>
        </w:rPr>
        <w:t>;</w:t>
      </w:r>
    </w:p>
    <w:p w:rsidR="00F14163" w:rsidRPr="00F14163" w:rsidRDefault="00B02FAC" w:rsidP="00590C8A">
      <w:pPr>
        <w:pStyle w:val="Default"/>
        <w:numPr>
          <w:ilvl w:val="0"/>
          <w:numId w:val="51"/>
        </w:numPr>
        <w:tabs>
          <w:tab w:val="left" w:pos="993"/>
        </w:tabs>
        <w:ind w:left="0" w:firstLine="709"/>
        <w:jc w:val="both"/>
        <w:rPr>
          <w:color w:val="auto"/>
          <w:sz w:val="28"/>
          <w:szCs w:val="28"/>
        </w:rPr>
      </w:pPr>
      <w:r>
        <w:rPr>
          <w:color w:val="auto"/>
          <w:sz w:val="28"/>
          <w:szCs w:val="28"/>
        </w:rPr>
        <w:t>р</w:t>
      </w:r>
      <w:r w:rsidR="00F14163" w:rsidRPr="00F14163">
        <w:rPr>
          <w:color w:val="auto"/>
          <w:sz w:val="28"/>
          <w:szCs w:val="28"/>
        </w:rPr>
        <w:t>абочая поездка депутатов Законодательного Собрания Иркутской области в г. Черемхово, Заларинский, Зиминский и Куйтунский районы Иркутской области. В рамках рабочей поездки в р.п. Куйтун под председательством Ведерникова А.В. – председателя Законодательного Собрания Иркутской области состоялось совещание, на котором обсуждались вопросы «Об обеспечении граждан древесиной для собственных нужд в Иркутской области» и «Об итогах уборочной кампании 2023 года»</w:t>
      </w:r>
      <w:r>
        <w:rPr>
          <w:color w:val="auto"/>
          <w:sz w:val="28"/>
          <w:szCs w:val="28"/>
        </w:rPr>
        <w:t>;</w:t>
      </w:r>
    </w:p>
    <w:p w:rsidR="00F14163" w:rsidRPr="00F14163" w:rsidRDefault="00B02FAC" w:rsidP="00590C8A">
      <w:pPr>
        <w:pStyle w:val="Default"/>
        <w:numPr>
          <w:ilvl w:val="0"/>
          <w:numId w:val="51"/>
        </w:numPr>
        <w:tabs>
          <w:tab w:val="left" w:pos="993"/>
        </w:tabs>
        <w:ind w:left="0" w:firstLine="709"/>
        <w:jc w:val="both"/>
        <w:rPr>
          <w:color w:val="auto"/>
          <w:sz w:val="28"/>
          <w:szCs w:val="28"/>
        </w:rPr>
      </w:pPr>
      <w:r>
        <w:rPr>
          <w:color w:val="auto"/>
          <w:sz w:val="28"/>
          <w:szCs w:val="28"/>
        </w:rPr>
        <w:t>р</w:t>
      </w:r>
      <w:r w:rsidR="00F14163" w:rsidRPr="00F14163">
        <w:rPr>
          <w:color w:val="auto"/>
          <w:sz w:val="28"/>
          <w:szCs w:val="28"/>
        </w:rPr>
        <w:t>абочие совещания:</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проекту закона Иркутской области № ПЗ-1076 «О внесении изменения в Закон Иркутской области «О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вопросу взаимодействия с исполнительными и надзорными органами по уменьшению антропогенной нагрузки на территории Марковского муниципального образования путем вхождения в Региональный проект «Чистый воздух»;</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вопросу завершения работ по созданию лесопаркового зеленого пояса вокруг города Иркутска;</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вопросу инициирования внесения изменений в Федеральное законодательство, устанавливающих возможность размещения в пределах отдельных категорий защитных лесов объектов геологического изучения, разведки и добычи подземных вод, в том числе для обеспечения реализации проектов по извлечению полезных компонентов из подземных вод и (или) добычи полезных ископаемых из попутных вод, добываемых вместе с углеводородным сырьем;</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26 декабря 2023 года под председательством Ведерникова А.В. – председателя Законодательного Собрания Иркутской области состоялось рабочее совещание «О проблемных вопросах по обеспечению снижения уровня загрязнения атмосферного воздуха на территории Иркутской области». В совещании приняли участие федеральные, региональные органы исполнительной и законодательной власти, представители муниципальных образований – участники эксперимента по квотированию выбросов в городах Иркутской области</w:t>
      </w:r>
      <w:r w:rsidR="00B02FAC">
        <w:rPr>
          <w:color w:val="auto"/>
          <w:sz w:val="28"/>
          <w:szCs w:val="28"/>
        </w:rPr>
        <w:t>;</w:t>
      </w:r>
    </w:p>
    <w:p w:rsidR="00F14163" w:rsidRPr="00F14163" w:rsidRDefault="00B02FAC" w:rsidP="00590C8A">
      <w:pPr>
        <w:pStyle w:val="Default"/>
        <w:numPr>
          <w:ilvl w:val="0"/>
          <w:numId w:val="51"/>
        </w:numPr>
        <w:tabs>
          <w:tab w:val="left" w:pos="993"/>
        </w:tabs>
        <w:ind w:left="0" w:firstLine="709"/>
        <w:jc w:val="both"/>
        <w:rPr>
          <w:color w:val="auto"/>
          <w:sz w:val="28"/>
          <w:szCs w:val="28"/>
        </w:rPr>
      </w:pPr>
      <w:r>
        <w:rPr>
          <w:color w:val="auto"/>
          <w:sz w:val="28"/>
          <w:szCs w:val="28"/>
        </w:rPr>
        <w:t>з</w:t>
      </w:r>
      <w:r w:rsidR="00F14163" w:rsidRPr="00F14163">
        <w:rPr>
          <w:color w:val="auto"/>
          <w:sz w:val="28"/>
          <w:szCs w:val="28"/>
        </w:rPr>
        <w:t>аседания рабочих групп:</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lastRenderedPageBreak/>
        <w:t>– по рассмотрению возможности инициирования внесения изменений в Федеральный закон от 27 декабря 2018 года № 498-ФЗ «Об ответственном обращении с животными и внесении изменений в отдельные законодательные акты Российской Федерации»;</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проекту закона Иркутской области № ПЗ-1251 «О внесении изменения в часть 4 статьи 4 Закона Иркутской области «О Красной книге Иркутской области»</w:t>
      </w:r>
      <w:r w:rsidR="00B02FAC">
        <w:rPr>
          <w:color w:val="auto"/>
          <w:sz w:val="28"/>
          <w:szCs w:val="28"/>
        </w:rPr>
        <w:t>;</w:t>
      </w:r>
    </w:p>
    <w:p w:rsidR="00F14163" w:rsidRPr="00F14163" w:rsidRDefault="00B02FAC" w:rsidP="00590C8A">
      <w:pPr>
        <w:pStyle w:val="Default"/>
        <w:numPr>
          <w:ilvl w:val="0"/>
          <w:numId w:val="51"/>
        </w:numPr>
        <w:tabs>
          <w:tab w:val="left" w:pos="993"/>
        </w:tabs>
        <w:ind w:left="0" w:firstLine="709"/>
        <w:jc w:val="both"/>
        <w:rPr>
          <w:color w:val="auto"/>
          <w:sz w:val="28"/>
          <w:szCs w:val="28"/>
        </w:rPr>
      </w:pPr>
      <w:r>
        <w:rPr>
          <w:color w:val="auto"/>
          <w:sz w:val="28"/>
          <w:szCs w:val="28"/>
        </w:rPr>
        <w:t>з</w:t>
      </w:r>
      <w:r w:rsidR="00F14163" w:rsidRPr="00F14163">
        <w:rPr>
          <w:color w:val="auto"/>
          <w:sz w:val="28"/>
          <w:szCs w:val="28"/>
        </w:rPr>
        <w:t>аседания дистанционно-заочных сессий межведомственных временных рабочих групп с участием федеральных, региональных органов исполнительной и законодательной власти:</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доработке проекта закона Иркутской области № ПЗ-1220 «Об отдельных вопросах проведения эксперимента по квотированию выбросов загрязняющих веществ в атмосферный воздух в Иркутской области» (начата 19.10.2023 года);</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по доработке проекта закона Иркутской области № ПЗ-1251 «О внесении изменения в часть 4 статьи 4 Закона Иркутской области «О Красной книге Иркутской области» (начата 16.11.2023 года).</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В течение года председатель и заместитель председателя</w:t>
      </w:r>
      <w:r w:rsidR="00B02FAC">
        <w:rPr>
          <w:color w:val="auto"/>
          <w:sz w:val="28"/>
          <w:szCs w:val="28"/>
        </w:rPr>
        <w:t xml:space="preserve"> комитета</w:t>
      </w:r>
      <w:r w:rsidRPr="00F14163">
        <w:rPr>
          <w:color w:val="auto"/>
          <w:sz w:val="28"/>
          <w:szCs w:val="28"/>
        </w:rPr>
        <w:t xml:space="preserve"> активно участвовали в работе органов, сформированных Губернатором Иркутской области, Правительством Иркутской области</w:t>
      </w:r>
      <w:r w:rsidR="00B02FAC">
        <w:rPr>
          <w:color w:val="auto"/>
          <w:sz w:val="28"/>
          <w:szCs w:val="28"/>
        </w:rPr>
        <w:t>,</w:t>
      </w:r>
      <w:r w:rsidRPr="00F14163">
        <w:rPr>
          <w:color w:val="auto"/>
          <w:sz w:val="28"/>
          <w:szCs w:val="28"/>
        </w:rPr>
        <w:t xml:space="preserve"> Бюджетн</w:t>
      </w:r>
      <w:r w:rsidR="00B02FAC">
        <w:rPr>
          <w:color w:val="auto"/>
          <w:sz w:val="28"/>
          <w:szCs w:val="28"/>
        </w:rPr>
        <w:t>ой</w:t>
      </w:r>
      <w:r w:rsidRPr="00F14163">
        <w:rPr>
          <w:color w:val="auto"/>
          <w:sz w:val="28"/>
          <w:szCs w:val="28"/>
        </w:rPr>
        <w:t xml:space="preserve"> комисси</w:t>
      </w:r>
      <w:r w:rsidR="00B02FAC">
        <w:rPr>
          <w:color w:val="auto"/>
          <w:sz w:val="28"/>
          <w:szCs w:val="28"/>
        </w:rPr>
        <w:t>и</w:t>
      </w:r>
      <w:r w:rsidRPr="00F14163">
        <w:rPr>
          <w:color w:val="auto"/>
          <w:sz w:val="28"/>
          <w:szCs w:val="28"/>
        </w:rPr>
        <w:t xml:space="preserve"> при Правительстве Иркутской области, заседаниях Правительства Иркутской области.</w:t>
      </w:r>
    </w:p>
    <w:p w:rsidR="00F14163" w:rsidRPr="00F14163" w:rsidRDefault="00F14163" w:rsidP="00B02FAC">
      <w:pPr>
        <w:pStyle w:val="Default"/>
        <w:ind w:firstLine="709"/>
        <w:jc w:val="both"/>
        <w:rPr>
          <w:color w:val="auto"/>
          <w:sz w:val="28"/>
          <w:szCs w:val="28"/>
        </w:rPr>
      </w:pPr>
      <w:r w:rsidRPr="00F14163">
        <w:rPr>
          <w:color w:val="auto"/>
          <w:sz w:val="28"/>
          <w:szCs w:val="28"/>
        </w:rPr>
        <w:t xml:space="preserve">В рамках контрольной деятельности за исполнением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w:t>
      </w:r>
      <w:r w:rsidR="00B02FAC">
        <w:rPr>
          <w:color w:val="auto"/>
          <w:sz w:val="28"/>
          <w:szCs w:val="28"/>
        </w:rPr>
        <w:t>–</w:t>
      </w:r>
      <w:r w:rsidRPr="00F14163">
        <w:rPr>
          <w:color w:val="auto"/>
          <w:sz w:val="28"/>
          <w:szCs w:val="28"/>
        </w:rPr>
        <w:t xml:space="preserve"> 2025 годы на заседании комитета обсуждался вопрос «О ходе реализации мероприятий государственной программы Иркутской области «Комплексное развитие сельских территорий» в 2023 году.</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В работе комитета по законодательству о природопользовании, экологии и сельском хозяйстве Законодательного Собрания Иркутской области находится</w:t>
      </w:r>
      <w:r w:rsidR="00B02FAC">
        <w:rPr>
          <w:color w:val="auto"/>
          <w:sz w:val="28"/>
          <w:szCs w:val="28"/>
        </w:rPr>
        <w:t xml:space="preserve"> д</w:t>
      </w:r>
      <w:r w:rsidRPr="00F14163">
        <w:rPr>
          <w:color w:val="auto"/>
          <w:sz w:val="28"/>
          <w:szCs w:val="28"/>
        </w:rPr>
        <w:t>ва парламентских запроса:</w:t>
      </w:r>
    </w:p>
    <w:p w:rsidR="00F14163" w:rsidRPr="00F14163" w:rsidRDefault="00B02FAC" w:rsidP="00590C8A">
      <w:pPr>
        <w:pStyle w:val="Default"/>
        <w:numPr>
          <w:ilvl w:val="0"/>
          <w:numId w:val="52"/>
        </w:numPr>
        <w:tabs>
          <w:tab w:val="left" w:pos="993"/>
        </w:tabs>
        <w:ind w:left="0" w:firstLine="709"/>
        <w:jc w:val="both"/>
        <w:rPr>
          <w:color w:val="auto"/>
          <w:sz w:val="28"/>
          <w:szCs w:val="28"/>
        </w:rPr>
      </w:pPr>
      <w:r>
        <w:rPr>
          <w:color w:val="auto"/>
          <w:sz w:val="28"/>
          <w:szCs w:val="28"/>
        </w:rPr>
        <w:t>п</w:t>
      </w:r>
      <w:r w:rsidR="00F14163" w:rsidRPr="00F14163">
        <w:rPr>
          <w:color w:val="auto"/>
          <w:sz w:val="28"/>
          <w:szCs w:val="28"/>
        </w:rPr>
        <w:t>арламентский запрос Законодательного Собрания Иркутской области к первому заместителю Губернатора Иркутской области – Председателю Правительства Иркутской области Болотову Р.Н. «О необходимости принятия незамедлительных мер по ликвидации режима функционирования «Чрезвычайная ситуация» на территории промышленной площадки ООО «Усольехимпром» и ООО «Усолье-Сибирский Силикон», расположенной в северо-западной части города   Усолье-Сибирское, а также решения иных проблем, связанных с вводом режима функционирования «Чрезвычайная ситуация»;</w:t>
      </w:r>
    </w:p>
    <w:p w:rsidR="00F14163" w:rsidRPr="00F14163" w:rsidRDefault="00B02FAC" w:rsidP="00590C8A">
      <w:pPr>
        <w:pStyle w:val="Default"/>
        <w:numPr>
          <w:ilvl w:val="0"/>
          <w:numId w:val="52"/>
        </w:numPr>
        <w:tabs>
          <w:tab w:val="left" w:pos="993"/>
        </w:tabs>
        <w:ind w:left="0" w:firstLine="709"/>
        <w:jc w:val="both"/>
        <w:rPr>
          <w:color w:val="auto"/>
          <w:sz w:val="28"/>
          <w:szCs w:val="28"/>
        </w:rPr>
      </w:pPr>
      <w:r>
        <w:rPr>
          <w:color w:val="auto"/>
          <w:sz w:val="28"/>
          <w:szCs w:val="28"/>
        </w:rPr>
        <w:t>п</w:t>
      </w:r>
      <w:r w:rsidR="00F14163" w:rsidRPr="00F14163">
        <w:rPr>
          <w:color w:val="auto"/>
          <w:sz w:val="28"/>
          <w:szCs w:val="28"/>
        </w:rPr>
        <w:t xml:space="preserve">арламентский запрос Законодательного Собрания Иркутской области к первому заместителю Губернатора Иркутской области </w:t>
      </w:r>
      <w:r>
        <w:rPr>
          <w:color w:val="auto"/>
          <w:sz w:val="28"/>
          <w:szCs w:val="28"/>
        </w:rPr>
        <w:t>–</w:t>
      </w:r>
      <w:r w:rsidR="00F14163" w:rsidRPr="00F14163">
        <w:rPr>
          <w:color w:val="auto"/>
          <w:sz w:val="28"/>
          <w:szCs w:val="28"/>
        </w:rPr>
        <w:t xml:space="preserve"> Председателю Правительства Иркутской области Зайцеву К.Б., </w:t>
      </w:r>
      <w:r w:rsidR="00F14163" w:rsidRPr="00F14163">
        <w:rPr>
          <w:color w:val="auto"/>
          <w:sz w:val="28"/>
          <w:szCs w:val="28"/>
        </w:rPr>
        <w:lastRenderedPageBreak/>
        <w:t>руководителю Управления Роспотребнадзора по Иркутской области Савиных Д.Ф., руководителю Межрегионального управления Росприроднадзора по Иркутской области и Байкальской природной территории Курек О.П. «О проведении проверки деятельности ООО «Чистый город».</w:t>
      </w:r>
    </w:p>
    <w:p w:rsidR="00F14163" w:rsidRPr="00F14163" w:rsidRDefault="00F14163" w:rsidP="00F14163">
      <w:pPr>
        <w:pStyle w:val="Default"/>
        <w:ind w:firstLine="709"/>
        <w:jc w:val="both"/>
        <w:rPr>
          <w:color w:val="auto"/>
          <w:sz w:val="28"/>
          <w:szCs w:val="28"/>
        </w:rPr>
      </w:pPr>
      <w:r w:rsidRPr="00F14163">
        <w:rPr>
          <w:color w:val="auto"/>
          <w:sz w:val="28"/>
          <w:szCs w:val="28"/>
        </w:rPr>
        <w:t>В отчетный период работа по парламентским запросам не проводилась.</w:t>
      </w:r>
    </w:p>
    <w:p w:rsidR="00F14163" w:rsidRPr="00F14163" w:rsidRDefault="00F14163" w:rsidP="00B02FAC">
      <w:pPr>
        <w:pStyle w:val="Default"/>
        <w:ind w:firstLine="709"/>
        <w:jc w:val="both"/>
        <w:rPr>
          <w:color w:val="auto"/>
          <w:sz w:val="28"/>
          <w:szCs w:val="28"/>
        </w:rPr>
      </w:pPr>
      <w:r w:rsidRPr="00F14163">
        <w:rPr>
          <w:color w:val="auto"/>
          <w:sz w:val="28"/>
          <w:szCs w:val="28"/>
        </w:rPr>
        <w:t>На контроле комитета по законодательству о природопользовании, экологии и сельском хозяйстве Законодательного Собрания Иркутской области находится 3 протокольных поручения.</w:t>
      </w:r>
    </w:p>
    <w:p w:rsidR="00F14163" w:rsidRPr="00F14163" w:rsidRDefault="00F14163" w:rsidP="00B02FAC">
      <w:pPr>
        <w:pStyle w:val="Default"/>
        <w:ind w:firstLine="709"/>
        <w:jc w:val="both"/>
        <w:rPr>
          <w:color w:val="auto"/>
          <w:sz w:val="28"/>
          <w:szCs w:val="28"/>
        </w:rPr>
      </w:pPr>
      <w:r w:rsidRPr="00F14163">
        <w:rPr>
          <w:color w:val="auto"/>
          <w:sz w:val="28"/>
          <w:szCs w:val="28"/>
        </w:rPr>
        <w:t>Председатель и заместитель председателя комитета по законодательству о природопользовании, экологии и сельском хозяйстве Законодательного Собрания Иркутской области принимали участие в следующих мероприятиях:</w:t>
      </w:r>
    </w:p>
    <w:p w:rsidR="00F14163" w:rsidRPr="00F14163" w:rsidRDefault="00F14163" w:rsidP="00590C8A">
      <w:pPr>
        <w:pStyle w:val="Default"/>
        <w:numPr>
          <w:ilvl w:val="0"/>
          <w:numId w:val="53"/>
        </w:numPr>
        <w:tabs>
          <w:tab w:val="left" w:pos="993"/>
        </w:tabs>
        <w:ind w:left="0" w:firstLine="709"/>
        <w:jc w:val="both"/>
        <w:rPr>
          <w:color w:val="auto"/>
          <w:sz w:val="28"/>
          <w:szCs w:val="28"/>
        </w:rPr>
      </w:pPr>
      <w:r w:rsidRPr="00F14163">
        <w:rPr>
          <w:color w:val="auto"/>
          <w:sz w:val="28"/>
          <w:szCs w:val="28"/>
        </w:rPr>
        <w:t>организованных Государственной Думой Федерального Собрания Российской Федерации:</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парламентские слушания на тему «Законодательное обеспечение развития животноводства в России» (18 октября 2023 года);</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парламентские слушания на тему «Законодательное обеспечение повышения доходности и рентабельности сельскохозяйственного производства» (6 декабря 2023 года)</w:t>
      </w:r>
      <w:r w:rsidR="00B02FAC">
        <w:rPr>
          <w:color w:val="auto"/>
          <w:sz w:val="28"/>
          <w:szCs w:val="28"/>
        </w:rPr>
        <w:t>;</w:t>
      </w:r>
    </w:p>
    <w:p w:rsidR="00F14163" w:rsidRPr="00F14163" w:rsidRDefault="00F14163" w:rsidP="00590C8A">
      <w:pPr>
        <w:pStyle w:val="Default"/>
        <w:numPr>
          <w:ilvl w:val="0"/>
          <w:numId w:val="53"/>
        </w:numPr>
        <w:tabs>
          <w:tab w:val="left" w:pos="993"/>
        </w:tabs>
        <w:ind w:left="0" w:firstLine="709"/>
        <w:jc w:val="both"/>
        <w:rPr>
          <w:color w:val="auto"/>
          <w:sz w:val="28"/>
          <w:szCs w:val="28"/>
        </w:rPr>
      </w:pPr>
      <w:r w:rsidRPr="00F14163">
        <w:rPr>
          <w:color w:val="auto"/>
          <w:sz w:val="28"/>
          <w:szCs w:val="28"/>
        </w:rPr>
        <w:t>организованных Федеральным Собранием Российской Федерации:</w:t>
      </w:r>
    </w:p>
    <w:p w:rsidR="00F14163" w:rsidRPr="00F14163" w:rsidRDefault="00F14163" w:rsidP="00B02FAC">
      <w:pPr>
        <w:pStyle w:val="Default"/>
        <w:tabs>
          <w:tab w:val="left" w:pos="993"/>
        </w:tabs>
        <w:ind w:firstLine="709"/>
        <w:jc w:val="both"/>
        <w:rPr>
          <w:color w:val="auto"/>
          <w:sz w:val="28"/>
          <w:szCs w:val="28"/>
        </w:rPr>
      </w:pPr>
      <w:r w:rsidRPr="00F14163">
        <w:rPr>
          <w:color w:val="auto"/>
          <w:sz w:val="28"/>
          <w:szCs w:val="28"/>
        </w:rPr>
        <w:t>– круглый стол на тему «Актуальные проблемы разграничения уголовной и административной ответственности за незаконные действия, причиняющие вред атмосферному воздуху» (20 ноября 2023 года).</w:t>
      </w:r>
    </w:p>
    <w:p w:rsidR="00F14163" w:rsidRPr="00F14163" w:rsidRDefault="00F14163" w:rsidP="00F14163">
      <w:pPr>
        <w:pStyle w:val="Default"/>
        <w:ind w:firstLine="709"/>
        <w:jc w:val="both"/>
        <w:rPr>
          <w:color w:val="auto"/>
          <w:sz w:val="28"/>
          <w:szCs w:val="28"/>
        </w:rPr>
      </w:pPr>
      <w:r w:rsidRPr="00F14163">
        <w:rPr>
          <w:color w:val="auto"/>
          <w:sz w:val="28"/>
          <w:szCs w:val="28"/>
        </w:rPr>
        <w:t>Особое внимание комитет обращает на работу с письмами и жалобами. На все обращения, направленные по компетенции, даны мотивированные ответы. Жалобы, которые в соответствии с законом следовало направлять для рассмотрения по подведомственности в другие органы, также не оставались без внимания и контроля.</w:t>
      </w:r>
    </w:p>
    <w:p w:rsidR="00F14163" w:rsidRPr="00F14163" w:rsidRDefault="00F14163" w:rsidP="00F14163">
      <w:pPr>
        <w:pStyle w:val="Default"/>
        <w:ind w:firstLine="709"/>
        <w:jc w:val="both"/>
        <w:rPr>
          <w:color w:val="auto"/>
          <w:sz w:val="28"/>
          <w:szCs w:val="28"/>
        </w:rPr>
      </w:pPr>
      <w:r w:rsidRPr="00F14163">
        <w:rPr>
          <w:color w:val="auto"/>
          <w:sz w:val="28"/>
          <w:szCs w:val="28"/>
        </w:rPr>
        <w:t>Все депутаты – члены комитета в отчетный период принимали активное участие в работе комитета. Плодотворно работали в избирательных округах и на закрепленных территориях, регулярно проводили прием граждан по личным вопросам, оказывали помощь в решении социально-значимых проблем территорий и населения. Выступали и публиковались в средствах массовой информации.</w:t>
      </w:r>
    </w:p>
    <w:p w:rsidR="00E72558" w:rsidRPr="000207E6" w:rsidRDefault="00E72558" w:rsidP="00E72558">
      <w:pPr>
        <w:rPr>
          <w:rFonts w:ascii="Times New Roman" w:hAnsi="Times New Roman"/>
        </w:rPr>
      </w:pPr>
    </w:p>
    <w:p w:rsidR="00A6118B" w:rsidRPr="000207E6" w:rsidRDefault="00A6118B" w:rsidP="003B37B2">
      <w:pPr>
        <w:pStyle w:val="2"/>
        <w:rPr>
          <w:i/>
        </w:rPr>
      </w:pPr>
      <w:bookmarkStart w:id="45" w:name="_Toc166491034"/>
      <w:r w:rsidRPr="000207E6">
        <w:t>Комитет по строительству и дорожному хозяйству</w:t>
      </w:r>
      <w:bookmarkEnd w:id="45"/>
    </w:p>
    <w:p w:rsidR="001543F9" w:rsidRPr="001543F9" w:rsidRDefault="001543F9" w:rsidP="001543F9">
      <w:pPr>
        <w:ind w:firstLine="709"/>
        <w:jc w:val="both"/>
        <w:rPr>
          <w:rFonts w:ascii="Times New Roman" w:hAnsi="Times New Roman"/>
          <w:sz w:val="28"/>
          <w:szCs w:val="28"/>
        </w:rPr>
      </w:pPr>
      <w:r w:rsidRPr="00B02FAC">
        <w:rPr>
          <w:rFonts w:ascii="Times New Roman" w:hAnsi="Times New Roman"/>
          <w:b/>
          <w:sz w:val="28"/>
          <w:szCs w:val="28"/>
        </w:rPr>
        <w:t>Цели и задачи, стоявшие перед комитетом</w:t>
      </w:r>
      <w:r w:rsidR="00B02FAC">
        <w:rPr>
          <w:rFonts w:ascii="Times New Roman" w:hAnsi="Times New Roman"/>
          <w:b/>
          <w:sz w:val="28"/>
          <w:szCs w:val="28"/>
        </w:rPr>
        <w:t>,</w:t>
      </w:r>
      <w:r w:rsidRPr="00B02FAC">
        <w:rPr>
          <w:rFonts w:ascii="Times New Roman" w:hAnsi="Times New Roman"/>
          <w:b/>
          <w:sz w:val="28"/>
          <w:szCs w:val="28"/>
        </w:rPr>
        <w:t xml:space="preserve"> и их реализация в законотворческой деятельности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Комитет по строительству и дорожному хозяйству Законодательного Собрания Иркутской области в отчетный период осуществлял свою деятельность в соответствии с Регламентом Законодательного Собрания Иркутской области, планом законопроектных работ Иркутской области на 2023 год, планом работы Законодательного Собрания Иркутской области на 2023 год, планом работы комитета по строительству и дорожному хозяйству Законодательного Собрания Иркутской области на 2023 год.</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lastRenderedPageBreak/>
        <w:tab/>
        <w:t>Основным</w:t>
      </w:r>
      <w:r w:rsidR="00B02FAC">
        <w:rPr>
          <w:rFonts w:ascii="Times New Roman" w:hAnsi="Times New Roman"/>
          <w:sz w:val="28"/>
          <w:szCs w:val="28"/>
        </w:rPr>
        <w:t>и</w:t>
      </w:r>
      <w:r w:rsidRPr="001543F9">
        <w:rPr>
          <w:rFonts w:ascii="Times New Roman" w:hAnsi="Times New Roman"/>
          <w:sz w:val="28"/>
          <w:szCs w:val="28"/>
        </w:rPr>
        <w:t xml:space="preserve"> направлени</w:t>
      </w:r>
      <w:r w:rsidR="00B02FAC">
        <w:rPr>
          <w:rFonts w:ascii="Times New Roman" w:hAnsi="Times New Roman"/>
          <w:sz w:val="28"/>
          <w:szCs w:val="28"/>
        </w:rPr>
        <w:t>я</w:t>
      </w:r>
      <w:r w:rsidRPr="001543F9">
        <w:rPr>
          <w:rFonts w:ascii="Times New Roman" w:hAnsi="Times New Roman"/>
          <w:sz w:val="28"/>
          <w:szCs w:val="28"/>
        </w:rPr>
        <w:t>м</w:t>
      </w:r>
      <w:r w:rsidR="00B02FAC">
        <w:rPr>
          <w:rFonts w:ascii="Times New Roman" w:hAnsi="Times New Roman"/>
          <w:sz w:val="28"/>
          <w:szCs w:val="28"/>
        </w:rPr>
        <w:t>и</w:t>
      </w:r>
      <w:r w:rsidRPr="001543F9">
        <w:rPr>
          <w:rFonts w:ascii="Times New Roman" w:hAnsi="Times New Roman"/>
          <w:sz w:val="28"/>
          <w:szCs w:val="28"/>
        </w:rPr>
        <w:t xml:space="preserve"> деятельности комитета по строительству и дорожному хозяйству Законодательного Собрания Иркутской области является: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 - строительство;</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жилищно-строительные кооперативы;</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дорожная деятельность и обеспечение безопасности дорожного движения;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архитектура, градостроительство;</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благоустройство;</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цены в строительстве, дорожной деятельности.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Количество проведенных заседаний </w:t>
      </w:r>
      <w:r w:rsidR="00FA2AA2">
        <w:rPr>
          <w:rFonts w:ascii="Times New Roman" w:hAnsi="Times New Roman"/>
          <w:sz w:val="28"/>
          <w:szCs w:val="28"/>
        </w:rPr>
        <w:t>–18</w:t>
      </w:r>
      <w:r w:rsidR="00B02FAC">
        <w:rPr>
          <w:rFonts w:ascii="Times New Roman" w:hAnsi="Times New Roman"/>
          <w:sz w:val="28"/>
          <w:szCs w:val="28"/>
        </w:rPr>
        <w:t>.</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Количество вопросов, рассмотренных на заседаниях – 38</w:t>
      </w:r>
      <w:r w:rsidR="00B02FAC">
        <w:rPr>
          <w:rFonts w:ascii="Times New Roman" w:hAnsi="Times New Roman"/>
          <w:sz w:val="28"/>
          <w:szCs w:val="28"/>
        </w:rPr>
        <w:t>.</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из – них количество внесенных на рассмотрение сессий Законодательного Собрания Иркутской области – 14</w:t>
      </w:r>
      <w:r w:rsidR="00B02FAC">
        <w:rPr>
          <w:rFonts w:ascii="Times New Roman" w:hAnsi="Times New Roman"/>
          <w:sz w:val="28"/>
          <w:szCs w:val="28"/>
        </w:rPr>
        <w:t>.</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Количество законопроектов, принятых в окончательном чтении и направленных Губернатору Иркутской области для обнародования – 6</w:t>
      </w:r>
      <w:r w:rsidR="00B02FAC">
        <w:rPr>
          <w:rFonts w:ascii="Times New Roman" w:hAnsi="Times New Roman"/>
          <w:sz w:val="28"/>
          <w:szCs w:val="28"/>
        </w:rPr>
        <w:t>.</w:t>
      </w:r>
      <w:r w:rsidRPr="001543F9">
        <w:rPr>
          <w:rFonts w:ascii="Times New Roman" w:hAnsi="Times New Roman"/>
          <w:sz w:val="28"/>
          <w:szCs w:val="28"/>
        </w:rPr>
        <w:t xml:space="preserve"> </w:t>
      </w:r>
    </w:p>
    <w:p w:rsidR="001543F9" w:rsidRPr="001543F9" w:rsidRDefault="001543F9" w:rsidP="001543F9">
      <w:pPr>
        <w:ind w:firstLine="709"/>
        <w:jc w:val="both"/>
        <w:rPr>
          <w:rFonts w:ascii="Times New Roman" w:hAnsi="Times New Roman"/>
          <w:sz w:val="28"/>
          <w:szCs w:val="28"/>
        </w:rPr>
      </w:pPr>
      <w:r w:rsidRPr="00B02FAC">
        <w:rPr>
          <w:rFonts w:ascii="Times New Roman" w:hAnsi="Times New Roman"/>
          <w:b/>
          <w:sz w:val="28"/>
          <w:szCs w:val="28"/>
        </w:rPr>
        <w:t>Информация о законодательных инициативах депутатов – членов комитета, в т</w:t>
      </w:r>
      <w:r w:rsidR="00B02FAC" w:rsidRPr="00B02FAC">
        <w:rPr>
          <w:rFonts w:ascii="Times New Roman" w:hAnsi="Times New Roman"/>
          <w:b/>
          <w:sz w:val="28"/>
          <w:szCs w:val="28"/>
        </w:rPr>
        <w:t xml:space="preserve">ом </w:t>
      </w:r>
      <w:r w:rsidRPr="00B02FAC">
        <w:rPr>
          <w:rFonts w:ascii="Times New Roman" w:hAnsi="Times New Roman"/>
          <w:b/>
          <w:sz w:val="28"/>
          <w:szCs w:val="28"/>
        </w:rPr>
        <w:t>ч</w:t>
      </w:r>
      <w:r w:rsidR="00B02FAC" w:rsidRPr="00B02FAC">
        <w:rPr>
          <w:rFonts w:ascii="Times New Roman" w:hAnsi="Times New Roman"/>
          <w:b/>
          <w:sz w:val="28"/>
          <w:szCs w:val="28"/>
        </w:rPr>
        <w:t>исле</w:t>
      </w:r>
      <w:r w:rsidRPr="00B02FAC">
        <w:rPr>
          <w:rFonts w:ascii="Times New Roman" w:hAnsi="Times New Roman"/>
          <w:b/>
          <w:sz w:val="28"/>
          <w:szCs w:val="28"/>
        </w:rPr>
        <w:t xml:space="preserve"> о поправках с указанием наименования соответствующих законопроектов</w:t>
      </w:r>
      <w:r w:rsidRPr="001543F9">
        <w:rPr>
          <w:rFonts w:ascii="Times New Roman" w:hAnsi="Times New Roman"/>
          <w:sz w:val="28"/>
          <w:szCs w:val="28"/>
        </w:rPr>
        <w:t xml:space="preserve">: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1) </w:t>
      </w:r>
      <w:r w:rsidR="00B02FAC">
        <w:rPr>
          <w:rFonts w:ascii="Times New Roman" w:hAnsi="Times New Roman"/>
          <w:sz w:val="28"/>
          <w:szCs w:val="28"/>
        </w:rPr>
        <w:t>д</w:t>
      </w:r>
      <w:r w:rsidRPr="001543F9">
        <w:rPr>
          <w:rFonts w:ascii="Times New Roman" w:hAnsi="Times New Roman"/>
          <w:sz w:val="28"/>
          <w:szCs w:val="28"/>
        </w:rPr>
        <w:t>епутатами Побойкиным В.Л., Егоровой Л.И., Шершневым Д.П., Романовым А.В. была внесена поправка к проекту закона Иркутской области № ПЗ-1166 «О</w:t>
      </w:r>
      <w:r w:rsidR="00B02FAC">
        <w:rPr>
          <w:rFonts w:ascii="Times New Roman" w:hAnsi="Times New Roman"/>
          <w:sz w:val="28"/>
          <w:szCs w:val="28"/>
        </w:rPr>
        <w:t xml:space="preserve"> внесении изменения в статью 16</w:t>
      </w:r>
      <w:r w:rsidRPr="00B02FAC">
        <w:rPr>
          <w:rFonts w:ascii="Times New Roman" w:hAnsi="Times New Roman"/>
          <w:sz w:val="28"/>
          <w:szCs w:val="28"/>
          <w:vertAlign w:val="superscript"/>
        </w:rPr>
        <w:t>4</w:t>
      </w:r>
      <w:r w:rsidRPr="001543F9">
        <w:rPr>
          <w:rFonts w:ascii="Times New Roman" w:hAnsi="Times New Roman"/>
          <w:sz w:val="28"/>
          <w:szCs w:val="28"/>
        </w:rPr>
        <w:t xml:space="preserve"> Закона Иркутской области «О градостроительной деятельности в</w:t>
      </w:r>
      <w:r w:rsidRPr="001543F9">
        <w:rPr>
          <w:rFonts w:ascii="Times New Roman" w:hAnsi="Times New Roman"/>
          <w:bCs/>
          <w:sz w:val="28"/>
          <w:szCs w:val="28"/>
        </w:rPr>
        <w:t xml:space="preserve"> Иркутской области</w:t>
      </w:r>
      <w:r w:rsidRPr="001543F9">
        <w:rPr>
          <w:rFonts w:ascii="Times New Roman" w:hAnsi="Times New Roman"/>
          <w:sz w:val="28"/>
          <w:szCs w:val="28"/>
        </w:rPr>
        <w:t>», поправка направлена на приведение проекта закона в соответстви</w:t>
      </w:r>
      <w:r w:rsidR="00B02FAC">
        <w:rPr>
          <w:rFonts w:ascii="Times New Roman" w:hAnsi="Times New Roman"/>
          <w:sz w:val="28"/>
          <w:szCs w:val="28"/>
        </w:rPr>
        <w:t>е</w:t>
      </w:r>
      <w:r w:rsidRPr="001543F9">
        <w:rPr>
          <w:rFonts w:ascii="Times New Roman" w:hAnsi="Times New Roman"/>
          <w:sz w:val="28"/>
          <w:szCs w:val="28"/>
        </w:rPr>
        <w:t xml:space="preserve"> со статьей 6 Закона Российской Федерации от 21 февраля 1992 года № 2395-1 «О недрах»</w:t>
      </w:r>
      <w:r w:rsidR="00B02FAC">
        <w:rPr>
          <w:rFonts w:ascii="Times New Roman" w:hAnsi="Times New Roman"/>
          <w:sz w:val="28"/>
          <w:szCs w:val="28"/>
        </w:rPr>
        <w:t>;</w:t>
      </w:r>
    </w:p>
    <w:p w:rsidR="001543F9" w:rsidRPr="001543F9" w:rsidRDefault="001543F9" w:rsidP="001543F9">
      <w:pPr>
        <w:ind w:firstLine="709"/>
        <w:jc w:val="both"/>
        <w:rPr>
          <w:rFonts w:ascii="Times New Roman" w:hAnsi="Times New Roman"/>
          <w:bCs/>
          <w:sz w:val="28"/>
          <w:szCs w:val="28"/>
        </w:rPr>
      </w:pPr>
      <w:r w:rsidRPr="001543F9">
        <w:rPr>
          <w:rFonts w:ascii="Times New Roman" w:hAnsi="Times New Roman"/>
          <w:sz w:val="28"/>
          <w:szCs w:val="28"/>
        </w:rPr>
        <w:t xml:space="preserve">2) </w:t>
      </w:r>
      <w:r w:rsidR="00B02FAC">
        <w:rPr>
          <w:rFonts w:ascii="Times New Roman" w:hAnsi="Times New Roman"/>
          <w:sz w:val="28"/>
          <w:szCs w:val="28"/>
        </w:rPr>
        <w:t>д</w:t>
      </w:r>
      <w:r w:rsidRPr="001543F9">
        <w:rPr>
          <w:rFonts w:ascii="Times New Roman" w:hAnsi="Times New Roman"/>
          <w:sz w:val="28"/>
          <w:szCs w:val="28"/>
        </w:rPr>
        <w:t>епутатом Побойкиным В.Л. были внесены поправки к проекту закона Иркутской области № ПЗ-1265 «О внесении изменений в Закон Иркутской области «О градостроительной деятельности в Иркутской области», поправки носят юридико-технический характер</w:t>
      </w:r>
      <w:r w:rsidRPr="001543F9">
        <w:rPr>
          <w:rFonts w:ascii="Times New Roman" w:hAnsi="Times New Roman"/>
          <w:bCs/>
          <w:sz w:val="28"/>
          <w:szCs w:val="28"/>
        </w:rPr>
        <w:t>.</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Информация о проведенных мероприятиях:</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Проведено совещаний и круглых столов – 11.</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20 января 2023 года</w:t>
      </w:r>
      <w:r w:rsidR="00B02FAC">
        <w:rPr>
          <w:rFonts w:ascii="Times New Roman" w:hAnsi="Times New Roman"/>
          <w:sz w:val="28"/>
          <w:szCs w:val="28"/>
        </w:rPr>
        <w:t xml:space="preserve"> –</w:t>
      </w:r>
      <w:r w:rsidRPr="001543F9">
        <w:rPr>
          <w:rFonts w:ascii="Times New Roman" w:hAnsi="Times New Roman"/>
          <w:sz w:val="28"/>
          <w:szCs w:val="28"/>
        </w:rPr>
        <w:t xml:space="preserve"> заседание рабочей группы по проекту закона Иркутской области № ПЗ-1056 «Об отдельных вопросах комплексного развития территории в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24 января 2023 года</w:t>
      </w:r>
      <w:r w:rsidR="00A44A8E">
        <w:rPr>
          <w:rFonts w:ascii="Times New Roman" w:hAnsi="Times New Roman"/>
          <w:sz w:val="28"/>
          <w:szCs w:val="28"/>
        </w:rPr>
        <w:t xml:space="preserve"> –</w:t>
      </w:r>
      <w:r w:rsidRPr="001543F9">
        <w:rPr>
          <w:rFonts w:ascii="Times New Roman" w:hAnsi="Times New Roman"/>
          <w:sz w:val="28"/>
          <w:szCs w:val="28"/>
        </w:rPr>
        <w:t xml:space="preserve"> совещание по вопросу формирования </w:t>
      </w:r>
      <w:r w:rsidR="00A44A8E">
        <w:rPr>
          <w:rFonts w:ascii="Times New Roman" w:hAnsi="Times New Roman"/>
          <w:sz w:val="28"/>
          <w:szCs w:val="28"/>
        </w:rPr>
        <w:t>р</w:t>
      </w:r>
      <w:r w:rsidRPr="001543F9">
        <w:rPr>
          <w:rFonts w:ascii="Times New Roman" w:hAnsi="Times New Roman"/>
          <w:sz w:val="28"/>
          <w:szCs w:val="28"/>
        </w:rPr>
        <w:t>ейтингов муниципальных образований Иркутской области, на территории которых планируется проведение мероприятий по капитальному ремонту, строительству и реконструкции объектов социального назначения.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14 марта 2023 года комитетом организован и проведен круглый стол «О проводимых мероприятиях по ликвидации мест концентрации дорожно-транспортных происшествий на автомобильных дорогах общего пользования».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В работе круглого стола приняли участие представители Правительства Иркутской области, заместитель начальника УГИБДД ГУ МВД России по </w:t>
      </w:r>
      <w:r w:rsidRPr="001543F9">
        <w:rPr>
          <w:rFonts w:ascii="Times New Roman" w:hAnsi="Times New Roman"/>
          <w:sz w:val="28"/>
          <w:szCs w:val="28"/>
        </w:rPr>
        <w:lastRenderedPageBreak/>
        <w:t xml:space="preserve">Иркутской области, полковник полиции Швина С.А., представители </w:t>
      </w:r>
      <w:r w:rsidR="00A44A8E">
        <w:rPr>
          <w:rFonts w:ascii="Times New Roman" w:hAnsi="Times New Roman"/>
          <w:sz w:val="28"/>
          <w:szCs w:val="28"/>
        </w:rPr>
        <w:t>А</w:t>
      </w:r>
      <w:r w:rsidRPr="001543F9">
        <w:rPr>
          <w:rFonts w:ascii="Times New Roman" w:hAnsi="Times New Roman"/>
          <w:sz w:val="28"/>
          <w:szCs w:val="28"/>
        </w:rPr>
        <w:t>ссоциации муниципальных образований Иркутской области, представители ОГКУ «Дирекция по строительству и эксплуатации автомобильных дорог Иркутской области», депутаты Законодательного Собрания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14 марта 2023 года подготовлено заседания Совета Законодательного Собрания Иркутской области по взаимодействию с представительными органами муниципальных образований Иркутской области в рамках рассмотрения вопроса «Строительство объектов социальной сферы модульного типа (образование, культура, спорт, здравоохранение), сферы жилищно-коммунального хозяйства в муниципальных образованиях Иркутской области».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7 апреля 2023 года</w:t>
      </w:r>
      <w:r w:rsidR="00A44A8E">
        <w:rPr>
          <w:rFonts w:ascii="Times New Roman" w:hAnsi="Times New Roman"/>
          <w:sz w:val="28"/>
          <w:szCs w:val="28"/>
        </w:rPr>
        <w:t xml:space="preserve"> –</w:t>
      </w:r>
      <w:r w:rsidRPr="001543F9">
        <w:rPr>
          <w:rFonts w:ascii="Times New Roman" w:hAnsi="Times New Roman"/>
          <w:sz w:val="28"/>
          <w:szCs w:val="28"/>
        </w:rPr>
        <w:t xml:space="preserve"> заседание рабочей группы по проекту закона Иркутской области </w:t>
      </w:r>
      <w:r w:rsidR="00A44A8E">
        <w:rPr>
          <w:rFonts w:ascii="Times New Roman" w:hAnsi="Times New Roman"/>
          <w:sz w:val="28"/>
          <w:szCs w:val="28"/>
        </w:rPr>
        <w:t xml:space="preserve">№ </w:t>
      </w:r>
      <w:r w:rsidRPr="001543F9">
        <w:rPr>
          <w:rFonts w:ascii="Times New Roman" w:hAnsi="Times New Roman"/>
          <w:sz w:val="28"/>
          <w:szCs w:val="28"/>
        </w:rPr>
        <w:t>ПЗ-1056 «Об отдельных вопросах комплексного развития территории в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1 июня 2023 года</w:t>
      </w:r>
      <w:r w:rsidR="00A44A8E">
        <w:rPr>
          <w:rFonts w:ascii="Times New Roman" w:hAnsi="Times New Roman"/>
          <w:sz w:val="28"/>
          <w:szCs w:val="28"/>
        </w:rPr>
        <w:t xml:space="preserve"> –</w:t>
      </w:r>
      <w:r w:rsidRPr="001543F9">
        <w:rPr>
          <w:rFonts w:ascii="Times New Roman" w:hAnsi="Times New Roman"/>
          <w:sz w:val="28"/>
          <w:szCs w:val="28"/>
        </w:rPr>
        <w:t xml:space="preserve"> заседание рабочей группы по проекту закона Иркутской области </w:t>
      </w:r>
      <w:r w:rsidR="00A44A8E">
        <w:rPr>
          <w:rFonts w:ascii="Times New Roman" w:hAnsi="Times New Roman"/>
          <w:sz w:val="28"/>
          <w:szCs w:val="28"/>
        </w:rPr>
        <w:t xml:space="preserve">№ </w:t>
      </w:r>
      <w:r w:rsidRPr="001543F9">
        <w:rPr>
          <w:rFonts w:ascii="Times New Roman" w:hAnsi="Times New Roman"/>
          <w:sz w:val="28"/>
          <w:szCs w:val="28"/>
        </w:rPr>
        <w:t>ПЗ-1166 «О внесении изменения в статью 16</w:t>
      </w:r>
      <w:r w:rsidRPr="00A44A8E">
        <w:rPr>
          <w:rFonts w:ascii="Times New Roman" w:hAnsi="Times New Roman"/>
          <w:sz w:val="28"/>
          <w:szCs w:val="28"/>
          <w:vertAlign w:val="superscript"/>
        </w:rPr>
        <w:t>4</w:t>
      </w:r>
      <w:r w:rsidRPr="001543F9">
        <w:rPr>
          <w:rFonts w:ascii="Times New Roman" w:hAnsi="Times New Roman"/>
          <w:sz w:val="28"/>
          <w:szCs w:val="28"/>
        </w:rPr>
        <w:t xml:space="preserve"> Закона Иркутской области «О градостроительной деятельности в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19 июня 2023 года</w:t>
      </w:r>
      <w:r w:rsidR="00F46568">
        <w:rPr>
          <w:rFonts w:ascii="Times New Roman" w:hAnsi="Times New Roman"/>
          <w:sz w:val="28"/>
          <w:szCs w:val="28"/>
        </w:rPr>
        <w:t xml:space="preserve"> –</w:t>
      </w:r>
      <w:r w:rsidRPr="001543F9">
        <w:rPr>
          <w:rFonts w:ascii="Times New Roman" w:hAnsi="Times New Roman"/>
          <w:sz w:val="28"/>
          <w:szCs w:val="28"/>
        </w:rPr>
        <w:t xml:space="preserve"> рабочее совещание по вопросу «О разработке и применении типовой проектной документации для строительства объектов инфраструктуры образования», которое прошло под председательством Ведерникова А.В. </w:t>
      </w:r>
      <w:r w:rsidR="00F46568">
        <w:rPr>
          <w:rFonts w:ascii="Times New Roman" w:hAnsi="Times New Roman"/>
          <w:sz w:val="28"/>
          <w:szCs w:val="28"/>
        </w:rPr>
        <w:t>В</w:t>
      </w:r>
      <w:r w:rsidRPr="001543F9">
        <w:rPr>
          <w:rFonts w:ascii="Times New Roman" w:hAnsi="Times New Roman"/>
          <w:sz w:val="28"/>
          <w:szCs w:val="28"/>
        </w:rPr>
        <w:t xml:space="preserve"> совещании приняли участие представители Правительства Иркутской области, муниципальных образований Иркутской области, депутаты Законодательного Собрания Иркутской области.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29 июня 2023 года </w:t>
      </w:r>
      <w:r w:rsidR="00F46568">
        <w:rPr>
          <w:rFonts w:ascii="Times New Roman" w:hAnsi="Times New Roman"/>
          <w:sz w:val="28"/>
          <w:szCs w:val="28"/>
        </w:rPr>
        <w:t xml:space="preserve">– </w:t>
      </w:r>
      <w:r w:rsidRPr="001543F9">
        <w:rPr>
          <w:rFonts w:ascii="Times New Roman" w:hAnsi="Times New Roman"/>
          <w:sz w:val="28"/>
          <w:szCs w:val="28"/>
        </w:rPr>
        <w:t>совещание по обращению Полякова С.А. по вопросу организации съезда в рамках реконструкции автомобильной дороги Иркутск</w:t>
      </w:r>
      <w:r w:rsidR="00F46568">
        <w:rPr>
          <w:rFonts w:ascii="Times New Roman" w:hAnsi="Times New Roman"/>
          <w:sz w:val="28"/>
          <w:szCs w:val="28"/>
        </w:rPr>
        <w:t xml:space="preserve"> – </w:t>
      </w:r>
      <w:r w:rsidRPr="001543F9">
        <w:rPr>
          <w:rFonts w:ascii="Times New Roman" w:hAnsi="Times New Roman"/>
          <w:sz w:val="28"/>
          <w:szCs w:val="28"/>
        </w:rPr>
        <w:t>Усть</w:t>
      </w:r>
      <w:r w:rsidR="00F46568">
        <w:rPr>
          <w:rFonts w:ascii="Times New Roman" w:hAnsi="Times New Roman"/>
          <w:sz w:val="28"/>
          <w:szCs w:val="28"/>
        </w:rPr>
        <w:t>-</w:t>
      </w:r>
      <w:r w:rsidRPr="001543F9">
        <w:rPr>
          <w:rFonts w:ascii="Times New Roman" w:hAnsi="Times New Roman"/>
          <w:sz w:val="28"/>
          <w:szCs w:val="28"/>
        </w:rPr>
        <w:t>Ордынский.</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4 июля 2023 года </w:t>
      </w:r>
      <w:r w:rsidR="00F46568">
        <w:rPr>
          <w:rFonts w:ascii="Times New Roman" w:hAnsi="Times New Roman"/>
          <w:sz w:val="28"/>
          <w:szCs w:val="28"/>
        </w:rPr>
        <w:t xml:space="preserve">– </w:t>
      </w:r>
      <w:r w:rsidRPr="001543F9">
        <w:rPr>
          <w:rFonts w:ascii="Times New Roman" w:hAnsi="Times New Roman"/>
          <w:sz w:val="28"/>
          <w:szCs w:val="28"/>
        </w:rPr>
        <w:t>совещание по обращению Красноштанова А.Н. по вопросу реализации дорожной карты по проектированию и ремонту дороги, примыкающей к ул. Воровского.</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14 декабря 2023 года</w:t>
      </w:r>
      <w:r w:rsidR="00F46568">
        <w:rPr>
          <w:rFonts w:ascii="Times New Roman" w:hAnsi="Times New Roman"/>
          <w:sz w:val="28"/>
          <w:szCs w:val="28"/>
        </w:rPr>
        <w:t xml:space="preserve"> –</w:t>
      </w:r>
      <w:r w:rsidRPr="001543F9">
        <w:rPr>
          <w:rFonts w:ascii="Times New Roman" w:hAnsi="Times New Roman"/>
          <w:sz w:val="28"/>
          <w:szCs w:val="28"/>
        </w:rPr>
        <w:t xml:space="preserve"> совещание по обращению главы Тальниковского МО Соколова А.А. по вопросу устройства тротуара, остановочных пунктов в Тальниковском МО.</w:t>
      </w:r>
    </w:p>
    <w:p w:rsidR="001543F9" w:rsidRPr="001543F9" w:rsidRDefault="001543F9" w:rsidP="001543F9">
      <w:pPr>
        <w:ind w:firstLine="709"/>
        <w:jc w:val="both"/>
        <w:rPr>
          <w:rFonts w:ascii="Times New Roman" w:hAnsi="Times New Roman"/>
          <w:sz w:val="28"/>
          <w:szCs w:val="28"/>
        </w:rPr>
      </w:pPr>
      <w:r w:rsidRPr="00F46568">
        <w:rPr>
          <w:rFonts w:ascii="Times New Roman" w:hAnsi="Times New Roman"/>
          <w:b/>
          <w:sz w:val="28"/>
          <w:szCs w:val="28"/>
        </w:rPr>
        <w:t>Информация об участии депутатов – членов комитета в работе рабочих органов, сформированных Губернатором Иркутской области, Правительством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течение 2023 года участвовали в заседаниях:</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Градостроительного совета при Губернаторе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Бюджетной Комиссии при Правительстве Иркутской области по развитию программно-целевого управления;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 Межведомственной комиссии по проведению конкурсного отбора инициативных проектов.  </w:t>
      </w:r>
    </w:p>
    <w:p w:rsidR="001543F9" w:rsidRPr="001543F9" w:rsidRDefault="001543F9" w:rsidP="001543F9">
      <w:pPr>
        <w:ind w:firstLine="709"/>
        <w:jc w:val="both"/>
        <w:rPr>
          <w:rFonts w:ascii="Times New Roman" w:hAnsi="Times New Roman"/>
          <w:sz w:val="28"/>
          <w:szCs w:val="28"/>
        </w:rPr>
      </w:pPr>
      <w:r w:rsidRPr="007E7119">
        <w:rPr>
          <w:rFonts w:ascii="Times New Roman" w:hAnsi="Times New Roman"/>
          <w:b/>
          <w:sz w:val="28"/>
          <w:szCs w:val="28"/>
        </w:rPr>
        <w:lastRenderedPageBreak/>
        <w:t xml:space="preserve">Депутатские и парламентские запросы, находившиеся на контроле комитета, их содержательная характеристика и результаты их рассмотрения в </w:t>
      </w:r>
      <w:r w:rsidR="007E7119">
        <w:rPr>
          <w:rFonts w:ascii="Times New Roman" w:hAnsi="Times New Roman"/>
          <w:b/>
          <w:sz w:val="28"/>
          <w:szCs w:val="28"/>
        </w:rPr>
        <w:t>отчет</w:t>
      </w:r>
      <w:r w:rsidRPr="007E7119">
        <w:rPr>
          <w:rFonts w:ascii="Times New Roman" w:hAnsi="Times New Roman"/>
          <w:b/>
          <w:sz w:val="28"/>
          <w:szCs w:val="28"/>
        </w:rPr>
        <w:t>ный период</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На контроле комитета по строительству и дорожному хозяйству находилось 2 парламентских запроса:</w:t>
      </w:r>
    </w:p>
    <w:p w:rsidR="001543F9" w:rsidRPr="007E7119" w:rsidRDefault="007E7119" w:rsidP="007E7119">
      <w:pPr>
        <w:pStyle w:val="a3"/>
        <w:numPr>
          <w:ilvl w:val="1"/>
          <w:numId w:val="37"/>
        </w:numPr>
        <w:tabs>
          <w:tab w:val="left" w:pos="993"/>
        </w:tabs>
        <w:ind w:left="0" w:firstLine="709"/>
        <w:jc w:val="both"/>
        <w:rPr>
          <w:rFonts w:ascii="Times New Roman" w:hAnsi="Times New Roman"/>
          <w:sz w:val="28"/>
          <w:szCs w:val="28"/>
        </w:rPr>
      </w:pPr>
      <w:r>
        <w:rPr>
          <w:rFonts w:ascii="Times New Roman" w:hAnsi="Times New Roman"/>
          <w:sz w:val="28"/>
          <w:szCs w:val="28"/>
        </w:rPr>
        <w:t>п</w:t>
      </w:r>
      <w:r w:rsidR="001543F9" w:rsidRPr="007E7119">
        <w:rPr>
          <w:rFonts w:ascii="Times New Roman" w:hAnsi="Times New Roman"/>
          <w:sz w:val="28"/>
          <w:szCs w:val="28"/>
        </w:rPr>
        <w:t>арламентский запрос Законодательного Собрания Иркутской области Председателю Правительства Иркутской области Зайцеву К.Б. «О критической ситуации в городе Усолье-Сибирское, связанной с угрозой срыва реализации региональной адресной программы по переселению граждан из аварийного жилищного фонда».</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соответствии с распоряжением Правительства Иркутской области от</w:t>
      </w:r>
      <w:r w:rsidR="008D1309">
        <w:rPr>
          <w:rFonts w:ascii="Times New Roman" w:hAnsi="Times New Roman"/>
          <w:sz w:val="28"/>
          <w:szCs w:val="28"/>
        </w:rPr>
        <w:br/>
      </w:r>
      <w:r w:rsidRPr="001543F9">
        <w:rPr>
          <w:rFonts w:ascii="Times New Roman" w:hAnsi="Times New Roman"/>
          <w:sz w:val="28"/>
          <w:szCs w:val="28"/>
        </w:rPr>
        <w:t>2 июля 2021 года № 389-рп принято решение о комплексном развитии территории жилой застройки в городе Усолье-Сибирское (далее – КРТ).</w:t>
      </w:r>
    </w:p>
    <w:p w:rsidR="001543F9" w:rsidRPr="007E7119" w:rsidRDefault="007E7119" w:rsidP="007E7119">
      <w:pPr>
        <w:pStyle w:val="a3"/>
        <w:numPr>
          <w:ilvl w:val="1"/>
          <w:numId w:val="37"/>
        </w:numPr>
        <w:tabs>
          <w:tab w:val="left" w:pos="993"/>
        </w:tabs>
        <w:ind w:left="0" w:firstLine="709"/>
        <w:jc w:val="both"/>
        <w:rPr>
          <w:rFonts w:ascii="Times New Roman" w:hAnsi="Times New Roman"/>
          <w:sz w:val="28"/>
          <w:szCs w:val="28"/>
        </w:rPr>
      </w:pPr>
      <w:r>
        <w:rPr>
          <w:rFonts w:ascii="Times New Roman" w:hAnsi="Times New Roman"/>
          <w:sz w:val="28"/>
          <w:szCs w:val="28"/>
        </w:rPr>
        <w:t>п</w:t>
      </w:r>
      <w:r w:rsidR="001543F9" w:rsidRPr="007E7119">
        <w:rPr>
          <w:rFonts w:ascii="Times New Roman" w:hAnsi="Times New Roman"/>
          <w:sz w:val="28"/>
          <w:szCs w:val="28"/>
        </w:rPr>
        <w:t>арламентский запрос Законодательного Собрания Иркутской области Губернатору Иркутской области Кобзеву И.И. «О развитии социальной инфраструктуры муниципальных образований Иркутской области, на территориях которых расположены местные военные гарнизоны».</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Парламентские запросы будут находиться на контроле комитета в текущем году.</w:t>
      </w:r>
    </w:p>
    <w:p w:rsidR="001543F9" w:rsidRPr="007E7119" w:rsidRDefault="001543F9" w:rsidP="001543F9">
      <w:pPr>
        <w:ind w:firstLine="709"/>
        <w:jc w:val="both"/>
        <w:rPr>
          <w:rFonts w:ascii="Times New Roman" w:hAnsi="Times New Roman"/>
          <w:b/>
          <w:sz w:val="28"/>
          <w:szCs w:val="28"/>
        </w:rPr>
      </w:pPr>
      <w:r w:rsidRPr="007E7119">
        <w:rPr>
          <w:rFonts w:ascii="Times New Roman" w:hAnsi="Times New Roman"/>
          <w:b/>
          <w:sz w:val="28"/>
          <w:szCs w:val="28"/>
        </w:rPr>
        <w:t>Информация об ис</w:t>
      </w:r>
      <w:r w:rsidR="007E7119" w:rsidRPr="007E7119">
        <w:rPr>
          <w:rFonts w:ascii="Times New Roman" w:hAnsi="Times New Roman"/>
          <w:b/>
          <w:sz w:val="28"/>
          <w:szCs w:val="28"/>
        </w:rPr>
        <w:t>полнении протокольных поручений</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отчетном периоде в комитете была проведена работа по двум протокольным поручениям:</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 xml:space="preserve">На 64-й сессии Законодательного Собрания Иркутской области председателю комитета по строительству и дорожному хозяйству Законодательного Собрания Иркутской области дано протокольное поручение № 26 с министерством транспорта и дорожного хозяйства Иркутской области проработать вопрос о необходимости до конца февраля 2023 года заключить соглашения с органами местного самоуправления муниципальных образований Иркутской области и предоставлении субсидии из областного бюджета местным бюджетам в соответствии с Положением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 утвержденным постановлением Правительства Иркутской области </w:t>
      </w:r>
      <w:r w:rsidR="00786D11">
        <w:rPr>
          <w:rFonts w:ascii="Times New Roman" w:hAnsi="Times New Roman"/>
          <w:iCs/>
          <w:sz w:val="28"/>
          <w:szCs w:val="28"/>
        </w:rPr>
        <w:t xml:space="preserve">от </w:t>
      </w:r>
      <w:r w:rsidRPr="001543F9">
        <w:rPr>
          <w:rFonts w:ascii="Times New Roman" w:hAnsi="Times New Roman"/>
          <w:iCs/>
          <w:sz w:val="28"/>
          <w:szCs w:val="28"/>
        </w:rPr>
        <w:t>31 декабря 2022 года № 1119-пп.</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В рамках исполнения протокольного поручения данный вопрос дважды рассматривался на заседани</w:t>
      </w:r>
      <w:r w:rsidR="00786D11">
        <w:rPr>
          <w:rFonts w:ascii="Times New Roman" w:hAnsi="Times New Roman"/>
          <w:iCs/>
          <w:sz w:val="28"/>
          <w:szCs w:val="28"/>
        </w:rPr>
        <w:t>ях</w:t>
      </w:r>
      <w:r w:rsidRPr="001543F9">
        <w:rPr>
          <w:rFonts w:ascii="Times New Roman" w:hAnsi="Times New Roman"/>
          <w:iCs/>
          <w:sz w:val="28"/>
          <w:szCs w:val="28"/>
        </w:rPr>
        <w:t xml:space="preserve"> комитета по строительству и дорожному хозяйству Законодательного Собрания Иркутской области 13 марта и 14 апреля </w:t>
      </w:r>
      <w:r w:rsidR="00786D11">
        <w:rPr>
          <w:rFonts w:ascii="Times New Roman" w:hAnsi="Times New Roman"/>
          <w:iCs/>
          <w:sz w:val="28"/>
          <w:szCs w:val="28"/>
        </w:rPr>
        <w:t>2023</w:t>
      </w:r>
      <w:r w:rsidRPr="001543F9">
        <w:rPr>
          <w:rFonts w:ascii="Times New Roman" w:hAnsi="Times New Roman"/>
          <w:iCs/>
          <w:sz w:val="28"/>
          <w:szCs w:val="28"/>
        </w:rPr>
        <w:t xml:space="preserve"> года.</w:t>
      </w:r>
    </w:p>
    <w:p w:rsidR="001543F9" w:rsidRPr="001543F9" w:rsidRDefault="00786D11" w:rsidP="001543F9">
      <w:pPr>
        <w:ind w:firstLine="709"/>
        <w:jc w:val="both"/>
        <w:rPr>
          <w:rFonts w:ascii="Times New Roman" w:hAnsi="Times New Roman"/>
          <w:iCs/>
          <w:sz w:val="28"/>
          <w:szCs w:val="28"/>
        </w:rPr>
      </w:pPr>
      <w:r>
        <w:rPr>
          <w:rFonts w:ascii="Times New Roman" w:hAnsi="Times New Roman"/>
          <w:iCs/>
          <w:sz w:val="28"/>
          <w:szCs w:val="28"/>
        </w:rPr>
        <w:t>П</w:t>
      </w:r>
      <w:r w:rsidR="001543F9" w:rsidRPr="001543F9">
        <w:rPr>
          <w:rFonts w:ascii="Times New Roman" w:hAnsi="Times New Roman"/>
          <w:iCs/>
          <w:sz w:val="28"/>
          <w:szCs w:val="28"/>
        </w:rPr>
        <w:t>о информации министра транспорта и дорожного хозяйства Иркутской области Лобанова М.А.</w:t>
      </w:r>
      <w:r>
        <w:rPr>
          <w:rFonts w:ascii="Times New Roman" w:hAnsi="Times New Roman"/>
          <w:iCs/>
          <w:sz w:val="28"/>
          <w:szCs w:val="28"/>
        </w:rPr>
        <w:t>,</w:t>
      </w:r>
      <w:r w:rsidR="001543F9" w:rsidRPr="001543F9">
        <w:rPr>
          <w:rFonts w:ascii="Times New Roman" w:hAnsi="Times New Roman"/>
          <w:iCs/>
          <w:sz w:val="28"/>
          <w:szCs w:val="28"/>
        </w:rPr>
        <w:t xml:space="preserve"> министерством доведены лимиты до </w:t>
      </w:r>
      <w:r w:rsidR="001543F9" w:rsidRPr="001543F9">
        <w:rPr>
          <w:rFonts w:ascii="Times New Roman" w:hAnsi="Times New Roman"/>
          <w:iCs/>
          <w:sz w:val="28"/>
          <w:szCs w:val="28"/>
        </w:rPr>
        <w:lastRenderedPageBreak/>
        <w:t>муниципальных образований Иркутской области, являющихся участниками транспортного каркаса Иркутской области. Заключено 45 соглашений с муниципальными образованиями о предоставлении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В настоящее время муниципальными образованиями проводится работа по контрактации объектов дорожного хозяйства, реализуемых в рамках транспортного каркаса Иркутской области.</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На 66-й сессии Законодательного Собрания Иркутской области протокольное поручения снято с контроля</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На 66-й сессии Законодательного Собрания</w:t>
      </w:r>
      <w:r w:rsidR="00DB6F41">
        <w:rPr>
          <w:rFonts w:ascii="Times New Roman" w:hAnsi="Times New Roman"/>
          <w:iCs/>
          <w:sz w:val="28"/>
          <w:szCs w:val="28"/>
        </w:rPr>
        <w:t xml:space="preserve"> </w:t>
      </w:r>
      <w:r w:rsidRPr="001543F9">
        <w:rPr>
          <w:rFonts w:ascii="Times New Roman" w:hAnsi="Times New Roman"/>
          <w:iCs/>
          <w:sz w:val="28"/>
          <w:szCs w:val="28"/>
        </w:rPr>
        <w:t xml:space="preserve">председателю комитета по строительству и дорожному хозяйству Законодательного Собрания Иркутской области дано протокольное поручение № 28 </w:t>
      </w:r>
      <w:r w:rsidR="00DB6F41">
        <w:rPr>
          <w:rFonts w:ascii="Times New Roman" w:hAnsi="Times New Roman"/>
          <w:iCs/>
          <w:sz w:val="28"/>
          <w:szCs w:val="28"/>
        </w:rPr>
        <w:t xml:space="preserve">– </w:t>
      </w:r>
      <w:r w:rsidRPr="001543F9">
        <w:rPr>
          <w:rFonts w:ascii="Times New Roman" w:hAnsi="Times New Roman"/>
          <w:iCs/>
          <w:sz w:val="28"/>
          <w:szCs w:val="28"/>
        </w:rPr>
        <w:t>рассмотреть вопрос о реализации мероприятий по переселению граждан из аварийного жилищного фонда, признанного таковым до 1 января 2017 года, в рамках распоряжения Правительства Иркутской области от 2 июля 2021 года № 389-рп «О принятии решения о комплексном развитии территории жилой застройки в муниципальном образовании «город Усолье-Сибирское».</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В рамках исполнения протокольного поручения комитетом по строительству и дорожному хозяйству Законодательного Собрания Иркутской области была запрошена позиция Правительства Иркутской области по данному вопросу.</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Представленная Правительством Иркутской области информация была рассмотрена на заседании комитета с участием всех заинтересованных лиц.</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По информации Правительства Иркутской области, в настоящее время имеется потенциальный подрядчик, который готов строить многоквартирные дома под расселение аварийного жилищного фонда, признанного таковым до 1 января 2017 года.</w:t>
      </w:r>
    </w:p>
    <w:p w:rsidR="001543F9" w:rsidRPr="001543F9" w:rsidRDefault="001543F9" w:rsidP="001543F9">
      <w:pPr>
        <w:ind w:firstLine="709"/>
        <w:jc w:val="both"/>
        <w:rPr>
          <w:rFonts w:ascii="Times New Roman" w:hAnsi="Times New Roman"/>
          <w:iCs/>
          <w:sz w:val="28"/>
          <w:szCs w:val="28"/>
        </w:rPr>
      </w:pPr>
      <w:r w:rsidRPr="001543F9">
        <w:rPr>
          <w:rFonts w:ascii="Times New Roman" w:hAnsi="Times New Roman"/>
          <w:iCs/>
          <w:sz w:val="28"/>
          <w:szCs w:val="28"/>
        </w:rPr>
        <w:t>На 68-й сессии Законодательного Собрания Иркутской области протокольное поручение признано исполненным.</w:t>
      </w:r>
    </w:p>
    <w:p w:rsidR="00424421" w:rsidRPr="000207E6" w:rsidRDefault="00424421" w:rsidP="00424421">
      <w:pPr>
        <w:rPr>
          <w:rFonts w:ascii="Times New Roman" w:hAnsi="Times New Roman"/>
        </w:rPr>
      </w:pPr>
    </w:p>
    <w:p w:rsidR="001962C6" w:rsidRDefault="005E3C15" w:rsidP="003B37B2">
      <w:pPr>
        <w:pStyle w:val="2"/>
        <w:rPr>
          <w:i/>
        </w:rPr>
      </w:pPr>
      <w:bookmarkStart w:id="46" w:name="_Toc166491035"/>
      <w:r w:rsidRPr="000207E6">
        <w:t>Комиссия по Регламенту, депутатской этике, информационной политике и связям с общественными объединениями</w:t>
      </w:r>
      <w:bookmarkEnd w:id="46"/>
    </w:p>
    <w:p w:rsidR="00173DFB" w:rsidRDefault="00173DFB" w:rsidP="001543F9">
      <w:pPr>
        <w:ind w:firstLine="709"/>
        <w:jc w:val="both"/>
        <w:rPr>
          <w:rFonts w:ascii="Times New Roman" w:hAnsi="Times New Roman"/>
          <w:sz w:val="28"/>
          <w:szCs w:val="28"/>
        </w:rPr>
      </w:pP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Комиссия по Регламенту, депутатской этике, информационной политике и связям с общественными объединениями Законодательного Собрания Иркутской области (далее – комиссия по Регламенту) осуществляла свою деятельность в соответствии с положениями Закона Иркутской области от 8 июня 2009 года № 30-оз «О Законодательном Собрании Иркутской области» и постановлением Законодательного Собрания Иркутской области от 17.03.2010  № 19/29-ЗС «О Регламенте Законодательного Собрания Иркутской области».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отчетном периоде комиссия осуществляла:</w:t>
      </w:r>
    </w:p>
    <w:p w:rsidR="001543F9" w:rsidRPr="00173DFB" w:rsidRDefault="00173DFB" w:rsidP="00590C8A">
      <w:pPr>
        <w:pStyle w:val="a3"/>
        <w:numPr>
          <w:ilvl w:val="0"/>
          <w:numId w:val="61"/>
        </w:numPr>
        <w:tabs>
          <w:tab w:val="left" w:pos="1134"/>
        </w:tabs>
        <w:ind w:left="0" w:firstLine="709"/>
        <w:jc w:val="both"/>
        <w:rPr>
          <w:rFonts w:ascii="Times New Roman" w:eastAsia="Calibri" w:hAnsi="Times New Roman"/>
          <w:sz w:val="28"/>
          <w:szCs w:val="28"/>
        </w:rPr>
      </w:pPr>
      <w:r>
        <w:rPr>
          <w:rFonts w:ascii="Times New Roman" w:eastAsia="Calibri" w:hAnsi="Times New Roman"/>
          <w:sz w:val="28"/>
          <w:szCs w:val="28"/>
        </w:rPr>
        <w:lastRenderedPageBreak/>
        <w:t>к</w:t>
      </w:r>
      <w:r w:rsidR="001543F9" w:rsidRPr="00173DFB">
        <w:rPr>
          <w:rFonts w:ascii="Times New Roman" w:eastAsia="Calibri" w:hAnsi="Times New Roman"/>
          <w:sz w:val="28"/>
          <w:szCs w:val="28"/>
        </w:rPr>
        <w:t xml:space="preserve">онтроль за соблюдением положений Регламента </w:t>
      </w:r>
      <w:r w:rsidR="001543F9" w:rsidRPr="00173DFB">
        <w:rPr>
          <w:rFonts w:ascii="Times New Roman" w:hAnsi="Times New Roman"/>
          <w:sz w:val="28"/>
          <w:szCs w:val="28"/>
        </w:rPr>
        <w:t>Законодательного Собрания  Иркутской  области</w:t>
      </w:r>
      <w:r w:rsidR="001543F9" w:rsidRPr="00173DFB">
        <w:rPr>
          <w:rFonts w:ascii="Times New Roman" w:eastAsia="Calibri" w:hAnsi="Times New Roman"/>
          <w:sz w:val="28"/>
          <w:szCs w:val="28"/>
        </w:rPr>
        <w:t xml:space="preserve">, </w:t>
      </w:r>
      <w:hyperlink r:id="rId32" w:history="1">
        <w:r w:rsidR="001543F9" w:rsidRPr="00173DFB">
          <w:rPr>
            <w:rFonts w:ascii="Times New Roman" w:eastAsia="Calibri" w:hAnsi="Times New Roman"/>
            <w:sz w:val="28"/>
            <w:szCs w:val="28"/>
          </w:rPr>
          <w:t>Правил</w:t>
        </w:r>
      </w:hyperlink>
      <w:r w:rsidR="001543F9" w:rsidRPr="00173DFB">
        <w:rPr>
          <w:rFonts w:ascii="Times New Roman" w:eastAsia="Calibri" w:hAnsi="Times New Roman"/>
          <w:sz w:val="28"/>
          <w:szCs w:val="28"/>
        </w:rPr>
        <w:t xml:space="preserve"> депутатской этики и </w:t>
      </w:r>
      <w:hyperlink r:id="rId33" w:history="1">
        <w:r w:rsidR="001543F9" w:rsidRPr="00173DFB">
          <w:rPr>
            <w:rFonts w:ascii="Times New Roman" w:eastAsia="Calibri" w:hAnsi="Times New Roman"/>
            <w:sz w:val="28"/>
            <w:szCs w:val="28"/>
          </w:rPr>
          <w:t>Закона</w:t>
        </w:r>
      </w:hyperlink>
      <w:r w:rsidR="001543F9" w:rsidRPr="00173DFB">
        <w:rPr>
          <w:rFonts w:ascii="Times New Roman" w:eastAsia="Calibri" w:hAnsi="Times New Roman"/>
          <w:sz w:val="28"/>
          <w:szCs w:val="28"/>
        </w:rPr>
        <w:t xml:space="preserve"> Иркутской области от 8 июня 2009 года № 31</w:t>
      </w:r>
      <w:r w:rsidR="001543F9" w:rsidRPr="00173DFB">
        <w:rPr>
          <w:rFonts w:ascii="Times New Roman" w:hAnsi="Times New Roman"/>
          <w:sz w:val="28"/>
          <w:szCs w:val="28"/>
        </w:rPr>
        <w:t>-</w:t>
      </w:r>
      <w:r w:rsidR="001543F9" w:rsidRPr="00173DFB">
        <w:rPr>
          <w:rFonts w:ascii="Times New Roman" w:eastAsia="Calibri" w:hAnsi="Times New Roman"/>
          <w:sz w:val="28"/>
          <w:szCs w:val="28"/>
        </w:rPr>
        <w:t>оз «О статусе депутата Законодательного Собрания Иркутской области»</w:t>
      </w:r>
      <w:r>
        <w:rPr>
          <w:rFonts w:ascii="Times New Roman" w:eastAsia="Calibri" w:hAnsi="Times New Roman"/>
          <w:sz w:val="28"/>
          <w:szCs w:val="28"/>
        </w:rPr>
        <w:t>;</w:t>
      </w:r>
    </w:p>
    <w:p w:rsidR="001543F9" w:rsidRPr="00173DFB" w:rsidRDefault="00173DFB" w:rsidP="00590C8A">
      <w:pPr>
        <w:pStyle w:val="a3"/>
        <w:numPr>
          <w:ilvl w:val="0"/>
          <w:numId w:val="61"/>
        </w:numPr>
        <w:tabs>
          <w:tab w:val="left" w:pos="1134"/>
        </w:tabs>
        <w:ind w:left="0" w:firstLine="709"/>
        <w:jc w:val="both"/>
        <w:rPr>
          <w:rFonts w:ascii="Times New Roman" w:eastAsia="Calibri" w:hAnsi="Times New Roman"/>
          <w:sz w:val="28"/>
          <w:szCs w:val="28"/>
        </w:rPr>
      </w:pPr>
      <w:r>
        <w:rPr>
          <w:rFonts w:ascii="Times New Roman" w:eastAsia="Calibri" w:hAnsi="Times New Roman"/>
          <w:sz w:val="28"/>
          <w:szCs w:val="28"/>
        </w:rPr>
        <w:t>р</w:t>
      </w:r>
      <w:r w:rsidR="001543F9" w:rsidRPr="00173DFB">
        <w:rPr>
          <w:rFonts w:ascii="Times New Roman" w:eastAsia="Calibri" w:hAnsi="Times New Roman"/>
          <w:sz w:val="28"/>
          <w:szCs w:val="28"/>
        </w:rPr>
        <w:t>ассмотрение вопросов, связанных с:</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областной государственной поддержкой социально ориентированных некоммерческих организаций;</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деятельностью депутатских объединений;</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взаимодействием с аппаратом Законодательного Собрания по вопросам осуществления контроля за освещением деятельности Законодательного Собрания, постоянных комитетов, постоянных комиссий и депутатов Законодательного Собрания;</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взаимодействием со средствами массовой информации, общественными объединениями;</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награждением Почетной грамотой Законодательного Собрания Иркутской области;</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xml:space="preserve">- консультированием постоянных комитетов, постоянных комиссий и депутатов Законодательного Собрания по вопросам соблюдения Регламента </w:t>
      </w:r>
      <w:r w:rsidRPr="001543F9">
        <w:rPr>
          <w:rFonts w:ascii="Times New Roman" w:hAnsi="Times New Roman"/>
          <w:sz w:val="28"/>
          <w:szCs w:val="28"/>
        </w:rPr>
        <w:t>Законодательного Собрания Иркутской области</w:t>
      </w:r>
      <w:r w:rsidRPr="001543F9">
        <w:rPr>
          <w:rFonts w:ascii="Times New Roman" w:eastAsia="Calibri" w:hAnsi="Times New Roman"/>
          <w:sz w:val="28"/>
          <w:szCs w:val="28"/>
        </w:rPr>
        <w:t>;</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соблюдением депутатами Законодательного Собрания установленных федеральными законами, законами Иркутской области ограничений, связанных с осуществлением депутатской деятельности;</w:t>
      </w:r>
    </w:p>
    <w:p w:rsidR="001543F9" w:rsidRPr="00590C8A" w:rsidRDefault="00590C8A" w:rsidP="00590C8A">
      <w:pPr>
        <w:pStyle w:val="a3"/>
        <w:numPr>
          <w:ilvl w:val="0"/>
          <w:numId w:val="61"/>
        </w:numPr>
        <w:tabs>
          <w:tab w:val="left" w:pos="993"/>
        </w:tabs>
        <w:ind w:left="0" w:firstLine="709"/>
        <w:jc w:val="both"/>
        <w:rPr>
          <w:rFonts w:ascii="Times New Roman" w:eastAsia="Calibri" w:hAnsi="Times New Roman"/>
          <w:sz w:val="28"/>
          <w:szCs w:val="28"/>
        </w:rPr>
      </w:pPr>
      <w:r>
        <w:rPr>
          <w:rFonts w:ascii="Times New Roman" w:eastAsia="Calibri" w:hAnsi="Times New Roman"/>
          <w:sz w:val="28"/>
          <w:szCs w:val="28"/>
        </w:rPr>
        <w:t>к</w:t>
      </w:r>
      <w:r w:rsidR="001543F9" w:rsidRPr="00590C8A">
        <w:rPr>
          <w:rFonts w:ascii="Times New Roman" w:hAnsi="Times New Roman"/>
          <w:sz w:val="28"/>
          <w:szCs w:val="28"/>
        </w:rPr>
        <w:t>онтроль за использованием пр</w:t>
      </w:r>
      <w:r w:rsidR="00644EB7">
        <w:rPr>
          <w:rFonts w:ascii="Times New Roman" w:hAnsi="Times New Roman"/>
          <w:sz w:val="28"/>
          <w:szCs w:val="28"/>
        </w:rPr>
        <w:t>ограммно-технического комплекса;</w:t>
      </w:r>
    </w:p>
    <w:p w:rsidR="001543F9" w:rsidRPr="00590C8A" w:rsidRDefault="00590C8A" w:rsidP="00590C8A">
      <w:pPr>
        <w:pStyle w:val="a3"/>
        <w:numPr>
          <w:ilvl w:val="0"/>
          <w:numId w:val="61"/>
        </w:numPr>
        <w:tabs>
          <w:tab w:val="left" w:pos="993"/>
        </w:tabs>
        <w:ind w:left="0" w:firstLine="709"/>
        <w:jc w:val="both"/>
        <w:rPr>
          <w:rFonts w:ascii="Times New Roman" w:hAnsi="Times New Roman"/>
          <w:sz w:val="28"/>
          <w:szCs w:val="28"/>
        </w:rPr>
      </w:pPr>
      <w:r>
        <w:rPr>
          <w:rFonts w:ascii="Times New Roman" w:hAnsi="Times New Roman"/>
          <w:sz w:val="28"/>
          <w:szCs w:val="28"/>
        </w:rPr>
        <w:t>с</w:t>
      </w:r>
      <w:r w:rsidR="001543F9" w:rsidRPr="00590C8A">
        <w:rPr>
          <w:rFonts w:ascii="Times New Roman" w:hAnsi="Times New Roman"/>
          <w:sz w:val="28"/>
          <w:szCs w:val="28"/>
        </w:rPr>
        <w:t xml:space="preserve">бор сведений о доходах и расходах депутатов за 2022 год, об имуществе и обязательствах имущественного характера, а также сведений о доходах и расходах, об имуществе и обязательствах имущественного характера супруги (супруга) и несовершеннолетних детей депутатов или </w:t>
      </w:r>
      <w:r w:rsidR="001543F9" w:rsidRPr="00590C8A">
        <w:rPr>
          <w:rFonts w:ascii="Times New Roman" w:hAnsi="Times New Roman"/>
          <w:color w:val="000000"/>
          <w:spacing w:val="4"/>
          <w:sz w:val="28"/>
          <w:szCs w:val="28"/>
        </w:rPr>
        <w:t>уведомлений об отсутствии сделок</w:t>
      </w:r>
      <w:r w:rsidR="001543F9" w:rsidRPr="00590C8A">
        <w:rPr>
          <w:rFonts w:ascii="Times New Roman" w:hAnsi="Times New Roman"/>
          <w:sz w:val="28"/>
          <w:szCs w:val="28"/>
        </w:rPr>
        <w:t xml:space="preserve"> на общую сумму, превышающую семейный доход за три последних года</w:t>
      </w:r>
      <w:r w:rsidR="00644EB7">
        <w:rPr>
          <w:rFonts w:ascii="Times New Roman" w:hAnsi="Times New Roman"/>
          <w:sz w:val="28"/>
          <w:szCs w:val="28"/>
        </w:rPr>
        <w:t>;</w:t>
      </w:r>
    </w:p>
    <w:p w:rsidR="001543F9" w:rsidRPr="00590C8A" w:rsidRDefault="00590C8A" w:rsidP="00590C8A">
      <w:pPr>
        <w:pStyle w:val="a3"/>
        <w:numPr>
          <w:ilvl w:val="0"/>
          <w:numId w:val="61"/>
        </w:numPr>
        <w:tabs>
          <w:tab w:val="left" w:pos="993"/>
        </w:tabs>
        <w:ind w:left="0" w:firstLine="709"/>
        <w:jc w:val="both"/>
        <w:rPr>
          <w:rFonts w:ascii="Times New Roman" w:eastAsia="Calibri" w:hAnsi="Times New Roman"/>
          <w:sz w:val="28"/>
          <w:szCs w:val="28"/>
        </w:rPr>
      </w:pPr>
      <w:r>
        <w:rPr>
          <w:rFonts w:ascii="Times New Roman" w:eastAsia="Calibri" w:hAnsi="Times New Roman"/>
          <w:sz w:val="28"/>
          <w:szCs w:val="28"/>
        </w:rPr>
        <w:t>п</w:t>
      </w:r>
      <w:r w:rsidR="001543F9" w:rsidRPr="00590C8A">
        <w:rPr>
          <w:rFonts w:ascii="Times New Roman" w:eastAsia="Calibri" w:hAnsi="Times New Roman"/>
          <w:sz w:val="28"/>
          <w:szCs w:val="28"/>
        </w:rPr>
        <w:t xml:space="preserve">роверку соблюдения депутатами Законодательного Собрания Иркутской области ограничений и запретов, установленных законодательством. </w:t>
      </w:r>
    </w:p>
    <w:p w:rsidR="001543F9" w:rsidRPr="00590C8A" w:rsidRDefault="00644EB7" w:rsidP="00644EB7">
      <w:pPr>
        <w:pStyle w:val="a3"/>
        <w:tabs>
          <w:tab w:val="left" w:pos="993"/>
        </w:tabs>
        <w:ind w:left="0" w:firstLine="709"/>
        <w:jc w:val="both"/>
        <w:rPr>
          <w:rFonts w:ascii="Times New Roman" w:hAnsi="Times New Roman"/>
          <w:sz w:val="28"/>
          <w:szCs w:val="28"/>
        </w:rPr>
      </w:pPr>
      <w:r>
        <w:rPr>
          <w:rFonts w:ascii="Times New Roman" w:hAnsi="Times New Roman"/>
          <w:sz w:val="28"/>
          <w:szCs w:val="28"/>
        </w:rPr>
        <w:t>В</w:t>
      </w:r>
      <w:r w:rsidR="001543F9" w:rsidRPr="00590C8A">
        <w:rPr>
          <w:rFonts w:ascii="Times New Roman" w:hAnsi="Times New Roman"/>
          <w:sz w:val="28"/>
          <w:szCs w:val="28"/>
        </w:rPr>
        <w:t xml:space="preserve"> результате все депутат</w:t>
      </w:r>
      <w:r w:rsidR="006C0BA3">
        <w:rPr>
          <w:rFonts w:ascii="Times New Roman" w:hAnsi="Times New Roman"/>
          <w:sz w:val="28"/>
          <w:szCs w:val="28"/>
        </w:rPr>
        <w:t>ы</w:t>
      </w:r>
      <w:r w:rsidR="001543F9" w:rsidRPr="00590C8A">
        <w:rPr>
          <w:rFonts w:ascii="Times New Roman" w:hAnsi="Times New Roman"/>
          <w:sz w:val="28"/>
          <w:szCs w:val="28"/>
        </w:rPr>
        <w:t xml:space="preserve"> Законодательного Собрания Иркутской области представили в комиссию по Регламенту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за отчетный период с 1 января 2022 года по 31 декабря 2022 года или </w:t>
      </w:r>
      <w:r w:rsidR="001543F9" w:rsidRPr="00590C8A">
        <w:rPr>
          <w:rFonts w:ascii="Times New Roman" w:hAnsi="Times New Roman"/>
          <w:color w:val="000000"/>
          <w:spacing w:val="4"/>
          <w:sz w:val="28"/>
          <w:szCs w:val="28"/>
        </w:rPr>
        <w:t xml:space="preserve">уведомления об отсутствии сделок </w:t>
      </w:r>
      <w:r w:rsidR="001543F9" w:rsidRPr="00590C8A">
        <w:rPr>
          <w:rFonts w:ascii="Times New Roman" w:hAnsi="Times New Roman"/>
          <w:sz w:val="28"/>
          <w:szCs w:val="28"/>
        </w:rPr>
        <w:t xml:space="preserve"> на общую сумму, превышающую семейный доход за три последних года</w:t>
      </w:r>
      <w:r w:rsidR="001543F9" w:rsidRPr="00590C8A">
        <w:rPr>
          <w:rFonts w:ascii="Times New Roman" w:hAnsi="Times New Roman"/>
          <w:color w:val="000000"/>
          <w:spacing w:val="4"/>
          <w:sz w:val="28"/>
          <w:szCs w:val="28"/>
        </w:rPr>
        <w:t xml:space="preserve"> </w:t>
      </w:r>
      <w:r w:rsidR="001543F9" w:rsidRPr="00590C8A">
        <w:rPr>
          <w:rFonts w:ascii="Times New Roman" w:hAnsi="Times New Roman"/>
          <w:sz w:val="28"/>
          <w:szCs w:val="28"/>
        </w:rPr>
        <w:t xml:space="preserve">в установленный законодательством Российской Федерации срок. </w:t>
      </w:r>
    </w:p>
    <w:p w:rsidR="001543F9" w:rsidRPr="001543F9" w:rsidRDefault="001543F9" w:rsidP="001543F9">
      <w:pPr>
        <w:ind w:firstLine="709"/>
        <w:jc w:val="both"/>
        <w:rPr>
          <w:rFonts w:ascii="Times New Roman" w:hAnsi="Times New Roman"/>
          <w:color w:val="000000"/>
          <w:spacing w:val="1"/>
          <w:sz w:val="28"/>
          <w:szCs w:val="28"/>
        </w:rPr>
      </w:pPr>
      <w:r w:rsidRPr="001543F9">
        <w:rPr>
          <w:rFonts w:ascii="Times New Roman" w:hAnsi="Times New Roman"/>
          <w:color w:val="000000"/>
          <w:spacing w:val="4"/>
          <w:sz w:val="28"/>
          <w:szCs w:val="28"/>
        </w:rPr>
        <w:t>Подлинники справок о доходах, расходах, об имуществе и обязательствах имущественного характера, а также уведомлений об отсутствии сделок</w:t>
      </w:r>
      <w:r w:rsidRPr="001543F9">
        <w:rPr>
          <w:rFonts w:ascii="Times New Roman" w:hAnsi="Times New Roman"/>
          <w:sz w:val="28"/>
          <w:szCs w:val="28"/>
        </w:rPr>
        <w:t xml:space="preserve"> на общую сумму, превышающую семейный доход за три </w:t>
      </w:r>
      <w:r w:rsidRPr="001543F9">
        <w:rPr>
          <w:rFonts w:ascii="Times New Roman" w:hAnsi="Times New Roman"/>
          <w:sz w:val="28"/>
          <w:szCs w:val="28"/>
        </w:rPr>
        <w:lastRenderedPageBreak/>
        <w:t>последних года</w:t>
      </w:r>
      <w:r w:rsidR="006C0BA3">
        <w:rPr>
          <w:rFonts w:ascii="Times New Roman" w:hAnsi="Times New Roman"/>
          <w:sz w:val="28"/>
          <w:szCs w:val="28"/>
        </w:rPr>
        <w:t>,</w:t>
      </w:r>
      <w:r w:rsidRPr="001543F9">
        <w:rPr>
          <w:rFonts w:ascii="Times New Roman" w:hAnsi="Times New Roman"/>
          <w:color w:val="000000"/>
          <w:spacing w:val="4"/>
          <w:sz w:val="28"/>
          <w:szCs w:val="28"/>
        </w:rPr>
        <w:t xml:space="preserve"> переданы в отдел государственной службы и кадров аппарата Законодательного Собрания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color w:val="020C22"/>
          <w:sz w:val="28"/>
          <w:szCs w:val="28"/>
        </w:rPr>
        <w:t>О</w:t>
      </w:r>
      <w:r w:rsidRPr="001543F9">
        <w:rPr>
          <w:rFonts w:ascii="Times New Roman" w:hAnsi="Times New Roman"/>
          <w:sz w:val="28"/>
          <w:szCs w:val="28"/>
        </w:rPr>
        <w:t>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размещена на официальном сайте Законодательного Собрания Иркутской области в порядке, установленном законом субъекта Российской Федерации.</w:t>
      </w:r>
    </w:p>
    <w:p w:rsidR="001543F9" w:rsidRPr="001543F9" w:rsidRDefault="001543F9" w:rsidP="006C0BA3">
      <w:pPr>
        <w:ind w:firstLine="709"/>
        <w:jc w:val="both"/>
        <w:rPr>
          <w:rFonts w:ascii="Times New Roman" w:eastAsia="Calibri" w:hAnsi="Times New Roman"/>
          <w:sz w:val="28"/>
          <w:szCs w:val="28"/>
        </w:rPr>
      </w:pPr>
      <w:r w:rsidRPr="001543F9">
        <w:rPr>
          <w:rFonts w:ascii="Times New Roman" w:eastAsia="Calibri" w:hAnsi="Times New Roman"/>
          <w:sz w:val="28"/>
          <w:szCs w:val="28"/>
        </w:rPr>
        <w:t>За отчетный период состоялось 1</w:t>
      </w:r>
      <w:r w:rsidR="009D365E">
        <w:rPr>
          <w:rFonts w:ascii="Times New Roman" w:eastAsia="Calibri" w:hAnsi="Times New Roman"/>
          <w:sz w:val="28"/>
          <w:szCs w:val="28"/>
        </w:rPr>
        <w:t>4</w:t>
      </w:r>
      <w:r w:rsidRPr="001543F9">
        <w:rPr>
          <w:rFonts w:ascii="Times New Roman" w:eastAsia="Calibri" w:hAnsi="Times New Roman"/>
          <w:sz w:val="28"/>
          <w:szCs w:val="28"/>
        </w:rPr>
        <w:t xml:space="preserve"> заседаний комиссии по Регламенту, на которых рассмотрено 42</w:t>
      </w:r>
      <w:r w:rsidR="006C0BA3">
        <w:rPr>
          <w:rFonts w:ascii="Times New Roman" w:eastAsia="Calibri" w:hAnsi="Times New Roman"/>
          <w:sz w:val="28"/>
          <w:szCs w:val="28"/>
        </w:rPr>
        <w:t xml:space="preserve"> вопроса, 21 из которых вынесен</w:t>
      </w:r>
      <w:r w:rsidRPr="001543F9">
        <w:rPr>
          <w:rFonts w:ascii="Times New Roman" w:eastAsia="Calibri" w:hAnsi="Times New Roman"/>
          <w:sz w:val="28"/>
          <w:szCs w:val="28"/>
        </w:rPr>
        <w:t xml:space="preserve"> на рассмотрение сессии Законодательного Собрания Иркутской области.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В соответствии с Законом Иркутской области от 24 декабря 2010 года № 141-ОЗ </w:t>
      </w:r>
      <w:r w:rsidR="006C0BA3">
        <w:rPr>
          <w:rFonts w:ascii="Times New Roman" w:hAnsi="Times New Roman"/>
          <w:sz w:val="28"/>
          <w:szCs w:val="28"/>
        </w:rPr>
        <w:t>«</w:t>
      </w:r>
      <w:r w:rsidR="006C0BA3" w:rsidRPr="001543F9">
        <w:rPr>
          <w:rFonts w:ascii="Times New Roman" w:hAnsi="Times New Roman"/>
          <w:sz w:val="28"/>
          <w:szCs w:val="28"/>
        </w:rPr>
        <w:t>О наградах Иркутской области и почетных званиях Иркутской области»</w:t>
      </w:r>
      <w:r w:rsidR="006C0BA3">
        <w:rPr>
          <w:rFonts w:ascii="Times New Roman" w:hAnsi="Times New Roman"/>
          <w:sz w:val="28"/>
          <w:szCs w:val="28"/>
        </w:rPr>
        <w:t xml:space="preserve"> </w:t>
      </w:r>
      <w:r w:rsidRPr="001543F9">
        <w:rPr>
          <w:rFonts w:ascii="Times New Roman" w:hAnsi="Times New Roman"/>
          <w:sz w:val="28"/>
          <w:szCs w:val="28"/>
        </w:rPr>
        <w:t xml:space="preserve">на заседании комиссии по Регламенту 16  июня 2023 года были приняты решения о внесении на рассмотрение Законодательного Собрания Иркутской области вопросов о награждении Почетным знаком Юрия Абрамовича Ножикова «ПРИЗНАНИЕ» Кузьминой Елены Юрьевны – директора муниципального автономного образовательного учреждения Лицея ИГУ города Иркутска </w:t>
      </w:r>
      <w:r w:rsidRPr="001543F9">
        <w:rPr>
          <w:rFonts w:ascii="Times New Roman" w:eastAsia="Calibri" w:hAnsi="Times New Roman"/>
          <w:sz w:val="28"/>
          <w:szCs w:val="28"/>
        </w:rPr>
        <w:t xml:space="preserve"> и </w:t>
      </w:r>
      <w:r w:rsidRPr="001543F9">
        <w:rPr>
          <w:rFonts w:ascii="Times New Roman" w:hAnsi="Times New Roman"/>
          <w:sz w:val="28"/>
          <w:szCs w:val="28"/>
        </w:rPr>
        <w:t xml:space="preserve">Самсоновой Галины Петровны – директора </w:t>
      </w:r>
      <w:r w:rsidRPr="001543F9">
        <w:rPr>
          <w:rFonts w:ascii="Times New Roman" w:hAnsi="Times New Roman"/>
          <w:bCs/>
          <w:sz w:val="28"/>
          <w:szCs w:val="28"/>
          <w:shd w:val="clear" w:color="auto" w:fill="FFFFFF"/>
        </w:rPr>
        <w:t xml:space="preserve">областного государственного бюджетного учреждения социального обслуживания </w:t>
      </w:r>
      <w:r w:rsidR="006C0BA3">
        <w:rPr>
          <w:rFonts w:ascii="Times New Roman" w:hAnsi="Times New Roman"/>
          <w:bCs/>
          <w:sz w:val="28"/>
          <w:szCs w:val="28"/>
          <w:shd w:val="clear" w:color="auto" w:fill="FFFFFF"/>
        </w:rPr>
        <w:t>«</w:t>
      </w:r>
      <w:r w:rsidRPr="001543F9">
        <w:rPr>
          <w:rFonts w:ascii="Times New Roman" w:hAnsi="Times New Roman"/>
          <w:bCs/>
          <w:sz w:val="28"/>
          <w:szCs w:val="28"/>
          <w:shd w:val="clear" w:color="auto" w:fill="FFFFFF"/>
        </w:rPr>
        <w:t>Реабилитационный центр для детей и подростков с ограниченными возможностями «Сосновая горка»</w:t>
      </w:r>
      <w:r w:rsidRPr="001543F9">
        <w:rPr>
          <w:rFonts w:ascii="Times New Roman" w:hAnsi="Times New Roman"/>
          <w:sz w:val="28"/>
          <w:szCs w:val="28"/>
          <w:shd w:val="clear" w:color="auto" w:fill="FFFFFF"/>
        </w:rPr>
        <w:t>.</w:t>
      </w:r>
    </w:p>
    <w:p w:rsidR="001543F9" w:rsidRPr="001543F9" w:rsidRDefault="001543F9" w:rsidP="001543F9">
      <w:pPr>
        <w:ind w:firstLine="709"/>
        <w:jc w:val="both"/>
        <w:rPr>
          <w:rFonts w:ascii="Times New Roman" w:hAnsi="Times New Roman"/>
          <w:sz w:val="28"/>
          <w:szCs w:val="28"/>
        </w:rPr>
      </w:pPr>
      <w:r w:rsidRPr="001543F9">
        <w:rPr>
          <w:rFonts w:ascii="Times New Roman" w:eastAsia="Calibri" w:hAnsi="Times New Roman"/>
          <w:sz w:val="28"/>
          <w:szCs w:val="28"/>
        </w:rPr>
        <w:t xml:space="preserve">Также на сессии Законодательного Собрания Иркутской области было вынесено 9 </w:t>
      </w:r>
      <w:r w:rsidRPr="001543F9">
        <w:rPr>
          <w:rFonts w:ascii="Times New Roman" w:hAnsi="Times New Roman"/>
          <w:sz w:val="28"/>
          <w:szCs w:val="28"/>
        </w:rPr>
        <w:t xml:space="preserve">вопросов о награждении Почетной грамотой Законодательного Собрания Иркутской области в соответствии с порядком и условиями награждения, установленными Законом Иркутской области от 24 декабря 2010 года № 141-ОЗ «О наградах Иркутской области и почетных званиях Иркутской области», в рамках которых по 289 ходатайствам приняты постановления Законодательного Собрания Иркутской области.  Материалы в установленном порядке размещены в средствах массовой информации, награждаемым выплачено единовременное денежное поощрение.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2023 году комиссией проводилась системная работа по обращениям граждан и организаций по вопросам, связанным с деятельностью комиссии. Так, на заседании комиссии были рассмотрены обращения «О нарушении Правил депутатской этики» в отношении двух депутатов. По результатам рассмотрения комиссией вынесено решение об отсутствии в действиях депутатов Законодательного Собрания Иркутской области нарушения Правил депутатской этики, заявителям дан ответ.</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течение отчетного периода комиссией также регистрировались изменения в составе депутатских групп и фракций. Так, с наступлением 4 созыва, в соответствии с поступившими документами, комиссией было принято решение о включении в Реестр депутатских фракций и депутатских групп Законодательного Собрания Иркутской области четвертого созыва 5 депутатских фракций.</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lastRenderedPageBreak/>
        <w:t>Так же в сентябре</w:t>
      </w:r>
      <w:r w:rsidR="006B758B">
        <w:rPr>
          <w:rFonts w:ascii="Times New Roman" w:hAnsi="Times New Roman"/>
          <w:sz w:val="28"/>
          <w:szCs w:val="28"/>
        </w:rPr>
        <w:t xml:space="preserve"> – </w:t>
      </w:r>
      <w:r w:rsidRPr="001543F9">
        <w:rPr>
          <w:rFonts w:ascii="Times New Roman" w:hAnsi="Times New Roman"/>
          <w:sz w:val="28"/>
          <w:szCs w:val="28"/>
        </w:rPr>
        <w:t>декабре 2023 года комиссия производила сбор сведений о  доходах, об имуществе и обязательствах имущественного характера</w:t>
      </w:r>
      <w:r w:rsidR="006B758B">
        <w:rPr>
          <w:rFonts w:ascii="Times New Roman" w:hAnsi="Times New Roman"/>
          <w:sz w:val="28"/>
          <w:szCs w:val="28"/>
        </w:rPr>
        <w:t xml:space="preserve"> депутатов</w:t>
      </w:r>
      <w:r w:rsidRPr="001543F9">
        <w:rPr>
          <w:rFonts w:ascii="Times New Roman" w:hAnsi="Times New Roman"/>
          <w:sz w:val="28"/>
          <w:szCs w:val="28"/>
        </w:rPr>
        <w:t>, а также сведений о доходах, об имуществе и обязательствах имущественного характера супруги (супруга) и несовершеннолетних детей депутатов Законодательного Собрания Иркутской области 4 созыва, осуществляющих депутатскую деятельность без отрыва от основной деятельности, в течение четырех месяцев со дня избрания депутатом, передачи вакантного депутатского мандата. В результате все 30 депутатов, осуществляющих депутатскую деятельность на неосвобожденной основе, подали сведения в установленный срок.</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12 января 2023 года члены комиссии принимали участие в рабочей поездке в мастерскую </w:t>
      </w:r>
      <w:r w:rsidRPr="001543F9">
        <w:rPr>
          <w:rStyle w:val="ae"/>
          <w:rFonts w:ascii="Times New Roman" w:hAnsi="Times New Roman"/>
          <w:b w:val="0"/>
          <w:color w:val="000000"/>
          <w:sz w:val="28"/>
          <w:szCs w:val="28"/>
        </w:rPr>
        <w:t>Благотворительной автономной некоммерческой организации</w:t>
      </w:r>
      <w:r w:rsidRPr="001543F9">
        <w:rPr>
          <w:rFonts w:ascii="Times New Roman" w:hAnsi="Times New Roman"/>
          <w:b/>
          <w:color w:val="000000"/>
          <w:sz w:val="28"/>
          <w:szCs w:val="28"/>
        </w:rPr>
        <w:t> </w:t>
      </w:r>
      <w:r w:rsidRPr="001543F9">
        <w:rPr>
          <w:rStyle w:val="ae"/>
          <w:rFonts w:ascii="Times New Roman" w:hAnsi="Times New Roman"/>
          <w:b w:val="0"/>
          <w:color w:val="000000"/>
          <w:sz w:val="28"/>
          <w:szCs w:val="28"/>
        </w:rPr>
        <w:t>«Золотые руки Ангела», занимающейся пошивом легких бескаркасных носилок для спасения раненых</w:t>
      </w:r>
      <w:r w:rsidRPr="001543F9">
        <w:rPr>
          <w:rFonts w:ascii="Times New Roman" w:hAnsi="Times New Roman"/>
          <w:b/>
          <w:sz w:val="28"/>
          <w:szCs w:val="28"/>
        </w:rPr>
        <w:t xml:space="preserve"> </w:t>
      </w:r>
      <w:r w:rsidRPr="001543F9">
        <w:rPr>
          <w:rFonts w:ascii="Times New Roman" w:hAnsi="Times New Roman"/>
          <w:sz w:val="28"/>
          <w:szCs w:val="28"/>
        </w:rPr>
        <w:t>участников специальной военной операции на Украине</w:t>
      </w:r>
      <w:r w:rsidR="00622D43">
        <w:rPr>
          <w:rFonts w:ascii="Times New Roman" w:hAnsi="Times New Roman"/>
          <w:sz w:val="28"/>
          <w:szCs w:val="28"/>
        </w:rPr>
        <w:t>.</w:t>
      </w:r>
      <w:r w:rsidRPr="001543F9">
        <w:rPr>
          <w:rFonts w:ascii="Times New Roman" w:hAnsi="Times New Roman"/>
          <w:sz w:val="28"/>
          <w:szCs w:val="28"/>
        </w:rPr>
        <w:t xml:space="preserve">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В феврале 2023 года в рамках рабочей группы по модернизации системы среднего</w:t>
      </w:r>
      <w:r w:rsidR="00622D43">
        <w:rPr>
          <w:rFonts w:ascii="Times New Roman" w:hAnsi="Times New Roman"/>
          <w:sz w:val="28"/>
          <w:szCs w:val="28"/>
        </w:rPr>
        <w:t xml:space="preserve"> </w:t>
      </w:r>
      <w:r w:rsidRPr="001543F9">
        <w:rPr>
          <w:rFonts w:ascii="Times New Roman" w:hAnsi="Times New Roman"/>
          <w:sz w:val="28"/>
          <w:szCs w:val="28"/>
        </w:rPr>
        <w:t>профессионального образования депутаты</w:t>
      </w:r>
      <w:r w:rsidR="00622D43">
        <w:rPr>
          <w:rFonts w:ascii="Times New Roman" w:hAnsi="Times New Roman"/>
          <w:sz w:val="28"/>
          <w:szCs w:val="28"/>
        </w:rPr>
        <w:t xml:space="preserve"> – члены</w:t>
      </w:r>
      <w:r w:rsidRPr="001543F9">
        <w:rPr>
          <w:rFonts w:ascii="Times New Roman" w:hAnsi="Times New Roman"/>
          <w:sz w:val="28"/>
          <w:szCs w:val="28"/>
        </w:rPr>
        <w:t xml:space="preserve"> комиссии принимали участие в рабочей поездке в профессиональное училище № 39 поселка Центральный Хазан Зиминского района и в Химико-технологический техникум г. Саянска. А также участвовали в работе круглого стола «Что беспокоит молодого педагога», организованного </w:t>
      </w:r>
      <w:r w:rsidR="001B78EB">
        <w:rPr>
          <w:rFonts w:ascii="Times New Roman" w:hAnsi="Times New Roman"/>
          <w:sz w:val="28"/>
          <w:szCs w:val="28"/>
        </w:rPr>
        <w:t>М</w:t>
      </w:r>
      <w:r w:rsidRPr="001543F9">
        <w:rPr>
          <w:rFonts w:ascii="Times New Roman" w:hAnsi="Times New Roman"/>
          <w:sz w:val="28"/>
          <w:szCs w:val="28"/>
        </w:rPr>
        <w:t xml:space="preserve">олодежным парламентом </w:t>
      </w:r>
      <w:r w:rsidR="001B78EB">
        <w:rPr>
          <w:rFonts w:ascii="Times New Roman" w:hAnsi="Times New Roman"/>
          <w:sz w:val="28"/>
          <w:szCs w:val="28"/>
        </w:rPr>
        <w:t xml:space="preserve">при Законодательном Собрании </w:t>
      </w:r>
      <w:r w:rsidRPr="001543F9">
        <w:rPr>
          <w:rFonts w:ascii="Times New Roman" w:hAnsi="Times New Roman"/>
          <w:sz w:val="28"/>
          <w:szCs w:val="28"/>
        </w:rPr>
        <w:t>Иркутской области. И принимали участие в заседании депутатского штаба по вопросам антитеррористической защищенности образовательных организаций.</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18 апреля члены </w:t>
      </w:r>
      <w:r w:rsidR="00622D43">
        <w:rPr>
          <w:rFonts w:ascii="Times New Roman" w:hAnsi="Times New Roman"/>
          <w:sz w:val="28"/>
          <w:szCs w:val="28"/>
        </w:rPr>
        <w:t>комиссии принимали участие в 6-</w:t>
      </w:r>
      <w:r w:rsidRPr="001543F9">
        <w:rPr>
          <w:rFonts w:ascii="Times New Roman" w:hAnsi="Times New Roman"/>
          <w:sz w:val="28"/>
          <w:szCs w:val="28"/>
        </w:rPr>
        <w:t>м Форуме межнационального единства «Иркутская область – территория мира и согласия».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19 мая депутаты участвовали в Международном телемосте, посвященном 120-летию со дня рождения дважды Героя Советского Союза, генерала армии Белобородова</w:t>
      </w:r>
      <w:r w:rsidR="001B78EB" w:rsidRPr="001B78EB">
        <w:rPr>
          <w:rFonts w:ascii="Times New Roman" w:hAnsi="Times New Roman"/>
          <w:sz w:val="28"/>
          <w:szCs w:val="28"/>
        </w:rPr>
        <w:t xml:space="preserve"> </w:t>
      </w:r>
      <w:r w:rsidR="001B78EB" w:rsidRPr="001543F9">
        <w:rPr>
          <w:rFonts w:ascii="Times New Roman" w:hAnsi="Times New Roman"/>
          <w:sz w:val="28"/>
          <w:szCs w:val="28"/>
        </w:rPr>
        <w:t>А.П.</w:t>
      </w:r>
      <w:r w:rsidRPr="001543F9">
        <w:rPr>
          <w:rFonts w:ascii="Times New Roman" w:hAnsi="Times New Roman"/>
          <w:sz w:val="28"/>
          <w:szCs w:val="28"/>
        </w:rPr>
        <w:t>, организованном общественной организацией «Иркутское землячество «Байкал».</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color w:val="000000"/>
          <w:sz w:val="28"/>
          <w:szCs w:val="28"/>
          <w:shd w:val="clear" w:color="auto" w:fill="FFFFFF"/>
        </w:rPr>
        <w:t>В октябре председатель комиссии приняла участие в церемонии награждения победителей и призеров традиционного областного фотоконкурса «Воспоминания о будущем», который был посвящ</w:t>
      </w:r>
      <w:r w:rsidR="001B78EB">
        <w:rPr>
          <w:rFonts w:ascii="Times New Roman" w:hAnsi="Times New Roman"/>
          <w:color w:val="000000"/>
          <w:sz w:val="28"/>
          <w:szCs w:val="28"/>
          <w:shd w:val="clear" w:color="auto" w:fill="FFFFFF"/>
        </w:rPr>
        <w:t>е</w:t>
      </w:r>
      <w:r w:rsidRPr="001543F9">
        <w:rPr>
          <w:rFonts w:ascii="Times New Roman" w:hAnsi="Times New Roman"/>
          <w:color w:val="000000"/>
          <w:sz w:val="28"/>
          <w:szCs w:val="28"/>
          <w:shd w:val="clear" w:color="auto" w:fill="FFFFFF"/>
        </w:rPr>
        <w:t>н 115-летию Иркутского фотографического общества.</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30 октября 2023 года члены комиссии приняли участие в I Парламентской встрече «Государство и Церковь: сотрудничество в защите и укреплении духовно-нравственных ценностей в обществе», которая проводилась в рамках регионального этапа XXXII Международных Рождественских образовательных чтений.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Ноябрь 2023 года был насыщен интересными и значимыми мероприятиями:</w:t>
      </w:r>
    </w:p>
    <w:p w:rsidR="001543F9" w:rsidRPr="001543F9" w:rsidRDefault="001543F9" w:rsidP="001543F9">
      <w:pPr>
        <w:ind w:firstLine="709"/>
        <w:jc w:val="both"/>
        <w:rPr>
          <w:rFonts w:ascii="Times New Roman" w:hAnsi="Times New Roman"/>
          <w:sz w:val="28"/>
          <w:szCs w:val="28"/>
        </w:rPr>
      </w:pPr>
      <w:r w:rsidRPr="001543F9">
        <w:rPr>
          <w:rFonts w:ascii="Times New Roman" w:eastAsia="Calibri" w:hAnsi="Times New Roman"/>
          <w:sz w:val="28"/>
          <w:szCs w:val="28"/>
        </w:rPr>
        <w:t xml:space="preserve">- представители комиссии работали в составе </w:t>
      </w:r>
      <w:r w:rsidRPr="001543F9">
        <w:rPr>
          <w:rFonts w:ascii="Times New Roman" w:hAnsi="Times New Roman"/>
          <w:sz w:val="28"/>
          <w:szCs w:val="28"/>
        </w:rPr>
        <w:t xml:space="preserve">экспертного совета ежегодного областного конкурса на лучшие журналистские материалы по </w:t>
      </w:r>
      <w:r w:rsidRPr="001543F9">
        <w:rPr>
          <w:rFonts w:ascii="Times New Roman" w:hAnsi="Times New Roman"/>
          <w:sz w:val="28"/>
          <w:szCs w:val="28"/>
        </w:rPr>
        <w:lastRenderedPageBreak/>
        <w:t>освещению деятельности Законодательного Собрания Иркутской области в средствах массовой информации, который проводится с целью совершенствования информирования населения Иркутской области о деятельности Законодательного Собрания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color w:val="000000"/>
          <w:sz w:val="28"/>
          <w:szCs w:val="28"/>
        </w:rPr>
        <w:t xml:space="preserve">- члены комиссии по приглашению </w:t>
      </w:r>
      <w:r w:rsidRPr="001543F9">
        <w:rPr>
          <w:rFonts w:ascii="Times New Roman" w:hAnsi="Times New Roman"/>
          <w:sz w:val="28"/>
          <w:szCs w:val="28"/>
        </w:rPr>
        <w:t>управления Губернатора Иркутской области и Правительства Иркутской области</w:t>
      </w:r>
      <w:r w:rsidR="00AB6273">
        <w:rPr>
          <w:rFonts w:ascii="Times New Roman" w:hAnsi="Times New Roman"/>
          <w:sz w:val="28"/>
          <w:szCs w:val="28"/>
        </w:rPr>
        <w:t xml:space="preserve"> </w:t>
      </w:r>
      <w:r w:rsidRPr="001543F9">
        <w:rPr>
          <w:rFonts w:ascii="Times New Roman" w:hAnsi="Times New Roman"/>
          <w:sz w:val="28"/>
          <w:szCs w:val="28"/>
        </w:rPr>
        <w:t>по связям с общественностью и национальным отношениям</w:t>
      </w:r>
      <w:r w:rsidRPr="001543F9">
        <w:rPr>
          <w:rFonts w:ascii="Times New Roman" w:hAnsi="Times New Roman"/>
          <w:color w:val="000000"/>
          <w:sz w:val="28"/>
          <w:szCs w:val="28"/>
        </w:rPr>
        <w:t xml:space="preserve"> принимали участие в качестве экспертов в конкурсе «Доброе сердце».  Конкурс организован </w:t>
      </w:r>
      <w:r w:rsidRPr="001543F9">
        <w:rPr>
          <w:rFonts w:ascii="Times New Roman" w:hAnsi="Times New Roman"/>
          <w:sz w:val="28"/>
          <w:szCs w:val="28"/>
        </w:rPr>
        <w:t>для социально-ориентированных некоммерческих организаций, организаций территориального общественного самоуправления и граждан, осуществляющих реализацию на      территории Иркутской области общественно значимых проектов. Конкурс проводится в целях стимулирования и поддержки общественных инициатив, направленных на развитие и укрепление гражданского общества в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 председатель комиссии по приглашению Правительства Иркутской области приняла участие во </w:t>
      </w:r>
      <w:r w:rsidRPr="001543F9">
        <w:rPr>
          <w:rFonts w:ascii="Times New Roman" w:hAnsi="Times New Roman"/>
          <w:sz w:val="28"/>
          <w:szCs w:val="28"/>
          <w:lang w:val="en-US"/>
        </w:rPr>
        <w:t>II</w:t>
      </w:r>
      <w:r w:rsidR="00AB6273">
        <w:rPr>
          <w:rFonts w:ascii="Times New Roman" w:hAnsi="Times New Roman"/>
          <w:sz w:val="28"/>
          <w:szCs w:val="28"/>
        </w:rPr>
        <w:t>-м</w:t>
      </w:r>
      <w:r w:rsidRPr="001543F9">
        <w:rPr>
          <w:rFonts w:ascii="Times New Roman" w:hAnsi="Times New Roman"/>
          <w:sz w:val="28"/>
          <w:szCs w:val="28"/>
        </w:rPr>
        <w:t xml:space="preserve"> Молодежном карьерном форуме, который </w:t>
      </w:r>
      <w:r w:rsidRPr="001543F9">
        <w:rPr>
          <w:rFonts w:ascii="Times New Roman" w:hAnsi="Times New Roman"/>
          <w:color w:val="000000"/>
          <w:sz w:val="28"/>
          <w:szCs w:val="28"/>
        </w:rPr>
        <w:t>объединил представителей образовательных организаций региона, работодателей, школьников и студентов;</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sz w:val="28"/>
          <w:szCs w:val="28"/>
        </w:rPr>
        <w:t xml:space="preserve">- члены комиссии приняли участие в </w:t>
      </w:r>
      <w:r w:rsidRPr="001543F9">
        <w:rPr>
          <w:rFonts w:ascii="Times New Roman" w:hAnsi="Times New Roman"/>
          <w:color w:val="000000"/>
          <w:sz w:val="28"/>
          <w:szCs w:val="28"/>
          <w:shd w:val="clear" w:color="auto" w:fill="FFFFFF"/>
        </w:rPr>
        <w:t>Первом Иркутском региональном форуме волонтеров «Своих не бросаем». Итогом мероприятия стало создание областного реестра общественных организаций и волонтерских движений области, которые оказывают помощь участникам специальной военной операции;</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color w:val="000000"/>
          <w:sz w:val="28"/>
          <w:szCs w:val="28"/>
          <w:shd w:val="clear" w:color="auto" w:fill="FFFFFF"/>
        </w:rPr>
        <w:t>- члены комиссии приняли участие в концерте-митинге «Народов много – Россия одна», посвященном Дню народного единства;</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color w:val="000000"/>
          <w:sz w:val="28"/>
          <w:szCs w:val="28"/>
          <w:shd w:val="clear" w:color="auto" w:fill="FFFFFF"/>
        </w:rPr>
        <w:t xml:space="preserve">- депутаты совместно с Правительством Иркутской области представляли Прибайкалье на выставке-форуме «Россия» на ВДНХ, в </w:t>
      </w:r>
      <w:r w:rsidR="005D3E22">
        <w:rPr>
          <w:rFonts w:ascii="Times New Roman" w:hAnsi="Times New Roman"/>
          <w:color w:val="000000"/>
          <w:sz w:val="28"/>
          <w:szCs w:val="28"/>
          <w:shd w:val="clear" w:color="auto" w:fill="FFFFFF"/>
        </w:rPr>
        <w:br/>
      </w:r>
      <w:r w:rsidRPr="001543F9">
        <w:rPr>
          <w:rFonts w:ascii="Times New Roman" w:hAnsi="Times New Roman"/>
          <w:color w:val="000000"/>
          <w:sz w:val="28"/>
          <w:szCs w:val="28"/>
          <w:shd w:val="clear" w:color="auto" w:fill="FFFFFF"/>
        </w:rPr>
        <w:t>г. Москве;</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color w:val="000000"/>
          <w:sz w:val="28"/>
          <w:szCs w:val="28"/>
          <w:shd w:val="clear" w:color="auto" w:fill="FFFFFF"/>
        </w:rPr>
        <w:t xml:space="preserve">- председатель комиссии </w:t>
      </w:r>
      <w:r w:rsidRPr="001543F9">
        <w:rPr>
          <w:rFonts w:ascii="Times New Roman" w:hAnsi="Times New Roman"/>
          <w:bCs/>
          <w:color w:val="000000"/>
          <w:sz w:val="28"/>
          <w:szCs w:val="28"/>
        </w:rPr>
        <w:t xml:space="preserve">приняла участие в дискуссиях форума социального предпринимательства «Бери и делай» </w:t>
      </w:r>
      <w:r w:rsidRPr="001543F9">
        <w:rPr>
          <w:rFonts w:ascii="Times New Roman" w:hAnsi="Times New Roman"/>
          <w:color w:val="000000"/>
          <w:sz w:val="28"/>
          <w:szCs w:val="28"/>
          <w:shd w:val="clear" w:color="auto" w:fill="FFFFFF"/>
        </w:rPr>
        <w:t>на площадке центра «Мой бизнес» в Иркутске</w:t>
      </w:r>
      <w:r w:rsidRPr="001543F9">
        <w:rPr>
          <w:rFonts w:ascii="Times New Roman" w:hAnsi="Times New Roman"/>
          <w:bCs/>
          <w:color w:val="000000"/>
          <w:sz w:val="28"/>
          <w:szCs w:val="28"/>
        </w:rPr>
        <w:t xml:space="preserve">, где более </w:t>
      </w:r>
      <w:r w:rsidRPr="001543F9">
        <w:rPr>
          <w:rFonts w:ascii="Times New Roman" w:hAnsi="Times New Roman"/>
          <w:color w:val="000000"/>
          <w:sz w:val="28"/>
          <w:szCs w:val="28"/>
          <w:shd w:val="clear" w:color="auto" w:fill="FFFFFF"/>
        </w:rPr>
        <w:t>400 участников и экспертов обсуждали развитие в регионе и в стране деятельности, нацеленной на общественную пользу;</w:t>
      </w:r>
    </w:p>
    <w:p w:rsidR="001543F9" w:rsidRPr="001543F9" w:rsidRDefault="001543F9" w:rsidP="001543F9">
      <w:pPr>
        <w:ind w:firstLine="709"/>
        <w:jc w:val="both"/>
        <w:rPr>
          <w:rStyle w:val="ae"/>
          <w:rFonts w:ascii="Times New Roman" w:hAnsi="Times New Roman"/>
          <w:b w:val="0"/>
          <w:color w:val="000000"/>
          <w:sz w:val="28"/>
          <w:szCs w:val="28"/>
        </w:rPr>
      </w:pPr>
      <w:r w:rsidRPr="001543F9">
        <w:rPr>
          <w:rFonts w:ascii="Times New Roman" w:hAnsi="Times New Roman"/>
          <w:color w:val="000000"/>
          <w:sz w:val="28"/>
          <w:szCs w:val="28"/>
          <w:shd w:val="clear" w:color="auto" w:fill="FFFFFF"/>
        </w:rPr>
        <w:t xml:space="preserve">- председатель комиссии приняла участие в </w:t>
      </w:r>
      <w:r w:rsidRPr="001543F9">
        <w:rPr>
          <w:rStyle w:val="ae"/>
          <w:rFonts w:ascii="Times New Roman" w:hAnsi="Times New Roman"/>
          <w:b w:val="0"/>
          <w:color w:val="000000"/>
          <w:sz w:val="28"/>
          <w:szCs w:val="28"/>
        </w:rPr>
        <w:t>Межнациональном фестивале «Созвездие дружбы» в Доме молодежи в г. Иркутске, где более 300 участников представляли культуру разных народов;</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Style w:val="ae"/>
          <w:rFonts w:ascii="Times New Roman" w:hAnsi="Times New Roman"/>
          <w:b w:val="0"/>
          <w:color w:val="000000"/>
          <w:sz w:val="28"/>
          <w:szCs w:val="28"/>
        </w:rPr>
        <w:t xml:space="preserve">- председатель комиссии приняла участие в </w:t>
      </w:r>
      <w:r w:rsidRPr="001543F9">
        <w:rPr>
          <w:rFonts w:ascii="Times New Roman" w:hAnsi="Times New Roman"/>
          <w:sz w:val="28"/>
          <w:szCs w:val="28"/>
        </w:rPr>
        <w:t xml:space="preserve">торжественном мероприятии </w:t>
      </w:r>
      <w:r w:rsidRPr="001543F9">
        <w:rPr>
          <w:rFonts w:ascii="Times New Roman" w:hAnsi="Times New Roman"/>
          <w:iCs/>
          <w:sz w:val="28"/>
          <w:szCs w:val="28"/>
        </w:rPr>
        <w:t>Иркутской областной региональной организации Общероссийской общественной организации «Всероссийские общество инвалидов» приуроченное к 35-летию «Всероссийского общества инвалидов»</w:t>
      </w:r>
      <w:r w:rsidRPr="001543F9">
        <w:rPr>
          <w:rFonts w:ascii="Times New Roman" w:hAnsi="Times New Roman"/>
          <w:color w:val="000000"/>
          <w:sz w:val="28"/>
          <w:szCs w:val="28"/>
          <w:shd w:val="clear" w:color="auto" w:fill="FFFFFF"/>
        </w:rPr>
        <w:t>;</w:t>
      </w:r>
    </w:p>
    <w:p w:rsidR="001543F9" w:rsidRPr="001543F9" w:rsidRDefault="001543F9" w:rsidP="001543F9">
      <w:pPr>
        <w:ind w:firstLine="709"/>
        <w:jc w:val="both"/>
        <w:rPr>
          <w:rFonts w:ascii="Times New Roman" w:hAnsi="Times New Roman"/>
          <w:color w:val="000000"/>
          <w:sz w:val="28"/>
          <w:szCs w:val="28"/>
          <w:shd w:val="clear" w:color="auto" w:fill="FFFFFF"/>
        </w:rPr>
      </w:pPr>
      <w:r w:rsidRPr="001543F9">
        <w:rPr>
          <w:rFonts w:ascii="Times New Roman" w:hAnsi="Times New Roman"/>
          <w:color w:val="000000"/>
          <w:sz w:val="28"/>
          <w:szCs w:val="28"/>
          <w:shd w:val="clear" w:color="auto" w:fill="FFFFFF"/>
        </w:rPr>
        <w:t>- депутаты посетили встречу матерей погибших участников СВО, которую организовала общественная организация «Солдатские матери Прибайкалья».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lastRenderedPageBreak/>
        <w:t xml:space="preserve">В декабре 2023 года председатель комиссии приняла участие в Пленарном заседании </w:t>
      </w:r>
      <w:r w:rsidRPr="001543F9">
        <w:rPr>
          <w:rFonts w:ascii="Times New Roman" w:hAnsi="Times New Roman"/>
          <w:bCs/>
          <w:color w:val="000000"/>
          <w:sz w:val="28"/>
          <w:szCs w:val="28"/>
        </w:rPr>
        <w:t>Общественной палаты Иркутской области, где выступила с приветственным словом.</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Кроме того, члены комиссии по Регламенту в 2023 году приняли участие в работе:</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eastAsia="Calibri" w:hAnsi="Times New Roman"/>
          <w:sz w:val="28"/>
          <w:szCs w:val="28"/>
        </w:rPr>
        <w:t xml:space="preserve">- </w:t>
      </w:r>
      <w:r w:rsidR="00AB4404">
        <w:rPr>
          <w:rFonts w:ascii="Times New Roman" w:eastAsia="Calibri" w:hAnsi="Times New Roman"/>
          <w:sz w:val="28"/>
          <w:szCs w:val="28"/>
        </w:rPr>
        <w:t>К</w:t>
      </w:r>
      <w:r w:rsidRPr="001543F9">
        <w:rPr>
          <w:rFonts w:ascii="Times New Roman" w:eastAsia="Calibri" w:hAnsi="Times New Roman"/>
          <w:sz w:val="28"/>
          <w:szCs w:val="28"/>
        </w:rPr>
        <w:t xml:space="preserve">оординационного </w:t>
      </w:r>
      <w:r w:rsidR="00AB4404">
        <w:rPr>
          <w:rFonts w:ascii="Times New Roman" w:eastAsia="Calibri" w:hAnsi="Times New Roman"/>
          <w:sz w:val="28"/>
          <w:szCs w:val="28"/>
        </w:rPr>
        <w:t>М</w:t>
      </w:r>
      <w:r w:rsidRPr="001543F9">
        <w:rPr>
          <w:rFonts w:ascii="Times New Roman" w:eastAsia="Calibri" w:hAnsi="Times New Roman"/>
          <w:sz w:val="28"/>
          <w:szCs w:val="28"/>
        </w:rPr>
        <w:t>ежконфессионального совета при Законодательном Собрании Иркутской области;</w:t>
      </w:r>
    </w:p>
    <w:p w:rsidR="001543F9" w:rsidRPr="001543F9" w:rsidRDefault="001543F9" w:rsidP="001543F9">
      <w:pPr>
        <w:ind w:firstLine="709"/>
        <w:jc w:val="both"/>
        <w:rPr>
          <w:rFonts w:ascii="Times New Roman" w:eastAsia="Calibri" w:hAnsi="Times New Roman"/>
          <w:sz w:val="28"/>
          <w:szCs w:val="28"/>
        </w:rPr>
      </w:pPr>
      <w:r w:rsidRPr="001543F9">
        <w:rPr>
          <w:rFonts w:ascii="Times New Roman" w:hAnsi="Times New Roman"/>
          <w:sz w:val="28"/>
          <w:szCs w:val="28"/>
        </w:rPr>
        <w:t xml:space="preserve">- </w:t>
      </w:r>
      <w:r w:rsidR="00AB4404">
        <w:rPr>
          <w:rFonts w:ascii="Times New Roman" w:hAnsi="Times New Roman"/>
          <w:sz w:val="28"/>
          <w:szCs w:val="28"/>
        </w:rPr>
        <w:t>С</w:t>
      </w:r>
      <w:r w:rsidRPr="001543F9">
        <w:rPr>
          <w:rFonts w:ascii="Times New Roman" w:hAnsi="Times New Roman"/>
          <w:sz w:val="28"/>
          <w:szCs w:val="28"/>
        </w:rPr>
        <w:t>овета Законодательного Собрания Иркутской области по взаимодействию с представительными органами муниципальных образований Иркутской области</w:t>
      </w:r>
      <w:r w:rsidRPr="001543F9">
        <w:rPr>
          <w:rFonts w:ascii="Times New Roman" w:eastAsia="Calibri" w:hAnsi="Times New Roman"/>
          <w:sz w:val="28"/>
          <w:szCs w:val="28"/>
        </w:rPr>
        <w:t xml:space="preserve">; </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 </w:t>
      </w:r>
      <w:r w:rsidR="00AB4404">
        <w:rPr>
          <w:rFonts w:ascii="Times New Roman" w:hAnsi="Times New Roman"/>
          <w:sz w:val="28"/>
          <w:szCs w:val="28"/>
        </w:rPr>
        <w:t>К</w:t>
      </w:r>
      <w:r w:rsidRPr="001543F9">
        <w:rPr>
          <w:rFonts w:ascii="Times New Roman" w:hAnsi="Times New Roman"/>
          <w:sz w:val="28"/>
          <w:szCs w:val="28"/>
        </w:rPr>
        <w:t xml:space="preserve">оординационного </w:t>
      </w:r>
      <w:r w:rsidR="00AB4404">
        <w:rPr>
          <w:rFonts w:ascii="Times New Roman" w:hAnsi="Times New Roman"/>
          <w:sz w:val="28"/>
          <w:szCs w:val="28"/>
        </w:rPr>
        <w:t>С</w:t>
      </w:r>
      <w:r w:rsidRPr="001543F9">
        <w:rPr>
          <w:rFonts w:ascii="Times New Roman" w:hAnsi="Times New Roman"/>
          <w:sz w:val="28"/>
          <w:szCs w:val="28"/>
        </w:rPr>
        <w:t>овета по вопросам патриотического воспитания при Законодательном Собрании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xml:space="preserve">- Общественного </w:t>
      </w:r>
      <w:r w:rsidR="00AB4404">
        <w:rPr>
          <w:rFonts w:ascii="Times New Roman" w:hAnsi="Times New Roman"/>
          <w:sz w:val="28"/>
          <w:szCs w:val="28"/>
        </w:rPr>
        <w:t>С</w:t>
      </w:r>
      <w:r w:rsidRPr="001543F9">
        <w:rPr>
          <w:rFonts w:ascii="Times New Roman" w:hAnsi="Times New Roman"/>
          <w:sz w:val="28"/>
          <w:szCs w:val="28"/>
        </w:rPr>
        <w:t>овета при Законодательном Собрании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комиссии ежегодного областного конкурса на лучшее мероприятие по патриотическому воспитанию обучающихся образовательных организаций, посвященного памяти дважды героя Советского Союза Белобородова</w:t>
      </w:r>
      <w:r w:rsidR="0099089C" w:rsidRPr="0099089C">
        <w:rPr>
          <w:rFonts w:ascii="Times New Roman" w:hAnsi="Times New Roman"/>
          <w:sz w:val="28"/>
          <w:szCs w:val="28"/>
        </w:rPr>
        <w:t xml:space="preserve"> </w:t>
      </w:r>
      <w:r w:rsidR="0099089C" w:rsidRPr="001543F9">
        <w:rPr>
          <w:rFonts w:ascii="Times New Roman" w:hAnsi="Times New Roman"/>
          <w:sz w:val="28"/>
          <w:szCs w:val="28"/>
        </w:rPr>
        <w:t>А.П.</w:t>
      </w:r>
      <w:r w:rsidRPr="001543F9">
        <w:rPr>
          <w:rFonts w:ascii="Times New Roman" w:hAnsi="Times New Roman"/>
          <w:sz w:val="28"/>
          <w:szCs w:val="28"/>
        </w:rPr>
        <w:t>;</w:t>
      </w:r>
    </w:p>
    <w:p w:rsidR="001543F9" w:rsidRPr="001543F9" w:rsidRDefault="001543F9" w:rsidP="001543F9">
      <w:pPr>
        <w:ind w:firstLine="709"/>
        <w:jc w:val="both"/>
        <w:rPr>
          <w:rFonts w:ascii="Times New Roman" w:eastAsia="SimSun" w:hAnsi="Times New Roman"/>
          <w:sz w:val="28"/>
          <w:szCs w:val="28"/>
        </w:rPr>
      </w:pPr>
      <w:r w:rsidRPr="001543F9">
        <w:rPr>
          <w:rFonts w:ascii="Times New Roman" w:eastAsia="SimSun" w:hAnsi="Times New Roman"/>
          <w:sz w:val="28"/>
          <w:szCs w:val="28"/>
        </w:rPr>
        <w:t>Также в отчетном периоде председатель комиссии по Регламенту приняла участие в работе:</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общественного совета по наградам при Губернаторе Иркутской области;</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редакционного совета газеты «Областная»;</w:t>
      </w:r>
    </w:p>
    <w:p w:rsidR="001543F9" w:rsidRP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штаба помощи семьям мобилизованных при Правительстве Иркутской области;</w:t>
      </w:r>
    </w:p>
    <w:p w:rsidR="001543F9" w:rsidRDefault="001543F9" w:rsidP="001543F9">
      <w:pPr>
        <w:ind w:firstLine="709"/>
        <w:jc w:val="both"/>
        <w:rPr>
          <w:rFonts w:ascii="Times New Roman" w:hAnsi="Times New Roman"/>
          <w:sz w:val="28"/>
          <w:szCs w:val="28"/>
        </w:rPr>
      </w:pPr>
      <w:r w:rsidRPr="001543F9">
        <w:rPr>
          <w:rFonts w:ascii="Times New Roman" w:hAnsi="Times New Roman"/>
          <w:sz w:val="28"/>
          <w:szCs w:val="28"/>
        </w:rPr>
        <w:t>- рабочей группы по разработке концепции модернизации системы среднего профессионального образования при Правительстве Иркутской области.</w:t>
      </w:r>
    </w:p>
    <w:p w:rsidR="001962C6" w:rsidRDefault="001962C6" w:rsidP="001543F9">
      <w:pPr>
        <w:ind w:firstLine="709"/>
        <w:jc w:val="both"/>
        <w:rPr>
          <w:rFonts w:ascii="Times New Roman" w:eastAsiaTheme="majorEastAsia" w:hAnsi="Times New Roman"/>
          <w:sz w:val="28"/>
          <w:szCs w:val="28"/>
        </w:rPr>
      </w:pPr>
    </w:p>
    <w:p w:rsidR="005E3C15" w:rsidRDefault="005E3C15" w:rsidP="003B37B2">
      <w:pPr>
        <w:pStyle w:val="2"/>
      </w:pPr>
      <w:bookmarkStart w:id="47" w:name="_Toc166491036"/>
      <w:r w:rsidRPr="000207E6">
        <w:t>Комиссия по контрольной деятельности</w:t>
      </w:r>
      <w:bookmarkEnd w:id="47"/>
    </w:p>
    <w:p w:rsidR="003825CB" w:rsidRPr="003825CB" w:rsidRDefault="003825CB" w:rsidP="003825CB"/>
    <w:p w:rsidR="00685787" w:rsidRPr="003825CB" w:rsidRDefault="00685787" w:rsidP="00685787">
      <w:pPr>
        <w:pStyle w:val="32"/>
        <w:spacing w:after="0"/>
        <w:ind w:firstLine="709"/>
        <w:jc w:val="both"/>
        <w:rPr>
          <w:rFonts w:ascii="Times New Roman" w:hAnsi="Times New Roman"/>
          <w:b/>
          <w:sz w:val="28"/>
          <w:szCs w:val="28"/>
        </w:rPr>
      </w:pPr>
      <w:r w:rsidRPr="003825CB">
        <w:rPr>
          <w:rFonts w:ascii="Times New Roman" w:hAnsi="Times New Roman"/>
          <w:b/>
          <w:sz w:val="28"/>
          <w:szCs w:val="28"/>
        </w:rPr>
        <w:t>Цели и задачи, стоявшие перед комиссией и их реализация в законотворческой деятельности</w:t>
      </w:r>
    </w:p>
    <w:p w:rsidR="00685787" w:rsidRPr="00685787" w:rsidRDefault="00685787" w:rsidP="00685787">
      <w:pPr>
        <w:pStyle w:val="32"/>
        <w:spacing w:after="0"/>
        <w:ind w:firstLine="709"/>
        <w:jc w:val="both"/>
        <w:rPr>
          <w:rFonts w:ascii="Times New Roman" w:hAnsi="Times New Roman"/>
          <w:sz w:val="28"/>
          <w:szCs w:val="28"/>
        </w:rPr>
      </w:pPr>
      <w:r w:rsidRPr="00685787">
        <w:rPr>
          <w:rFonts w:ascii="Times New Roman" w:hAnsi="Times New Roman"/>
          <w:sz w:val="28"/>
          <w:szCs w:val="28"/>
        </w:rPr>
        <w:t>Комиссия по контрольной деятельности Законодательного Собрания Иркутской области (далее – комиссия по контрольной деятельности) осуществляет свою деятельность в соответствии с положениями Закона Иркутской области от 8 июня 2009 года № 30-оз «О Законодательном Собрании Иркутской области» и постановлением Законодательного Собрания Иркутской области от 17.03.2010 № 19/29-ЗС «О Регламенте Законодательного Собрания Иркутской области», а также в соответстви</w:t>
      </w:r>
      <w:r w:rsidR="00245088">
        <w:rPr>
          <w:rFonts w:ascii="Times New Roman" w:hAnsi="Times New Roman"/>
          <w:sz w:val="28"/>
          <w:szCs w:val="28"/>
        </w:rPr>
        <w:t>и</w:t>
      </w:r>
      <w:r w:rsidRPr="00685787">
        <w:rPr>
          <w:rFonts w:ascii="Times New Roman" w:hAnsi="Times New Roman"/>
          <w:sz w:val="28"/>
          <w:szCs w:val="28"/>
        </w:rPr>
        <w:t xml:space="preserve"> с планом работы комиссии по контрольной деятельности на 2023 год, планом работы Законодательного Собрания Иркутской области на 2023 год.</w:t>
      </w:r>
    </w:p>
    <w:p w:rsidR="00685787" w:rsidRPr="00685787" w:rsidRDefault="00685787" w:rsidP="00685787">
      <w:pPr>
        <w:pStyle w:val="15"/>
        <w:ind w:firstLine="709"/>
        <w:rPr>
          <w:rFonts w:ascii="Times New Roman" w:hAnsi="Times New Roman" w:cs="Times New Roman"/>
          <w:sz w:val="28"/>
          <w:szCs w:val="28"/>
        </w:rPr>
      </w:pPr>
      <w:r w:rsidRPr="00685787">
        <w:rPr>
          <w:rFonts w:ascii="Times New Roman" w:hAnsi="Times New Roman" w:cs="Times New Roman"/>
          <w:sz w:val="28"/>
          <w:szCs w:val="28"/>
        </w:rPr>
        <w:t xml:space="preserve">Основным направлением деятельности комиссии по контрольной деятельности является взаимодействие с Контрольно-счетной палатой Иркутской области по вопросам осуществления контроля за исполнением областного бюджета, соблюдением установленного порядка формирования </w:t>
      </w:r>
      <w:r w:rsidRPr="00685787">
        <w:rPr>
          <w:rFonts w:ascii="Times New Roman" w:hAnsi="Times New Roman" w:cs="Times New Roman"/>
          <w:sz w:val="28"/>
          <w:szCs w:val="28"/>
        </w:rPr>
        <w:lastRenderedPageBreak/>
        <w:t>областной государственной собственности, управления и распоряжения такой собственностью (включая исключительные права на результаты интеллектуальной деятельности), оценкой эффективности формирования такой собственности, управления и распоряжения такой собственностью</w:t>
      </w:r>
      <w:r w:rsidR="00245088">
        <w:rPr>
          <w:rFonts w:ascii="Times New Roman" w:hAnsi="Times New Roman" w:cs="Times New Roman"/>
          <w:sz w:val="28"/>
          <w:szCs w:val="28"/>
        </w:rPr>
        <w:t>. Комиссия</w:t>
      </w:r>
      <w:r w:rsidRPr="00685787">
        <w:rPr>
          <w:rFonts w:ascii="Times New Roman" w:hAnsi="Times New Roman" w:cs="Times New Roman"/>
          <w:sz w:val="28"/>
          <w:szCs w:val="28"/>
        </w:rPr>
        <w:t xml:space="preserve"> организует процедуру рассмотрения жалоб на действия (бездействие) Контрольно-счетной палаты Иркутской области, поступивших в Законодательное Собрание от проверяемых органов, организаций и их должностных лиц, а также рассматривает вопросы, связанные с противодействием коррупции по направлениям деятельности комиссии.</w:t>
      </w:r>
    </w:p>
    <w:p w:rsidR="00685787" w:rsidRPr="00241FC0" w:rsidRDefault="00685787" w:rsidP="00685787">
      <w:pPr>
        <w:pStyle w:val="a8"/>
        <w:ind w:firstLine="709"/>
        <w:jc w:val="both"/>
        <w:rPr>
          <w:i w:val="0"/>
          <w:sz w:val="28"/>
          <w:szCs w:val="28"/>
        </w:rPr>
      </w:pPr>
      <w:r w:rsidRPr="00241FC0">
        <w:rPr>
          <w:i w:val="0"/>
          <w:sz w:val="28"/>
          <w:szCs w:val="28"/>
        </w:rPr>
        <w:t>Информация об участии депутатов – членов комиссии в работе рабочих органов, сформированных Губернатором Иркутской области, П</w:t>
      </w:r>
      <w:r w:rsidR="00241FC0" w:rsidRPr="00241FC0">
        <w:rPr>
          <w:i w:val="0"/>
          <w:sz w:val="28"/>
          <w:szCs w:val="28"/>
        </w:rPr>
        <w:t>равительством Иркутской области</w:t>
      </w:r>
    </w:p>
    <w:p w:rsidR="00685787" w:rsidRPr="00685787" w:rsidRDefault="00685787" w:rsidP="00685787">
      <w:pPr>
        <w:pStyle w:val="a8"/>
        <w:ind w:firstLine="709"/>
        <w:jc w:val="both"/>
        <w:rPr>
          <w:b w:val="0"/>
          <w:i w:val="0"/>
          <w:sz w:val="28"/>
          <w:szCs w:val="28"/>
        </w:rPr>
      </w:pPr>
      <w:r w:rsidRPr="00685787">
        <w:rPr>
          <w:b w:val="0"/>
          <w:i w:val="0"/>
          <w:sz w:val="28"/>
          <w:szCs w:val="28"/>
        </w:rPr>
        <w:t>Председатель комиссии Сагдеев Т.Р. в отчетном периоде принял участие в следующих мероприятиях:</w:t>
      </w:r>
    </w:p>
    <w:p w:rsidR="00685787" w:rsidRPr="00685787" w:rsidRDefault="00685787" w:rsidP="00685787">
      <w:pPr>
        <w:pStyle w:val="a8"/>
        <w:ind w:firstLine="709"/>
        <w:jc w:val="both"/>
        <w:rPr>
          <w:b w:val="0"/>
          <w:i w:val="0"/>
          <w:sz w:val="28"/>
          <w:szCs w:val="28"/>
        </w:rPr>
      </w:pPr>
      <w:r w:rsidRPr="00685787">
        <w:rPr>
          <w:b w:val="0"/>
          <w:i w:val="0"/>
          <w:sz w:val="28"/>
          <w:szCs w:val="28"/>
        </w:rPr>
        <w:t xml:space="preserve">11.04.2023 </w:t>
      </w:r>
      <w:r w:rsidR="00241FC0">
        <w:rPr>
          <w:b w:val="0"/>
          <w:i w:val="0"/>
          <w:sz w:val="28"/>
          <w:szCs w:val="28"/>
        </w:rPr>
        <w:t>– з</w:t>
      </w:r>
      <w:r w:rsidRPr="00685787">
        <w:rPr>
          <w:b w:val="0"/>
          <w:i w:val="0"/>
          <w:sz w:val="28"/>
          <w:szCs w:val="28"/>
        </w:rPr>
        <w:t>аседание Координационного совета при Губернаторе Иркутской области по делам коренных малочисленных народов, представители которых проживают на территории Иркутской области;</w:t>
      </w:r>
    </w:p>
    <w:p w:rsidR="00685787" w:rsidRPr="00685787" w:rsidRDefault="00685787" w:rsidP="00685787">
      <w:pPr>
        <w:pStyle w:val="a8"/>
        <w:ind w:firstLine="709"/>
        <w:jc w:val="both"/>
        <w:rPr>
          <w:b w:val="0"/>
          <w:i w:val="0"/>
          <w:sz w:val="28"/>
          <w:szCs w:val="28"/>
        </w:rPr>
      </w:pPr>
      <w:r w:rsidRPr="00685787">
        <w:rPr>
          <w:b w:val="0"/>
          <w:i w:val="0"/>
          <w:sz w:val="28"/>
          <w:szCs w:val="28"/>
        </w:rPr>
        <w:t>26.04.2023, 02.05.2023, 15.05.2023, 30.05.2023</w:t>
      </w:r>
      <w:r w:rsidR="00241FC0">
        <w:rPr>
          <w:b w:val="0"/>
          <w:i w:val="0"/>
          <w:sz w:val="28"/>
          <w:szCs w:val="28"/>
        </w:rPr>
        <w:t xml:space="preserve"> –</w:t>
      </w:r>
      <w:r w:rsidRPr="00685787">
        <w:rPr>
          <w:b w:val="0"/>
          <w:i w:val="0"/>
          <w:sz w:val="28"/>
          <w:szCs w:val="28"/>
        </w:rPr>
        <w:t xml:space="preserve"> </w:t>
      </w:r>
      <w:r w:rsidR="00241FC0">
        <w:rPr>
          <w:b w:val="0"/>
          <w:i w:val="0"/>
          <w:sz w:val="28"/>
          <w:szCs w:val="28"/>
        </w:rPr>
        <w:t>з</w:t>
      </w:r>
      <w:r w:rsidRPr="00685787">
        <w:rPr>
          <w:b w:val="0"/>
          <w:i w:val="0"/>
          <w:sz w:val="28"/>
          <w:szCs w:val="28"/>
        </w:rPr>
        <w:t xml:space="preserve">аседание организационного комитета </w:t>
      </w:r>
      <w:r w:rsidR="00241FC0" w:rsidRPr="00685787">
        <w:rPr>
          <w:b w:val="0"/>
          <w:i w:val="0"/>
          <w:sz w:val="28"/>
          <w:szCs w:val="28"/>
        </w:rPr>
        <w:t xml:space="preserve">при Губернаторе Иркутской области </w:t>
      </w:r>
      <w:r w:rsidRPr="00685787">
        <w:rPr>
          <w:b w:val="0"/>
          <w:i w:val="0"/>
          <w:sz w:val="28"/>
          <w:szCs w:val="28"/>
        </w:rPr>
        <w:t>по подготовке празднования 50-летия со дня начала строительства Байкало-Амурской магистрали;</w:t>
      </w:r>
    </w:p>
    <w:p w:rsidR="00685787" w:rsidRPr="00685787" w:rsidRDefault="00685787" w:rsidP="00685787">
      <w:pPr>
        <w:pStyle w:val="a8"/>
        <w:ind w:firstLine="709"/>
        <w:jc w:val="both"/>
        <w:rPr>
          <w:b w:val="0"/>
          <w:i w:val="0"/>
          <w:sz w:val="28"/>
          <w:szCs w:val="28"/>
        </w:rPr>
      </w:pPr>
      <w:r w:rsidRPr="00685787">
        <w:rPr>
          <w:b w:val="0"/>
          <w:i w:val="0"/>
          <w:sz w:val="28"/>
          <w:szCs w:val="28"/>
        </w:rPr>
        <w:t xml:space="preserve">13.10.2023 </w:t>
      </w:r>
      <w:r w:rsidR="00241FC0">
        <w:rPr>
          <w:b w:val="0"/>
          <w:i w:val="0"/>
          <w:sz w:val="28"/>
          <w:szCs w:val="28"/>
        </w:rPr>
        <w:t>– з</w:t>
      </w:r>
      <w:r w:rsidRPr="00685787">
        <w:rPr>
          <w:b w:val="0"/>
          <w:i w:val="0"/>
          <w:sz w:val="28"/>
          <w:szCs w:val="28"/>
        </w:rPr>
        <w:t xml:space="preserve">аседание бюджетной комиссии при Правительстве Иркутской области по развитию программно-целевого управления; </w:t>
      </w:r>
    </w:p>
    <w:p w:rsidR="00685787" w:rsidRPr="00685787" w:rsidRDefault="00685787" w:rsidP="00685787">
      <w:pPr>
        <w:pStyle w:val="a8"/>
        <w:ind w:firstLine="709"/>
        <w:jc w:val="both"/>
        <w:rPr>
          <w:b w:val="0"/>
          <w:i w:val="0"/>
          <w:sz w:val="28"/>
          <w:szCs w:val="28"/>
        </w:rPr>
      </w:pPr>
      <w:r w:rsidRPr="00685787">
        <w:rPr>
          <w:b w:val="0"/>
          <w:i w:val="0"/>
          <w:sz w:val="28"/>
          <w:szCs w:val="28"/>
        </w:rPr>
        <w:t xml:space="preserve">20.10.2023 </w:t>
      </w:r>
      <w:r w:rsidR="00241FC0">
        <w:rPr>
          <w:b w:val="0"/>
          <w:i w:val="0"/>
          <w:sz w:val="28"/>
          <w:szCs w:val="28"/>
        </w:rPr>
        <w:t>– з</w:t>
      </w:r>
      <w:r w:rsidRPr="00685787">
        <w:rPr>
          <w:b w:val="0"/>
          <w:i w:val="0"/>
          <w:sz w:val="28"/>
          <w:szCs w:val="28"/>
        </w:rPr>
        <w:t>аседание Правительства Иркутской области;</w:t>
      </w:r>
    </w:p>
    <w:p w:rsidR="00685787" w:rsidRPr="00685787" w:rsidRDefault="00685787" w:rsidP="00685787">
      <w:pPr>
        <w:pStyle w:val="a8"/>
        <w:ind w:firstLine="709"/>
        <w:jc w:val="both"/>
        <w:rPr>
          <w:b w:val="0"/>
          <w:i w:val="0"/>
          <w:sz w:val="28"/>
          <w:szCs w:val="28"/>
        </w:rPr>
      </w:pPr>
      <w:r w:rsidRPr="00685787">
        <w:rPr>
          <w:b w:val="0"/>
          <w:i w:val="0"/>
          <w:sz w:val="28"/>
          <w:szCs w:val="28"/>
        </w:rPr>
        <w:t xml:space="preserve">14.12.2023 </w:t>
      </w:r>
      <w:r w:rsidR="00241FC0">
        <w:rPr>
          <w:b w:val="0"/>
          <w:i w:val="0"/>
          <w:sz w:val="28"/>
          <w:szCs w:val="28"/>
        </w:rPr>
        <w:t>– с</w:t>
      </w:r>
      <w:r w:rsidRPr="00685787">
        <w:rPr>
          <w:b w:val="0"/>
          <w:i w:val="0"/>
          <w:sz w:val="28"/>
          <w:szCs w:val="28"/>
        </w:rPr>
        <w:t>овещание по строительству социальных объектов при Правительстве Иркутской области.</w:t>
      </w:r>
    </w:p>
    <w:p w:rsidR="00685787" w:rsidRPr="00241FC0" w:rsidRDefault="00685787" w:rsidP="00685787">
      <w:pPr>
        <w:pStyle w:val="a8"/>
        <w:ind w:firstLine="709"/>
        <w:jc w:val="both"/>
        <w:rPr>
          <w:i w:val="0"/>
          <w:sz w:val="28"/>
          <w:szCs w:val="28"/>
        </w:rPr>
      </w:pPr>
      <w:r w:rsidRPr="00241FC0">
        <w:rPr>
          <w:i w:val="0"/>
          <w:sz w:val="28"/>
          <w:szCs w:val="28"/>
        </w:rPr>
        <w:t>Информация о контрольной деятельности комиссии. Предмет, цели, задачи и достигнутые результаты контрольных мероприятий, в том числе мониторинга правоприменения</w:t>
      </w:r>
    </w:p>
    <w:p w:rsidR="00685787" w:rsidRPr="00685787" w:rsidRDefault="00685787" w:rsidP="00685787">
      <w:pPr>
        <w:pStyle w:val="a8"/>
        <w:ind w:firstLine="709"/>
        <w:jc w:val="both"/>
        <w:rPr>
          <w:b w:val="0"/>
          <w:i w:val="0"/>
          <w:sz w:val="28"/>
          <w:szCs w:val="28"/>
        </w:rPr>
      </w:pPr>
      <w:r w:rsidRPr="00685787">
        <w:rPr>
          <w:b w:val="0"/>
          <w:i w:val="0"/>
          <w:sz w:val="28"/>
          <w:szCs w:val="28"/>
        </w:rPr>
        <w:t>На 63-й сессии Законодательного Собрания (18.01.2023) заслушан отчет о деятельности комиссии по контрольной деятельности Законодательного Собрания за 2022 год (без принятия постановления).</w:t>
      </w:r>
    </w:p>
    <w:p w:rsidR="00685787" w:rsidRPr="00685787" w:rsidRDefault="00685787" w:rsidP="00685787">
      <w:pPr>
        <w:pStyle w:val="a8"/>
        <w:ind w:firstLine="709"/>
        <w:jc w:val="both"/>
        <w:rPr>
          <w:b w:val="0"/>
          <w:i w:val="0"/>
          <w:sz w:val="28"/>
          <w:szCs w:val="28"/>
        </w:rPr>
      </w:pPr>
      <w:r w:rsidRPr="00685787">
        <w:rPr>
          <w:b w:val="0"/>
          <w:i w:val="0"/>
          <w:sz w:val="28"/>
          <w:szCs w:val="28"/>
        </w:rPr>
        <w:t>На 65-ю сессию Законодательного Собрания Иркутской области (22.03.2023 года) комиссией по контрольной деятельности Законодательного Собрания Иркутской области внесен отчет о деятельности Контрольно-счетной палаты Иркутской области за 2022 год (постановление Законодательного Собрания Иркутской области по отчету не принято).</w:t>
      </w:r>
    </w:p>
    <w:p w:rsidR="00685787" w:rsidRPr="00685787" w:rsidRDefault="00685787" w:rsidP="00685787">
      <w:pPr>
        <w:pStyle w:val="a8"/>
        <w:ind w:firstLine="709"/>
        <w:jc w:val="both"/>
        <w:rPr>
          <w:b w:val="0"/>
          <w:i w:val="0"/>
          <w:sz w:val="28"/>
          <w:szCs w:val="28"/>
        </w:rPr>
      </w:pPr>
      <w:r w:rsidRPr="00685787">
        <w:rPr>
          <w:b w:val="0"/>
          <w:i w:val="0"/>
          <w:sz w:val="28"/>
          <w:szCs w:val="28"/>
        </w:rPr>
        <w:t>Председатель и члены комиссии по контрольной деятельности Законодательного Собрания Иркутской области приняли участие в расширенном заседании коллегии Контрольно-счетной палаты Иркутской области по проблемным вопросам пассажирских перевозок в Иркутской области (17.04.2023).</w:t>
      </w:r>
    </w:p>
    <w:p w:rsidR="00685787" w:rsidRPr="00685787" w:rsidRDefault="00685787" w:rsidP="00685787">
      <w:pPr>
        <w:pStyle w:val="a8"/>
        <w:ind w:firstLine="709"/>
        <w:jc w:val="both"/>
        <w:rPr>
          <w:b w:val="0"/>
          <w:i w:val="0"/>
          <w:sz w:val="28"/>
          <w:szCs w:val="28"/>
        </w:rPr>
      </w:pPr>
      <w:r w:rsidRPr="00685787">
        <w:rPr>
          <w:b w:val="0"/>
          <w:i w:val="0"/>
          <w:sz w:val="28"/>
          <w:szCs w:val="28"/>
        </w:rPr>
        <w:t>За отчетный период состоялось 1</w:t>
      </w:r>
      <w:r w:rsidR="00FA2AA2">
        <w:rPr>
          <w:b w:val="0"/>
          <w:i w:val="0"/>
          <w:sz w:val="28"/>
          <w:szCs w:val="28"/>
        </w:rPr>
        <w:t>5</w:t>
      </w:r>
      <w:r w:rsidRPr="00685787">
        <w:rPr>
          <w:b w:val="0"/>
          <w:i w:val="0"/>
          <w:sz w:val="28"/>
          <w:szCs w:val="28"/>
        </w:rPr>
        <w:t xml:space="preserve"> заседаний комиссии по контрольной деятельности, на которых был рассмотрен 31 вопрос, в том числе 21 вопрос</w:t>
      </w:r>
      <w:r w:rsidR="00241FC0">
        <w:rPr>
          <w:b w:val="0"/>
          <w:i w:val="0"/>
          <w:sz w:val="28"/>
          <w:szCs w:val="28"/>
        </w:rPr>
        <w:t xml:space="preserve"> –</w:t>
      </w:r>
      <w:r w:rsidRPr="00685787">
        <w:rPr>
          <w:b w:val="0"/>
          <w:i w:val="0"/>
          <w:sz w:val="28"/>
          <w:szCs w:val="28"/>
        </w:rPr>
        <w:lastRenderedPageBreak/>
        <w:t xml:space="preserve">результаты контрольных и экспертно-аналитических мероприятий, проведенных Контрольно-счетной палатой Иркутской области. </w:t>
      </w:r>
    </w:p>
    <w:p w:rsidR="00685787" w:rsidRPr="00685787" w:rsidRDefault="00685787" w:rsidP="00685787">
      <w:pPr>
        <w:pStyle w:val="a8"/>
        <w:ind w:firstLine="709"/>
        <w:jc w:val="both"/>
        <w:rPr>
          <w:b w:val="0"/>
          <w:i w:val="0"/>
          <w:sz w:val="28"/>
          <w:szCs w:val="28"/>
        </w:rPr>
      </w:pPr>
      <w:r w:rsidRPr="00685787">
        <w:rPr>
          <w:b w:val="0"/>
          <w:i w:val="0"/>
          <w:sz w:val="28"/>
          <w:szCs w:val="28"/>
        </w:rPr>
        <w:t>Из вопросов, рассмотренных на заседаниях комиссии по контрольной деятельности Законодательного Собрания, можно отметить следующие:</w:t>
      </w:r>
    </w:p>
    <w:p w:rsidR="00685787" w:rsidRPr="00685787" w:rsidRDefault="00271649" w:rsidP="00271649">
      <w:pPr>
        <w:pStyle w:val="a8"/>
        <w:numPr>
          <w:ilvl w:val="1"/>
          <w:numId w:val="63"/>
        </w:numPr>
        <w:tabs>
          <w:tab w:val="left" w:pos="993"/>
        </w:tabs>
        <w:ind w:left="0" w:firstLine="709"/>
        <w:jc w:val="both"/>
        <w:rPr>
          <w:b w:val="0"/>
          <w:i w:val="0"/>
          <w:sz w:val="28"/>
          <w:szCs w:val="28"/>
        </w:rPr>
      </w:pPr>
      <w:r>
        <w:rPr>
          <w:b w:val="0"/>
          <w:i w:val="0"/>
          <w:sz w:val="28"/>
          <w:szCs w:val="28"/>
        </w:rPr>
        <w:t>о</w:t>
      </w:r>
      <w:r w:rsidR="00685787" w:rsidRPr="00685787">
        <w:rPr>
          <w:b w:val="0"/>
          <w:i w:val="0"/>
          <w:sz w:val="28"/>
          <w:szCs w:val="28"/>
        </w:rPr>
        <w:t xml:space="preserve"> результатах контрольного мероприятия «Проверка соблюдения законодательства при формировании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на образование за 2021 год»</w:t>
      </w:r>
      <w:r w:rsidR="00241FC0">
        <w:rPr>
          <w:b w:val="0"/>
          <w:i w:val="0"/>
          <w:sz w:val="28"/>
          <w:szCs w:val="28"/>
        </w:rPr>
        <w:t>;</w:t>
      </w:r>
    </w:p>
    <w:p w:rsidR="00685787" w:rsidRPr="00685787" w:rsidRDefault="00271649" w:rsidP="00271649">
      <w:pPr>
        <w:pStyle w:val="a8"/>
        <w:numPr>
          <w:ilvl w:val="1"/>
          <w:numId w:val="63"/>
        </w:numPr>
        <w:tabs>
          <w:tab w:val="left" w:pos="993"/>
        </w:tabs>
        <w:ind w:left="0" w:firstLine="709"/>
        <w:jc w:val="both"/>
        <w:rPr>
          <w:b w:val="0"/>
          <w:i w:val="0"/>
          <w:sz w:val="28"/>
          <w:szCs w:val="28"/>
          <w:lang w:bidi="ru-RU"/>
        </w:rPr>
      </w:pPr>
      <w:r>
        <w:rPr>
          <w:b w:val="0"/>
          <w:i w:val="0"/>
          <w:sz w:val="28"/>
          <w:szCs w:val="28"/>
          <w:lang w:bidi="ru-RU"/>
        </w:rPr>
        <w:t>о</w:t>
      </w:r>
      <w:r w:rsidR="00685787" w:rsidRPr="00685787">
        <w:rPr>
          <w:b w:val="0"/>
          <w:i w:val="0"/>
          <w:sz w:val="28"/>
          <w:szCs w:val="28"/>
          <w:lang w:bidi="ru-RU"/>
        </w:rPr>
        <w:t xml:space="preserve"> результатах экспертно-аналитического мероприятия «Анализ результативности мер, направленных на повышение качества и доступности услуг транспорта Иркутской области, в том числе путем установления межмуниципальных маршрутов и проведения конкурсов на право осуществления регулярных перевозок по межмуниципальным маршрутам в 2022 году».</w:t>
      </w:r>
    </w:p>
    <w:p w:rsidR="00685787" w:rsidRPr="00685787" w:rsidRDefault="00685787" w:rsidP="00685787">
      <w:pPr>
        <w:ind w:firstLine="709"/>
        <w:jc w:val="both"/>
        <w:rPr>
          <w:rFonts w:ascii="Times New Roman" w:hAnsi="Times New Roman"/>
          <w:sz w:val="28"/>
          <w:szCs w:val="28"/>
        </w:rPr>
      </w:pPr>
      <w:r w:rsidRPr="00685787">
        <w:rPr>
          <w:rFonts w:ascii="Times New Roman" w:hAnsi="Times New Roman"/>
          <w:sz w:val="28"/>
          <w:szCs w:val="28"/>
        </w:rPr>
        <w:t>В 2023 году снято с контроля 5 решений комиссии. Из вопросов, снятых с контроля на заседаниях комиссии по контрольной деятельности Законодательного Собрания Иркутской области, можно отметить следующие:</w:t>
      </w:r>
    </w:p>
    <w:p w:rsidR="00685787" w:rsidRPr="00685787" w:rsidRDefault="00271649" w:rsidP="00271649">
      <w:pPr>
        <w:numPr>
          <w:ilvl w:val="0"/>
          <w:numId w:val="64"/>
        </w:numPr>
        <w:tabs>
          <w:tab w:val="left" w:pos="993"/>
        </w:tabs>
        <w:ind w:left="0" w:firstLine="709"/>
        <w:jc w:val="both"/>
        <w:rPr>
          <w:rFonts w:ascii="Times New Roman" w:hAnsi="Times New Roman"/>
          <w:sz w:val="28"/>
          <w:szCs w:val="28"/>
        </w:rPr>
      </w:pPr>
      <w:r>
        <w:rPr>
          <w:rFonts w:ascii="Times New Roman" w:hAnsi="Times New Roman"/>
          <w:sz w:val="28"/>
          <w:szCs w:val="28"/>
        </w:rPr>
        <w:t>р</w:t>
      </w:r>
      <w:r w:rsidR="00685787" w:rsidRPr="00685787">
        <w:rPr>
          <w:rFonts w:ascii="Times New Roman" w:hAnsi="Times New Roman"/>
          <w:sz w:val="28"/>
          <w:szCs w:val="28"/>
        </w:rPr>
        <w:t>ешение от 02.04.2021 № 09/87-Р «О результатах контрольного мероприятия «Проверка законности и эффективности использования средств областного бюджета, направленных в истекшем периоде 2020 года на реализацию мероприятий регионального проекта «Поддержка занятости и повышение эффективности рынка труда для обеспечения роста производительности труда»</w:t>
      </w:r>
      <w:r>
        <w:rPr>
          <w:rFonts w:ascii="Times New Roman" w:hAnsi="Times New Roman"/>
          <w:sz w:val="28"/>
          <w:szCs w:val="28"/>
        </w:rPr>
        <w:t>;</w:t>
      </w:r>
    </w:p>
    <w:p w:rsidR="00685787" w:rsidRPr="00685787" w:rsidRDefault="00271649" w:rsidP="00271649">
      <w:pPr>
        <w:numPr>
          <w:ilvl w:val="0"/>
          <w:numId w:val="64"/>
        </w:numPr>
        <w:tabs>
          <w:tab w:val="left" w:pos="993"/>
        </w:tabs>
        <w:ind w:left="0" w:firstLine="709"/>
        <w:jc w:val="both"/>
        <w:rPr>
          <w:rFonts w:ascii="Times New Roman" w:hAnsi="Times New Roman"/>
          <w:sz w:val="28"/>
          <w:szCs w:val="28"/>
        </w:rPr>
      </w:pPr>
      <w:r>
        <w:rPr>
          <w:rFonts w:ascii="Times New Roman" w:hAnsi="Times New Roman"/>
          <w:sz w:val="28"/>
          <w:szCs w:val="28"/>
        </w:rPr>
        <w:t>р</w:t>
      </w:r>
      <w:r w:rsidR="00685787" w:rsidRPr="00685787">
        <w:rPr>
          <w:rFonts w:ascii="Times New Roman" w:hAnsi="Times New Roman"/>
          <w:sz w:val="28"/>
          <w:szCs w:val="28"/>
        </w:rPr>
        <w:t xml:space="preserve">ешение от 08.02.2022 № 09/111-Р «О результатах контрольного мероприятия «Проверка законности и результативности использования средств областного бюджета, направленных на реализацию регионального проекта «Старшее поколение» в 2019 – 2020 годах и истекшем периоде </w:t>
      </w:r>
      <w:r w:rsidR="00685787" w:rsidRPr="00685787">
        <w:rPr>
          <w:rFonts w:ascii="Times New Roman" w:hAnsi="Times New Roman"/>
          <w:sz w:val="28"/>
          <w:szCs w:val="28"/>
        </w:rPr>
        <w:br/>
        <w:t>2021 года»</w:t>
      </w:r>
      <w:r>
        <w:rPr>
          <w:rFonts w:ascii="Times New Roman" w:hAnsi="Times New Roman"/>
          <w:sz w:val="28"/>
          <w:szCs w:val="28"/>
        </w:rPr>
        <w:t>;</w:t>
      </w:r>
    </w:p>
    <w:p w:rsidR="00685787" w:rsidRPr="00685787" w:rsidRDefault="00271649" w:rsidP="00271649">
      <w:pPr>
        <w:numPr>
          <w:ilvl w:val="0"/>
          <w:numId w:val="64"/>
        </w:numPr>
        <w:tabs>
          <w:tab w:val="left" w:pos="993"/>
        </w:tabs>
        <w:ind w:left="0" w:firstLine="709"/>
        <w:jc w:val="both"/>
        <w:rPr>
          <w:rFonts w:ascii="Times New Roman" w:hAnsi="Times New Roman"/>
          <w:sz w:val="28"/>
          <w:szCs w:val="28"/>
        </w:rPr>
      </w:pPr>
      <w:r>
        <w:rPr>
          <w:rFonts w:ascii="Times New Roman" w:hAnsi="Times New Roman"/>
          <w:sz w:val="28"/>
          <w:szCs w:val="28"/>
        </w:rPr>
        <w:t>р</w:t>
      </w:r>
      <w:r w:rsidR="00685787" w:rsidRPr="00685787">
        <w:rPr>
          <w:rFonts w:ascii="Times New Roman" w:hAnsi="Times New Roman"/>
          <w:sz w:val="28"/>
          <w:szCs w:val="28"/>
        </w:rPr>
        <w:t>ешение от 19.04.2022 № 09/116-Р «О результатах контрольного мероприятия «Проверка результативности комплекса мероприятий, направленных на стимулирование жилищного строительства в Иркутской области в 2019 – 2021 годах»</w:t>
      </w:r>
      <w:r>
        <w:rPr>
          <w:rFonts w:ascii="Times New Roman" w:hAnsi="Times New Roman"/>
          <w:sz w:val="28"/>
          <w:szCs w:val="28"/>
        </w:rPr>
        <w:t>;</w:t>
      </w:r>
    </w:p>
    <w:p w:rsidR="00685787" w:rsidRPr="00685787" w:rsidRDefault="00271649" w:rsidP="00271649">
      <w:pPr>
        <w:numPr>
          <w:ilvl w:val="0"/>
          <w:numId w:val="64"/>
        </w:numPr>
        <w:tabs>
          <w:tab w:val="left" w:pos="993"/>
        </w:tabs>
        <w:ind w:left="0" w:firstLine="709"/>
        <w:jc w:val="both"/>
        <w:rPr>
          <w:rFonts w:ascii="Times New Roman" w:hAnsi="Times New Roman"/>
          <w:sz w:val="28"/>
          <w:szCs w:val="28"/>
        </w:rPr>
      </w:pPr>
      <w:r>
        <w:rPr>
          <w:rFonts w:ascii="Times New Roman" w:hAnsi="Times New Roman"/>
          <w:sz w:val="28"/>
          <w:szCs w:val="28"/>
        </w:rPr>
        <w:t>р</w:t>
      </w:r>
      <w:r w:rsidR="00685787" w:rsidRPr="00685787">
        <w:rPr>
          <w:rFonts w:ascii="Times New Roman" w:hAnsi="Times New Roman"/>
          <w:sz w:val="28"/>
          <w:szCs w:val="28"/>
        </w:rPr>
        <w:t>ешение от 16.06.2022 № 09/119-Р «О результатах контрольного мероприятия «Финансовый аудит использования средств на оплату труда областными государственными учреждениями здравоохранения в 2019 – 2020 годах (с проведением проверок отдельных учреждений здравоохранения)».</w:t>
      </w:r>
    </w:p>
    <w:p w:rsidR="00685787" w:rsidRPr="00685787" w:rsidRDefault="00685787" w:rsidP="00685787">
      <w:pPr>
        <w:pStyle w:val="a8"/>
        <w:ind w:firstLine="709"/>
        <w:jc w:val="both"/>
        <w:rPr>
          <w:b w:val="0"/>
          <w:i w:val="0"/>
          <w:sz w:val="28"/>
          <w:szCs w:val="28"/>
        </w:rPr>
      </w:pPr>
      <w:r w:rsidRPr="00685787">
        <w:rPr>
          <w:b w:val="0"/>
          <w:i w:val="0"/>
          <w:sz w:val="28"/>
          <w:szCs w:val="28"/>
        </w:rPr>
        <w:lastRenderedPageBreak/>
        <w:t>В 2023 году комиссией по контрольной деятельности проводилась системная работа по обращениям граждан и организаций, по вопросам, связанным с деятельностью комиссии.</w:t>
      </w:r>
    </w:p>
    <w:p w:rsidR="00685787" w:rsidRDefault="00685787" w:rsidP="00685787">
      <w:pPr>
        <w:tabs>
          <w:tab w:val="left" w:pos="1020"/>
        </w:tabs>
        <w:rPr>
          <w:rFonts w:ascii="Times New Roman" w:hAnsi="Times New Roman"/>
        </w:rPr>
      </w:pPr>
    </w:p>
    <w:p w:rsidR="001A003D" w:rsidRPr="00685787" w:rsidRDefault="00685787" w:rsidP="00685787">
      <w:pPr>
        <w:tabs>
          <w:tab w:val="left" w:pos="1020"/>
        </w:tabs>
        <w:rPr>
          <w:rFonts w:ascii="Times New Roman" w:hAnsi="Times New Roman"/>
        </w:rPr>
        <w:sectPr w:rsidR="001A003D" w:rsidRPr="00685787" w:rsidSect="00A82E35">
          <w:pgSz w:w="11906" w:h="16838"/>
          <w:pgMar w:top="1134" w:right="850" w:bottom="1134" w:left="1701" w:header="708" w:footer="708" w:gutter="0"/>
          <w:cols w:space="708"/>
          <w:titlePg/>
          <w:docGrid w:linePitch="360"/>
        </w:sectPr>
      </w:pPr>
      <w:r>
        <w:rPr>
          <w:rFonts w:ascii="Times New Roman" w:hAnsi="Times New Roman"/>
        </w:rPr>
        <w:tab/>
      </w:r>
    </w:p>
    <w:p w:rsidR="00E529D4" w:rsidRPr="000207E6" w:rsidRDefault="00E529D4" w:rsidP="003B37B2">
      <w:pPr>
        <w:pStyle w:val="2"/>
      </w:pPr>
      <w:bookmarkStart w:id="48" w:name="_Toc166491037"/>
      <w:bookmarkStart w:id="49" w:name="_Toc72848844"/>
      <w:r w:rsidRPr="000207E6">
        <w:lastRenderedPageBreak/>
        <w:t>Показатели работы постоянных комитетов и постоянных комиссий Законодательного Собрания</w:t>
      </w:r>
      <w:bookmarkEnd w:id="48"/>
      <w:r w:rsidRPr="000207E6">
        <w:t xml:space="preserve"> </w:t>
      </w:r>
      <w:bookmarkEnd w:id="49"/>
    </w:p>
    <w:p w:rsidR="008721B8" w:rsidRPr="000207E6" w:rsidRDefault="008721B8" w:rsidP="008721B8">
      <w:pPr>
        <w:rPr>
          <w:rFonts w:ascii="Times New Roman" w:hAnsi="Times New Roman"/>
        </w:rPr>
      </w:pPr>
    </w:p>
    <w:tbl>
      <w:tblPr>
        <w:tblW w:w="14725" w:type="dxa"/>
        <w:tblInd w:w="113" w:type="dxa"/>
        <w:tblLook w:val="04A0" w:firstRow="1" w:lastRow="0" w:firstColumn="1" w:lastColumn="0" w:noHBand="0" w:noVBand="1"/>
      </w:tblPr>
      <w:tblGrid>
        <w:gridCol w:w="4540"/>
        <w:gridCol w:w="1180"/>
        <w:gridCol w:w="1173"/>
        <w:gridCol w:w="935"/>
        <w:gridCol w:w="672"/>
        <w:gridCol w:w="709"/>
        <w:gridCol w:w="1134"/>
        <w:gridCol w:w="1480"/>
        <w:gridCol w:w="955"/>
        <w:gridCol w:w="955"/>
        <w:gridCol w:w="992"/>
      </w:tblGrid>
      <w:tr w:rsidR="00C74815" w:rsidRPr="004A79AF" w:rsidTr="00D613FB">
        <w:trPr>
          <w:trHeight w:val="2369"/>
          <w:tblHeader/>
        </w:trPr>
        <w:tc>
          <w:tcPr>
            <w:tcW w:w="454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4A79AF" w:rsidRDefault="004A79AF" w:rsidP="004A79AF">
            <w:pPr>
              <w:jc w:val="right"/>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наименование постоянных</w:t>
            </w:r>
          </w:p>
          <w:p w:rsidR="004A79AF" w:rsidRDefault="004A79AF" w:rsidP="004A79AF">
            <w:pPr>
              <w:jc w:val="right"/>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 xml:space="preserve"> комитетов и </w:t>
            </w:r>
          </w:p>
          <w:p w:rsidR="004A79AF" w:rsidRDefault="004A79AF" w:rsidP="004A79AF">
            <w:pPr>
              <w:jc w:val="right"/>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постоянных комиссий</w:t>
            </w:r>
          </w:p>
          <w:p w:rsidR="004A79AF" w:rsidRDefault="004A79AF" w:rsidP="004A79AF">
            <w:pPr>
              <w:jc w:val="right"/>
              <w:rPr>
                <w:rFonts w:ascii="Times New Roman" w:eastAsia="Times New Roman" w:hAnsi="Times New Roman"/>
                <w:b/>
                <w:bCs/>
                <w:color w:val="000000"/>
                <w:lang w:eastAsia="ru-RU"/>
              </w:rPr>
            </w:pPr>
          </w:p>
          <w:p w:rsidR="004A79AF" w:rsidRDefault="004A79AF" w:rsidP="004A79AF">
            <w:pPr>
              <w:jc w:val="right"/>
              <w:rPr>
                <w:rFonts w:ascii="Times New Roman" w:eastAsia="Times New Roman" w:hAnsi="Times New Roman"/>
                <w:b/>
                <w:bCs/>
                <w:color w:val="000000"/>
                <w:lang w:eastAsia="ru-RU"/>
              </w:rPr>
            </w:pPr>
          </w:p>
          <w:p w:rsidR="004A79AF" w:rsidRDefault="004A79AF" w:rsidP="004A79AF">
            <w:pPr>
              <w:jc w:val="right"/>
              <w:rPr>
                <w:rFonts w:ascii="Times New Roman" w:eastAsia="Times New Roman" w:hAnsi="Times New Roman"/>
                <w:b/>
                <w:bCs/>
                <w:color w:val="000000"/>
                <w:lang w:eastAsia="ru-RU"/>
              </w:rPr>
            </w:pPr>
          </w:p>
          <w:p w:rsidR="004A79AF" w:rsidRDefault="004A79AF" w:rsidP="004A79AF">
            <w:pPr>
              <w:jc w:val="right"/>
              <w:rPr>
                <w:rFonts w:ascii="Times New Roman" w:eastAsia="Times New Roman" w:hAnsi="Times New Roman"/>
                <w:b/>
                <w:bCs/>
                <w:color w:val="000000"/>
                <w:lang w:eastAsia="ru-RU"/>
              </w:rPr>
            </w:pPr>
          </w:p>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показатели</w:t>
            </w:r>
          </w:p>
        </w:tc>
        <w:tc>
          <w:tcPr>
            <w:tcW w:w="1180" w:type="dxa"/>
            <w:tcBorders>
              <w:top w:val="single" w:sz="4" w:space="0" w:color="auto"/>
              <w:left w:val="nil"/>
              <w:bottom w:val="nil"/>
              <w:right w:val="single" w:sz="4" w:space="0" w:color="auto"/>
            </w:tcBorders>
            <w:shd w:val="clear" w:color="000000" w:fill="C6E0B4"/>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законодательству о государственном строительстве области и местном самоуправлении</w:t>
            </w:r>
          </w:p>
        </w:tc>
        <w:tc>
          <w:tcPr>
            <w:tcW w:w="1173" w:type="dxa"/>
            <w:tcBorders>
              <w:top w:val="single" w:sz="4" w:space="0" w:color="auto"/>
              <w:left w:val="nil"/>
              <w:bottom w:val="nil"/>
              <w:right w:val="single" w:sz="4" w:space="0" w:color="auto"/>
            </w:tcBorders>
            <w:shd w:val="clear" w:color="000000" w:fill="D9E1F2"/>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бюджету, ценообразованию, финансово-экономическому и налоговому законодательству</w:t>
            </w:r>
          </w:p>
        </w:tc>
        <w:tc>
          <w:tcPr>
            <w:tcW w:w="935" w:type="dxa"/>
            <w:tcBorders>
              <w:top w:val="single" w:sz="4" w:space="0" w:color="auto"/>
              <w:left w:val="nil"/>
              <w:bottom w:val="nil"/>
              <w:right w:val="single" w:sz="4" w:space="0" w:color="auto"/>
            </w:tcBorders>
            <w:shd w:val="clear" w:color="000000" w:fill="FCE4D6"/>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социально-культурному законодательству</w:t>
            </w:r>
          </w:p>
        </w:tc>
        <w:tc>
          <w:tcPr>
            <w:tcW w:w="672" w:type="dxa"/>
            <w:tcBorders>
              <w:top w:val="single" w:sz="4" w:space="0" w:color="auto"/>
              <w:left w:val="nil"/>
              <w:bottom w:val="nil"/>
              <w:right w:val="single" w:sz="4" w:space="0" w:color="auto"/>
            </w:tcBorders>
            <w:shd w:val="clear" w:color="000000" w:fill="DCE6F1"/>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здравоохранению и социальной защите</w:t>
            </w:r>
          </w:p>
        </w:tc>
        <w:tc>
          <w:tcPr>
            <w:tcW w:w="709" w:type="dxa"/>
            <w:tcBorders>
              <w:top w:val="single" w:sz="4" w:space="0" w:color="auto"/>
              <w:left w:val="nil"/>
              <w:bottom w:val="nil"/>
              <w:right w:val="single" w:sz="4" w:space="0" w:color="auto"/>
            </w:tcBorders>
            <w:shd w:val="clear" w:color="000000" w:fill="C6E0B4"/>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собственности и экономической политике</w:t>
            </w:r>
          </w:p>
        </w:tc>
        <w:tc>
          <w:tcPr>
            <w:tcW w:w="1134" w:type="dxa"/>
            <w:tcBorders>
              <w:top w:val="single" w:sz="4" w:space="0" w:color="auto"/>
              <w:left w:val="nil"/>
              <w:bottom w:val="nil"/>
              <w:right w:val="single" w:sz="4" w:space="0" w:color="auto"/>
            </w:tcBorders>
            <w:shd w:val="clear" w:color="000000" w:fill="D9E1F2"/>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законодательству о природопользовании, экологии и сельском хозяйстве</w:t>
            </w:r>
          </w:p>
        </w:tc>
        <w:tc>
          <w:tcPr>
            <w:tcW w:w="1480" w:type="dxa"/>
            <w:tcBorders>
              <w:top w:val="single" w:sz="4" w:space="0" w:color="auto"/>
              <w:left w:val="nil"/>
              <w:bottom w:val="nil"/>
              <w:right w:val="single" w:sz="4" w:space="0" w:color="auto"/>
            </w:tcBorders>
            <w:shd w:val="clear" w:color="000000" w:fill="FCE4D6"/>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Комиссия по Регламенту, депутатской этике, информационной политике и связям с общественными объединениями</w:t>
            </w:r>
          </w:p>
        </w:tc>
        <w:tc>
          <w:tcPr>
            <w:tcW w:w="955" w:type="dxa"/>
            <w:tcBorders>
              <w:top w:val="single" w:sz="4" w:space="0" w:color="auto"/>
              <w:left w:val="nil"/>
              <w:bottom w:val="nil"/>
              <w:right w:val="single" w:sz="4" w:space="0" w:color="auto"/>
            </w:tcBorders>
            <w:shd w:val="clear" w:color="000000" w:fill="DCE6F1"/>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Комиссия по контрольной деятельности</w:t>
            </w:r>
          </w:p>
        </w:tc>
        <w:tc>
          <w:tcPr>
            <w:tcW w:w="955" w:type="dxa"/>
            <w:tcBorders>
              <w:top w:val="single" w:sz="4" w:space="0" w:color="auto"/>
              <w:left w:val="nil"/>
              <w:bottom w:val="nil"/>
              <w:right w:val="single" w:sz="4" w:space="0" w:color="auto"/>
            </w:tcBorders>
            <w:shd w:val="clear" w:color="000000" w:fill="FDE9D9"/>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Комитет по строительству и дорожному хозяйству</w:t>
            </w:r>
          </w:p>
        </w:tc>
        <w:tc>
          <w:tcPr>
            <w:tcW w:w="992" w:type="dxa"/>
            <w:tcBorders>
              <w:top w:val="single" w:sz="4" w:space="0" w:color="auto"/>
              <w:left w:val="nil"/>
              <w:bottom w:val="nil"/>
              <w:right w:val="single" w:sz="4" w:space="0" w:color="auto"/>
            </w:tcBorders>
            <w:shd w:val="clear" w:color="000000" w:fill="FFFF00"/>
            <w:textDirection w:val="btLr"/>
            <w:vAlign w:val="center"/>
            <w:hideMark/>
          </w:tcPr>
          <w:p w:rsidR="004A79AF" w:rsidRPr="004A79AF" w:rsidRDefault="004A79AF" w:rsidP="004A79AF">
            <w:pPr>
              <w:rPr>
                <w:rFonts w:ascii="Times New Roman" w:eastAsia="Times New Roman" w:hAnsi="Times New Roman"/>
                <w:color w:val="000000"/>
                <w:sz w:val="20"/>
                <w:szCs w:val="20"/>
                <w:lang w:eastAsia="ru-RU"/>
              </w:rPr>
            </w:pPr>
            <w:r w:rsidRPr="004A79AF">
              <w:rPr>
                <w:rFonts w:ascii="Times New Roman" w:eastAsia="Times New Roman" w:hAnsi="Times New Roman"/>
                <w:color w:val="000000"/>
                <w:sz w:val="20"/>
                <w:szCs w:val="20"/>
                <w:lang w:eastAsia="ru-RU"/>
              </w:rPr>
              <w:t>Всего</w:t>
            </w:r>
          </w:p>
        </w:tc>
      </w:tr>
      <w:tr w:rsidR="00C74815" w:rsidRPr="00C74815"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 xml:space="preserve">Проведено заседаний </w:t>
            </w:r>
          </w:p>
        </w:tc>
        <w:tc>
          <w:tcPr>
            <w:tcW w:w="1180"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4A79AF" w:rsidRPr="00C74815" w:rsidRDefault="004A79AF" w:rsidP="00C74815">
            <w:pPr>
              <w:ind w:left="-114"/>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3</w:t>
            </w:r>
            <w:r w:rsidR="00C74815" w:rsidRPr="00C74815">
              <w:rPr>
                <w:rFonts w:ascii="Times New Roman" w:eastAsia="Times New Roman" w:hAnsi="Times New Roman"/>
                <w:color w:val="000000"/>
                <w:sz w:val="20"/>
                <w:szCs w:val="20"/>
                <w:lang w:eastAsia="ru-RU"/>
              </w:rPr>
              <w:t xml:space="preserve">0 </w:t>
            </w:r>
          </w:p>
        </w:tc>
        <w:tc>
          <w:tcPr>
            <w:tcW w:w="1173" w:type="dxa"/>
            <w:tcBorders>
              <w:top w:val="single" w:sz="4" w:space="0" w:color="auto"/>
              <w:left w:val="nil"/>
              <w:bottom w:val="single" w:sz="4" w:space="0" w:color="auto"/>
              <w:right w:val="single" w:sz="4" w:space="0" w:color="auto"/>
            </w:tcBorders>
            <w:shd w:val="clear" w:color="000000" w:fill="D9E1F2"/>
            <w:vAlign w:val="center"/>
            <w:hideMark/>
          </w:tcPr>
          <w:p w:rsidR="004A79AF" w:rsidRPr="00C74815" w:rsidRDefault="004A79AF" w:rsidP="00C74815">
            <w:pPr>
              <w:ind w:left="-22"/>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26</w:t>
            </w:r>
            <w:r w:rsidR="00C74815" w:rsidRPr="00C74815">
              <w:rPr>
                <w:rFonts w:ascii="Times New Roman" w:eastAsia="Times New Roman" w:hAnsi="Times New Roman"/>
                <w:color w:val="000000"/>
                <w:sz w:val="20"/>
                <w:szCs w:val="20"/>
                <w:lang w:eastAsia="ru-RU"/>
              </w:rPr>
              <w:t xml:space="preserve"> </w:t>
            </w:r>
          </w:p>
        </w:tc>
        <w:tc>
          <w:tcPr>
            <w:tcW w:w="935" w:type="dxa"/>
            <w:tcBorders>
              <w:top w:val="single" w:sz="4" w:space="0" w:color="auto"/>
              <w:left w:val="nil"/>
              <w:bottom w:val="single" w:sz="4" w:space="0" w:color="auto"/>
              <w:right w:val="single" w:sz="4" w:space="0" w:color="auto"/>
            </w:tcBorders>
            <w:shd w:val="clear" w:color="000000" w:fill="FDE9D9"/>
            <w:vAlign w:val="center"/>
            <w:hideMark/>
          </w:tcPr>
          <w:p w:rsidR="004A79AF" w:rsidRPr="00C74815" w:rsidRDefault="00C74815" w:rsidP="00C74815">
            <w:pPr>
              <w:ind w:left="-54"/>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22 </w:t>
            </w:r>
          </w:p>
        </w:tc>
        <w:tc>
          <w:tcPr>
            <w:tcW w:w="672" w:type="dxa"/>
            <w:tcBorders>
              <w:top w:val="single" w:sz="4" w:space="0" w:color="auto"/>
              <w:left w:val="nil"/>
              <w:bottom w:val="single" w:sz="4" w:space="0" w:color="auto"/>
              <w:right w:val="single" w:sz="4" w:space="0" w:color="auto"/>
            </w:tcBorders>
            <w:shd w:val="clear" w:color="000000" w:fill="D9E1F2"/>
            <w:vAlign w:val="center"/>
          </w:tcPr>
          <w:p w:rsidR="004A79AF" w:rsidRPr="00C74815" w:rsidRDefault="00C74815" w:rsidP="00C74815">
            <w:pPr>
              <w:ind w:left="-53" w:firstLine="53"/>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22 </w:t>
            </w:r>
          </w:p>
        </w:tc>
        <w:tc>
          <w:tcPr>
            <w:tcW w:w="709" w:type="dxa"/>
            <w:tcBorders>
              <w:top w:val="single" w:sz="4" w:space="0" w:color="auto"/>
              <w:left w:val="nil"/>
              <w:bottom w:val="single" w:sz="4" w:space="0" w:color="auto"/>
              <w:right w:val="single" w:sz="4" w:space="0" w:color="auto"/>
            </w:tcBorders>
            <w:shd w:val="clear" w:color="000000" w:fill="C6E0B4"/>
            <w:vAlign w:val="center"/>
          </w:tcPr>
          <w:p w:rsidR="004A79AF" w:rsidRPr="00C74815" w:rsidRDefault="00C74815" w:rsidP="00C74815">
            <w:pPr>
              <w:ind w:left="-53"/>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17 </w:t>
            </w:r>
          </w:p>
        </w:tc>
        <w:tc>
          <w:tcPr>
            <w:tcW w:w="1134" w:type="dxa"/>
            <w:tcBorders>
              <w:top w:val="single" w:sz="4" w:space="0" w:color="auto"/>
              <w:left w:val="nil"/>
              <w:bottom w:val="single" w:sz="4" w:space="0" w:color="auto"/>
              <w:right w:val="single" w:sz="4" w:space="0" w:color="auto"/>
            </w:tcBorders>
            <w:shd w:val="clear" w:color="000000" w:fill="D9E1F2"/>
            <w:vAlign w:val="center"/>
          </w:tcPr>
          <w:p w:rsidR="004A79AF" w:rsidRPr="00C74815" w:rsidRDefault="00C74815" w:rsidP="00C74815">
            <w:pPr>
              <w:ind w:left="-53"/>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16 </w:t>
            </w:r>
          </w:p>
        </w:tc>
        <w:tc>
          <w:tcPr>
            <w:tcW w:w="1480" w:type="dxa"/>
            <w:tcBorders>
              <w:top w:val="single" w:sz="4" w:space="0" w:color="auto"/>
              <w:left w:val="nil"/>
              <w:bottom w:val="single" w:sz="4" w:space="0" w:color="auto"/>
              <w:right w:val="single" w:sz="4" w:space="0" w:color="auto"/>
            </w:tcBorders>
            <w:shd w:val="clear" w:color="000000" w:fill="FDE9D9"/>
            <w:vAlign w:val="center"/>
          </w:tcPr>
          <w:p w:rsidR="004A79AF" w:rsidRPr="00C74815" w:rsidRDefault="00C74815" w:rsidP="00C74815">
            <w:pPr>
              <w:ind w:left="-194"/>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14 </w:t>
            </w:r>
          </w:p>
        </w:tc>
        <w:tc>
          <w:tcPr>
            <w:tcW w:w="955" w:type="dxa"/>
            <w:tcBorders>
              <w:top w:val="single" w:sz="4" w:space="0" w:color="auto"/>
              <w:left w:val="nil"/>
              <w:bottom w:val="single" w:sz="4" w:space="0" w:color="auto"/>
              <w:right w:val="single" w:sz="4" w:space="0" w:color="auto"/>
            </w:tcBorders>
            <w:shd w:val="clear" w:color="000000" w:fill="D9E1F2"/>
            <w:vAlign w:val="center"/>
          </w:tcPr>
          <w:p w:rsidR="004A79AF" w:rsidRPr="00C74815" w:rsidRDefault="00C74815" w:rsidP="00C74815">
            <w:pPr>
              <w:ind w:left="-118"/>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15 </w:t>
            </w:r>
          </w:p>
        </w:tc>
        <w:tc>
          <w:tcPr>
            <w:tcW w:w="955" w:type="dxa"/>
            <w:tcBorders>
              <w:top w:val="single" w:sz="4" w:space="0" w:color="auto"/>
              <w:left w:val="nil"/>
              <w:bottom w:val="single" w:sz="4" w:space="0" w:color="auto"/>
              <w:right w:val="single" w:sz="4" w:space="0" w:color="auto"/>
            </w:tcBorders>
            <w:shd w:val="clear" w:color="000000" w:fill="C6E0B4"/>
            <w:vAlign w:val="center"/>
          </w:tcPr>
          <w:p w:rsidR="004A79AF" w:rsidRPr="00C74815" w:rsidRDefault="00C74815" w:rsidP="00C74815">
            <w:pPr>
              <w:ind w:left="-54"/>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 xml:space="preserve">18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4A79AF" w:rsidRPr="00C74815" w:rsidRDefault="004A79AF" w:rsidP="00C74815">
            <w:pPr>
              <w:ind w:left="-54"/>
              <w:jc w:val="center"/>
              <w:rPr>
                <w:rFonts w:ascii="Times New Roman" w:eastAsia="Times New Roman" w:hAnsi="Times New Roman"/>
                <w:color w:val="000000"/>
                <w:sz w:val="20"/>
                <w:szCs w:val="20"/>
                <w:lang w:eastAsia="ru-RU"/>
              </w:rPr>
            </w:pPr>
            <w:r w:rsidRPr="00C74815">
              <w:rPr>
                <w:rFonts w:ascii="Times New Roman" w:eastAsia="Times New Roman" w:hAnsi="Times New Roman"/>
                <w:color w:val="000000"/>
                <w:sz w:val="20"/>
                <w:szCs w:val="20"/>
                <w:lang w:eastAsia="ru-RU"/>
              </w:rPr>
              <w:t>17</w:t>
            </w:r>
            <w:r w:rsidR="00C74815" w:rsidRPr="00C74815">
              <w:rPr>
                <w:rFonts w:ascii="Times New Roman" w:eastAsia="Times New Roman" w:hAnsi="Times New Roman"/>
                <w:color w:val="000000"/>
                <w:sz w:val="20"/>
                <w:szCs w:val="20"/>
                <w:lang w:eastAsia="ru-RU"/>
              </w:rPr>
              <w:t>2</w:t>
            </w:r>
            <w:r w:rsidR="00C74815">
              <w:rPr>
                <w:rFonts w:ascii="Times New Roman" w:eastAsia="Times New Roman" w:hAnsi="Times New Roman"/>
                <w:color w:val="000000"/>
                <w:sz w:val="20"/>
                <w:szCs w:val="20"/>
                <w:lang w:eastAsia="ru-RU"/>
              </w:rPr>
              <w:t xml:space="preserve"> </w:t>
            </w:r>
            <w:r w:rsidR="00C74815" w:rsidRPr="00C74815">
              <w:rPr>
                <w:rFonts w:ascii="Times New Roman" w:eastAsia="Times New Roman" w:hAnsi="Times New Roman"/>
                <w:color w:val="000000"/>
                <w:sz w:val="16"/>
                <w:szCs w:val="16"/>
                <w:lang w:eastAsia="ru-RU"/>
              </w:rPr>
              <w:t>(1 совместное)</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 xml:space="preserve">Рассмотрено вопросов </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185</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58</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82</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97</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48</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48</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42</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31</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38</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629</w:t>
            </w:r>
          </w:p>
        </w:tc>
      </w:tr>
      <w:tr w:rsidR="00C74815" w:rsidRPr="004A79AF" w:rsidTr="00D613FB">
        <w:trPr>
          <w:trHeight w:val="630"/>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Внесено на рассмотрение сессий вопросов</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153</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40</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53</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65</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33</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28</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21</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14</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411</w:t>
            </w:r>
          </w:p>
        </w:tc>
      </w:tr>
      <w:tr w:rsidR="00C74815" w:rsidRPr="004A79AF" w:rsidTr="00D613FB">
        <w:trPr>
          <w:trHeight w:val="630"/>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Количество рабочих групп, созданных и работающих в комитете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14</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26</w:t>
            </w:r>
          </w:p>
        </w:tc>
      </w:tr>
      <w:tr w:rsidR="00C74815" w:rsidRPr="004A79AF" w:rsidTr="00D613FB">
        <w:trPr>
          <w:trHeight w:val="602"/>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Количество заседаний постоянно действующих и временных рабочих групп</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7</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21</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Проведено мероприятий:</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0</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xml:space="preserve"> </w:t>
            </w:r>
            <w:r w:rsidR="008E18B2">
              <w:rPr>
                <w:rFonts w:ascii="Times New Roman" w:eastAsia="Times New Roman" w:hAnsi="Times New Roman"/>
                <w:color w:val="000000"/>
                <w:lang w:eastAsia="ru-RU"/>
              </w:rPr>
              <w:t>П</w:t>
            </w:r>
            <w:r w:rsidRPr="004A79AF">
              <w:rPr>
                <w:rFonts w:ascii="Times New Roman" w:eastAsia="Times New Roman" w:hAnsi="Times New Roman"/>
                <w:color w:val="000000"/>
                <w:lang w:eastAsia="ru-RU"/>
              </w:rPr>
              <w:t>равительственны</w:t>
            </w:r>
            <w:r w:rsidR="008E18B2">
              <w:rPr>
                <w:rFonts w:ascii="Times New Roman" w:eastAsia="Times New Roman" w:hAnsi="Times New Roman"/>
                <w:color w:val="000000"/>
                <w:lang w:eastAsia="ru-RU"/>
              </w:rPr>
              <w:t>й</w:t>
            </w:r>
            <w:r w:rsidRPr="004A79AF">
              <w:rPr>
                <w:rFonts w:ascii="Times New Roman" w:eastAsia="Times New Roman" w:hAnsi="Times New Roman"/>
                <w:color w:val="000000"/>
                <w:lang w:eastAsia="ru-RU"/>
              </w:rPr>
              <w:t xml:space="preserve"> час</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xml:space="preserve"> </w:t>
            </w:r>
            <w:r w:rsidR="008E18B2">
              <w:rPr>
                <w:rFonts w:ascii="Times New Roman" w:eastAsia="Times New Roman" w:hAnsi="Times New Roman"/>
                <w:color w:val="000000"/>
                <w:lang w:eastAsia="ru-RU"/>
              </w:rPr>
              <w:t>М</w:t>
            </w:r>
            <w:r w:rsidRPr="004A79AF">
              <w:rPr>
                <w:rFonts w:ascii="Times New Roman" w:eastAsia="Times New Roman" w:hAnsi="Times New Roman"/>
                <w:color w:val="000000"/>
                <w:lang w:eastAsia="ru-RU"/>
              </w:rPr>
              <w:t>униципальны</w:t>
            </w:r>
            <w:r w:rsidR="008E18B2">
              <w:rPr>
                <w:rFonts w:ascii="Times New Roman" w:eastAsia="Times New Roman" w:hAnsi="Times New Roman"/>
                <w:color w:val="000000"/>
                <w:lang w:eastAsia="ru-RU"/>
              </w:rPr>
              <w:t>й</w:t>
            </w:r>
            <w:r w:rsidRPr="004A79AF">
              <w:rPr>
                <w:rFonts w:ascii="Times New Roman" w:eastAsia="Times New Roman" w:hAnsi="Times New Roman"/>
                <w:color w:val="000000"/>
                <w:lang w:eastAsia="ru-RU"/>
              </w:rPr>
              <w:t xml:space="preserve"> час</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8E18B2" w:rsidP="008E18B2">
            <w:pPr>
              <w:rPr>
                <w:rFonts w:ascii="Times New Roman" w:eastAsia="Times New Roman" w:hAnsi="Times New Roman"/>
                <w:color w:val="000000"/>
                <w:lang w:eastAsia="ru-RU"/>
              </w:rPr>
            </w:pPr>
            <w:r>
              <w:rPr>
                <w:rFonts w:ascii="Times New Roman" w:eastAsia="Times New Roman" w:hAnsi="Times New Roman"/>
                <w:color w:val="000000"/>
                <w:lang w:eastAsia="ru-RU"/>
              </w:rPr>
              <w:t>Д</w:t>
            </w:r>
            <w:r w:rsidR="004A79AF" w:rsidRPr="004A79AF">
              <w:rPr>
                <w:rFonts w:ascii="Times New Roman" w:eastAsia="Times New Roman" w:hAnsi="Times New Roman"/>
                <w:color w:val="000000"/>
                <w:lang w:eastAsia="ru-RU"/>
              </w:rPr>
              <w:t>епутатски</w:t>
            </w:r>
            <w:r>
              <w:rPr>
                <w:rFonts w:ascii="Times New Roman" w:eastAsia="Times New Roman" w:hAnsi="Times New Roman"/>
                <w:color w:val="000000"/>
                <w:lang w:eastAsia="ru-RU"/>
              </w:rPr>
              <w:t>й</w:t>
            </w:r>
            <w:r w:rsidR="004A79AF" w:rsidRPr="004A79AF">
              <w:rPr>
                <w:rFonts w:ascii="Times New Roman" w:eastAsia="Times New Roman" w:hAnsi="Times New Roman"/>
                <w:color w:val="000000"/>
                <w:lang w:eastAsia="ru-RU"/>
              </w:rPr>
              <w:t xml:space="preserve"> час</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noWrap/>
            <w:vAlign w:val="bottom"/>
            <w:hideMark/>
          </w:tcPr>
          <w:p w:rsidR="004A79AF" w:rsidRPr="004A79AF" w:rsidRDefault="004A79AF" w:rsidP="008E18B2">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депутатски</w:t>
            </w:r>
            <w:r w:rsidR="008E18B2">
              <w:rPr>
                <w:rFonts w:ascii="Times New Roman" w:eastAsia="Times New Roman" w:hAnsi="Times New Roman"/>
                <w:color w:val="000000"/>
                <w:sz w:val="22"/>
                <w:szCs w:val="22"/>
                <w:lang w:eastAsia="ru-RU"/>
              </w:rPr>
              <w:t>е</w:t>
            </w:r>
            <w:r w:rsidRPr="004A79AF">
              <w:rPr>
                <w:rFonts w:ascii="Times New Roman" w:eastAsia="Times New Roman" w:hAnsi="Times New Roman"/>
                <w:color w:val="000000"/>
                <w:sz w:val="22"/>
                <w:szCs w:val="22"/>
                <w:lang w:eastAsia="ru-RU"/>
              </w:rPr>
              <w:t xml:space="preserve"> слушани</w:t>
            </w:r>
            <w:r w:rsidR="008E18B2">
              <w:rPr>
                <w:rFonts w:ascii="Times New Roman" w:eastAsia="Times New Roman" w:hAnsi="Times New Roman"/>
                <w:color w:val="000000"/>
                <w:sz w:val="22"/>
                <w:szCs w:val="22"/>
                <w:lang w:eastAsia="ru-RU"/>
              </w:rPr>
              <w:t>я</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0</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подготовка вопросов к советам</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9</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публичны</w:t>
            </w:r>
            <w:r w:rsidR="008E18B2">
              <w:rPr>
                <w:rFonts w:ascii="Times New Roman" w:eastAsia="Times New Roman" w:hAnsi="Times New Roman"/>
                <w:color w:val="000000"/>
                <w:lang w:eastAsia="ru-RU"/>
              </w:rPr>
              <w:t>е</w:t>
            </w:r>
            <w:r w:rsidRPr="004A79AF">
              <w:rPr>
                <w:rFonts w:ascii="Times New Roman" w:eastAsia="Times New Roman" w:hAnsi="Times New Roman"/>
                <w:color w:val="000000"/>
                <w:lang w:eastAsia="ru-RU"/>
              </w:rPr>
              <w:t xml:space="preserve"> слушани</w:t>
            </w:r>
            <w:r w:rsidR="008E18B2">
              <w:rPr>
                <w:rFonts w:ascii="Times New Roman" w:eastAsia="Times New Roman" w:hAnsi="Times New Roman"/>
                <w:color w:val="000000"/>
                <w:lang w:eastAsia="ru-RU"/>
              </w:rPr>
              <w:t>я</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круглы</w:t>
            </w:r>
            <w:r w:rsidR="008E18B2">
              <w:rPr>
                <w:rFonts w:ascii="Times New Roman" w:eastAsia="Times New Roman" w:hAnsi="Times New Roman"/>
                <w:color w:val="000000"/>
                <w:lang w:eastAsia="ru-RU"/>
              </w:rPr>
              <w:t>е</w:t>
            </w:r>
            <w:r w:rsidRPr="004A79AF">
              <w:rPr>
                <w:rFonts w:ascii="Times New Roman" w:eastAsia="Times New Roman" w:hAnsi="Times New Roman"/>
                <w:color w:val="000000"/>
                <w:lang w:eastAsia="ru-RU"/>
              </w:rPr>
              <w:t xml:space="preserve"> стол</w:t>
            </w:r>
            <w:r w:rsidR="008E18B2">
              <w:rPr>
                <w:rFonts w:ascii="Times New Roman" w:eastAsia="Times New Roman" w:hAnsi="Times New Roman"/>
                <w:color w:val="000000"/>
                <w:lang w:eastAsia="ru-RU"/>
              </w:rPr>
              <w:t>ы</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7</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выездны</w:t>
            </w:r>
            <w:r w:rsidR="008E18B2">
              <w:rPr>
                <w:rFonts w:ascii="Times New Roman" w:eastAsia="Times New Roman" w:hAnsi="Times New Roman"/>
                <w:color w:val="000000"/>
                <w:lang w:eastAsia="ru-RU"/>
              </w:rPr>
              <w:t>е</w:t>
            </w:r>
            <w:r w:rsidRPr="004A79AF">
              <w:rPr>
                <w:rFonts w:ascii="Times New Roman" w:eastAsia="Times New Roman" w:hAnsi="Times New Roman"/>
                <w:color w:val="000000"/>
                <w:lang w:eastAsia="ru-RU"/>
              </w:rPr>
              <w:t xml:space="preserve"> заседани</w:t>
            </w:r>
            <w:r w:rsidR="008E18B2">
              <w:rPr>
                <w:rFonts w:ascii="Times New Roman" w:eastAsia="Times New Roman" w:hAnsi="Times New Roman"/>
                <w:color w:val="000000"/>
                <w:lang w:eastAsia="ru-RU"/>
              </w:rPr>
              <w:t>я</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xml:space="preserve">Парламентская школа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A79AF" w:rsidRPr="004A79AF" w:rsidRDefault="004A79AF" w:rsidP="004A79AF">
            <w:pPr>
              <w:rPr>
                <w:rFonts w:ascii="Calibri" w:eastAsia="Times New Roman" w:hAnsi="Calibri" w:cs="Calibri"/>
                <w:color w:val="000000"/>
                <w:sz w:val="22"/>
                <w:szCs w:val="22"/>
                <w:lang w:eastAsia="ru-RU"/>
              </w:rPr>
            </w:pPr>
            <w:r w:rsidRPr="004A79AF">
              <w:rPr>
                <w:rFonts w:ascii="Calibri" w:eastAsia="Times New Roman" w:hAnsi="Calibri" w:cs="Calibri"/>
                <w:color w:val="000000"/>
                <w:sz w:val="22"/>
                <w:szCs w:val="22"/>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0</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8E18B2">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lastRenderedPageBreak/>
              <w:t>рабочи</w:t>
            </w:r>
            <w:r w:rsidR="008E18B2">
              <w:rPr>
                <w:rFonts w:ascii="Times New Roman" w:eastAsia="Times New Roman" w:hAnsi="Times New Roman"/>
                <w:color w:val="000000"/>
                <w:lang w:eastAsia="ru-RU"/>
              </w:rPr>
              <w:t>е</w:t>
            </w:r>
            <w:r w:rsidRPr="004A79AF">
              <w:rPr>
                <w:rFonts w:ascii="Times New Roman" w:eastAsia="Times New Roman" w:hAnsi="Times New Roman"/>
                <w:color w:val="000000"/>
                <w:lang w:eastAsia="ru-RU"/>
              </w:rPr>
              <w:t xml:space="preserve"> совещани</w:t>
            </w:r>
            <w:r w:rsidR="008E18B2">
              <w:rPr>
                <w:rFonts w:ascii="Times New Roman" w:eastAsia="Times New Roman" w:hAnsi="Times New Roman"/>
                <w:color w:val="000000"/>
                <w:lang w:eastAsia="ru-RU"/>
              </w:rPr>
              <w:t>я</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18</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41</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34</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13</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63</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186</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депутатская проверка</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0</w:t>
            </w:r>
          </w:p>
        </w:tc>
      </w:tr>
      <w:tr w:rsidR="00C74815" w:rsidRPr="004A79AF" w:rsidTr="00D613FB">
        <w:trPr>
          <w:trHeight w:val="630"/>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20010E">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дискуссия, интернет-конференция, нулевое чтение, сем</w:t>
            </w:r>
            <w:r w:rsidR="0020010E">
              <w:rPr>
                <w:rFonts w:ascii="Times New Roman" w:eastAsia="Times New Roman" w:hAnsi="Times New Roman"/>
                <w:color w:val="000000"/>
                <w:lang w:eastAsia="ru-RU"/>
              </w:rPr>
              <w:t>и</w:t>
            </w:r>
            <w:r w:rsidRPr="004A79AF">
              <w:rPr>
                <w:rFonts w:ascii="Times New Roman" w:eastAsia="Times New Roman" w:hAnsi="Times New Roman"/>
                <w:color w:val="000000"/>
                <w:lang w:eastAsia="ru-RU"/>
              </w:rPr>
              <w:t>нары  и пр</w:t>
            </w:r>
            <w:r w:rsidR="0020010E">
              <w:rPr>
                <w:rFonts w:ascii="Times New Roman" w:eastAsia="Times New Roman" w:hAnsi="Times New Roman"/>
                <w:color w:val="000000"/>
                <w:lang w:eastAsia="ru-RU"/>
              </w:rPr>
              <w:t>.</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0</w:t>
            </w:r>
          </w:p>
        </w:tc>
      </w:tr>
      <w:tr w:rsidR="00C74815" w:rsidRPr="004A79AF" w:rsidTr="00D613FB">
        <w:trPr>
          <w:trHeight w:val="480"/>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 xml:space="preserve">Количество внесенных законодательных инициатив комитета </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13</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7</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17</w:t>
            </w:r>
          </w:p>
        </w:tc>
        <w:tc>
          <w:tcPr>
            <w:tcW w:w="709"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38</w:t>
            </w:r>
          </w:p>
        </w:tc>
      </w:tr>
      <w:tr w:rsidR="00C74815" w:rsidRPr="004A79AF" w:rsidTr="00D613FB">
        <w:trPr>
          <w:trHeight w:val="332"/>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Количество рассмотренных поправок, из них:</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92</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92</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89</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87</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49</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48</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11</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468</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содержательные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24</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77</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65</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66</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34</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20</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291</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юридико-технические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68</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15</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24</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21</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15</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28</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177</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внесенные депутатами, из них:</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64</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39</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45</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87</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37</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33</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307</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содержательные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17</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34</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35</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66</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25</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183</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юридико-технические</w:t>
            </w:r>
          </w:p>
        </w:tc>
        <w:tc>
          <w:tcPr>
            <w:tcW w:w="1180" w:type="dxa"/>
            <w:tcBorders>
              <w:top w:val="nil"/>
              <w:left w:val="single" w:sz="4" w:space="0" w:color="auto"/>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47</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10</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21</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12</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28</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124</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Количество протокольных поручений</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17</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noWrap/>
            <w:vAlign w:val="bottom"/>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Из них исполнено</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noWrap/>
            <w:vAlign w:val="bottom"/>
            <w:hideMark/>
          </w:tcPr>
          <w:p w:rsidR="004A79AF" w:rsidRPr="004A79AF" w:rsidRDefault="004A79AF" w:rsidP="004A79AF">
            <w:pPr>
              <w:rPr>
                <w:rFonts w:ascii="Times New Roman" w:eastAsia="Times New Roman" w:hAnsi="Times New Roman"/>
                <w:color w:val="000000"/>
                <w:sz w:val="22"/>
                <w:szCs w:val="22"/>
                <w:lang w:eastAsia="ru-RU"/>
              </w:rPr>
            </w:pPr>
            <w:r w:rsidRPr="004A79AF">
              <w:rPr>
                <w:rFonts w:ascii="Times New Roman" w:eastAsia="Times New Roman" w:hAnsi="Times New Roman"/>
                <w:color w:val="000000"/>
                <w:sz w:val="22"/>
                <w:szCs w:val="22"/>
                <w:lang w:eastAsia="ru-RU"/>
              </w:rPr>
              <w:t>Находится на контроле комитета</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9</w:t>
            </w:r>
          </w:p>
        </w:tc>
      </w:tr>
      <w:tr w:rsidR="00C74815" w:rsidRPr="004A79AF" w:rsidTr="00D613FB">
        <w:trPr>
          <w:trHeight w:val="717"/>
        </w:trPr>
        <w:tc>
          <w:tcPr>
            <w:tcW w:w="4540" w:type="dxa"/>
            <w:tcBorders>
              <w:top w:val="nil"/>
              <w:left w:val="single" w:sz="4" w:space="0" w:color="auto"/>
              <w:bottom w:val="single" w:sz="4" w:space="0" w:color="auto"/>
              <w:right w:val="nil"/>
            </w:tcBorders>
            <w:shd w:val="clear" w:color="auto" w:fill="auto"/>
            <w:vAlign w:val="center"/>
            <w:hideMark/>
          </w:tcPr>
          <w:p w:rsidR="004A79AF" w:rsidRPr="004A79AF" w:rsidRDefault="004A79AF" w:rsidP="004A79AF">
            <w:pPr>
              <w:rPr>
                <w:rFonts w:ascii="Times New Roman" w:eastAsia="Times New Roman" w:hAnsi="Times New Roman"/>
                <w:b/>
                <w:bCs/>
                <w:color w:val="000000"/>
                <w:lang w:eastAsia="ru-RU"/>
              </w:rPr>
            </w:pPr>
            <w:r w:rsidRPr="004A79AF">
              <w:rPr>
                <w:rFonts w:ascii="Times New Roman" w:eastAsia="Times New Roman" w:hAnsi="Times New Roman"/>
                <w:b/>
                <w:bCs/>
                <w:color w:val="000000"/>
                <w:lang w:eastAsia="ru-RU"/>
              </w:rPr>
              <w:t>Количество депутатских и парламентских запросов, находящихся на контроле комитета, в т.ч. снятых с контроля</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25</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C6E0B4"/>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45</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noWrap/>
            <w:vAlign w:val="bottom"/>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из них рассмотрены в отчетном периоде</w:t>
            </w:r>
          </w:p>
        </w:tc>
        <w:tc>
          <w:tcPr>
            <w:tcW w:w="1180" w:type="dxa"/>
            <w:tcBorders>
              <w:top w:val="nil"/>
              <w:left w:val="single" w:sz="4" w:space="0" w:color="auto"/>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5</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1480"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11</w:t>
            </w:r>
          </w:p>
        </w:tc>
      </w:tr>
      <w:tr w:rsidR="00C74815" w:rsidRPr="004A79AF" w:rsidTr="00D613FB">
        <w:trPr>
          <w:trHeight w:val="315"/>
        </w:trPr>
        <w:tc>
          <w:tcPr>
            <w:tcW w:w="4540" w:type="dxa"/>
            <w:tcBorders>
              <w:top w:val="nil"/>
              <w:left w:val="single" w:sz="4" w:space="0" w:color="auto"/>
              <w:bottom w:val="single" w:sz="4" w:space="0" w:color="auto"/>
              <w:right w:val="nil"/>
            </w:tcBorders>
            <w:shd w:val="clear" w:color="auto" w:fill="auto"/>
            <w:noWrap/>
            <w:vAlign w:val="bottom"/>
            <w:hideMark/>
          </w:tcPr>
          <w:p w:rsidR="004A79AF" w:rsidRPr="004A79AF" w:rsidRDefault="004A79AF" w:rsidP="004A79AF">
            <w:pPr>
              <w:rPr>
                <w:rFonts w:ascii="Times New Roman" w:eastAsia="Times New Roman" w:hAnsi="Times New Roman"/>
                <w:color w:val="000000"/>
                <w:lang w:eastAsia="ru-RU"/>
              </w:rPr>
            </w:pPr>
            <w:r w:rsidRPr="004A79AF">
              <w:rPr>
                <w:rFonts w:ascii="Times New Roman" w:eastAsia="Times New Roman" w:hAnsi="Times New Roman"/>
                <w:color w:val="000000"/>
                <w:lang w:eastAsia="ru-RU"/>
              </w:rPr>
              <w:t>находятся на контроле</w:t>
            </w:r>
          </w:p>
        </w:tc>
        <w:tc>
          <w:tcPr>
            <w:tcW w:w="1180" w:type="dxa"/>
            <w:tcBorders>
              <w:top w:val="nil"/>
              <w:left w:val="single" w:sz="4" w:space="0" w:color="auto"/>
              <w:bottom w:val="single" w:sz="4" w:space="0" w:color="auto"/>
              <w:right w:val="single" w:sz="4" w:space="0" w:color="auto"/>
            </w:tcBorders>
            <w:shd w:val="clear" w:color="000000" w:fill="C4D79B"/>
            <w:noWrap/>
            <w:vAlign w:val="bottom"/>
            <w:hideMark/>
          </w:tcPr>
          <w:p w:rsidR="004A79AF" w:rsidRPr="004A79AF" w:rsidRDefault="004A79AF" w:rsidP="004A79AF">
            <w:pPr>
              <w:jc w:val="center"/>
              <w:rPr>
                <w:rFonts w:ascii="Calibri" w:eastAsia="Times New Roman" w:hAnsi="Calibri" w:cs="Calibri"/>
                <w:color w:val="000000"/>
                <w:lang w:eastAsia="ru-RU"/>
              </w:rPr>
            </w:pPr>
            <w:r w:rsidRPr="004A79AF">
              <w:rPr>
                <w:rFonts w:ascii="Calibri" w:eastAsia="Times New Roman" w:hAnsi="Calibri" w:cs="Calibri"/>
                <w:color w:val="000000"/>
                <w:lang w:eastAsia="ru-RU"/>
              </w:rPr>
              <w:t> </w:t>
            </w:r>
          </w:p>
        </w:tc>
        <w:tc>
          <w:tcPr>
            <w:tcW w:w="1173"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w:t>
            </w:r>
          </w:p>
        </w:tc>
        <w:tc>
          <w:tcPr>
            <w:tcW w:w="93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8</w:t>
            </w:r>
          </w:p>
        </w:tc>
        <w:tc>
          <w:tcPr>
            <w:tcW w:w="672"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709" w:type="dxa"/>
            <w:tcBorders>
              <w:top w:val="nil"/>
              <w:left w:val="nil"/>
              <w:bottom w:val="single" w:sz="4" w:space="0" w:color="auto"/>
              <w:right w:val="single" w:sz="4" w:space="0" w:color="auto"/>
            </w:tcBorders>
            <w:shd w:val="clear" w:color="000000" w:fill="C4D79B"/>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24</w:t>
            </w:r>
          </w:p>
        </w:tc>
        <w:tc>
          <w:tcPr>
            <w:tcW w:w="1134" w:type="dxa"/>
            <w:tcBorders>
              <w:top w:val="nil"/>
              <w:left w:val="nil"/>
              <w:bottom w:val="single" w:sz="4" w:space="0" w:color="auto"/>
              <w:right w:val="single" w:sz="4" w:space="0" w:color="auto"/>
            </w:tcBorders>
            <w:shd w:val="clear" w:color="000000" w:fill="DCE6F1"/>
            <w:noWrap/>
            <w:vAlign w:val="bottom"/>
            <w:hideMark/>
          </w:tcPr>
          <w:p w:rsidR="004A79AF" w:rsidRPr="004A79AF" w:rsidRDefault="004A79AF" w:rsidP="004A79AF">
            <w:pPr>
              <w:jc w:val="center"/>
              <w:rPr>
                <w:rFonts w:ascii="Calibri" w:eastAsia="Times New Roman" w:hAnsi="Calibri" w:cs="Calibri"/>
                <w:color w:val="000000"/>
                <w:sz w:val="22"/>
                <w:szCs w:val="22"/>
                <w:lang w:eastAsia="ru-RU"/>
              </w:rPr>
            </w:pPr>
            <w:r w:rsidRPr="004A79AF">
              <w:rPr>
                <w:rFonts w:ascii="Calibri" w:eastAsia="Times New Roman" w:hAnsi="Calibri" w:cs="Calibri"/>
                <w:color w:val="000000"/>
                <w:sz w:val="22"/>
                <w:szCs w:val="22"/>
                <w:lang w:eastAsia="ru-RU"/>
              </w:rPr>
              <w:t>2</w:t>
            </w:r>
          </w:p>
        </w:tc>
        <w:tc>
          <w:tcPr>
            <w:tcW w:w="1480" w:type="dxa"/>
            <w:tcBorders>
              <w:top w:val="nil"/>
              <w:left w:val="nil"/>
              <w:bottom w:val="single" w:sz="4" w:space="0" w:color="auto"/>
              <w:right w:val="single" w:sz="4" w:space="0" w:color="auto"/>
            </w:tcBorders>
            <w:shd w:val="clear" w:color="000000" w:fill="FDE9D9"/>
            <w:noWrap/>
            <w:vAlign w:val="bottom"/>
            <w:hideMark/>
          </w:tcPr>
          <w:p w:rsidR="004A79AF" w:rsidRPr="004A79AF" w:rsidRDefault="004A79AF" w:rsidP="004A79AF">
            <w:pPr>
              <w:jc w:val="center"/>
              <w:rPr>
                <w:rFonts w:ascii="Calibri" w:eastAsia="Times New Roman" w:hAnsi="Calibri" w:cs="Calibri"/>
                <w:color w:val="000000"/>
                <w:sz w:val="22"/>
                <w:szCs w:val="22"/>
                <w:lang w:eastAsia="ru-RU"/>
              </w:rPr>
            </w:pPr>
            <w:r w:rsidRPr="004A79AF">
              <w:rPr>
                <w:rFonts w:ascii="Calibri" w:eastAsia="Times New Roman" w:hAnsi="Calibri" w:cs="Calibri"/>
                <w:color w:val="000000"/>
                <w:sz w:val="22"/>
                <w:szCs w:val="22"/>
                <w:lang w:eastAsia="ru-RU"/>
              </w:rPr>
              <w:t> </w:t>
            </w:r>
          </w:p>
        </w:tc>
        <w:tc>
          <w:tcPr>
            <w:tcW w:w="955" w:type="dxa"/>
            <w:tcBorders>
              <w:top w:val="nil"/>
              <w:left w:val="nil"/>
              <w:bottom w:val="single" w:sz="4" w:space="0" w:color="auto"/>
              <w:right w:val="single" w:sz="4" w:space="0" w:color="auto"/>
            </w:tcBorders>
            <w:shd w:val="clear" w:color="000000" w:fill="D9E1F2"/>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55" w:type="dxa"/>
            <w:tcBorders>
              <w:top w:val="nil"/>
              <w:left w:val="nil"/>
              <w:bottom w:val="single" w:sz="4" w:space="0" w:color="auto"/>
              <w:right w:val="single" w:sz="4" w:space="0" w:color="auto"/>
            </w:tcBorders>
            <w:shd w:val="clear" w:color="000000" w:fill="FDE9D9"/>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 </w:t>
            </w:r>
          </w:p>
        </w:tc>
        <w:tc>
          <w:tcPr>
            <w:tcW w:w="992" w:type="dxa"/>
            <w:tcBorders>
              <w:top w:val="nil"/>
              <w:left w:val="nil"/>
              <w:bottom w:val="single" w:sz="4" w:space="0" w:color="auto"/>
              <w:right w:val="single" w:sz="4" w:space="0" w:color="auto"/>
            </w:tcBorders>
            <w:shd w:val="clear" w:color="000000" w:fill="FFFF00"/>
            <w:vAlign w:val="center"/>
            <w:hideMark/>
          </w:tcPr>
          <w:p w:rsidR="004A79AF" w:rsidRPr="004A79AF" w:rsidRDefault="004A79AF" w:rsidP="004A79AF">
            <w:pPr>
              <w:jc w:val="center"/>
              <w:rPr>
                <w:rFonts w:ascii="Times New Roman" w:eastAsia="Times New Roman" w:hAnsi="Times New Roman"/>
                <w:color w:val="000000"/>
                <w:lang w:eastAsia="ru-RU"/>
              </w:rPr>
            </w:pPr>
            <w:r w:rsidRPr="004A79AF">
              <w:rPr>
                <w:rFonts w:ascii="Times New Roman" w:eastAsia="Times New Roman" w:hAnsi="Times New Roman"/>
                <w:color w:val="000000"/>
                <w:lang w:eastAsia="ru-RU"/>
              </w:rPr>
              <w:t>37</w:t>
            </w:r>
          </w:p>
        </w:tc>
      </w:tr>
    </w:tbl>
    <w:p w:rsidR="008721B8" w:rsidRPr="000207E6" w:rsidRDefault="008721B8" w:rsidP="008721B8">
      <w:pPr>
        <w:rPr>
          <w:rFonts w:ascii="Times New Roman" w:hAnsi="Times New Roman"/>
        </w:rPr>
        <w:sectPr w:rsidR="008721B8" w:rsidRPr="000207E6" w:rsidSect="00E529D4">
          <w:pgSz w:w="16838" w:h="11906" w:orient="landscape"/>
          <w:pgMar w:top="850" w:right="1134" w:bottom="1701" w:left="1134" w:header="708" w:footer="708" w:gutter="0"/>
          <w:cols w:space="708"/>
          <w:titlePg/>
          <w:docGrid w:linePitch="360"/>
        </w:sectPr>
      </w:pPr>
    </w:p>
    <w:p w:rsidR="00D91EAF" w:rsidRPr="000207E6" w:rsidRDefault="00986C55" w:rsidP="003B37B2">
      <w:pPr>
        <w:pStyle w:val="2"/>
      </w:pPr>
      <w:bookmarkStart w:id="50" w:name="_Toc166491038"/>
      <w:r w:rsidRPr="000207E6">
        <w:lastRenderedPageBreak/>
        <w:t xml:space="preserve">Приложение 2. </w:t>
      </w:r>
      <w:r w:rsidR="00D91EAF" w:rsidRPr="000207E6">
        <w:t>Информация о законодательных инициативах, поступивших в Законодательное Собрание</w:t>
      </w:r>
      <w:r w:rsidR="00BD32B8">
        <w:t xml:space="preserve"> Иркутской области</w:t>
      </w:r>
      <w:r w:rsidR="00D91EAF" w:rsidRPr="000207E6">
        <w:t xml:space="preserve"> и рассмотренных в 202</w:t>
      </w:r>
      <w:r w:rsidR="004825B6" w:rsidRPr="000207E6">
        <w:t>3</w:t>
      </w:r>
      <w:r w:rsidR="00D91EAF" w:rsidRPr="000207E6">
        <w:t xml:space="preserve"> год</w:t>
      </w:r>
      <w:r w:rsidR="00A173F4">
        <w:t>у</w:t>
      </w:r>
      <w:r w:rsidR="00D91EAF" w:rsidRPr="000207E6">
        <w:t xml:space="preserve"> (по субъектам, обладающим правом законодательной инициативы)</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51"/>
      </w:tblGrid>
      <w:tr w:rsidR="00A34768" w:rsidRPr="00717806" w:rsidTr="00BE708C">
        <w:tc>
          <w:tcPr>
            <w:tcW w:w="2903" w:type="pct"/>
            <w:shd w:val="clear" w:color="auto" w:fill="auto"/>
            <w:vAlign w:val="center"/>
          </w:tcPr>
          <w:p w:rsidR="00A34768" w:rsidRPr="00717806" w:rsidRDefault="00A34768" w:rsidP="00BE708C">
            <w:pPr>
              <w:rPr>
                <w:rFonts w:ascii="Times New Roman" w:hAnsi="Times New Roman"/>
                <w:b/>
              </w:rPr>
            </w:pPr>
            <w:r w:rsidRPr="00717806">
              <w:rPr>
                <w:rFonts w:ascii="Times New Roman" w:hAnsi="Times New Roman"/>
                <w:b/>
              </w:rPr>
              <w:t>Субъект законодательной инициативы</w:t>
            </w:r>
          </w:p>
        </w:tc>
        <w:tc>
          <w:tcPr>
            <w:tcW w:w="2097" w:type="pct"/>
            <w:shd w:val="clear" w:color="auto" w:fill="auto"/>
            <w:vAlign w:val="center"/>
          </w:tcPr>
          <w:p w:rsidR="00A34768" w:rsidRPr="00717806" w:rsidRDefault="00A34768" w:rsidP="00BE708C">
            <w:pPr>
              <w:rPr>
                <w:rFonts w:ascii="Times New Roman" w:hAnsi="Times New Roman"/>
                <w:b/>
              </w:rPr>
            </w:pPr>
            <w:r w:rsidRPr="00717806">
              <w:rPr>
                <w:rFonts w:ascii="Times New Roman" w:hAnsi="Times New Roman"/>
                <w:b/>
              </w:rPr>
              <w:t>Законодательные инициативы</w:t>
            </w:r>
          </w:p>
        </w:tc>
      </w:tr>
      <w:tr w:rsidR="00A34768" w:rsidRPr="00717806" w:rsidTr="00BE708C">
        <w:tc>
          <w:tcPr>
            <w:tcW w:w="2903" w:type="pct"/>
            <w:shd w:val="clear" w:color="auto" w:fill="auto"/>
          </w:tcPr>
          <w:p w:rsidR="00A34768" w:rsidRPr="00717806" w:rsidRDefault="00A34768" w:rsidP="00BE708C">
            <w:pPr>
              <w:rPr>
                <w:rFonts w:ascii="Times New Roman" w:hAnsi="Times New Roman"/>
              </w:rPr>
            </w:pPr>
            <w:r w:rsidRPr="00717806">
              <w:rPr>
                <w:rFonts w:ascii="Times New Roman" w:hAnsi="Times New Roman"/>
              </w:rPr>
              <w:t>Депутаты Законодательного Собрания Иркутской области</w:t>
            </w:r>
          </w:p>
          <w:p w:rsidR="00A34768" w:rsidRPr="00717806" w:rsidRDefault="00A34768" w:rsidP="00BE708C">
            <w:pPr>
              <w:rPr>
                <w:rFonts w:ascii="Times New Roman" w:hAnsi="Times New Roman"/>
              </w:rPr>
            </w:pPr>
          </w:p>
        </w:tc>
        <w:tc>
          <w:tcPr>
            <w:tcW w:w="2097" w:type="pct"/>
            <w:shd w:val="clear" w:color="auto" w:fill="auto"/>
          </w:tcPr>
          <w:p w:rsidR="00A34768" w:rsidRPr="00717806" w:rsidRDefault="00A34768" w:rsidP="00BE708C">
            <w:pPr>
              <w:rPr>
                <w:rFonts w:ascii="Times New Roman" w:hAnsi="Times New Roman"/>
                <w:b/>
              </w:rPr>
            </w:pPr>
            <w:r>
              <w:rPr>
                <w:rFonts w:ascii="Times New Roman" w:hAnsi="Times New Roman"/>
                <w:b/>
              </w:rPr>
              <w:t>366</w:t>
            </w:r>
            <w:r w:rsidRPr="00717806">
              <w:rPr>
                <w:rFonts w:ascii="Times New Roman" w:hAnsi="Times New Roman"/>
                <w:b/>
              </w:rPr>
              <w:t xml:space="preserve"> законодательных инициатив, </w:t>
            </w:r>
          </w:p>
          <w:p w:rsidR="00A34768" w:rsidRPr="00717806" w:rsidRDefault="00A34768" w:rsidP="00BE708C">
            <w:pPr>
              <w:rPr>
                <w:rFonts w:ascii="Times New Roman" w:hAnsi="Times New Roman"/>
              </w:rPr>
            </w:pPr>
            <w:r w:rsidRPr="00717806">
              <w:rPr>
                <w:rFonts w:ascii="Times New Roman" w:hAnsi="Times New Roman"/>
              </w:rPr>
              <w:t>из них:</w:t>
            </w:r>
          </w:p>
          <w:p w:rsidR="00A34768" w:rsidRPr="00717806" w:rsidRDefault="00A34768" w:rsidP="00BE708C">
            <w:pPr>
              <w:rPr>
                <w:rFonts w:ascii="Times New Roman" w:hAnsi="Times New Roman"/>
              </w:rPr>
            </w:pPr>
            <w:r>
              <w:rPr>
                <w:rFonts w:ascii="Times New Roman" w:hAnsi="Times New Roman"/>
                <w:b/>
              </w:rPr>
              <w:t xml:space="preserve">60 </w:t>
            </w:r>
            <w:r w:rsidRPr="00717806">
              <w:rPr>
                <w:rFonts w:ascii="Times New Roman" w:hAnsi="Times New Roman"/>
              </w:rPr>
              <w:t xml:space="preserve">законопроектов (из них: </w:t>
            </w:r>
            <w:r w:rsidRPr="00717806">
              <w:rPr>
                <w:rFonts w:ascii="Times New Roman" w:hAnsi="Times New Roman"/>
                <w:b/>
              </w:rPr>
              <w:t>4</w:t>
            </w:r>
            <w:r>
              <w:rPr>
                <w:rFonts w:ascii="Times New Roman" w:hAnsi="Times New Roman"/>
                <w:b/>
              </w:rPr>
              <w:t>6</w:t>
            </w:r>
            <w:r w:rsidR="008178BB">
              <w:rPr>
                <w:rFonts w:ascii="Times New Roman" w:hAnsi="Times New Roman"/>
                <w:b/>
              </w:rPr>
              <w:t xml:space="preserve"> </w:t>
            </w:r>
            <w:r w:rsidRPr="00717806">
              <w:rPr>
                <w:rFonts w:ascii="Times New Roman" w:hAnsi="Times New Roman"/>
              </w:rPr>
              <w:t xml:space="preserve">приняты окончательно, </w:t>
            </w:r>
            <w:r w:rsidRPr="00717806">
              <w:rPr>
                <w:rFonts w:ascii="Times New Roman" w:hAnsi="Times New Roman"/>
                <w:b/>
              </w:rPr>
              <w:t>1</w:t>
            </w:r>
            <w:r w:rsidRPr="00717806">
              <w:rPr>
                <w:rFonts w:ascii="Times New Roman" w:hAnsi="Times New Roman"/>
              </w:rPr>
              <w:t xml:space="preserve"> принят в первом чтении, </w:t>
            </w:r>
            <w:r>
              <w:rPr>
                <w:rFonts w:ascii="Times New Roman" w:hAnsi="Times New Roman"/>
                <w:b/>
              </w:rPr>
              <w:t>3</w:t>
            </w:r>
            <w:r w:rsidRPr="00717806">
              <w:rPr>
                <w:rFonts w:ascii="Times New Roman" w:hAnsi="Times New Roman"/>
                <w:b/>
              </w:rPr>
              <w:t xml:space="preserve"> </w:t>
            </w:r>
            <w:r w:rsidRPr="00717806">
              <w:rPr>
                <w:rFonts w:ascii="Times New Roman" w:hAnsi="Times New Roman"/>
              </w:rPr>
              <w:t xml:space="preserve">отклонены, </w:t>
            </w:r>
            <w:r w:rsidRPr="00367BF4">
              <w:rPr>
                <w:rFonts w:ascii="Times New Roman" w:hAnsi="Times New Roman"/>
                <w:b/>
              </w:rPr>
              <w:t>10</w:t>
            </w:r>
            <w:r w:rsidRPr="00717806">
              <w:rPr>
                <w:rFonts w:ascii="Times New Roman" w:hAnsi="Times New Roman"/>
                <w:b/>
              </w:rPr>
              <w:t xml:space="preserve"> </w:t>
            </w:r>
            <w:r w:rsidRPr="00717806">
              <w:rPr>
                <w:rFonts w:ascii="Times New Roman" w:hAnsi="Times New Roman"/>
              </w:rPr>
              <w:t>не рассматривались на сессии),</w:t>
            </w:r>
          </w:p>
          <w:p w:rsidR="00A34768" w:rsidRPr="00717806" w:rsidRDefault="00A34768" w:rsidP="008178BB">
            <w:pPr>
              <w:rPr>
                <w:rFonts w:ascii="Times New Roman" w:hAnsi="Times New Roman"/>
              </w:rPr>
            </w:pPr>
            <w:r w:rsidRPr="001E42C7">
              <w:rPr>
                <w:rFonts w:ascii="Times New Roman" w:hAnsi="Times New Roman"/>
                <w:b/>
              </w:rPr>
              <w:t>306</w:t>
            </w:r>
            <w:r w:rsidRPr="001E42C7">
              <w:rPr>
                <w:rFonts w:ascii="Times New Roman" w:hAnsi="Times New Roman"/>
              </w:rPr>
              <w:t xml:space="preserve"> поправок</w:t>
            </w:r>
            <w:r w:rsidR="008178BB">
              <w:rPr>
                <w:rFonts w:ascii="Times New Roman" w:hAnsi="Times New Roman"/>
              </w:rPr>
              <w:t>,</w:t>
            </w:r>
            <w:r w:rsidRPr="001E42C7">
              <w:rPr>
                <w:rFonts w:ascii="Times New Roman" w:hAnsi="Times New Roman"/>
              </w:rPr>
              <w:t xml:space="preserve"> из них 247 поправок в 3 созыве, 59 поправок в 4 созыве </w:t>
            </w:r>
          </w:p>
        </w:tc>
      </w:tr>
      <w:tr w:rsidR="00A34768" w:rsidRPr="00717806" w:rsidTr="00BE708C">
        <w:tc>
          <w:tcPr>
            <w:tcW w:w="2903" w:type="pct"/>
            <w:shd w:val="clear" w:color="auto" w:fill="auto"/>
          </w:tcPr>
          <w:p w:rsidR="00A34768" w:rsidRPr="00717806" w:rsidRDefault="00A34768" w:rsidP="00BE708C">
            <w:pPr>
              <w:rPr>
                <w:rFonts w:ascii="Times New Roman" w:hAnsi="Times New Roman"/>
              </w:rPr>
            </w:pPr>
            <w:r w:rsidRPr="00717806">
              <w:rPr>
                <w:rFonts w:ascii="Times New Roman" w:hAnsi="Times New Roman"/>
              </w:rPr>
              <w:t xml:space="preserve">Губернатор </w:t>
            </w:r>
            <w:r w:rsidRPr="00717806">
              <w:rPr>
                <w:rFonts w:ascii="Times New Roman" w:hAnsi="Times New Roman"/>
                <w:bCs/>
              </w:rPr>
              <w:t>Иркутской области</w:t>
            </w:r>
          </w:p>
        </w:tc>
        <w:tc>
          <w:tcPr>
            <w:tcW w:w="2097" w:type="pct"/>
            <w:shd w:val="clear" w:color="auto" w:fill="auto"/>
          </w:tcPr>
          <w:p w:rsidR="00A34768" w:rsidRPr="00717806" w:rsidRDefault="00A34768" w:rsidP="00BE708C">
            <w:pPr>
              <w:rPr>
                <w:rFonts w:ascii="Times New Roman" w:hAnsi="Times New Roman"/>
                <w:b/>
              </w:rPr>
            </w:pPr>
            <w:r>
              <w:rPr>
                <w:rFonts w:ascii="Times New Roman" w:hAnsi="Times New Roman"/>
                <w:b/>
              </w:rPr>
              <w:t>228</w:t>
            </w:r>
            <w:r w:rsidRPr="00717806">
              <w:rPr>
                <w:rFonts w:ascii="Times New Roman" w:hAnsi="Times New Roman"/>
                <w:b/>
              </w:rPr>
              <w:t xml:space="preserve"> законодательных инициатив,</w:t>
            </w:r>
          </w:p>
          <w:p w:rsidR="00A34768" w:rsidRPr="00717806" w:rsidRDefault="00A34768" w:rsidP="00BE708C">
            <w:pPr>
              <w:rPr>
                <w:rFonts w:ascii="Times New Roman" w:hAnsi="Times New Roman"/>
              </w:rPr>
            </w:pPr>
            <w:r w:rsidRPr="00717806">
              <w:rPr>
                <w:rFonts w:ascii="Times New Roman" w:hAnsi="Times New Roman"/>
              </w:rPr>
              <w:t>из них:</w:t>
            </w:r>
          </w:p>
          <w:p w:rsidR="00A34768" w:rsidRPr="00717806" w:rsidRDefault="00A34768" w:rsidP="00BE708C">
            <w:pPr>
              <w:rPr>
                <w:rFonts w:ascii="Times New Roman" w:hAnsi="Times New Roman"/>
              </w:rPr>
            </w:pPr>
            <w:r>
              <w:rPr>
                <w:rFonts w:ascii="Times New Roman" w:hAnsi="Times New Roman"/>
                <w:b/>
              </w:rPr>
              <w:t>115</w:t>
            </w:r>
            <w:r w:rsidRPr="00717806">
              <w:rPr>
                <w:rFonts w:ascii="Times New Roman" w:hAnsi="Times New Roman"/>
                <w:b/>
              </w:rPr>
              <w:t xml:space="preserve"> </w:t>
            </w:r>
            <w:r w:rsidRPr="00717806">
              <w:rPr>
                <w:rFonts w:ascii="Times New Roman" w:hAnsi="Times New Roman"/>
              </w:rPr>
              <w:t xml:space="preserve">законопроектов (из них: </w:t>
            </w:r>
            <w:r>
              <w:rPr>
                <w:rFonts w:ascii="Times New Roman" w:hAnsi="Times New Roman"/>
                <w:b/>
              </w:rPr>
              <w:t>112</w:t>
            </w:r>
            <w:r w:rsidRPr="00717806">
              <w:rPr>
                <w:rFonts w:ascii="Times New Roman" w:hAnsi="Times New Roman"/>
                <w:b/>
              </w:rPr>
              <w:t xml:space="preserve"> </w:t>
            </w:r>
            <w:r w:rsidRPr="00717806">
              <w:rPr>
                <w:rFonts w:ascii="Times New Roman" w:hAnsi="Times New Roman"/>
              </w:rPr>
              <w:t>приняты окончательно,</w:t>
            </w:r>
            <w:r w:rsidRPr="00717806">
              <w:rPr>
                <w:rFonts w:ascii="Times New Roman" w:hAnsi="Times New Roman"/>
                <w:b/>
              </w:rPr>
              <w:t xml:space="preserve"> </w:t>
            </w:r>
            <w:r>
              <w:rPr>
                <w:rFonts w:ascii="Times New Roman" w:hAnsi="Times New Roman"/>
                <w:b/>
              </w:rPr>
              <w:t>3</w:t>
            </w:r>
            <w:r w:rsidRPr="00717806">
              <w:rPr>
                <w:rFonts w:ascii="Times New Roman" w:hAnsi="Times New Roman"/>
              </w:rPr>
              <w:t xml:space="preserve"> принят</w:t>
            </w:r>
            <w:r>
              <w:rPr>
                <w:rFonts w:ascii="Times New Roman" w:hAnsi="Times New Roman"/>
              </w:rPr>
              <w:t>ы</w:t>
            </w:r>
            <w:r w:rsidRPr="00717806">
              <w:rPr>
                <w:rFonts w:ascii="Times New Roman" w:hAnsi="Times New Roman"/>
              </w:rPr>
              <w:t xml:space="preserve"> в первом чтении)</w:t>
            </w:r>
          </w:p>
          <w:p w:rsidR="00A34768" w:rsidRPr="00717806" w:rsidRDefault="00A34768" w:rsidP="00BE708C">
            <w:pPr>
              <w:rPr>
                <w:rFonts w:ascii="Times New Roman" w:hAnsi="Times New Roman"/>
              </w:rPr>
            </w:pPr>
            <w:r>
              <w:rPr>
                <w:rFonts w:ascii="Times New Roman" w:hAnsi="Times New Roman"/>
                <w:b/>
              </w:rPr>
              <w:t>113</w:t>
            </w:r>
            <w:r w:rsidRPr="00717806">
              <w:rPr>
                <w:rFonts w:ascii="Times New Roman" w:hAnsi="Times New Roman"/>
                <w:b/>
              </w:rPr>
              <w:t xml:space="preserve"> </w:t>
            </w:r>
            <w:r w:rsidRPr="00717806">
              <w:rPr>
                <w:rFonts w:ascii="Times New Roman" w:hAnsi="Times New Roman"/>
              </w:rPr>
              <w:t>поправ</w:t>
            </w:r>
            <w:r>
              <w:rPr>
                <w:rFonts w:ascii="Times New Roman" w:hAnsi="Times New Roman"/>
              </w:rPr>
              <w:t>ок</w:t>
            </w:r>
          </w:p>
        </w:tc>
      </w:tr>
      <w:tr w:rsidR="00A34768" w:rsidRPr="00717806" w:rsidTr="00BE708C">
        <w:tc>
          <w:tcPr>
            <w:tcW w:w="2903" w:type="pct"/>
            <w:shd w:val="clear" w:color="auto" w:fill="auto"/>
          </w:tcPr>
          <w:p w:rsidR="00A34768" w:rsidRPr="00717806" w:rsidRDefault="00A34768" w:rsidP="008178BB">
            <w:pPr>
              <w:ind w:hanging="21"/>
              <w:rPr>
                <w:rFonts w:ascii="Times New Roman" w:hAnsi="Times New Roman"/>
              </w:rPr>
            </w:pPr>
            <w:r w:rsidRPr="00717806">
              <w:rPr>
                <w:rFonts w:ascii="Times New Roman" w:hAnsi="Times New Roman"/>
                <w:bCs/>
              </w:rPr>
              <w:t>Уполномоченный по прав</w:t>
            </w:r>
            <w:r w:rsidR="008178BB">
              <w:rPr>
                <w:rFonts w:ascii="Times New Roman" w:hAnsi="Times New Roman"/>
                <w:bCs/>
              </w:rPr>
              <w:t>ам</w:t>
            </w:r>
            <w:r w:rsidRPr="00717806">
              <w:rPr>
                <w:rFonts w:ascii="Times New Roman" w:hAnsi="Times New Roman"/>
                <w:bCs/>
              </w:rPr>
              <w:t xml:space="preserve"> человека в Иркутской области</w:t>
            </w:r>
          </w:p>
        </w:tc>
        <w:tc>
          <w:tcPr>
            <w:tcW w:w="2097" w:type="pct"/>
            <w:shd w:val="clear" w:color="auto" w:fill="auto"/>
          </w:tcPr>
          <w:p w:rsidR="00A34768" w:rsidRPr="00717806" w:rsidRDefault="00A34768" w:rsidP="00BE708C">
            <w:pPr>
              <w:rPr>
                <w:rFonts w:ascii="Times New Roman" w:hAnsi="Times New Roman"/>
                <w:b/>
              </w:rPr>
            </w:pPr>
            <w:r w:rsidRPr="00717806">
              <w:rPr>
                <w:rFonts w:ascii="Times New Roman" w:hAnsi="Times New Roman"/>
                <w:b/>
                <w:bCs/>
              </w:rPr>
              <w:t xml:space="preserve">1 </w:t>
            </w:r>
            <w:r w:rsidRPr="00717806">
              <w:rPr>
                <w:rFonts w:ascii="Times New Roman" w:hAnsi="Times New Roman"/>
                <w:bCs/>
              </w:rPr>
              <w:t xml:space="preserve">законопроект </w:t>
            </w:r>
          </w:p>
        </w:tc>
      </w:tr>
      <w:tr w:rsidR="00A34768" w:rsidRPr="00717806" w:rsidTr="00BE708C">
        <w:tc>
          <w:tcPr>
            <w:tcW w:w="2903" w:type="pct"/>
            <w:shd w:val="clear" w:color="auto" w:fill="auto"/>
          </w:tcPr>
          <w:p w:rsidR="00A34768" w:rsidRPr="00717806" w:rsidRDefault="00A34768" w:rsidP="00BE708C">
            <w:pPr>
              <w:ind w:hanging="21"/>
              <w:rPr>
                <w:rFonts w:ascii="Times New Roman" w:hAnsi="Times New Roman"/>
                <w:bCs/>
              </w:rPr>
            </w:pPr>
            <w:r w:rsidRPr="00717806">
              <w:rPr>
                <w:rFonts w:ascii="Times New Roman" w:hAnsi="Times New Roman"/>
                <w:bCs/>
              </w:rPr>
              <w:t>Уполномоченный по правам ребенка в Иркутской области</w:t>
            </w:r>
          </w:p>
        </w:tc>
        <w:tc>
          <w:tcPr>
            <w:tcW w:w="2097" w:type="pct"/>
            <w:shd w:val="clear" w:color="auto" w:fill="auto"/>
          </w:tcPr>
          <w:p w:rsidR="00A34768" w:rsidRPr="00717806" w:rsidRDefault="00A34768" w:rsidP="008178BB">
            <w:pPr>
              <w:rPr>
                <w:rFonts w:ascii="Times New Roman" w:hAnsi="Times New Roman"/>
                <w:b/>
              </w:rPr>
            </w:pPr>
            <w:r>
              <w:rPr>
                <w:rFonts w:ascii="Times New Roman" w:hAnsi="Times New Roman"/>
                <w:b/>
                <w:bCs/>
              </w:rPr>
              <w:t>3</w:t>
            </w:r>
            <w:r w:rsidRPr="00717806">
              <w:rPr>
                <w:rFonts w:ascii="Times New Roman" w:hAnsi="Times New Roman"/>
                <w:b/>
                <w:bCs/>
              </w:rPr>
              <w:t xml:space="preserve"> </w:t>
            </w:r>
            <w:r w:rsidRPr="00717806">
              <w:rPr>
                <w:rFonts w:ascii="Times New Roman" w:hAnsi="Times New Roman"/>
                <w:bCs/>
              </w:rPr>
              <w:t>законопроекта</w:t>
            </w:r>
            <w:r w:rsidRPr="00717806">
              <w:rPr>
                <w:rFonts w:ascii="Times New Roman" w:hAnsi="Times New Roman"/>
              </w:rPr>
              <w:t xml:space="preserve"> (из них: </w:t>
            </w:r>
            <w:r>
              <w:rPr>
                <w:rFonts w:ascii="Times New Roman" w:hAnsi="Times New Roman"/>
                <w:b/>
              </w:rPr>
              <w:t>2</w:t>
            </w:r>
            <w:r w:rsidRPr="00717806">
              <w:rPr>
                <w:rFonts w:ascii="Times New Roman" w:hAnsi="Times New Roman"/>
                <w:b/>
              </w:rPr>
              <w:t xml:space="preserve"> </w:t>
            </w:r>
            <w:r w:rsidRPr="00717806">
              <w:rPr>
                <w:rFonts w:ascii="Times New Roman" w:hAnsi="Times New Roman"/>
              </w:rPr>
              <w:t>приняты окончательно,</w:t>
            </w:r>
            <w:r w:rsidRPr="00717806">
              <w:rPr>
                <w:rFonts w:ascii="Times New Roman" w:hAnsi="Times New Roman"/>
                <w:b/>
              </w:rPr>
              <w:t xml:space="preserve"> </w:t>
            </w:r>
            <w:r>
              <w:rPr>
                <w:rFonts w:ascii="Times New Roman" w:hAnsi="Times New Roman"/>
                <w:b/>
              </w:rPr>
              <w:t>1</w:t>
            </w:r>
            <w:r w:rsidRPr="00717806">
              <w:rPr>
                <w:rFonts w:ascii="Times New Roman" w:hAnsi="Times New Roman"/>
              </w:rPr>
              <w:t xml:space="preserve"> принят в первом чтении</w:t>
            </w:r>
            <w:r>
              <w:rPr>
                <w:rFonts w:ascii="Times New Roman" w:hAnsi="Times New Roman"/>
              </w:rPr>
              <w:t>)</w:t>
            </w:r>
          </w:p>
        </w:tc>
      </w:tr>
      <w:tr w:rsidR="00A34768" w:rsidRPr="00717806" w:rsidTr="00BE708C">
        <w:tc>
          <w:tcPr>
            <w:tcW w:w="2903" w:type="pct"/>
            <w:shd w:val="clear" w:color="auto" w:fill="auto"/>
          </w:tcPr>
          <w:p w:rsidR="00A34768" w:rsidRPr="00717806" w:rsidRDefault="00A34768" w:rsidP="00BE708C">
            <w:pPr>
              <w:ind w:hanging="21"/>
              <w:rPr>
                <w:rFonts w:ascii="Times New Roman" w:hAnsi="Times New Roman"/>
                <w:bCs/>
              </w:rPr>
            </w:pPr>
            <w:r w:rsidRPr="00717806">
              <w:rPr>
                <w:rFonts w:ascii="Times New Roman" w:hAnsi="Times New Roman"/>
              </w:rPr>
              <w:t>Байкальский межрегиональный природоохранный прокурор</w:t>
            </w:r>
          </w:p>
        </w:tc>
        <w:tc>
          <w:tcPr>
            <w:tcW w:w="2097" w:type="pct"/>
            <w:shd w:val="clear" w:color="auto" w:fill="auto"/>
          </w:tcPr>
          <w:p w:rsidR="00A34768" w:rsidRPr="00717806" w:rsidRDefault="00A34768" w:rsidP="00BE708C">
            <w:pPr>
              <w:rPr>
                <w:rFonts w:ascii="Times New Roman" w:hAnsi="Times New Roman"/>
                <w:b/>
              </w:rPr>
            </w:pPr>
            <w:r>
              <w:rPr>
                <w:rFonts w:ascii="Times New Roman" w:hAnsi="Times New Roman"/>
                <w:b/>
                <w:bCs/>
              </w:rPr>
              <w:t xml:space="preserve">2 </w:t>
            </w:r>
            <w:r w:rsidRPr="00717806">
              <w:rPr>
                <w:rFonts w:ascii="Times New Roman" w:hAnsi="Times New Roman"/>
                <w:bCs/>
              </w:rPr>
              <w:t>законопроект</w:t>
            </w:r>
            <w:r>
              <w:rPr>
                <w:rFonts w:ascii="Times New Roman" w:hAnsi="Times New Roman"/>
                <w:bCs/>
              </w:rPr>
              <w:t>а</w:t>
            </w:r>
            <w:r w:rsidRPr="00717806">
              <w:rPr>
                <w:rFonts w:ascii="Times New Roman" w:hAnsi="Times New Roman"/>
                <w:bCs/>
              </w:rPr>
              <w:t xml:space="preserve"> </w:t>
            </w:r>
          </w:p>
        </w:tc>
      </w:tr>
      <w:tr w:rsidR="00A34768" w:rsidRPr="00717806" w:rsidTr="00BE708C">
        <w:tc>
          <w:tcPr>
            <w:tcW w:w="2903" w:type="pct"/>
            <w:shd w:val="clear" w:color="auto" w:fill="auto"/>
          </w:tcPr>
          <w:p w:rsidR="00A34768" w:rsidRPr="00717806" w:rsidRDefault="00A34768" w:rsidP="00BE708C">
            <w:pPr>
              <w:rPr>
                <w:rFonts w:ascii="Times New Roman" w:hAnsi="Times New Roman"/>
              </w:rPr>
            </w:pPr>
            <w:r w:rsidRPr="00717806">
              <w:rPr>
                <w:rFonts w:ascii="Times New Roman" w:hAnsi="Times New Roman"/>
              </w:rPr>
              <w:t xml:space="preserve">Избирательная комиссия Иркутской области  </w:t>
            </w:r>
          </w:p>
        </w:tc>
        <w:tc>
          <w:tcPr>
            <w:tcW w:w="2097" w:type="pct"/>
            <w:shd w:val="clear" w:color="auto" w:fill="auto"/>
          </w:tcPr>
          <w:p w:rsidR="00A34768" w:rsidRPr="00717806" w:rsidRDefault="00A34768" w:rsidP="00BE708C">
            <w:pPr>
              <w:rPr>
                <w:rFonts w:ascii="Times New Roman" w:hAnsi="Times New Roman"/>
              </w:rPr>
            </w:pPr>
            <w:r>
              <w:rPr>
                <w:rFonts w:ascii="Times New Roman" w:hAnsi="Times New Roman"/>
                <w:b/>
              </w:rPr>
              <w:t>2</w:t>
            </w:r>
            <w:r w:rsidRPr="00717806">
              <w:rPr>
                <w:rFonts w:ascii="Times New Roman" w:hAnsi="Times New Roman"/>
              </w:rPr>
              <w:t xml:space="preserve"> законопроект</w:t>
            </w:r>
            <w:r>
              <w:rPr>
                <w:rFonts w:ascii="Times New Roman" w:hAnsi="Times New Roman"/>
              </w:rPr>
              <w:t>а</w:t>
            </w:r>
          </w:p>
        </w:tc>
      </w:tr>
      <w:tr w:rsidR="00A34768" w:rsidRPr="00717806" w:rsidTr="00BE708C">
        <w:tc>
          <w:tcPr>
            <w:tcW w:w="2903" w:type="pct"/>
            <w:shd w:val="clear" w:color="auto" w:fill="auto"/>
          </w:tcPr>
          <w:p w:rsidR="00A34768" w:rsidRPr="00717806" w:rsidRDefault="00A34768" w:rsidP="00BE708C">
            <w:pPr>
              <w:rPr>
                <w:rFonts w:ascii="Times New Roman" w:hAnsi="Times New Roman"/>
                <w:bCs/>
              </w:rPr>
            </w:pPr>
            <w:r w:rsidRPr="00717806">
              <w:rPr>
                <w:rFonts w:ascii="Times New Roman" w:hAnsi="Times New Roman"/>
                <w:bCs/>
              </w:rPr>
              <w:t xml:space="preserve">Прокурор Иркутской области  </w:t>
            </w:r>
          </w:p>
        </w:tc>
        <w:tc>
          <w:tcPr>
            <w:tcW w:w="2097" w:type="pct"/>
            <w:shd w:val="clear" w:color="auto" w:fill="auto"/>
          </w:tcPr>
          <w:p w:rsidR="00A34768" w:rsidRPr="00717806" w:rsidRDefault="00A34768" w:rsidP="00BE708C">
            <w:pPr>
              <w:rPr>
                <w:rFonts w:ascii="Times New Roman" w:hAnsi="Times New Roman"/>
                <w:b/>
              </w:rPr>
            </w:pPr>
            <w:r w:rsidRPr="00717806">
              <w:rPr>
                <w:rFonts w:ascii="Times New Roman" w:hAnsi="Times New Roman"/>
                <w:b/>
              </w:rPr>
              <w:t>10 законодательных инициатив,</w:t>
            </w:r>
          </w:p>
          <w:p w:rsidR="00A34768" w:rsidRPr="00717806" w:rsidRDefault="00A34768" w:rsidP="00BE708C">
            <w:pPr>
              <w:rPr>
                <w:rFonts w:ascii="Times New Roman" w:hAnsi="Times New Roman"/>
              </w:rPr>
            </w:pPr>
            <w:r w:rsidRPr="00717806">
              <w:rPr>
                <w:rFonts w:ascii="Times New Roman" w:hAnsi="Times New Roman"/>
              </w:rPr>
              <w:t>из них:</w:t>
            </w:r>
          </w:p>
          <w:p w:rsidR="00A34768" w:rsidRPr="00717806" w:rsidRDefault="00A34768" w:rsidP="00BE708C">
            <w:pPr>
              <w:rPr>
                <w:rFonts w:ascii="Times New Roman" w:hAnsi="Times New Roman"/>
              </w:rPr>
            </w:pPr>
            <w:r w:rsidRPr="00717806">
              <w:rPr>
                <w:rFonts w:ascii="Times New Roman" w:hAnsi="Times New Roman"/>
                <w:b/>
              </w:rPr>
              <w:t>2</w:t>
            </w:r>
            <w:r w:rsidRPr="00717806">
              <w:rPr>
                <w:rFonts w:ascii="Times New Roman" w:hAnsi="Times New Roman"/>
              </w:rPr>
              <w:t xml:space="preserve"> законопроекта,</w:t>
            </w:r>
          </w:p>
          <w:p w:rsidR="00A34768" w:rsidRPr="00717806" w:rsidRDefault="00A34768" w:rsidP="00BE708C">
            <w:pPr>
              <w:rPr>
                <w:rFonts w:ascii="Times New Roman" w:hAnsi="Times New Roman"/>
              </w:rPr>
            </w:pPr>
            <w:r>
              <w:rPr>
                <w:rFonts w:ascii="Times New Roman" w:hAnsi="Times New Roman"/>
                <w:b/>
              </w:rPr>
              <w:t xml:space="preserve">8 </w:t>
            </w:r>
            <w:r w:rsidRPr="00717806">
              <w:rPr>
                <w:rFonts w:ascii="Times New Roman" w:hAnsi="Times New Roman"/>
              </w:rPr>
              <w:t>поправок</w:t>
            </w:r>
          </w:p>
        </w:tc>
      </w:tr>
      <w:tr w:rsidR="00A34768" w:rsidRPr="00717806" w:rsidTr="00BE708C">
        <w:tc>
          <w:tcPr>
            <w:tcW w:w="2903" w:type="pct"/>
            <w:shd w:val="clear" w:color="auto" w:fill="auto"/>
          </w:tcPr>
          <w:p w:rsidR="00A34768" w:rsidRPr="00717806" w:rsidRDefault="00A34768" w:rsidP="00BE708C">
            <w:pPr>
              <w:rPr>
                <w:rFonts w:ascii="Times New Roman" w:hAnsi="Times New Roman"/>
                <w:bCs/>
              </w:rPr>
            </w:pPr>
            <w:r w:rsidRPr="00717806">
              <w:rPr>
                <w:rFonts w:ascii="Times New Roman" w:hAnsi="Times New Roman"/>
                <w:bCs/>
              </w:rPr>
              <w:t>Муниципальные образования Иркутской области</w:t>
            </w:r>
          </w:p>
        </w:tc>
        <w:tc>
          <w:tcPr>
            <w:tcW w:w="2097" w:type="pct"/>
            <w:shd w:val="clear" w:color="auto" w:fill="auto"/>
          </w:tcPr>
          <w:p w:rsidR="00A34768" w:rsidRPr="00717806" w:rsidRDefault="00A34768" w:rsidP="00BE708C">
            <w:pPr>
              <w:rPr>
                <w:rFonts w:ascii="Times New Roman" w:hAnsi="Times New Roman"/>
              </w:rPr>
            </w:pPr>
            <w:r>
              <w:rPr>
                <w:rFonts w:ascii="Times New Roman" w:hAnsi="Times New Roman"/>
                <w:b/>
              </w:rPr>
              <w:t>5</w:t>
            </w:r>
            <w:r w:rsidRPr="00717806">
              <w:rPr>
                <w:rFonts w:ascii="Times New Roman" w:hAnsi="Times New Roman"/>
                <w:b/>
              </w:rPr>
              <w:t xml:space="preserve"> законодательных инициатив, </w:t>
            </w:r>
            <w:r w:rsidRPr="00717806">
              <w:rPr>
                <w:rFonts w:ascii="Times New Roman" w:hAnsi="Times New Roman"/>
              </w:rPr>
              <w:t>из них:</w:t>
            </w:r>
          </w:p>
          <w:p w:rsidR="00A34768" w:rsidRPr="00717806" w:rsidRDefault="00A34768" w:rsidP="00BE708C">
            <w:pPr>
              <w:rPr>
                <w:rFonts w:ascii="Times New Roman" w:hAnsi="Times New Roman"/>
              </w:rPr>
            </w:pPr>
            <w:r>
              <w:rPr>
                <w:rFonts w:ascii="Times New Roman" w:hAnsi="Times New Roman"/>
                <w:b/>
              </w:rPr>
              <w:t>2</w:t>
            </w:r>
            <w:r w:rsidRPr="00717806">
              <w:rPr>
                <w:rFonts w:ascii="Times New Roman" w:hAnsi="Times New Roman"/>
                <w:b/>
              </w:rPr>
              <w:t xml:space="preserve"> </w:t>
            </w:r>
            <w:r w:rsidRPr="00717806">
              <w:rPr>
                <w:rFonts w:ascii="Times New Roman" w:hAnsi="Times New Roman"/>
              </w:rPr>
              <w:t>законопроект</w:t>
            </w:r>
            <w:r>
              <w:rPr>
                <w:rFonts w:ascii="Times New Roman" w:hAnsi="Times New Roman"/>
              </w:rPr>
              <w:t>а</w:t>
            </w:r>
            <w:r w:rsidRPr="00717806">
              <w:rPr>
                <w:rFonts w:ascii="Times New Roman" w:hAnsi="Times New Roman"/>
              </w:rPr>
              <w:t>,</w:t>
            </w:r>
          </w:p>
          <w:p w:rsidR="00A34768" w:rsidRPr="00717806" w:rsidRDefault="00A34768" w:rsidP="00BE708C">
            <w:pPr>
              <w:rPr>
                <w:rFonts w:ascii="Times New Roman" w:hAnsi="Times New Roman"/>
              </w:rPr>
            </w:pPr>
            <w:r>
              <w:rPr>
                <w:rFonts w:ascii="Times New Roman" w:hAnsi="Times New Roman"/>
                <w:b/>
              </w:rPr>
              <w:t xml:space="preserve">3 </w:t>
            </w:r>
            <w:r w:rsidRPr="00717806">
              <w:rPr>
                <w:rFonts w:ascii="Times New Roman" w:hAnsi="Times New Roman"/>
              </w:rPr>
              <w:t>поправки</w:t>
            </w:r>
          </w:p>
        </w:tc>
      </w:tr>
      <w:tr w:rsidR="00A34768" w:rsidRPr="00717806" w:rsidTr="00BE708C">
        <w:tc>
          <w:tcPr>
            <w:tcW w:w="2903" w:type="pct"/>
            <w:shd w:val="clear" w:color="auto" w:fill="auto"/>
          </w:tcPr>
          <w:p w:rsidR="00A34768" w:rsidRPr="00717806" w:rsidRDefault="00A34768" w:rsidP="00BE708C">
            <w:pPr>
              <w:rPr>
                <w:rFonts w:ascii="Times New Roman" w:hAnsi="Times New Roman"/>
                <w:bCs/>
              </w:rPr>
            </w:pPr>
            <w:r w:rsidRPr="00717806">
              <w:rPr>
                <w:rFonts w:ascii="Times New Roman" w:hAnsi="Times New Roman"/>
                <w:bCs/>
              </w:rPr>
              <w:t>Совет муниципальных образований Иркутской области</w:t>
            </w:r>
          </w:p>
        </w:tc>
        <w:tc>
          <w:tcPr>
            <w:tcW w:w="2097" w:type="pct"/>
            <w:shd w:val="clear" w:color="auto" w:fill="auto"/>
          </w:tcPr>
          <w:p w:rsidR="00A34768" w:rsidRPr="00717806" w:rsidRDefault="00A34768" w:rsidP="00BE708C">
            <w:pPr>
              <w:rPr>
                <w:rFonts w:ascii="Times New Roman" w:hAnsi="Times New Roman"/>
                <w:b/>
              </w:rPr>
            </w:pPr>
            <w:r w:rsidRPr="00717806">
              <w:rPr>
                <w:rFonts w:ascii="Times New Roman" w:hAnsi="Times New Roman"/>
                <w:b/>
              </w:rPr>
              <w:t>5</w:t>
            </w:r>
            <w:r>
              <w:rPr>
                <w:rFonts w:ascii="Times New Roman" w:hAnsi="Times New Roman"/>
                <w:b/>
              </w:rPr>
              <w:t xml:space="preserve"> </w:t>
            </w:r>
            <w:r w:rsidRPr="00717806">
              <w:rPr>
                <w:rFonts w:ascii="Times New Roman" w:hAnsi="Times New Roman"/>
                <w:b/>
              </w:rPr>
              <w:t>законодательных инициатив,</w:t>
            </w:r>
          </w:p>
          <w:p w:rsidR="00A34768" w:rsidRPr="00717806" w:rsidRDefault="00A34768" w:rsidP="00BE708C">
            <w:pPr>
              <w:rPr>
                <w:rFonts w:ascii="Times New Roman" w:hAnsi="Times New Roman"/>
              </w:rPr>
            </w:pPr>
            <w:r w:rsidRPr="00717806">
              <w:rPr>
                <w:rFonts w:ascii="Times New Roman" w:hAnsi="Times New Roman"/>
                <w:b/>
              </w:rPr>
              <w:t xml:space="preserve"> </w:t>
            </w:r>
            <w:r w:rsidRPr="00717806">
              <w:rPr>
                <w:rFonts w:ascii="Times New Roman" w:hAnsi="Times New Roman"/>
              </w:rPr>
              <w:t>из них:</w:t>
            </w:r>
          </w:p>
          <w:p w:rsidR="00A34768" w:rsidRPr="00717806" w:rsidRDefault="00A34768" w:rsidP="00BE708C">
            <w:pPr>
              <w:rPr>
                <w:rFonts w:ascii="Times New Roman" w:hAnsi="Times New Roman"/>
              </w:rPr>
            </w:pPr>
            <w:r w:rsidRPr="00717806">
              <w:rPr>
                <w:rFonts w:ascii="Times New Roman" w:hAnsi="Times New Roman"/>
                <w:b/>
              </w:rPr>
              <w:t xml:space="preserve">2 </w:t>
            </w:r>
            <w:r w:rsidRPr="00717806">
              <w:rPr>
                <w:rFonts w:ascii="Times New Roman" w:hAnsi="Times New Roman"/>
              </w:rPr>
              <w:t>законопроекта,</w:t>
            </w:r>
          </w:p>
          <w:p w:rsidR="00A34768" w:rsidRPr="00717806" w:rsidRDefault="00A34768" w:rsidP="00BE708C">
            <w:pPr>
              <w:rPr>
                <w:rFonts w:ascii="Times New Roman" w:hAnsi="Times New Roman"/>
                <w:b/>
              </w:rPr>
            </w:pPr>
            <w:r>
              <w:rPr>
                <w:rFonts w:ascii="Times New Roman" w:hAnsi="Times New Roman"/>
                <w:b/>
              </w:rPr>
              <w:t>3</w:t>
            </w:r>
            <w:r w:rsidRPr="00717806">
              <w:rPr>
                <w:rFonts w:ascii="Times New Roman" w:hAnsi="Times New Roman"/>
                <w:b/>
              </w:rPr>
              <w:t xml:space="preserve"> </w:t>
            </w:r>
            <w:r w:rsidRPr="00717806">
              <w:rPr>
                <w:rFonts w:ascii="Times New Roman" w:hAnsi="Times New Roman"/>
              </w:rPr>
              <w:t xml:space="preserve">поправки </w:t>
            </w:r>
          </w:p>
        </w:tc>
      </w:tr>
      <w:tr w:rsidR="00A34768" w:rsidRPr="00717806" w:rsidTr="00BE708C">
        <w:tc>
          <w:tcPr>
            <w:tcW w:w="2903" w:type="pct"/>
            <w:shd w:val="clear" w:color="auto" w:fill="auto"/>
          </w:tcPr>
          <w:p w:rsidR="00A34768" w:rsidRPr="00717806" w:rsidRDefault="00A34768" w:rsidP="00BE708C">
            <w:pPr>
              <w:rPr>
                <w:rFonts w:ascii="Times New Roman" w:hAnsi="Times New Roman"/>
                <w:bCs/>
              </w:rPr>
            </w:pPr>
            <w:r w:rsidRPr="00717806">
              <w:rPr>
                <w:rFonts w:ascii="Times New Roman" w:hAnsi="Times New Roman"/>
                <w:bCs/>
              </w:rPr>
              <w:t>Молодежный парламент при Законодательном Собрании Иркутской области</w:t>
            </w:r>
          </w:p>
          <w:p w:rsidR="00A34768" w:rsidRPr="00717806" w:rsidRDefault="00A34768" w:rsidP="00BE708C">
            <w:pPr>
              <w:rPr>
                <w:rFonts w:ascii="Times New Roman" w:hAnsi="Times New Roman"/>
                <w:bCs/>
              </w:rPr>
            </w:pPr>
          </w:p>
          <w:p w:rsidR="00A34768" w:rsidRPr="00717806" w:rsidRDefault="00A34768" w:rsidP="00BE708C">
            <w:pPr>
              <w:rPr>
                <w:rFonts w:ascii="Times New Roman" w:hAnsi="Times New Roman"/>
                <w:bCs/>
              </w:rPr>
            </w:pPr>
          </w:p>
        </w:tc>
        <w:tc>
          <w:tcPr>
            <w:tcW w:w="2097" w:type="pct"/>
            <w:shd w:val="clear" w:color="auto" w:fill="auto"/>
          </w:tcPr>
          <w:p w:rsidR="00A34768" w:rsidRPr="00717806" w:rsidRDefault="00A34768" w:rsidP="00BE708C">
            <w:pPr>
              <w:rPr>
                <w:rFonts w:ascii="Times New Roman" w:hAnsi="Times New Roman"/>
              </w:rPr>
            </w:pPr>
            <w:r>
              <w:rPr>
                <w:rFonts w:ascii="Times New Roman" w:hAnsi="Times New Roman"/>
                <w:b/>
              </w:rPr>
              <w:t>15</w:t>
            </w:r>
            <w:r w:rsidRPr="00717806">
              <w:rPr>
                <w:rFonts w:ascii="Times New Roman" w:hAnsi="Times New Roman"/>
                <w:b/>
              </w:rPr>
              <w:t xml:space="preserve"> законодательных инициатив, </w:t>
            </w:r>
            <w:r w:rsidRPr="00717806">
              <w:rPr>
                <w:rFonts w:ascii="Times New Roman" w:hAnsi="Times New Roman"/>
              </w:rPr>
              <w:t>из них:</w:t>
            </w:r>
          </w:p>
          <w:p w:rsidR="00A34768" w:rsidRPr="00717806" w:rsidRDefault="00A34768" w:rsidP="00BE708C">
            <w:pPr>
              <w:rPr>
                <w:rFonts w:ascii="Times New Roman" w:hAnsi="Times New Roman"/>
              </w:rPr>
            </w:pPr>
            <w:r>
              <w:rPr>
                <w:rFonts w:ascii="Times New Roman" w:hAnsi="Times New Roman"/>
                <w:b/>
              </w:rPr>
              <w:t>3</w:t>
            </w:r>
            <w:r w:rsidRPr="00717806">
              <w:rPr>
                <w:rFonts w:ascii="Times New Roman" w:hAnsi="Times New Roman"/>
                <w:b/>
              </w:rPr>
              <w:t xml:space="preserve"> </w:t>
            </w:r>
            <w:r w:rsidRPr="00717806">
              <w:rPr>
                <w:rFonts w:ascii="Times New Roman" w:hAnsi="Times New Roman"/>
              </w:rPr>
              <w:t>законопроект</w:t>
            </w:r>
            <w:r>
              <w:rPr>
                <w:rFonts w:ascii="Times New Roman" w:hAnsi="Times New Roman"/>
              </w:rPr>
              <w:t>а</w:t>
            </w:r>
            <w:r w:rsidRPr="00717806">
              <w:rPr>
                <w:rFonts w:ascii="Times New Roman" w:hAnsi="Times New Roman"/>
              </w:rPr>
              <w:t>,</w:t>
            </w:r>
          </w:p>
          <w:p w:rsidR="00A34768" w:rsidRPr="00717806" w:rsidRDefault="00A34768" w:rsidP="00BE708C">
            <w:pPr>
              <w:rPr>
                <w:rFonts w:ascii="Times New Roman" w:hAnsi="Times New Roman"/>
                <w:b/>
              </w:rPr>
            </w:pPr>
            <w:r w:rsidRPr="00717806">
              <w:rPr>
                <w:rFonts w:ascii="Times New Roman" w:hAnsi="Times New Roman"/>
                <w:b/>
              </w:rPr>
              <w:t xml:space="preserve">12 </w:t>
            </w:r>
            <w:r w:rsidRPr="00717806">
              <w:rPr>
                <w:rFonts w:ascii="Times New Roman" w:hAnsi="Times New Roman"/>
              </w:rPr>
              <w:t>поправок</w:t>
            </w:r>
          </w:p>
        </w:tc>
      </w:tr>
      <w:tr w:rsidR="00A34768" w:rsidRPr="00717806" w:rsidTr="00BE708C">
        <w:tc>
          <w:tcPr>
            <w:tcW w:w="2903" w:type="pct"/>
            <w:shd w:val="clear" w:color="auto" w:fill="auto"/>
          </w:tcPr>
          <w:p w:rsidR="00A34768" w:rsidRPr="00717806" w:rsidRDefault="00A34768" w:rsidP="008178BB">
            <w:pPr>
              <w:rPr>
                <w:rFonts w:ascii="Times New Roman" w:hAnsi="Times New Roman"/>
                <w:bCs/>
              </w:rPr>
            </w:pPr>
            <w:r w:rsidRPr="00717806">
              <w:rPr>
                <w:rFonts w:ascii="Times New Roman" w:hAnsi="Times New Roman"/>
                <w:bCs/>
              </w:rPr>
              <w:t xml:space="preserve">РОСПП «Справедливая Россия – Патриоты </w:t>
            </w:r>
            <w:r w:rsidR="008178BB">
              <w:rPr>
                <w:rFonts w:ascii="Times New Roman" w:hAnsi="Times New Roman"/>
                <w:bCs/>
              </w:rPr>
              <w:t>–</w:t>
            </w:r>
            <w:r w:rsidRPr="00717806">
              <w:rPr>
                <w:rFonts w:ascii="Times New Roman" w:hAnsi="Times New Roman"/>
                <w:bCs/>
              </w:rPr>
              <w:t xml:space="preserve"> За правду»</w:t>
            </w:r>
          </w:p>
        </w:tc>
        <w:tc>
          <w:tcPr>
            <w:tcW w:w="2097" w:type="pct"/>
            <w:shd w:val="clear" w:color="auto" w:fill="auto"/>
          </w:tcPr>
          <w:p w:rsidR="00A34768" w:rsidRPr="00717806" w:rsidRDefault="00A34768" w:rsidP="00BE708C">
            <w:pPr>
              <w:rPr>
                <w:rFonts w:ascii="Times New Roman" w:hAnsi="Times New Roman"/>
                <w:b/>
              </w:rPr>
            </w:pPr>
            <w:r w:rsidRPr="00717806">
              <w:rPr>
                <w:rFonts w:ascii="Times New Roman" w:hAnsi="Times New Roman"/>
                <w:b/>
              </w:rPr>
              <w:t xml:space="preserve">1 </w:t>
            </w:r>
            <w:r w:rsidRPr="00717806">
              <w:rPr>
                <w:rFonts w:ascii="Times New Roman" w:hAnsi="Times New Roman"/>
              </w:rPr>
              <w:t>законопроект (отклонен)</w:t>
            </w:r>
          </w:p>
        </w:tc>
      </w:tr>
      <w:tr w:rsidR="00A34768" w:rsidRPr="00717806" w:rsidTr="00BE708C">
        <w:tc>
          <w:tcPr>
            <w:tcW w:w="2903" w:type="pct"/>
            <w:shd w:val="clear" w:color="auto" w:fill="auto"/>
          </w:tcPr>
          <w:p w:rsidR="00A34768" w:rsidRPr="00717806" w:rsidRDefault="00A34768" w:rsidP="00BE708C">
            <w:pPr>
              <w:rPr>
                <w:rFonts w:ascii="Times New Roman" w:hAnsi="Times New Roman"/>
                <w:bCs/>
              </w:rPr>
            </w:pPr>
            <w:r w:rsidRPr="00717806">
              <w:rPr>
                <w:rFonts w:ascii="Times New Roman" w:hAnsi="Times New Roman"/>
                <w:bCs/>
              </w:rPr>
              <w:t xml:space="preserve">Контрольно-счетная палата Иркутской области </w:t>
            </w:r>
          </w:p>
        </w:tc>
        <w:tc>
          <w:tcPr>
            <w:tcW w:w="2097" w:type="pct"/>
            <w:shd w:val="clear" w:color="auto" w:fill="auto"/>
          </w:tcPr>
          <w:p w:rsidR="00A34768" w:rsidRPr="00717806" w:rsidRDefault="00A34768" w:rsidP="00BE708C">
            <w:pPr>
              <w:rPr>
                <w:rFonts w:ascii="Times New Roman" w:hAnsi="Times New Roman"/>
              </w:rPr>
            </w:pPr>
            <w:r>
              <w:rPr>
                <w:rFonts w:ascii="Times New Roman" w:hAnsi="Times New Roman"/>
                <w:b/>
              </w:rPr>
              <w:t>25</w:t>
            </w:r>
            <w:r w:rsidRPr="00717806">
              <w:rPr>
                <w:rFonts w:ascii="Times New Roman" w:hAnsi="Times New Roman"/>
                <w:b/>
              </w:rPr>
              <w:t xml:space="preserve"> законодательных инициатив, </w:t>
            </w:r>
            <w:r w:rsidRPr="00717806">
              <w:rPr>
                <w:rFonts w:ascii="Times New Roman" w:hAnsi="Times New Roman"/>
              </w:rPr>
              <w:t>из них:</w:t>
            </w:r>
          </w:p>
          <w:p w:rsidR="00A34768" w:rsidRPr="00717806" w:rsidRDefault="00A34768" w:rsidP="00BE708C">
            <w:pPr>
              <w:rPr>
                <w:rFonts w:ascii="Times New Roman" w:hAnsi="Times New Roman"/>
              </w:rPr>
            </w:pPr>
            <w:r>
              <w:rPr>
                <w:rFonts w:ascii="Times New Roman" w:hAnsi="Times New Roman"/>
                <w:b/>
              </w:rPr>
              <w:t>3</w:t>
            </w:r>
            <w:r w:rsidRPr="00717806">
              <w:rPr>
                <w:rFonts w:ascii="Times New Roman" w:hAnsi="Times New Roman"/>
                <w:b/>
              </w:rPr>
              <w:t xml:space="preserve"> </w:t>
            </w:r>
            <w:r w:rsidRPr="00717806">
              <w:rPr>
                <w:rFonts w:ascii="Times New Roman" w:hAnsi="Times New Roman"/>
              </w:rPr>
              <w:t>законопроект</w:t>
            </w:r>
            <w:r>
              <w:rPr>
                <w:rFonts w:ascii="Times New Roman" w:hAnsi="Times New Roman"/>
              </w:rPr>
              <w:t>а</w:t>
            </w:r>
            <w:r w:rsidRPr="00717806">
              <w:rPr>
                <w:rFonts w:ascii="Times New Roman" w:hAnsi="Times New Roman"/>
              </w:rPr>
              <w:t>,</w:t>
            </w:r>
          </w:p>
          <w:p w:rsidR="00A34768" w:rsidRPr="00717806" w:rsidRDefault="00A34768" w:rsidP="00BE708C">
            <w:pPr>
              <w:rPr>
                <w:rFonts w:ascii="Times New Roman" w:hAnsi="Times New Roman"/>
                <w:b/>
              </w:rPr>
            </w:pPr>
            <w:r>
              <w:rPr>
                <w:rFonts w:ascii="Times New Roman" w:hAnsi="Times New Roman"/>
                <w:b/>
              </w:rPr>
              <w:t>22</w:t>
            </w:r>
            <w:r w:rsidRPr="00717806">
              <w:rPr>
                <w:rFonts w:ascii="Times New Roman" w:hAnsi="Times New Roman"/>
              </w:rPr>
              <w:t xml:space="preserve"> поправ</w:t>
            </w:r>
            <w:r>
              <w:rPr>
                <w:rFonts w:ascii="Times New Roman" w:hAnsi="Times New Roman"/>
              </w:rPr>
              <w:t>ки</w:t>
            </w:r>
          </w:p>
        </w:tc>
      </w:tr>
      <w:tr w:rsidR="00A34768" w:rsidRPr="00717806" w:rsidTr="00BE708C">
        <w:tc>
          <w:tcPr>
            <w:tcW w:w="2903" w:type="pct"/>
            <w:shd w:val="clear" w:color="auto" w:fill="FFFF00"/>
          </w:tcPr>
          <w:p w:rsidR="00A34768" w:rsidRPr="00717806" w:rsidRDefault="00A34768" w:rsidP="00BE708C">
            <w:pPr>
              <w:rPr>
                <w:rFonts w:ascii="Times New Roman" w:hAnsi="Times New Roman"/>
              </w:rPr>
            </w:pPr>
            <w:r w:rsidRPr="00717806">
              <w:rPr>
                <w:rFonts w:ascii="Times New Roman" w:hAnsi="Times New Roman"/>
              </w:rPr>
              <w:t>ИТОГО:</w:t>
            </w:r>
          </w:p>
        </w:tc>
        <w:tc>
          <w:tcPr>
            <w:tcW w:w="2097" w:type="pct"/>
            <w:shd w:val="clear" w:color="auto" w:fill="FFFF00"/>
          </w:tcPr>
          <w:p w:rsidR="00A34768" w:rsidRPr="00717806" w:rsidRDefault="00A34768" w:rsidP="008178BB">
            <w:pPr>
              <w:rPr>
                <w:rFonts w:ascii="Times New Roman" w:hAnsi="Times New Roman"/>
                <w:b/>
              </w:rPr>
            </w:pPr>
            <w:r>
              <w:rPr>
                <w:rFonts w:ascii="Times New Roman" w:hAnsi="Times New Roman"/>
                <w:b/>
              </w:rPr>
              <w:t>663</w:t>
            </w:r>
            <w:r w:rsidRPr="00717806">
              <w:rPr>
                <w:rFonts w:ascii="Times New Roman" w:hAnsi="Times New Roman"/>
                <w:b/>
              </w:rPr>
              <w:t xml:space="preserve"> законодательны</w:t>
            </w:r>
            <w:r w:rsidR="008178BB">
              <w:rPr>
                <w:rFonts w:ascii="Times New Roman" w:hAnsi="Times New Roman"/>
                <w:b/>
              </w:rPr>
              <w:t>е</w:t>
            </w:r>
            <w:r w:rsidRPr="00717806">
              <w:rPr>
                <w:rFonts w:ascii="Times New Roman" w:hAnsi="Times New Roman"/>
                <w:b/>
              </w:rPr>
              <w:t xml:space="preserve"> инициатив</w:t>
            </w:r>
            <w:r w:rsidR="008178BB">
              <w:rPr>
                <w:rFonts w:ascii="Times New Roman" w:hAnsi="Times New Roman"/>
                <w:b/>
              </w:rPr>
              <w:t>ы</w:t>
            </w:r>
          </w:p>
        </w:tc>
      </w:tr>
    </w:tbl>
    <w:p w:rsidR="00C51536" w:rsidRDefault="001962C6" w:rsidP="00C51536">
      <w:r>
        <w:rPr>
          <w:rFonts w:ascii="Times New Roman" w:hAnsi="Times New Roman"/>
          <w:b/>
          <w:sz w:val="28"/>
          <w:szCs w:val="28"/>
        </w:rPr>
        <w:t xml:space="preserve">  </w:t>
      </w:r>
      <w:r w:rsidR="00C51536">
        <w:br w:type="page"/>
      </w:r>
    </w:p>
    <w:p w:rsidR="00A34768" w:rsidRPr="000207E6" w:rsidRDefault="00A34768" w:rsidP="001962C6">
      <w:pPr>
        <w:rPr>
          <w:rFonts w:ascii="Times New Roman" w:hAnsi="Times New Roman"/>
          <w:sz w:val="28"/>
          <w:szCs w:val="28"/>
        </w:rPr>
      </w:pPr>
      <w:r w:rsidRPr="000207E6">
        <w:rPr>
          <w:rFonts w:ascii="Times New Roman" w:hAnsi="Times New Roman"/>
          <w:b/>
          <w:sz w:val="28"/>
          <w:szCs w:val="28"/>
        </w:rPr>
        <w:lastRenderedPageBreak/>
        <w:t>Информация о законодательных инициативах депутатов Законодательного Собрания Иркутской области, поступивших и рассмотренных в 2023 год</w:t>
      </w:r>
      <w:r>
        <w:rPr>
          <w:rFonts w:ascii="Times New Roman" w:hAnsi="Times New Roman"/>
          <w:b/>
          <w:sz w:val="28"/>
          <w:szCs w:val="28"/>
        </w:rPr>
        <w:t>у</w:t>
      </w:r>
    </w:p>
    <w:p w:rsidR="00A34768" w:rsidRPr="000207E6" w:rsidRDefault="00A34768" w:rsidP="00A3476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7639"/>
        <w:gridCol w:w="2044"/>
      </w:tblGrid>
      <w:tr w:rsidR="00A34768" w:rsidRPr="00717806" w:rsidTr="00A34768">
        <w:trPr>
          <w:tblHeader/>
        </w:trPr>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BE708C">
            <w:p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b/>
              </w:rPr>
            </w:pPr>
            <w:r w:rsidRPr="00717806">
              <w:rPr>
                <w:rFonts w:ascii="Times New Roman" w:hAnsi="Times New Roman"/>
                <w:b/>
              </w:rPr>
              <w:t>Наименование проекта закона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b/>
              </w:rPr>
            </w:pPr>
            <w:r w:rsidRPr="00717806">
              <w:rPr>
                <w:rFonts w:ascii="Times New Roman" w:hAnsi="Times New Roman"/>
                <w:b/>
              </w:rPr>
              <w:t>Ход рассмотрения</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ПЗ-1145 «О внесении изменений в отдельные законы Иркутской области» (законодательная инициатива депутатов Законодательного Собрания Иркутской области Перетолчина В.В., Безродных О.В., Некипелов</w:t>
            </w:r>
            <w:r w:rsidR="008178BB">
              <w:rPr>
                <w:rFonts w:ascii="Times New Roman" w:hAnsi="Times New Roman"/>
              </w:rPr>
              <w:t>а</w:t>
            </w:r>
            <w:r w:rsidRPr="00717806">
              <w:rPr>
                <w:rFonts w:ascii="Times New Roman" w:hAnsi="Times New Roman"/>
              </w:rPr>
              <w:t xml:space="preserve"> Д.Б., Маслова А.С.)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 xml:space="preserve">Окончательно на 65-й сессии 22.03.2023 </w:t>
            </w:r>
          </w:p>
          <w:p w:rsidR="00A34768" w:rsidRPr="00717806" w:rsidRDefault="00A34768" w:rsidP="00BE708C">
            <w:pPr>
              <w:rPr>
                <w:rFonts w:ascii="Times New Roman" w:hAnsi="Times New Roman"/>
              </w:rPr>
            </w:pP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ПЗ-1133 «О внесении изменений в Закон Иркутской области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 (законодательная инициатива депутатов Законодательного Собрания Иркутской области Егоровой Л.И.,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65-й сесси</w:t>
            </w:r>
            <w:r w:rsidR="008178BB">
              <w:rPr>
                <w:rFonts w:ascii="Times New Roman" w:hAnsi="Times New Roman"/>
              </w:rPr>
              <w:t>и</w:t>
            </w:r>
            <w:r w:rsidRPr="00717806">
              <w:rPr>
                <w:rFonts w:ascii="Times New Roman" w:hAnsi="Times New Roman"/>
              </w:rPr>
              <w:t xml:space="preserve"> 22.03.2023 </w:t>
            </w:r>
          </w:p>
          <w:p w:rsidR="00A34768" w:rsidRPr="00717806" w:rsidRDefault="00A34768" w:rsidP="00BE708C">
            <w:pPr>
              <w:rPr>
                <w:rFonts w:ascii="Times New Roman" w:hAnsi="Times New Roman"/>
              </w:rPr>
            </w:pP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ПЗ-995 «О внесении изменений в статьи 23 и 25 Закона Иркутской области «О физической культуре и спорте в Иркутской области» (законодательная инициатива депутата Законодательного Собрания Иркутской области Егоровой Л.И.)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ПЗ-1032 «О внесении изменений в Закон Иркутской области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(законодательная инициатива депутатов Законодательного Собрания Иркутской области Лобкова А.В., Тютрина Д.Г.,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ПЗ-1033 «О внесении изменения в часть 2 статьи 3 Закона Иркутской области «Об областной государственной поддержке отдельных категорий студентов в целях привлечения их для дальнейшей работы в государственных образовательных организациях Иркутской области и муниципальных образовательных организациях, расположенных на территории Иркутской области» (законодательная инициатива депутатов Законодательного Собрания Иркутской области Лобкова А.В., Тютрина Д.Г.,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ПЗ-1034 «О внесении изменения в статью 5 Закона Иркутской области «О мерах социальной поддержки по оплате жилых помещений, отопления и освещения для отдельных категорий работников образования в Иркутской области» (законодательная инициатива депутатов Законодательного Собрания Иркутской области Лобкова А.В., Тютрина Д.Г.,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ПЗ-1136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(законодательная инициатива депутата Законодательного Собрания Иркутской области Крывовязого И.В.)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ПЗ-1132 «О внесении изменений в статью 7 Закона Иркутской области «О мерах социальной поддержки отдельных категорий работников государственных учреждений </w:t>
            </w:r>
            <w:r w:rsidRPr="00717806">
              <w:rPr>
                <w:rFonts w:ascii="Times New Roman" w:hAnsi="Times New Roman"/>
              </w:rPr>
              <w:lastRenderedPageBreak/>
              <w:t>Иркутской области» (законодательная инициатива депутатов Законодательного Собрания Иркутской области Сарсенбаева Е.С., Шершнева Д.П.,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lastRenderedPageBreak/>
              <w:t>Окончательно на 68-й сессии 17.05.2023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ПЗ-1137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 (законодательная инициатива депутатов Законодательного Собрания Иркутской области Сарсенбаева Е.С., Шершнева Д.П., Любенкова Г.А., Егоровой Л.И.,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68-й сессии 17.05.2023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ПЗ-1138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 («О социальной выплате на приобретение (строительство) в Иркутской области жилых помещений с помощью ипотечного жилищного кредитования») (законодательная инициатива депутатов Законодательного Собрания Иркутской области Егоровой Л.И.,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68-й сессии 17.05.2023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ПЗ-1139 «О внесении изменений в статью 3 Закона Иркутской области «О дополнительной мере социальной поддержки семей, имеющих детей, в Иркутской области» (законодательная инициатива депутата Законодательного Собрания Иркутской области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68-й сессии 17.05.2023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ПЗ-1140 «О внесении изменений в Закон Иркутской области «О социальной поддержке в Иркутской области семей, имеющих детей» (законодательная инициатива депутата Законодательного Собрания Иркутской области Гаськова А.Ю.) </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ПЗ-1141 «О внесении изменений в статью 12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Перетолчина В.В., Андреева А.А., Лобкова А.В., Безродных О.В.)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ПЗ-1143 «О внесении изменений в отдельные законы Иркутской области» (законодательная инициатива депутатов Законодательного Собрания Иркутской области Алдарова К.Р., Дикусаровой Н.И., Перетолчина В.В., Гаськова А.Ю., Синцовой И.А., Побойкина В.Л., Безродных О.В., Лобкова А.В., Труфанова Н.С.) </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ПЗ-1144 «О внесении изменений в отдельные законы Иркутской области» (законодательная инициатива депутатов Законодательного Собрания Иркутской области Алдарова К.Р., Дикусаровой Н.И., Перетолчина В.В., Гаськова А.Ю., Синцовой И.А., Побойкина В.Л., Безродных О.В., Лобкова А.В., Труфанова Н.С.)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ПЗ-1148 «О внесении изменений в статью 9 Закона Иркутской области «О социальной поддержке отдельных групп населения в оказании медицинской помощи в Иркутской области» и признании утратившей силу статьи 11 Закона Иркутской области «О внесении изменений в отдельные законы Иркутской области»  (законодательная инициатива депутата </w:t>
            </w:r>
            <w:r w:rsidRPr="00717806">
              <w:rPr>
                <w:rFonts w:ascii="Times New Roman" w:hAnsi="Times New Roman"/>
              </w:rPr>
              <w:lastRenderedPageBreak/>
              <w:t>Законодательного Собрания Иркутской области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lastRenderedPageBreak/>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8178BB">
            <w:pPr>
              <w:jc w:val="both"/>
              <w:rPr>
                <w:rFonts w:ascii="Times New Roman" w:hAnsi="Times New Roman"/>
              </w:rPr>
            </w:pPr>
            <w:r w:rsidRPr="00717806">
              <w:rPr>
                <w:rFonts w:ascii="Times New Roman" w:hAnsi="Times New Roman"/>
              </w:rPr>
              <w:t>Проект закона Иркутской области № ПЗ-1149 «О признании утратившим силу Закона Иркутской области «О дополнительной мере социальной поддержки в Иркутской области граждан, пострадавших в результате чрезвычайной ситуации, сложившейся в результате паводка, вызванного сильными дождями, прошедшими в июне - июле 2019 года на территории Иркутской области, в виде освобождения от внесения платы за коммунальную услугу по электроснабжению» (законодательная инициатива депутата Законодательного Собрания Иркутской области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ПЗ-1150 «О дополнительной мере социальной поддержки отдельных категорий медицинских работников в Иркутской области» (законодательная инициатива депутатов Законодательного Собрания Иркутской области Гаськова А.Ю.,</w:t>
            </w:r>
            <w:r>
              <w:rPr>
                <w:rFonts w:ascii="Times New Roman" w:hAnsi="Times New Roman"/>
              </w:rPr>
              <w:t xml:space="preserve"> </w:t>
            </w:r>
            <w:r w:rsidRPr="00717806">
              <w:rPr>
                <w:rFonts w:ascii="Times New Roman" w:hAnsi="Times New Roman"/>
              </w:rPr>
              <w:t>Крывовязого И.В., Лобкова А.В.)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ПЗ-1159 </w:t>
            </w:r>
            <w:hyperlink r:id="rId34" w:history="1">
              <w:r w:rsidRPr="00717806">
                <w:rPr>
                  <w:rFonts w:ascii="Times New Roman" w:hAnsi="Times New Roman"/>
                </w:rPr>
                <w:t>«О внесении изменений в статью 38 Закона Иркутской области «О выборах депутатов Законодательного Собрания Иркутской области» («О внесении дополнений в статью 38 Закона Иркутской области «О выборах депутатов Законодательного Собрания Иркутской области»)</w:t>
              </w:r>
            </w:hyperlink>
            <w:r w:rsidRPr="00717806">
              <w:rPr>
                <w:rFonts w:ascii="Times New Roman" w:hAnsi="Times New Roman"/>
              </w:rPr>
              <w:t xml:space="preserve"> (законодательная инициатива депутатов Законодательного Собрания Иркутской области Сарсенбаева Е.С.,  Перетолчина В.В., Лобкова А.В., Андреева А.А., Некипелова Д.Б., Шершнева Д.П., Качина А.С., Маслова А.С.)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ПЗ-1160 «О внесении изменений в Закон Иркутской области «О Контрольно-счетной палате Иркутской области» (законодательная инициатива депутатов Законодательного Собрания Иркутской области Перетолчина В.В., Андреева А.А.)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ПЗ-1161 «О внесении изменений в часть 6 статьи 18 Закона Иркутской области «Об отдельных вопросах государственной гражданской службы Иркутской области» (законодательная инициатива депутатов Законодательного Собрания Иркутской области Перетолчина В.В., Некипелова Д.Б., Егоровой Л.И., Безродных О.В.)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ПЗ-1174 «О порядке индексации социальных выплат в Иркутской области» (законодательная инициатива депутатов Законодательного Собрания Иркутской области Лобкова А.В., Побойкина В.Л., Сагдеева Т.Р., Дикусаровой Н.И., Перетолчина В.В., Романова А.В., Тютрина Д.Г., Гаськова А.Ю.) </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66-й сессии 19.04.2023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ПЗ-1193 «О внесении изменений в часть 2 статьи 23 Закона Иркутской области «О государственных должностях Иркутской области» (законодательная инициатива депутатов Законодательного Собрания Иркутской области Носенко О.Н., Алдарова К.Р.)</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ПЗ-1197 «Об использовании копии Знамени Победы в Иркутской области» (законодательная инициатива депутатов Законодательного Собрания Иркутской области Андреева А.А., Алдарова К.Р., Любенкова Г.А., Егоровой Л.И.)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ПЗ-1213 «О внесении изменений в отдельные законы Иркутской области» (законодательная инициатива </w:t>
            </w:r>
            <w:r w:rsidRPr="00717806">
              <w:rPr>
                <w:rFonts w:ascii="Times New Roman" w:hAnsi="Times New Roman"/>
              </w:rPr>
              <w:lastRenderedPageBreak/>
              <w:t>депутатов Законодательного Собрания Иркутской области Ведерникова А.В., Побойкина В.Л., Лобкова А.В. Дикусаровой Н.И., Алдарова К.Р., Перетолчина В.В.)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lastRenderedPageBreak/>
              <w:t xml:space="preserve">Окончательно на 70-й сессии </w:t>
            </w:r>
            <w:r w:rsidRPr="00717806">
              <w:rPr>
                <w:rFonts w:ascii="Times New Roman" w:hAnsi="Times New Roman"/>
              </w:rPr>
              <w:lastRenderedPageBreak/>
              <w:t>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ПЗ-1223 «О внесении изменений в статьи 11 и 27 Закона Иркутской области «О Законодательном Собрании Иркутской области» (законодательная инициатива депутатов Законодательного Собрания Иркутской области Дикусаровой Н.И., Перетолчина В.В., Побойкина В.Л.)</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ПЗ-1210 «О внесении изменений в статью 2 Закона Иркутской области «О налоге на имущество организаций» (законодательная инициатива депутатов Законодательного Собрания Иркутской области Дикусаровой Н.И., Любенкова Г.А., Кудрявцевой Г.Ф., Сарсенбаева Е.С., Белова А.С.)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ПЗ-1225 «О внесении изменений в Закон Иркутской области «Об отдельных вопросах реализации на территории Иркутской области инициативных проектов» (законодательная инициатива депутатов Законодательного Собрания Иркутской области Дикусаровой Н.И., Терентьева А.Н., Алдарова К.Р., Лобкова А.В., Перетолчина В.В., Синцовой И.А.)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ПЗ-664 «О внесении изменений в часть 1 статьи 2 Закона Иркутской области «О налоге на имущество организаций» (законодательная инициатива депутата Законодательного Собрания Иркутской области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ПЗ-1126 «Об объявлении на территории Иркутской области нерабочим (праздничным) днем единого Дня памяти» (законодательная инициатива депутатов Законодательного Собрания Иркутской области Любенкова Г.А., Алдарова К.Р.,</w:t>
            </w:r>
            <w:r>
              <w:rPr>
                <w:rFonts w:ascii="Times New Roman" w:hAnsi="Times New Roman"/>
              </w:rPr>
              <w:t xml:space="preserve"> </w:t>
            </w:r>
            <w:r w:rsidRPr="00717806">
              <w:rPr>
                <w:rFonts w:ascii="Times New Roman" w:hAnsi="Times New Roman"/>
              </w:rPr>
              <w:t>Андреева А.А., Егоровой Л.И.)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ПЗ-1212 «О внесении изменений в отдельные законы Иркутской области» (законодательная инициатива депутатов Законодательного Собрания Иркутской области Дикусаровой Н.И., Перетолчина В.В., Лобкова А.В., Труфанова Н.С., Кудрявцевой Г.Ф., Сагдеева Т.Р., Синцовой И.А., Терентьева А.Н.)</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ПЗ-1152 «О денежных выплатах участникам специальной военной операции» (законодательная инициатива депутатов Законодательного Собрания Иркутской области Гаськова А.Ю., Егоровой Л.И.)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8178BB">
            <w:pPr>
              <w:jc w:val="both"/>
              <w:rPr>
                <w:rFonts w:ascii="Times New Roman" w:hAnsi="Times New Roman"/>
              </w:rPr>
            </w:pPr>
            <w:r w:rsidRPr="00717806">
              <w:rPr>
                <w:rFonts w:ascii="Times New Roman" w:hAnsi="Times New Roman"/>
              </w:rPr>
              <w:t>Проект закона Иркутской области № ПЗ-1164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 (законодательная инициатива депутатов Законодательного Собрания Иркутской области Гаськова А.Ю., Перетолчина В.В., Побойкина В.Л., Лобкова А.В</w:t>
            </w:r>
            <w:r w:rsidR="008178BB">
              <w:rPr>
                <w:rFonts w:ascii="Times New Roman" w:hAnsi="Times New Roman"/>
              </w:rPr>
              <w:t>.</w:t>
            </w:r>
            <w:r w:rsidRPr="00717806">
              <w:rPr>
                <w:rFonts w:ascii="Times New Roman" w:hAnsi="Times New Roman"/>
              </w:rPr>
              <w:t>, Франтенко С.С.)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ПЗ-1177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 (законодательная инициатива депутатов Законодательного Собрания Иркутской области Гаськова А.Ю., Побойкина В.Л., Лобкова А.В., Перетолчина В.В., Шершнева Д.П. )</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ПЗ-1181 «О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 (законодательная инициатива депутата Законодательного Собрания Иркутской области Дикусаровой Н.И.)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FE0213">
            <w:pPr>
              <w:jc w:val="both"/>
              <w:rPr>
                <w:rFonts w:ascii="Times New Roman" w:hAnsi="Times New Roman"/>
              </w:rPr>
            </w:pPr>
            <w:r w:rsidRPr="00717806">
              <w:rPr>
                <w:rFonts w:ascii="Times New Roman" w:hAnsi="Times New Roman"/>
              </w:rPr>
              <w:t xml:space="preserve">Проект закона Иркутской области № ПЗ-1189 </w:t>
            </w:r>
            <w:r w:rsidR="008178BB">
              <w:rPr>
                <w:rFonts w:ascii="Times New Roman" w:hAnsi="Times New Roman"/>
              </w:rPr>
              <w:t>«</w:t>
            </w:r>
            <w:hyperlink r:id="rId35" w:history="1">
              <w:r w:rsidRPr="00717806">
                <w:rPr>
                  <w:rFonts w:ascii="Times New Roman" w:hAnsi="Times New Roman"/>
                </w:rPr>
                <w:t xml:space="preserve">О дополнительной мере социальной поддержки в </w:t>
              </w:r>
              <w:r w:rsidR="00FE0213">
                <w:rPr>
                  <w:rFonts w:ascii="Times New Roman" w:hAnsi="Times New Roman"/>
                </w:rPr>
                <w:t>И</w:t>
              </w:r>
              <w:r w:rsidRPr="00717806">
                <w:rPr>
                  <w:rFonts w:ascii="Times New Roman" w:hAnsi="Times New Roman"/>
                </w:rPr>
                <w:t xml:space="preserve">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w:t>
              </w:r>
              <w:r w:rsidR="00FE0213">
                <w:rPr>
                  <w:rFonts w:ascii="Times New Roman" w:hAnsi="Times New Roman"/>
                </w:rPr>
                <w:t>К</w:t>
              </w:r>
              <w:r w:rsidRPr="00717806">
                <w:rPr>
                  <w:rFonts w:ascii="Times New Roman" w:hAnsi="Times New Roman"/>
                </w:rPr>
                <w:t xml:space="preserve">райнего </w:t>
              </w:r>
              <w:r w:rsidR="00FE0213">
                <w:rPr>
                  <w:rFonts w:ascii="Times New Roman" w:hAnsi="Times New Roman"/>
                </w:rPr>
                <w:t>С</w:t>
              </w:r>
              <w:r w:rsidRPr="00717806">
                <w:rPr>
                  <w:rFonts w:ascii="Times New Roman" w:hAnsi="Times New Roman"/>
                </w:rPr>
                <w:t>евера» («О дополнительной мере социальной поддержки в Иркутской области врачей наиболее дефицитных специальностей,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w:t>
              </w:r>
            </w:hyperlink>
            <w:r w:rsidRPr="00717806">
              <w:rPr>
                <w:rFonts w:ascii="Times New Roman" w:hAnsi="Times New Roman"/>
              </w:rPr>
              <w:t xml:space="preserve"> (законодательная инициатива депутатов Законодательного Собрания Иркутской области Гаськова А.Ю., Шершнева Д.П., Алдарова К.Р.)</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ПЗ-1194 «О дополнительных мерах социальной поддержки граждан при возникновении на территории Иркутской области чрезвычайной ситуации» (законодательная инициатива депутатов Законодательного Собрания Иркутской области Ведерникова А.В., Побойкина В.Л.)</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ПЗ-1214 «О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(законодательная инициатива депутатов Законодательного Собрания Иркутской области Ведерникова А.В., Перетолчина В.В.)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ПЗ-1229 «О внесении изменений в Закон Иркутской области «Об инвестиционной политике в Иркутской области» (законодательная инициатива депутатов Законодательного Собрания Иркутской области Труфанова Н.С., Носенко О.Н., Хайдукова В.В.)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ПЗ-1166 «О внесении изменения в статью 16</w:t>
            </w:r>
            <w:r w:rsidRPr="00717806">
              <w:rPr>
                <w:rFonts w:ascii="Times New Roman" w:hAnsi="Times New Roman"/>
                <w:vertAlign w:val="superscript"/>
              </w:rPr>
              <w:t>4</w:t>
            </w:r>
            <w:r w:rsidRPr="00717806">
              <w:rPr>
                <w:rFonts w:ascii="Times New Roman" w:hAnsi="Times New Roman"/>
              </w:rPr>
              <w:t xml:space="preserve"> Закона Иркутской области «О градостроительной деятельности в Иркутской области» (законодательная инициатива депутатов Законодательного Собрания Иркутской области Алдарова К.Р., Труфанова Н.С., Перетолчина В.В., Лобкова А.В., Безродных О.В., Андреева А.А., Тютрина Д.Г.)</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Окончательно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ПЗ-1215 «О внесении изменений в отдельные законы Иркутской области» (законодательная инициатива депутатов Законодательного Собрания Иркутской области Перетолчина В.В., Андреева А.А.,  Качина А.С., Обухова А.В., Аблова А.А., Лобкова А.В</w:t>
            </w:r>
            <w:r w:rsidR="00FE0213">
              <w:rPr>
                <w:rFonts w:ascii="Times New Roman" w:hAnsi="Times New Roman"/>
              </w:rPr>
              <w:t>.</w:t>
            </w:r>
            <w:r w:rsidRPr="00717806">
              <w:rPr>
                <w:rFonts w:ascii="Times New Roman" w:hAnsi="Times New Roman"/>
              </w:rPr>
              <w:t>)</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997FFC">
              <w:rPr>
                <w:rFonts w:ascii="Times New Roman" w:hAnsi="Times New Roman"/>
              </w:rPr>
              <w:t>Окончательно</w:t>
            </w:r>
            <w:r>
              <w:rPr>
                <w:rFonts w:ascii="Times New Roman" w:hAnsi="Times New Roman"/>
              </w:rPr>
              <w:t xml:space="preserve"> </w:t>
            </w:r>
            <w:r w:rsidRPr="00997FFC">
              <w:rPr>
                <w:rFonts w:ascii="Times New Roman" w:hAnsi="Times New Roman"/>
              </w:rPr>
              <w:t>на 3-й сессии 18.10.2023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 xml:space="preserve">Проект закона Иркутской области № ПЗ-1217 «О внесении изменения в часть 3 статьи 4 Закона Иркутской области «О статусе депутата Законодательного Собрания Иркутской области» (законодательная инициатива депутатов Законодательного Собрания Иркутской области Перетолчина В.В., Андреева А.А., Качина А.С., Обухова А.В., Аблова </w:t>
            </w:r>
            <w:r w:rsidRPr="00717806">
              <w:rPr>
                <w:rFonts w:ascii="Times New Roman" w:hAnsi="Times New Roman"/>
              </w:rPr>
              <w:lastRenderedPageBreak/>
              <w:t>А.А., Лобкова А.В</w:t>
            </w:r>
            <w:r w:rsidR="00FE0213">
              <w:rPr>
                <w:rFonts w:ascii="Times New Roman" w:hAnsi="Times New Roman"/>
              </w:rPr>
              <w:t>.</w:t>
            </w:r>
            <w:r w:rsidRPr="00717806">
              <w:rPr>
                <w:rFonts w:ascii="Times New Roman" w:hAnsi="Times New Roman"/>
              </w:rPr>
              <w:t>)</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9E6F77">
              <w:rPr>
                <w:rFonts w:ascii="Times New Roman" w:hAnsi="Times New Roman"/>
              </w:rPr>
              <w:lastRenderedPageBreak/>
              <w:t>Окончательно</w:t>
            </w:r>
            <w:r>
              <w:rPr>
                <w:rFonts w:ascii="Times New Roman" w:hAnsi="Times New Roman"/>
              </w:rPr>
              <w:t xml:space="preserve"> </w:t>
            </w:r>
            <w:r w:rsidRPr="009E6F77">
              <w:rPr>
                <w:rFonts w:ascii="Times New Roman" w:hAnsi="Times New Roman"/>
              </w:rPr>
              <w:t>на 3-й сессии 18.10.2023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ПЗ-1219 «О внесении изменения в часть 1 статьи 2 Закона Иркутской области «О мерах социальной поддержки отдельных категорий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9E6F77">
              <w:rPr>
                <w:rFonts w:ascii="Times New Roman" w:hAnsi="Times New Roman"/>
              </w:rPr>
              <w:t>Окончательно</w:t>
            </w:r>
            <w:r>
              <w:rPr>
                <w:rFonts w:ascii="Times New Roman" w:hAnsi="Times New Roman"/>
              </w:rPr>
              <w:t xml:space="preserve"> </w:t>
            </w:r>
            <w:r w:rsidRPr="009E6F77">
              <w:rPr>
                <w:rFonts w:ascii="Times New Roman" w:hAnsi="Times New Roman"/>
              </w:rPr>
              <w:t>на 3-й сессии 18.10.2023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ПЗ-1216 «О внесении изменений в Закон Иркутской области «О мировых судьях в Иркутской области» (законодательная инициатива депутатов Законодательного Собрания Иркутской области Перетолчина В.В., Андреева А.А., Качина А.С., Обухова А.В., Аблова А.А., Лобкова А.В</w:t>
            </w:r>
            <w:r w:rsidR="00FE0213">
              <w:rPr>
                <w:rFonts w:ascii="Times New Roman" w:hAnsi="Times New Roman"/>
              </w:rPr>
              <w:t>.</w:t>
            </w:r>
            <w:r w:rsidRPr="00717806">
              <w:rPr>
                <w:rFonts w:ascii="Times New Roman" w:hAnsi="Times New Roman"/>
              </w:rPr>
              <w:t>)</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9E6F77">
              <w:rPr>
                <w:rFonts w:ascii="Times New Roman" w:hAnsi="Times New Roman"/>
              </w:rPr>
              <w:t>Окончательно</w:t>
            </w:r>
            <w:r>
              <w:rPr>
                <w:rFonts w:ascii="Times New Roman" w:hAnsi="Times New Roman"/>
              </w:rPr>
              <w:t xml:space="preserve"> </w:t>
            </w:r>
            <w:r w:rsidRPr="009E6F77">
              <w:rPr>
                <w:rFonts w:ascii="Times New Roman" w:hAnsi="Times New Roman"/>
              </w:rPr>
              <w:t>на 4-й сессии 15.11.2023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367BF4" w:rsidRDefault="00A34768" w:rsidP="00BE708C">
            <w:pPr>
              <w:jc w:val="both"/>
              <w:rPr>
                <w:rFonts w:ascii="Times New Roman" w:hAnsi="Times New Roman"/>
              </w:rPr>
            </w:pPr>
            <w:r w:rsidRPr="00367BF4">
              <w:rPr>
                <w:rFonts w:ascii="Times New Roman" w:hAnsi="Times New Roman"/>
              </w:rPr>
              <w:t>Проект закона Иркутской области № ПЗ-1234 «О дополнительной мере социальной поддержки в Иркутской области молодых специалистов» (законодательная инициатива депутата Законодательного Собрания Иркутской области Ведерникова А.В.)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367BF4" w:rsidRDefault="00A34768" w:rsidP="00BE708C">
            <w:pPr>
              <w:rPr>
                <w:rFonts w:ascii="Times New Roman" w:hAnsi="Times New Roman"/>
              </w:rPr>
            </w:pPr>
            <w:r w:rsidRPr="00367BF4">
              <w:rPr>
                <w:rFonts w:ascii="Times New Roman" w:hAnsi="Times New Roman"/>
              </w:rPr>
              <w:t>Окончательно на 6</w:t>
            </w:r>
            <w:r w:rsidR="00FE0213">
              <w:rPr>
                <w:rFonts w:ascii="Times New Roman" w:hAnsi="Times New Roman"/>
              </w:rPr>
              <w:t>-й</w:t>
            </w:r>
            <w:r w:rsidRPr="00367BF4">
              <w:rPr>
                <w:rFonts w:ascii="Times New Roman" w:hAnsi="Times New Roman"/>
              </w:rPr>
              <w:t xml:space="preserve"> сессии 13.12.2023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367BF4" w:rsidRDefault="00A34768" w:rsidP="00BE708C">
            <w:pPr>
              <w:jc w:val="both"/>
              <w:rPr>
                <w:rFonts w:ascii="Times New Roman" w:hAnsi="Times New Roman"/>
              </w:rPr>
            </w:pPr>
            <w:r w:rsidRPr="00367BF4">
              <w:rPr>
                <w:rFonts w:ascii="Times New Roman" w:hAnsi="Times New Roman"/>
              </w:rPr>
              <w:t>Проект закона Иркутской области № ПЗ-1297 «О внесении изменений в Закон Иркутской области «О Молодежном парламенте при Законодательном Собрании Иркутской области» (законодательная инициатива депутатов  Законодательного Собрания Иркутской области Литвинова Д.В., Перетолчина В.В.)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367BF4" w:rsidRDefault="00A34768" w:rsidP="00BE708C">
            <w:pPr>
              <w:rPr>
                <w:rFonts w:ascii="Times New Roman" w:hAnsi="Times New Roman"/>
              </w:rPr>
            </w:pPr>
            <w:r w:rsidRPr="00367BF4">
              <w:rPr>
                <w:rFonts w:ascii="Times New Roman" w:hAnsi="Times New Roman"/>
              </w:rPr>
              <w:t>Окончательно на 6</w:t>
            </w:r>
            <w:r w:rsidR="00FE0213">
              <w:rPr>
                <w:rFonts w:ascii="Times New Roman" w:hAnsi="Times New Roman"/>
              </w:rPr>
              <w:t>-й</w:t>
            </w:r>
            <w:r w:rsidRPr="00367BF4">
              <w:rPr>
                <w:rFonts w:ascii="Times New Roman" w:hAnsi="Times New Roman"/>
              </w:rPr>
              <w:t xml:space="preserve"> сессии 13.12.2023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ПЗ-1186 «О внесении изменения в статью 2 Закона Иркутской области «О ветеранах труда Иркутской области» (законодательная инициатива депутата Законодательного Собрания Иркутской области Гаськова А.Ю.)</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В первом чтении 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ПЗ-1023 «О внесении изменения в статью 2 Закона Иркутской области «О транспортном налоге» (законодательная инициатива депутата Законодательного Собрания Иркутской области Егоровой Л.И.)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 xml:space="preserve">Отклонен </w:t>
            </w:r>
            <w:r w:rsidRPr="00717806">
              <w:rPr>
                <w:rFonts w:ascii="Times New Roman" w:hAnsi="Times New Roman"/>
              </w:rPr>
              <w:br/>
              <w:t>на 68</w:t>
            </w:r>
            <w:r w:rsidR="00FE0213">
              <w:rPr>
                <w:rFonts w:ascii="Times New Roman" w:hAnsi="Times New Roman"/>
              </w:rPr>
              <w:t>-й</w:t>
            </w:r>
            <w:r w:rsidRPr="00717806">
              <w:rPr>
                <w:rFonts w:ascii="Times New Roman" w:hAnsi="Times New Roman"/>
              </w:rPr>
              <w:t xml:space="preserve"> сессии 17.05.2023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ПЗ-1176 «О ежемесячной денежной выплате в Иркутской области семьям, ребенок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 отсутствием в населенном пункте по месту жительства (месту пребывания) муниципальных дошкольных образовательных организаций либо по медицинским показаниям» (законодательная инициатива Регионального отделения Социалистической политической партии «СПРАВЕДЛИВАЯ РОССИЯ – ПАТРИОТЫ – ЗА ПРАВДУ» в Иркутской области)</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 xml:space="preserve">Отклонен </w:t>
            </w:r>
          </w:p>
          <w:p w:rsidR="00A34768" w:rsidRPr="00717806" w:rsidRDefault="00A34768" w:rsidP="00BE708C">
            <w:pPr>
              <w:rPr>
                <w:rFonts w:ascii="Times New Roman" w:hAnsi="Times New Roman"/>
              </w:rPr>
            </w:pPr>
            <w:r w:rsidRPr="00717806">
              <w:rPr>
                <w:rFonts w:ascii="Times New Roman" w:hAnsi="Times New Roman"/>
              </w:rPr>
              <w:t>на 70-й сессии 21.06.2023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A34768">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ПЗ-1082  «О внесении изменений в Закон Иркутской области «О выборах депутатов Законодательного Собрания Иркутской области» (законодательная инициатива депутатов Законодательного Собрания Иркутской области Алдарова К.Р., Андреева А.А., Егоровой Л.И., Любенкова Г.А., Перетолчина В.В.)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rPr>
                <w:rFonts w:ascii="Times New Roman" w:hAnsi="Times New Roman"/>
              </w:rPr>
            </w:pPr>
            <w:r w:rsidRPr="009E6F77">
              <w:rPr>
                <w:rFonts w:ascii="Times New Roman" w:hAnsi="Times New Roman"/>
              </w:rPr>
              <w:t>Отклонен на 6</w:t>
            </w:r>
            <w:r w:rsidR="00FE0213">
              <w:rPr>
                <w:rFonts w:ascii="Times New Roman" w:hAnsi="Times New Roman"/>
              </w:rPr>
              <w:t>-й</w:t>
            </w:r>
            <w:r w:rsidRPr="009E6F77">
              <w:rPr>
                <w:rFonts w:ascii="Times New Roman" w:hAnsi="Times New Roman"/>
              </w:rPr>
              <w:t xml:space="preserve"> сессии 13.12.2023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jc w:val="both"/>
              <w:rPr>
                <w:rFonts w:ascii="Times New Roman" w:hAnsi="Times New Roman"/>
              </w:rPr>
            </w:pPr>
            <w:r w:rsidRPr="00717806">
              <w:rPr>
                <w:rFonts w:ascii="Times New Roman" w:hAnsi="Times New Roman"/>
              </w:rPr>
              <w:t>Проект закона Иркутской области № ПЗ-1211 «О внесении изменений в приложение 4 к Закону Иркутской области «О межбюджетных трансфертах и нормативах отчислений доходов в местные бюджеты» (законодательная инициатива депутатов Законодательного Собрания Иркутской области Дикусаровой Н.И., Любенкова Г.А.)</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717806" w:rsidRDefault="00A34768" w:rsidP="00BE708C">
            <w:pPr>
              <w:rPr>
                <w:rFonts w:ascii="Times New Roman" w:hAnsi="Times New Roman"/>
              </w:rPr>
            </w:pPr>
            <w:r w:rsidRPr="00717806">
              <w:rPr>
                <w:rFonts w:ascii="Times New Roman" w:hAnsi="Times New Roman"/>
              </w:rPr>
              <w:t>На сессии не рассматривался, вх. 3870 от 02.06.2023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ПЗ-1231 «О внесении изменений в Закон Иркутской области «О дополнительной мере социальной поддержки семей, имеющих детей, в Иркутской области» (законодательная инициатива депутатов Законодательного Собрания Иркутской области Любенкова Г.А., Попова О.Н., Некипелова Д.Б., Тютрина Д.Г.)</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w:t>
            </w:r>
            <w:r w:rsidR="00FE0213">
              <w:rPr>
                <w:rFonts w:ascii="Times New Roman" w:hAnsi="Times New Roman"/>
              </w:rPr>
              <w:t>.</w:t>
            </w:r>
            <w:r w:rsidRPr="009E6F77">
              <w:rPr>
                <w:rFonts w:ascii="Times New Roman" w:hAnsi="Times New Roman"/>
              </w:rPr>
              <w:t xml:space="preserve"> 5095 от 20.07.2023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ПЗ-1238 «О единовременной выплате супругам в связи с юбилеями их совместной жизни» (законодательная инициатива депутата Законодательного Собрания Иркутской области Носенко О.Н.)</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вх5444 от 09.08.2023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FE0213">
            <w:pPr>
              <w:jc w:val="both"/>
              <w:rPr>
                <w:rFonts w:ascii="Times New Roman" w:hAnsi="Times New Roman"/>
              </w:rPr>
            </w:pPr>
            <w:r w:rsidRPr="009E6F77">
              <w:rPr>
                <w:rFonts w:ascii="Times New Roman" w:hAnsi="Times New Roman"/>
              </w:rPr>
              <w:t>Проект закона Иркутской области № ПЗ-1250 «О внесении изменени</w:t>
            </w:r>
            <w:r w:rsidR="00FE0213">
              <w:rPr>
                <w:rFonts w:ascii="Times New Roman" w:hAnsi="Times New Roman"/>
              </w:rPr>
              <w:t>й</w:t>
            </w:r>
            <w:r w:rsidRPr="009E6F77">
              <w:rPr>
                <w:rFonts w:ascii="Times New Roman" w:hAnsi="Times New Roman"/>
              </w:rPr>
              <w:t xml:space="preserve"> в статью 13 Закона Иркутской области «О межбюджетных трансфертах и нормативах отчислений доходов в местные бюджеты» (законодательная инициатива депутата Законодательного Собрания Иркутской области Сарсенбаева Е.С.)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вх6184 от 25.09.2023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ПЗ-1251 «О внесении изменения в часть 4 статьи 4 Закона Иркутской области «О Красной книге Иркутской области» (законодательная инициатива депутатов Законодательного Собрания Иркутской области Алдарова К.Р., Гомбоева С.Н., Саломатова Ф.С., Франтенко С.С.)</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вх6203 от 26.09.2023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ПЗ-1268 «О внесении изменений в статью 2 Закона Иркутской области «О налоге на имущество организаций» (законодательная инициатива депутатов Законодательного Собрания Иркутской области Алдарова К.Р., Франтенко С.С., Перетолчина В.В., Побойкина В.Л., Петрова М.М., Гомбоева С.Г.)</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вх6802 от 19.10.2023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ПЗ-1278 «О дополнительных гарантиях права участников специальной военной операции, иных лиц и членов их семей на обращение в Иркутской области» (законодательная инициатива депутатов Законодательного Собрания Иркутской области Сарсенбаева Е.С., Обухова А.В.)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вх7149 от 31.10.2023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 xml:space="preserve">Проект закона Иркутской области № ПЗ-1284 </w:t>
            </w:r>
            <w:r w:rsidR="001F337E" w:rsidRPr="001F337E">
              <w:rPr>
                <w:rFonts w:ascii="Times New Roman" w:hAnsi="Times New Roman"/>
              </w:rPr>
              <w:t xml:space="preserve">«О внесении изменений в Закон Иркутской области </w:t>
            </w:r>
            <w:r w:rsidRPr="009E6F77">
              <w:rPr>
                <w:rFonts w:ascii="Times New Roman" w:hAnsi="Times New Roman"/>
              </w:rPr>
              <w:t>«О дополнительной мере социальной поддержки семей, имеющих детей, в Иркутской области» (законодательная инициатива депутатов Законодательного Собрания Иркутской области Попова О.Н., Духовникова А.М.)</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вх7692 от 17.11.2023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ПЗ-1285 «О внесении изменения в статью 2 Закона Иркутской области «О налоге на имущество организаций» (законодательная инициатива депутата Законодательного Собрания Иркутской области Алексеева А.Л.)</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вх7809 от 22.11.2023</w:t>
            </w:r>
          </w:p>
        </w:tc>
      </w:tr>
      <w:tr w:rsidR="00A34768" w:rsidRPr="00717806" w:rsidTr="00A34768">
        <w:tc>
          <w:tcPr>
            <w:tcW w:w="224" w:type="pct"/>
            <w:tcBorders>
              <w:top w:val="single" w:sz="4" w:space="0" w:color="auto"/>
              <w:left w:val="single" w:sz="4" w:space="0" w:color="auto"/>
              <w:bottom w:val="single" w:sz="4" w:space="0" w:color="auto"/>
              <w:right w:val="single" w:sz="4" w:space="0" w:color="auto"/>
            </w:tcBorders>
          </w:tcPr>
          <w:p w:rsidR="00A34768" w:rsidRPr="00717806" w:rsidRDefault="00A34768" w:rsidP="00FE0213">
            <w:pPr>
              <w:numPr>
                <w:ilvl w:val="0"/>
                <w:numId w:val="29"/>
              </w:numPr>
              <w:spacing w:after="200" w:line="276" w:lineRule="auto"/>
              <w:jc w:val="center"/>
              <w:rPr>
                <w:rFonts w:ascii="Times New Roman" w:hAnsi="Times New Roman"/>
              </w:rPr>
            </w:pPr>
          </w:p>
        </w:tc>
        <w:tc>
          <w:tcPr>
            <w:tcW w:w="376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9E6F77">
              <w:rPr>
                <w:rFonts w:ascii="Times New Roman" w:hAnsi="Times New Roman"/>
              </w:rPr>
              <w:t>Проект закона Иркутской области № ПЗ-1292 «О внесении изменений в статью 13 Закона Иркутской области «О межбюджетных трансфертах и нормативах отчислений доходов в местные бюджеты» (законодательная инициатива депутатов  Законодательного Собрания Иркутской области Сарсенбаева Е.С., Обухова А.В.)</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A34768" w:rsidRPr="009E6F77" w:rsidRDefault="00A34768" w:rsidP="00BE708C">
            <w:pPr>
              <w:jc w:val="both"/>
              <w:rPr>
                <w:rFonts w:ascii="Times New Roman" w:hAnsi="Times New Roman"/>
              </w:rPr>
            </w:pPr>
            <w:r w:rsidRPr="00717806">
              <w:rPr>
                <w:rFonts w:ascii="Times New Roman" w:hAnsi="Times New Roman"/>
              </w:rPr>
              <w:t xml:space="preserve">На сессии не рассматривался, </w:t>
            </w:r>
            <w:r w:rsidRPr="009E6F77">
              <w:rPr>
                <w:rFonts w:ascii="Times New Roman" w:hAnsi="Times New Roman"/>
              </w:rPr>
              <w:t>вх8037 от 30.11.2023</w:t>
            </w:r>
          </w:p>
        </w:tc>
      </w:tr>
    </w:tbl>
    <w:p w:rsidR="00824B1E" w:rsidRPr="000207E6" w:rsidRDefault="00824B1E" w:rsidP="00765279">
      <w:pPr>
        <w:ind w:left="142"/>
        <w:jc w:val="center"/>
        <w:rPr>
          <w:rFonts w:ascii="Times New Roman" w:hAnsi="Times New Roman"/>
          <w:b/>
        </w:rPr>
      </w:pPr>
    </w:p>
    <w:p w:rsidR="00824B1E" w:rsidRPr="000207E6" w:rsidRDefault="00824B1E" w:rsidP="00765279">
      <w:pPr>
        <w:rPr>
          <w:rFonts w:ascii="Times New Roman" w:hAnsi="Times New Roman"/>
        </w:rPr>
      </w:pPr>
    </w:p>
    <w:p w:rsidR="000E049A" w:rsidRPr="000207E6" w:rsidRDefault="000E049A" w:rsidP="00765279">
      <w:pPr>
        <w:rPr>
          <w:rFonts w:ascii="Times New Roman" w:hAnsi="Times New Roman"/>
          <w:b/>
        </w:rPr>
      </w:pPr>
    </w:p>
    <w:p w:rsidR="008721B8" w:rsidRPr="000207E6" w:rsidRDefault="008721B8" w:rsidP="003B37B2">
      <w:pPr>
        <w:pStyle w:val="2"/>
        <w:sectPr w:rsidR="008721B8" w:rsidRPr="000207E6" w:rsidSect="008721B8">
          <w:pgSz w:w="11906" w:h="16838" w:code="9"/>
          <w:pgMar w:top="1134" w:right="851" w:bottom="1134" w:left="1134" w:header="709" w:footer="709" w:gutter="0"/>
          <w:cols w:space="708"/>
          <w:docGrid w:linePitch="360"/>
        </w:sectPr>
      </w:pPr>
    </w:p>
    <w:p w:rsidR="00986C55" w:rsidRPr="000207E6" w:rsidRDefault="00986C55" w:rsidP="003B37B2">
      <w:pPr>
        <w:pStyle w:val="2"/>
        <w:rPr>
          <w:i/>
        </w:rPr>
      </w:pPr>
      <w:bookmarkStart w:id="51" w:name="_Toc166491039"/>
      <w:r w:rsidRPr="000207E6">
        <w:lastRenderedPageBreak/>
        <w:t xml:space="preserve">Приложение </w:t>
      </w:r>
      <w:r w:rsidR="00DE1F17" w:rsidRPr="000207E6">
        <w:t>3</w:t>
      </w:r>
      <w:r w:rsidRPr="000207E6">
        <w:t>. Информация о законодательных инициативах Законодательного Собрания Иркутской области, направленных в Государственную Думу Федерального Собрания Российской Федерации, и результатах их рассмотрения</w:t>
      </w:r>
      <w:bookmarkEnd w:id="51"/>
    </w:p>
    <w:p w:rsidR="00C41932" w:rsidRPr="00443DA0" w:rsidRDefault="00C41932" w:rsidP="00C41932">
      <w:pPr>
        <w:ind w:firstLine="709"/>
        <w:jc w:val="both"/>
        <w:rPr>
          <w:rFonts w:ascii="Times New Roman" w:eastAsia="Times New Roman" w:hAnsi="Times New Roman"/>
          <w:sz w:val="28"/>
          <w:szCs w:val="28"/>
          <w:lang w:eastAsia="ru-RU"/>
        </w:rPr>
      </w:pPr>
      <w:r w:rsidRPr="00443DA0">
        <w:rPr>
          <w:rFonts w:ascii="Times New Roman" w:eastAsia="Times New Roman" w:hAnsi="Times New Roman"/>
          <w:sz w:val="28"/>
          <w:szCs w:val="28"/>
          <w:lang w:eastAsia="ru-RU"/>
        </w:rPr>
        <w:t>Законодательные инициативы</w:t>
      </w:r>
      <w:r w:rsidRPr="00443DA0">
        <w:rPr>
          <w:rFonts w:ascii="Times New Roman" w:hAnsi="Times New Roman"/>
          <w:sz w:val="28"/>
          <w:szCs w:val="28"/>
        </w:rPr>
        <w:t xml:space="preserve"> Законодательного Собрания </w:t>
      </w:r>
      <w:r w:rsidR="00FE0213">
        <w:rPr>
          <w:rFonts w:ascii="Times New Roman" w:hAnsi="Times New Roman"/>
          <w:sz w:val="28"/>
          <w:szCs w:val="28"/>
        </w:rPr>
        <w:t xml:space="preserve">Иркутской области </w:t>
      </w:r>
      <w:r w:rsidRPr="00443DA0">
        <w:rPr>
          <w:rFonts w:ascii="Times New Roman" w:hAnsi="Times New Roman"/>
          <w:sz w:val="28"/>
          <w:szCs w:val="28"/>
        </w:rPr>
        <w:t>в Государственную Думу Федерального Собрания Российской Федерации</w:t>
      </w:r>
      <w:r w:rsidRPr="00443DA0">
        <w:rPr>
          <w:rFonts w:ascii="Times New Roman" w:eastAsia="Times New Roman" w:hAnsi="Times New Roman"/>
          <w:sz w:val="28"/>
          <w:szCs w:val="28"/>
          <w:lang w:eastAsia="ru-RU"/>
        </w:rPr>
        <w:t xml:space="preserve"> не направлялись.</w:t>
      </w:r>
    </w:p>
    <w:p w:rsidR="00C41932" w:rsidRDefault="00C41932">
      <w:pPr>
        <w:rPr>
          <w:rFonts w:ascii="Times New Roman" w:eastAsiaTheme="majorEastAsia" w:hAnsi="Times New Roman"/>
          <w:b/>
          <w:bCs/>
          <w:iCs/>
          <w:sz w:val="28"/>
          <w:szCs w:val="28"/>
        </w:rPr>
      </w:pPr>
    </w:p>
    <w:p w:rsidR="00986C55" w:rsidRPr="000207E6" w:rsidRDefault="00986C55" w:rsidP="003B37B2">
      <w:pPr>
        <w:pStyle w:val="2"/>
      </w:pPr>
      <w:bookmarkStart w:id="52" w:name="_Toc166491040"/>
      <w:r w:rsidRPr="000207E6">
        <w:t xml:space="preserve">Приложение </w:t>
      </w:r>
      <w:r w:rsidR="00DE1F17" w:rsidRPr="000207E6">
        <w:t>4</w:t>
      </w:r>
      <w:r w:rsidRPr="000207E6">
        <w:t>. Информация об участии Законодательного Собрания</w:t>
      </w:r>
      <w:r w:rsidR="00F71F32">
        <w:t xml:space="preserve"> Иркутской области</w:t>
      </w:r>
      <w:r w:rsidRPr="000207E6">
        <w:t xml:space="preserve"> в судебных заседаниях</w:t>
      </w:r>
      <w:bookmarkEnd w:id="52"/>
    </w:p>
    <w:p w:rsidR="00C41932" w:rsidRPr="00443DA0" w:rsidRDefault="00C41932" w:rsidP="00C41932">
      <w:pPr>
        <w:ind w:firstLine="709"/>
        <w:jc w:val="both"/>
        <w:rPr>
          <w:rFonts w:ascii="Times New Roman" w:hAnsi="Times New Roman"/>
          <w:sz w:val="28"/>
          <w:szCs w:val="28"/>
        </w:rPr>
      </w:pPr>
      <w:r w:rsidRPr="00443DA0">
        <w:rPr>
          <w:rFonts w:ascii="Times New Roman" w:hAnsi="Times New Roman"/>
          <w:sz w:val="28"/>
          <w:szCs w:val="28"/>
        </w:rPr>
        <w:t xml:space="preserve">В отчетном периоде состоялось 5 судебных заседаний, в которых интересы Законодательного Собрания </w:t>
      </w:r>
      <w:r w:rsidR="0044757B">
        <w:rPr>
          <w:rFonts w:ascii="Times New Roman" w:hAnsi="Times New Roman"/>
          <w:sz w:val="28"/>
          <w:szCs w:val="28"/>
        </w:rPr>
        <w:t>Иркутской области</w:t>
      </w:r>
      <w:r w:rsidR="0044757B" w:rsidRPr="00443DA0">
        <w:rPr>
          <w:rFonts w:ascii="Times New Roman" w:hAnsi="Times New Roman"/>
          <w:sz w:val="28"/>
          <w:szCs w:val="28"/>
        </w:rPr>
        <w:t xml:space="preserve"> </w:t>
      </w:r>
      <w:r w:rsidRPr="00443DA0">
        <w:rPr>
          <w:rFonts w:ascii="Times New Roman" w:hAnsi="Times New Roman"/>
          <w:sz w:val="28"/>
          <w:szCs w:val="28"/>
        </w:rPr>
        <w:t>представляли сотрудники правового управления</w:t>
      </w:r>
      <w:r w:rsidR="0044757B">
        <w:rPr>
          <w:rFonts w:ascii="Times New Roman" w:hAnsi="Times New Roman"/>
          <w:sz w:val="28"/>
          <w:szCs w:val="28"/>
        </w:rPr>
        <w:t xml:space="preserve"> аппарата Законодательного Собрания Иркутской области</w:t>
      </w:r>
      <w:r w:rsidRPr="00443DA0">
        <w:rPr>
          <w:rFonts w:ascii="Times New Roman" w:hAnsi="Times New Roman"/>
          <w:sz w:val="28"/>
          <w:szCs w:val="28"/>
        </w:rPr>
        <w:t>:</w:t>
      </w:r>
    </w:p>
    <w:p w:rsidR="00C41932" w:rsidRPr="00443DA0" w:rsidRDefault="00C41932" w:rsidP="00C41932">
      <w:pPr>
        <w:ind w:firstLine="709"/>
        <w:jc w:val="both"/>
        <w:rPr>
          <w:rFonts w:ascii="Times New Roman" w:hAnsi="Times New Roman"/>
          <w:sz w:val="28"/>
          <w:szCs w:val="28"/>
        </w:rPr>
      </w:pPr>
      <w:r w:rsidRPr="00443DA0">
        <w:rPr>
          <w:rFonts w:ascii="Times New Roman" w:eastAsia="Times New Roman" w:hAnsi="Times New Roman"/>
          <w:sz w:val="28"/>
          <w:szCs w:val="28"/>
          <w:lang w:eastAsia="ru-RU"/>
        </w:rPr>
        <w:t>1) судебное заседание</w:t>
      </w:r>
      <w:r w:rsidRPr="00443DA0">
        <w:rPr>
          <w:rFonts w:ascii="Times New Roman" w:hAnsi="Times New Roman"/>
          <w:sz w:val="28"/>
          <w:szCs w:val="28"/>
        </w:rPr>
        <w:t xml:space="preserve"> в Кировском районном суде г. Иркутска по рассмотрению административного искового заявления прокуратуры Иркутской области к Законодательному Собранию Иркутской области о признании незаконным решения, выраженного в принятии Регламента Законодательного Собрания Иркутской области, принятого постановлением Законодательного Собрания Иркутской области от 17 марта 2010 года № 19/29-ЗС (в редакции от 18 января </w:t>
      </w:r>
      <w:r w:rsidR="0044757B">
        <w:rPr>
          <w:rFonts w:ascii="Times New Roman" w:hAnsi="Times New Roman"/>
          <w:sz w:val="28"/>
          <w:szCs w:val="28"/>
        </w:rPr>
        <w:br/>
      </w:r>
      <w:r w:rsidRPr="00443DA0">
        <w:rPr>
          <w:rFonts w:ascii="Times New Roman" w:hAnsi="Times New Roman"/>
          <w:sz w:val="28"/>
          <w:szCs w:val="28"/>
        </w:rPr>
        <w:t>2023 года), в части, поданного в соответствии с главой 22 Кодекса административного судопроизводства Российской Федерации;</w:t>
      </w:r>
    </w:p>
    <w:p w:rsidR="00C41932" w:rsidRPr="00443DA0" w:rsidRDefault="00C41932" w:rsidP="00C41932">
      <w:pPr>
        <w:ind w:firstLine="709"/>
        <w:jc w:val="both"/>
        <w:rPr>
          <w:rFonts w:ascii="Times New Roman" w:hAnsi="Times New Roman"/>
          <w:sz w:val="28"/>
          <w:szCs w:val="28"/>
        </w:rPr>
      </w:pPr>
      <w:r w:rsidRPr="00443DA0">
        <w:rPr>
          <w:rFonts w:ascii="Times New Roman" w:hAnsi="Times New Roman"/>
          <w:sz w:val="28"/>
          <w:szCs w:val="28"/>
        </w:rPr>
        <w:t xml:space="preserve">2) </w:t>
      </w:r>
      <w:r w:rsidRPr="00443DA0">
        <w:rPr>
          <w:rFonts w:ascii="Times New Roman" w:eastAsia="Times New Roman" w:hAnsi="Times New Roman"/>
          <w:sz w:val="28"/>
          <w:szCs w:val="28"/>
          <w:lang w:eastAsia="ru-RU"/>
        </w:rPr>
        <w:t>судебное заседание</w:t>
      </w:r>
      <w:r w:rsidRPr="00443DA0">
        <w:rPr>
          <w:rFonts w:ascii="Times New Roman" w:hAnsi="Times New Roman"/>
          <w:sz w:val="28"/>
          <w:szCs w:val="28"/>
        </w:rPr>
        <w:t xml:space="preserve"> в Иркутском областном суде по рассмотрению административного искового заявления прокуратуры Иркутской области к Законодательному Собранию Иркутской области о признании незаконным решения, выраженного в принятии Регламента Законодательного Собрания Иркутской области, принятого постановлением Законодательного Собрания Иркутской области от 17 марта 2010 года № 19/29-ЗС (в редакции от 18 января 2023 года), в части, поданного в соответствии с главой 21 Кодекса административного судопроизводства Российской Федерации;</w:t>
      </w:r>
    </w:p>
    <w:p w:rsidR="00C41932" w:rsidRPr="00443DA0" w:rsidRDefault="00C41932" w:rsidP="00C41932">
      <w:pPr>
        <w:ind w:firstLine="709"/>
        <w:jc w:val="both"/>
        <w:rPr>
          <w:rFonts w:ascii="Times New Roman" w:hAnsi="Times New Roman"/>
          <w:bCs/>
          <w:sz w:val="28"/>
          <w:szCs w:val="28"/>
        </w:rPr>
      </w:pPr>
      <w:r w:rsidRPr="00443DA0">
        <w:rPr>
          <w:rFonts w:ascii="Times New Roman" w:hAnsi="Times New Roman"/>
          <w:sz w:val="28"/>
          <w:szCs w:val="28"/>
        </w:rPr>
        <w:t>3) судебное заседание в Восьмом кассационном суде общей юрисдикции (г. Кемерово) по рассмотрению кассационной жалобы</w:t>
      </w:r>
      <w:r w:rsidR="0044757B">
        <w:rPr>
          <w:rFonts w:ascii="Times New Roman" w:hAnsi="Times New Roman"/>
          <w:sz w:val="28"/>
          <w:szCs w:val="28"/>
        </w:rPr>
        <w:t xml:space="preserve"> </w:t>
      </w:r>
      <w:r w:rsidRPr="00443DA0">
        <w:rPr>
          <w:rFonts w:ascii="Times New Roman" w:hAnsi="Times New Roman"/>
          <w:sz w:val="28"/>
          <w:szCs w:val="28"/>
        </w:rPr>
        <w:t>Аминова А.А. на решение Иркутского областного суда от 06.07.2022 и апелляционное определение от 23.11.2022 о признании недействующим пункта 2 статьи 3 Закона Иркутской области от 10 ноября 2011 года № 109-</w:t>
      </w:r>
      <w:r w:rsidR="0044757B">
        <w:rPr>
          <w:rFonts w:ascii="Times New Roman" w:hAnsi="Times New Roman"/>
          <w:sz w:val="28"/>
          <w:szCs w:val="28"/>
        </w:rPr>
        <w:t>ОЗ</w:t>
      </w:r>
      <w:r w:rsidRPr="00443DA0">
        <w:rPr>
          <w:rFonts w:ascii="Times New Roman" w:hAnsi="Times New Roman"/>
          <w:sz w:val="28"/>
          <w:szCs w:val="28"/>
        </w:rPr>
        <w:t xml:space="preserve"> «О порядке и нормативах заготовки гражданами древесины для собственных нужд в Иркутской области»;</w:t>
      </w:r>
    </w:p>
    <w:p w:rsidR="00C41932" w:rsidRPr="00443DA0" w:rsidRDefault="00C41932" w:rsidP="00C41932">
      <w:pPr>
        <w:ind w:firstLine="709"/>
        <w:jc w:val="both"/>
        <w:rPr>
          <w:rFonts w:ascii="Times New Roman" w:hAnsi="Times New Roman"/>
          <w:sz w:val="28"/>
          <w:szCs w:val="28"/>
        </w:rPr>
      </w:pPr>
      <w:r w:rsidRPr="00443DA0">
        <w:rPr>
          <w:rFonts w:ascii="Times New Roman" w:hAnsi="Times New Roman"/>
          <w:sz w:val="28"/>
          <w:szCs w:val="28"/>
        </w:rPr>
        <w:t>4) судебное заседание в Иркутском областном суде по рассмотрению административного искового заявления ООО «МЕГАКОМ» к Законодательному Собранию Иркутской области о признании недействующим Закона Иркутской области от 6 марта 2014 года № 22-ОЗ «О квотировании рабочих мест для несовершеннолетних»;</w:t>
      </w:r>
    </w:p>
    <w:p w:rsidR="00726A9B" w:rsidRPr="000207E6" w:rsidRDefault="00C41932" w:rsidP="00C41932">
      <w:pPr>
        <w:ind w:firstLine="709"/>
        <w:jc w:val="both"/>
        <w:rPr>
          <w:rFonts w:ascii="Times New Roman" w:hAnsi="Times New Roman"/>
        </w:rPr>
      </w:pPr>
      <w:r w:rsidRPr="00443DA0">
        <w:rPr>
          <w:rFonts w:ascii="Times New Roman" w:hAnsi="Times New Roman"/>
          <w:sz w:val="28"/>
          <w:szCs w:val="28"/>
        </w:rPr>
        <w:t xml:space="preserve">5) судебное заседание в Кировском районном суде г. Иркутска по рассмотрению административного искового заявления заместителя прокурора Иркутской области, действующего в защиту интересов неопределенного круга </w:t>
      </w:r>
      <w:r w:rsidRPr="00443DA0">
        <w:rPr>
          <w:rFonts w:ascii="Times New Roman" w:hAnsi="Times New Roman"/>
          <w:sz w:val="28"/>
          <w:szCs w:val="28"/>
        </w:rPr>
        <w:lastRenderedPageBreak/>
        <w:t>лиц, к Правительству Иркутской области о признании незаконным бездействия; возложении обязанностей установить в региональных нормативных правовых актах категорию граждан, имеющих трех и более детей, имеющих право быть принятыми в члены жилищно-строительных кооперативов и получить в безвозмездное пользование земельные участки, и основания включения указанных граждан в списки граждан, имеющих право быть принятыми в члены таких кооперативов, установить в региональных нормативных правовых актах правила формирования списков граждан, имеющих трех и более детей, имеющих право быть принятыми в члены кооперативов и получить в безвозмездное пользование земельные участки единого института развития.</w:t>
      </w:r>
    </w:p>
    <w:p w:rsidR="00C41932" w:rsidRDefault="00C41932">
      <w:pPr>
        <w:rPr>
          <w:rFonts w:ascii="Times New Roman" w:eastAsiaTheme="majorEastAsia" w:hAnsi="Times New Roman"/>
          <w:b/>
          <w:bCs/>
          <w:iCs/>
          <w:sz w:val="28"/>
          <w:szCs w:val="28"/>
        </w:rPr>
      </w:pPr>
    </w:p>
    <w:p w:rsidR="00C926CB" w:rsidRPr="000207E6" w:rsidRDefault="00986C55" w:rsidP="003B37B2">
      <w:pPr>
        <w:pStyle w:val="2"/>
      </w:pPr>
      <w:bookmarkStart w:id="53" w:name="_Toc166491041"/>
      <w:r w:rsidRPr="000207E6">
        <w:t xml:space="preserve">Приложение </w:t>
      </w:r>
      <w:r w:rsidR="00DE1F17" w:rsidRPr="000207E6">
        <w:t>5</w:t>
      </w:r>
      <w:r w:rsidRPr="000207E6">
        <w:t>. Информация о результатах рассмотрения протестов и представлений прокуратуры Иркутской области</w:t>
      </w:r>
      <w:bookmarkEnd w:id="53"/>
    </w:p>
    <w:p w:rsidR="00C41932" w:rsidRPr="00443DA0" w:rsidRDefault="00C41932" w:rsidP="00C41932">
      <w:pPr>
        <w:ind w:firstLine="709"/>
        <w:jc w:val="both"/>
        <w:rPr>
          <w:rFonts w:ascii="Times New Roman" w:hAnsi="Times New Roman"/>
          <w:sz w:val="28"/>
          <w:szCs w:val="28"/>
        </w:rPr>
      </w:pPr>
      <w:r w:rsidRPr="00443DA0">
        <w:rPr>
          <w:rFonts w:ascii="Times New Roman" w:hAnsi="Times New Roman"/>
          <w:sz w:val="28"/>
          <w:szCs w:val="28"/>
        </w:rPr>
        <w:t>В отчетном периоде правовое управление принимало участие в рассмотрении, а также подготовке ответов по следующим представлениям прокуратуры Иркутской области:</w:t>
      </w:r>
    </w:p>
    <w:p w:rsidR="00C41932" w:rsidRPr="00443DA0" w:rsidRDefault="00C41932" w:rsidP="00C41932">
      <w:pPr>
        <w:ind w:firstLine="709"/>
        <w:jc w:val="both"/>
        <w:rPr>
          <w:rFonts w:ascii="Times New Roman" w:hAnsi="Times New Roman"/>
          <w:sz w:val="28"/>
          <w:szCs w:val="28"/>
        </w:rPr>
      </w:pPr>
      <w:r w:rsidRPr="00443DA0">
        <w:rPr>
          <w:rFonts w:ascii="Times New Roman" w:hAnsi="Times New Roman"/>
          <w:sz w:val="28"/>
          <w:szCs w:val="28"/>
        </w:rPr>
        <w:t>1) об устранении нарушений федерального законодательства о средствах массовой информации (по обращению главного редактора газеты «Байкальская Сибирь» Королева С.В.), по результатам которого приняты меры по устранению причин и условий, которые могут способствовать нарушению законодательства, в том числе по разработке  правового акта о внесении изменения в Инструкцию по делопроизводству Законодательного Собрания Иркутской области, в части установления особого порядка отправки ответов на запросы в соответствии с Законом Российской Федерации от 27 декабря 1991 года № 2124-1 «О средствах массовой информации»;</w:t>
      </w:r>
    </w:p>
    <w:p w:rsidR="0044757B" w:rsidRDefault="00C41932" w:rsidP="00C41932">
      <w:pPr>
        <w:ind w:firstLine="709"/>
        <w:jc w:val="both"/>
        <w:rPr>
          <w:rFonts w:ascii="Times New Roman" w:hAnsi="Times New Roman"/>
          <w:sz w:val="28"/>
          <w:szCs w:val="28"/>
        </w:rPr>
      </w:pPr>
      <w:r w:rsidRPr="00443DA0">
        <w:rPr>
          <w:rFonts w:ascii="Times New Roman" w:hAnsi="Times New Roman"/>
          <w:sz w:val="28"/>
          <w:szCs w:val="28"/>
        </w:rPr>
        <w:t>2) об устранении нарушений законодательства о порядке рассмотрения обращений граждан (по обращению председателя правления АО «Братский Акционерный Народный коммерческий Банк» Баландина Ф.В.), по результатам которого приняты меры по устранению причин и условий, способствовавших совершению нарушения, путем изменения организации делопроизводства, в том числе усиления контроля за соблюдением сроков рассмотрения обращений граждан и юридических лиц в постоянных комитетах и комиссиях Законодательного Собрания.</w:t>
      </w:r>
    </w:p>
    <w:p w:rsidR="00013463" w:rsidRDefault="00013463" w:rsidP="00765279">
      <w:pPr>
        <w:rPr>
          <w:rFonts w:ascii="Times New Roman" w:hAnsi="Times New Roman"/>
        </w:rPr>
        <w:sectPr w:rsidR="00013463" w:rsidSect="00013463">
          <w:pgSz w:w="11906" w:h="16838" w:code="9"/>
          <w:pgMar w:top="1134" w:right="851" w:bottom="1134" w:left="1134" w:header="709" w:footer="709" w:gutter="0"/>
          <w:cols w:space="708"/>
          <w:docGrid w:linePitch="360"/>
        </w:sectPr>
      </w:pPr>
    </w:p>
    <w:p w:rsidR="00DE1F17" w:rsidRPr="000207E6" w:rsidRDefault="00DE1F17" w:rsidP="0044757B">
      <w:pPr>
        <w:pStyle w:val="2"/>
        <w:keepNext w:val="0"/>
        <w:pageBreakBefore/>
      </w:pPr>
      <w:bookmarkStart w:id="54" w:name="_Toc166491042"/>
      <w:r w:rsidRPr="000207E6">
        <w:lastRenderedPageBreak/>
        <w:t>Приложение 6. Информация о парламентских (депутатских) запросах</w:t>
      </w:r>
      <w:bookmarkEnd w:id="54"/>
    </w:p>
    <w:p w:rsidR="00DE1F17" w:rsidRPr="000207E6" w:rsidRDefault="00DE1F17" w:rsidP="0044757B">
      <w:pPr>
        <w:rPr>
          <w:rFonts w:ascii="Times New Roman" w:hAnsi="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6237"/>
        <w:gridCol w:w="2552"/>
        <w:gridCol w:w="3543"/>
      </w:tblGrid>
      <w:tr w:rsidR="00437C40" w:rsidRPr="003C5554" w:rsidTr="00BE708C">
        <w:tc>
          <w:tcPr>
            <w:tcW w:w="675" w:type="dxa"/>
          </w:tcPr>
          <w:p w:rsidR="00437C40" w:rsidRPr="003C5554" w:rsidRDefault="00437C40" w:rsidP="0044757B">
            <w:pPr>
              <w:ind w:left="113"/>
              <w:rPr>
                <w:rFonts w:ascii="Times New Roman" w:hAnsi="Times New Roman"/>
              </w:rPr>
            </w:pPr>
          </w:p>
        </w:tc>
        <w:tc>
          <w:tcPr>
            <w:tcW w:w="2410" w:type="dxa"/>
            <w:shd w:val="clear" w:color="auto" w:fill="auto"/>
          </w:tcPr>
          <w:p w:rsidR="00437C40" w:rsidRPr="003C5554" w:rsidRDefault="00437C40" w:rsidP="0044757B">
            <w:pPr>
              <w:jc w:val="center"/>
              <w:rPr>
                <w:rFonts w:ascii="Times New Roman" w:hAnsi="Times New Roman"/>
              </w:rPr>
            </w:pPr>
            <w:r w:rsidRPr="003C5554">
              <w:rPr>
                <w:rFonts w:ascii="Times New Roman" w:hAnsi="Times New Roman"/>
              </w:rPr>
              <w:t>Сессия</w:t>
            </w:r>
          </w:p>
        </w:tc>
        <w:tc>
          <w:tcPr>
            <w:tcW w:w="6237" w:type="dxa"/>
            <w:shd w:val="clear" w:color="auto" w:fill="auto"/>
          </w:tcPr>
          <w:p w:rsidR="00437C40" w:rsidRPr="003C5554" w:rsidRDefault="00437C40" w:rsidP="0044757B">
            <w:pPr>
              <w:jc w:val="center"/>
              <w:rPr>
                <w:rFonts w:ascii="Times New Roman" w:hAnsi="Times New Roman"/>
              </w:rPr>
            </w:pPr>
            <w:r w:rsidRPr="003C5554">
              <w:rPr>
                <w:rFonts w:ascii="Times New Roman" w:hAnsi="Times New Roman"/>
              </w:rPr>
              <w:t>Запрос</w:t>
            </w:r>
          </w:p>
        </w:tc>
        <w:tc>
          <w:tcPr>
            <w:tcW w:w="2552" w:type="dxa"/>
            <w:shd w:val="clear" w:color="auto" w:fill="auto"/>
          </w:tcPr>
          <w:p w:rsidR="00437C40" w:rsidRPr="003C5554" w:rsidRDefault="00437C40" w:rsidP="0044757B">
            <w:pPr>
              <w:jc w:val="center"/>
              <w:rPr>
                <w:rFonts w:ascii="Times New Roman" w:hAnsi="Times New Roman"/>
              </w:rPr>
            </w:pPr>
            <w:r w:rsidRPr="003C5554">
              <w:rPr>
                <w:rFonts w:ascii="Times New Roman" w:hAnsi="Times New Roman"/>
              </w:rPr>
              <w:t>Комитет</w:t>
            </w:r>
          </w:p>
        </w:tc>
        <w:tc>
          <w:tcPr>
            <w:tcW w:w="3543" w:type="dxa"/>
            <w:shd w:val="clear" w:color="auto" w:fill="auto"/>
          </w:tcPr>
          <w:p w:rsidR="00437C40" w:rsidRPr="003C5554" w:rsidRDefault="00437C40" w:rsidP="0044757B">
            <w:pPr>
              <w:jc w:val="center"/>
              <w:rPr>
                <w:rFonts w:ascii="Times New Roman" w:hAnsi="Times New Roman"/>
              </w:rPr>
            </w:pPr>
            <w:r w:rsidRPr="003C5554">
              <w:rPr>
                <w:rFonts w:ascii="Times New Roman" w:hAnsi="Times New Roman"/>
              </w:rPr>
              <w:t>Примечание</w:t>
            </w:r>
          </w:p>
        </w:tc>
      </w:tr>
      <w:tr w:rsidR="00437C40" w:rsidRPr="003C5554" w:rsidTr="00BE708C">
        <w:tc>
          <w:tcPr>
            <w:tcW w:w="675" w:type="dxa"/>
          </w:tcPr>
          <w:p w:rsidR="00437C40" w:rsidRPr="003C5554" w:rsidRDefault="00437C40" w:rsidP="0044757B">
            <w:pPr>
              <w:pStyle w:val="a3"/>
              <w:numPr>
                <w:ilvl w:val="0"/>
                <w:numId w:val="23"/>
              </w:numPr>
              <w:spacing w:line="276" w:lineRule="auto"/>
              <w:ind w:left="113" w:firstLine="0"/>
              <w:rPr>
                <w:rFonts w:ascii="Times New Roman" w:hAnsi="Times New Roman"/>
              </w:rPr>
            </w:pPr>
          </w:p>
        </w:tc>
        <w:tc>
          <w:tcPr>
            <w:tcW w:w="2410" w:type="dxa"/>
            <w:shd w:val="clear" w:color="auto" w:fill="auto"/>
          </w:tcPr>
          <w:p w:rsidR="00437C40" w:rsidRPr="003C5554" w:rsidRDefault="00437C40" w:rsidP="0044757B">
            <w:pPr>
              <w:rPr>
                <w:rFonts w:ascii="Times New Roman" w:hAnsi="Times New Roman"/>
              </w:rPr>
            </w:pPr>
            <w:r w:rsidRPr="003C5554">
              <w:rPr>
                <w:rFonts w:ascii="Times New Roman" w:hAnsi="Times New Roman"/>
              </w:rPr>
              <w:t>47-я сессия</w:t>
            </w:r>
          </w:p>
          <w:p w:rsidR="00437C40" w:rsidRPr="003C5554" w:rsidRDefault="00437C40" w:rsidP="0044757B">
            <w:pPr>
              <w:rPr>
                <w:rFonts w:ascii="Times New Roman" w:hAnsi="Times New Roman"/>
              </w:rPr>
            </w:pPr>
            <w:r w:rsidRPr="003C5554">
              <w:rPr>
                <w:rFonts w:ascii="Times New Roman" w:hAnsi="Times New Roman"/>
              </w:rPr>
              <w:t>20.10.2021</w:t>
            </w:r>
            <w:r w:rsidR="0044757B">
              <w:rPr>
                <w:rFonts w:ascii="Times New Roman" w:hAnsi="Times New Roman"/>
              </w:rPr>
              <w:t>,</w:t>
            </w:r>
          </w:p>
          <w:p w:rsidR="00437C40" w:rsidRPr="003C5554" w:rsidRDefault="00437C40" w:rsidP="0044757B">
            <w:pPr>
              <w:rPr>
                <w:rFonts w:ascii="Times New Roman" w:hAnsi="Times New Roman"/>
              </w:rPr>
            </w:pPr>
            <w:r w:rsidRPr="003C5554">
              <w:rPr>
                <w:rFonts w:ascii="Times New Roman" w:hAnsi="Times New Roman"/>
              </w:rPr>
              <w:t>постановление от 20.10.2021</w:t>
            </w:r>
            <w:r w:rsidRPr="003C5554">
              <w:rPr>
                <w:rFonts w:ascii="Times New Roman" w:hAnsi="Times New Roman"/>
              </w:rPr>
              <w:br/>
              <w:t>№ 47/32-ЗС</w:t>
            </w:r>
          </w:p>
        </w:tc>
        <w:tc>
          <w:tcPr>
            <w:tcW w:w="6237" w:type="dxa"/>
            <w:shd w:val="clear" w:color="auto" w:fill="auto"/>
          </w:tcPr>
          <w:p w:rsidR="00437C40" w:rsidRPr="003C5554" w:rsidRDefault="00437C40" w:rsidP="0044757B">
            <w:pPr>
              <w:ind w:right="153"/>
              <w:jc w:val="both"/>
              <w:rPr>
                <w:rFonts w:ascii="Times New Roman" w:hAnsi="Times New Roman"/>
              </w:rPr>
            </w:pPr>
            <w:r w:rsidRPr="003C5554">
              <w:rPr>
                <w:rFonts w:ascii="Times New Roman" w:eastAsiaTheme="minorHAnsi" w:hAnsi="Times New Roman"/>
              </w:rPr>
              <w:t>Парламентский запрос Законодательного Собрания Иркутской области Губернатору Иркутской области Кобзеву И.И. «О завершении строительства и вводе в эксплуатацию объекта капитального строительства «Детская поликлиника на 350 посещений ОГАУЗ «Иркутская городская клиническая больница № 8» в Ленинском районе г. Иркутска» в 2021 году»</w:t>
            </w:r>
          </w:p>
        </w:tc>
        <w:tc>
          <w:tcPr>
            <w:tcW w:w="2552" w:type="dxa"/>
            <w:shd w:val="clear" w:color="auto" w:fill="auto"/>
          </w:tcPr>
          <w:p w:rsidR="00437C40" w:rsidRPr="003C5554" w:rsidRDefault="00437C40" w:rsidP="0044757B">
            <w:pPr>
              <w:rPr>
                <w:rFonts w:ascii="Times New Roman" w:hAnsi="Times New Roman"/>
              </w:rPr>
            </w:pPr>
            <w:r w:rsidRPr="003C5554">
              <w:rPr>
                <w:rFonts w:ascii="Times New Roman" w:hAnsi="Times New Roman"/>
              </w:rPr>
              <w:t>Комитет по собственности и экономической политике</w:t>
            </w:r>
          </w:p>
        </w:tc>
        <w:tc>
          <w:tcPr>
            <w:tcW w:w="3543" w:type="dxa"/>
            <w:shd w:val="clear" w:color="auto" w:fill="auto"/>
          </w:tcPr>
          <w:p w:rsidR="00437C40" w:rsidRPr="003C5554" w:rsidRDefault="00437C40" w:rsidP="0044757B">
            <w:pPr>
              <w:jc w:val="both"/>
              <w:rPr>
                <w:rFonts w:ascii="Times New Roman" w:hAnsi="Times New Roman"/>
              </w:rPr>
            </w:pPr>
            <w:r w:rsidRPr="003C5554">
              <w:rPr>
                <w:rFonts w:ascii="Times New Roman" w:hAnsi="Times New Roman"/>
              </w:rPr>
              <w:t>Информация об исполнении запроса представлена на 51-й сессии 22.12.2021. Информация принята к сведению, принято решение продолжить работу.</w:t>
            </w:r>
          </w:p>
          <w:p w:rsidR="00437C40" w:rsidRPr="003C5554" w:rsidRDefault="00437C40" w:rsidP="0044757B">
            <w:pPr>
              <w:jc w:val="both"/>
              <w:rPr>
                <w:rFonts w:ascii="Times New Roman" w:hAnsi="Times New Roman"/>
              </w:rPr>
            </w:pPr>
            <w:r w:rsidRPr="003C5554">
              <w:rPr>
                <w:rFonts w:ascii="Times New Roman" w:hAnsi="Times New Roman"/>
              </w:rPr>
              <w:t>Информация об исполнении запроса представлена на 64-й сессии 15.02.2023. Принято решение снять с контроля</w:t>
            </w:r>
          </w:p>
          <w:p w:rsidR="00437C40" w:rsidRPr="003C5554" w:rsidRDefault="00437C40" w:rsidP="0044757B">
            <w:pPr>
              <w:jc w:val="both"/>
              <w:rPr>
                <w:rFonts w:ascii="Times New Roman" w:hAnsi="Times New Roman"/>
              </w:rPr>
            </w:pPr>
          </w:p>
        </w:tc>
      </w:tr>
      <w:tr w:rsidR="00437C40" w:rsidRPr="003C5554" w:rsidTr="00BE708C">
        <w:tc>
          <w:tcPr>
            <w:tcW w:w="675" w:type="dxa"/>
          </w:tcPr>
          <w:p w:rsidR="00437C40" w:rsidRPr="003C5554" w:rsidRDefault="00437C40" w:rsidP="0044757B">
            <w:pPr>
              <w:pStyle w:val="a3"/>
              <w:numPr>
                <w:ilvl w:val="0"/>
                <w:numId w:val="23"/>
              </w:numPr>
              <w:spacing w:line="276" w:lineRule="auto"/>
              <w:ind w:left="113" w:firstLine="0"/>
              <w:jc w:val="both"/>
              <w:rPr>
                <w:rFonts w:ascii="Times New Roman" w:hAnsi="Times New Roman"/>
              </w:rPr>
            </w:pPr>
          </w:p>
        </w:tc>
        <w:tc>
          <w:tcPr>
            <w:tcW w:w="2410" w:type="dxa"/>
            <w:shd w:val="clear" w:color="auto" w:fill="auto"/>
          </w:tcPr>
          <w:p w:rsidR="00437C40" w:rsidRPr="003C5554" w:rsidRDefault="00437C40" w:rsidP="0044757B">
            <w:pPr>
              <w:rPr>
                <w:rFonts w:ascii="Times New Roman" w:hAnsi="Times New Roman"/>
              </w:rPr>
            </w:pPr>
            <w:r w:rsidRPr="003C5554">
              <w:rPr>
                <w:rFonts w:ascii="Times New Roman" w:hAnsi="Times New Roman"/>
              </w:rPr>
              <w:t>68-я сессия</w:t>
            </w:r>
          </w:p>
          <w:p w:rsidR="00437C40" w:rsidRPr="003C5554" w:rsidRDefault="00437C40" w:rsidP="0044757B">
            <w:pPr>
              <w:rPr>
                <w:rFonts w:ascii="Times New Roman" w:hAnsi="Times New Roman"/>
              </w:rPr>
            </w:pPr>
            <w:r w:rsidRPr="003C5554">
              <w:rPr>
                <w:rFonts w:ascii="Times New Roman" w:hAnsi="Times New Roman"/>
              </w:rPr>
              <w:t>17.05.2023</w:t>
            </w:r>
            <w:r w:rsidR="0044757B">
              <w:rPr>
                <w:rFonts w:ascii="Times New Roman" w:hAnsi="Times New Roman"/>
              </w:rPr>
              <w:t>,</w:t>
            </w:r>
          </w:p>
          <w:p w:rsidR="00437C40" w:rsidRPr="003C5554" w:rsidRDefault="00437C40" w:rsidP="0044757B">
            <w:pPr>
              <w:rPr>
                <w:rFonts w:ascii="Times New Roman" w:hAnsi="Times New Roman"/>
              </w:rPr>
            </w:pPr>
            <w:r>
              <w:rPr>
                <w:rFonts w:ascii="Times New Roman" w:hAnsi="Times New Roman"/>
              </w:rPr>
              <w:t xml:space="preserve">постановление </w:t>
            </w:r>
            <w:r w:rsidRPr="003C5554">
              <w:rPr>
                <w:rFonts w:ascii="Times New Roman" w:hAnsi="Times New Roman"/>
              </w:rPr>
              <w:t>от 17.05.2023</w:t>
            </w:r>
            <w:r w:rsidRPr="003C5554">
              <w:rPr>
                <w:rFonts w:ascii="Times New Roman" w:hAnsi="Times New Roman"/>
              </w:rPr>
              <w:br/>
              <w:t>№ 68/40-ЗС</w:t>
            </w:r>
          </w:p>
        </w:tc>
        <w:tc>
          <w:tcPr>
            <w:tcW w:w="6237" w:type="dxa"/>
            <w:shd w:val="clear" w:color="auto" w:fill="auto"/>
          </w:tcPr>
          <w:p w:rsidR="00437C40" w:rsidRPr="003C5554" w:rsidRDefault="00437C40" w:rsidP="0044757B">
            <w:pPr>
              <w:jc w:val="both"/>
              <w:rPr>
                <w:rFonts w:ascii="Times New Roman" w:eastAsiaTheme="minorHAnsi" w:hAnsi="Times New Roman"/>
              </w:rPr>
            </w:pPr>
            <w:r w:rsidRPr="003C5554">
              <w:rPr>
                <w:rFonts w:ascii="Times New Roman" w:eastAsiaTheme="minorHAnsi" w:hAnsi="Times New Roman"/>
              </w:rPr>
              <w:t>Парламентский запрос Законодательного Собрания Иркутской области Председателю Правительства Иркутской области Зайцеву К.Б. «О принятии мер к обеспечению равной доступности услуг по пассажирским перевозкам транспортом в городском сообщении и транспортом в пригородном сообщении для отдельных категорий граждан, оказание мер социальной поддержки которых относится к ведению Российской Федерации и Иркутской области, на территории Иркутской области»</w:t>
            </w:r>
          </w:p>
        </w:tc>
        <w:tc>
          <w:tcPr>
            <w:tcW w:w="2552" w:type="dxa"/>
            <w:shd w:val="clear" w:color="auto" w:fill="auto"/>
          </w:tcPr>
          <w:p w:rsidR="00437C40" w:rsidRPr="003C5554" w:rsidRDefault="00437C40" w:rsidP="0044757B">
            <w:pPr>
              <w:jc w:val="both"/>
              <w:rPr>
                <w:rFonts w:ascii="Times New Roman" w:hAnsi="Times New Roman"/>
              </w:rPr>
            </w:pPr>
            <w:r w:rsidRPr="003C5554">
              <w:rPr>
                <w:rFonts w:ascii="Times New Roman" w:hAnsi="Times New Roman"/>
              </w:rPr>
              <w:t>Комитет по здравоохранению и социальной защите</w:t>
            </w:r>
          </w:p>
        </w:tc>
        <w:tc>
          <w:tcPr>
            <w:tcW w:w="3543" w:type="dxa"/>
            <w:shd w:val="clear" w:color="auto" w:fill="auto"/>
          </w:tcPr>
          <w:p w:rsidR="00437C40" w:rsidRPr="003C5554" w:rsidRDefault="00437C40" w:rsidP="0044757B">
            <w:pPr>
              <w:jc w:val="both"/>
              <w:rPr>
                <w:rFonts w:ascii="Times New Roman" w:hAnsi="Times New Roman"/>
              </w:rPr>
            </w:pPr>
          </w:p>
        </w:tc>
      </w:tr>
      <w:tr w:rsidR="00437C40" w:rsidRPr="003C5554" w:rsidTr="00BE708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pStyle w:val="a3"/>
              <w:numPr>
                <w:ilvl w:val="0"/>
                <w:numId w:val="23"/>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rPr>
                <w:rFonts w:ascii="Times New Roman" w:hAnsi="Times New Roman"/>
              </w:rPr>
            </w:pPr>
            <w:r w:rsidRPr="003C5554">
              <w:rPr>
                <w:rFonts w:ascii="Times New Roman" w:hAnsi="Times New Roman"/>
              </w:rPr>
              <w:t>68-я сессия</w:t>
            </w:r>
          </w:p>
          <w:p w:rsidR="00437C40" w:rsidRPr="003C5554" w:rsidRDefault="00437C40" w:rsidP="0044757B">
            <w:pPr>
              <w:rPr>
                <w:rFonts w:ascii="Times New Roman" w:hAnsi="Times New Roman"/>
              </w:rPr>
            </w:pPr>
            <w:r w:rsidRPr="003C5554">
              <w:rPr>
                <w:rFonts w:ascii="Times New Roman" w:hAnsi="Times New Roman"/>
              </w:rPr>
              <w:t>17.05.2023</w:t>
            </w:r>
            <w:r w:rsidR="0044757B">
              <w:rPr>
                <w:rFonts w:ascii="Times New Roman" w:hAnsi="Times New Roman"/>
              </w:rPr>
              <w:t>,</w:t>
            </w:r>
          </w:p>
          <w:p w:rsidR="00437C40" w:rsidRPr="003C5554" w:rsidRDefault="00437C40" w:rsidP="0044757B">
            <w:pPr>
              <w:rPr>
                <w:rFonts w:ascii="Times New Roman" w:hAnsi="Times New Roman"/>
              </w:rPr>
            </w:pPr>
            <w:r w:rsidRPr="003C5554">
              <w:rPr>
                <w:rFonts w:ascii="Times New Roman" w:hAnsi="Times New Roman"/>
              </w:rPr>
              <w:t>постановление от 17.05.2023</w:t>
            </w:r>
            <w:r w:rsidRPr="003C5554">
              <w:rPr>
                <w:rFonts w:ascii="Times New Roman" w:hAnsi="Times New Roman"/>
              </w:rPr>
              <w:br/>
              <w:t>№ 68/41-ЗС</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eastAsiaTheme="minorHAnsi" w:hAnsi="Times New Roman"/>
              </w:rPr>
            </w:pPr>
            <w:r w:rsidRPr="003C5554">
              <w:rPr>
                <w:rFonts w:ascii="Times New Roman" w:eastAsiaTheme="minorHAnsi" w:hAnsi="Times New Roman"/>
              </w:rPr>
              <w:t>Парламентский запрос Законодательного Собрания Иркутской области Председателю Правительства Иркутской области Зайцеву К.Б. «О критической ситуации в городе Усолье-Сибирское, связанной с угрозой срыва реализации региональной адресной программы по переселению граждан из аварийного жилищного фонда»</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r w:rsidRPr="003C5554">
              <w:rPr>
                <w:rFonts w:ascii="Times New Roman" w:hAnsi="Times New Roman"/>
              </w:rPr>
              <w:t>Комитет по строительству и дорожному хозяйству</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p>
        </w:tc>
      </w:tr>
      <w:tr w:rsidR="00437C40" w:rsidRPr="003C5554" w:rsidTr="00BE708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pStyle w:val="a3"/>
              <w:numPr>
                <w:ilvl w:val="0"/>
                <w:numId w:val="23"/>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rPr>
                <w:rFonts w:ascii="Times New Roman" w:hAnsi="Times New Roman"/>
              </w:rPr>
            </w:pPr>
            <w:r w:rsidRPr="003C5554">
              <w:rPr>
                <w:rFonts w:ascii="Times New Roman" w:hAnsi="Times New Roman"/>
              </w:rPr>
              <w:t>68-я сессия</w:t>
            </w:r>
          </w:p>
          <w:p w:rsidR="00437C40" w:rsidRPr="003C5554" w:rsidRDefault="00437C40" w:rsidP="0044757B">
            <w:pPr>
              <w:rPr>
                <w:rFonts w:ascii="Times New Roman" w:hAnsi="Times New Roman"/>
              </w:rPr>
            </w:pPr>
            <w:r w:rsidRPr="003C5554">
              <w:rPr>
                <w:rFonts w:ascii="Times New Roman" w:hAnsi="Times New Roman"/>
              </w:rPr>
              <w:t>17.05.2023</w:t>
            </w:r>
            <w:r w:rsidR="0044757B">
              <w:rPr>
                <w:rFonts w:ascii="Times New Roman" w:hAnsi="Times New Roman"/>
              </w:rPr>
              <w:t>,</w:t>
            </w:r>
          </w:p>
          <w:p w:rsidR="00437C40" w:rsidRPr="003C5554" w:rsidRDefault="00437C40" w:rsidP="0044757B">
            <w:pPr>
              <w:rPr>
                <w:rFonts w:ascii="Times New Roman" w:hAnsi="Times New Roman"/>
              </w:rPr>
            </w:pPr>
            <w:r w:rsidRPr="003C5554">
              <w:rPr>
                <w:rFonts w:ascii="Times New Roman" w:hAnsi="Times New Roman"/>
              </w:rPr>
              <w:t>постановление от 17.05.2023</w:t>
            </w:r>
            <w:r w:rsidRPr="003C5554">
              <w:rPr>
                <w:rFonts w:ascii="Times New Roman" w:hAnsi="Times New Roman"/>
              </w:rPr>
              <w:br/>
              <w:t>№ 68/42-ЗС</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eastAsiaTheme="minorHAnsi" w:hAnsi="Times New Roman"/>
              </w:rPr>
            </w:pPr>
            <w:r w:rsidRPr="003C5554">
              <w:rPr>
                <w:rFonts w:ascii="Times New Roman" w:eastAsiaTheme="minorHAnsi" w:hAnsi="Times New Roman"/>
              </w:rPr>
              <w:t>Парламентский запрос Законодательного Собрания Иркутской области Председателю Правительства Иркутской области Зайцеву К.Б. «О строительстве новой коррекционной школы для детей с нарушениями опорно-двигательного аппарата в городе Иркутске»</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r w:rsidRPr="003C5554">
              <w:rPr>
                <w:rFonts w:ascii="Times New Roman" w:hAnsi="Times New Roman"/>
              </w:rPr>
              <w:t>Комитет по социально-культурному законодательству</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p>
        </w:tc>
      </w:tr>
      <w:tr w:rsidR="00437C40" w:rsidRPr="003C5554" w:rsidTr="00013463">
        <w:trPr>
          <w:cantSplit/>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pStyle w:val="a3"/>
              <w:numPr>
                <w:ilvl w:val="0"/>
                <w:numId w:val="23"/>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4757B" w:rsidRDefault="00437C40" w:rsidP="0044757B">
            <w:pPr>
              <w:rPr>
                <w:rFonts w:ascii="Times New Roman" w:hAnsi="Times New Roman"/>
              </w:rPr>
            </w:pPr>
            <w:r w:rsidRPr="003C5554">
              <w:rPr>
                <w:rFonts w:ascii="Times New Roman" w:hAnsi="Times New Roman"/>
              </w:rPr>
              <w:t xml:space="preserve">54-я сессия, </w:t>
            </w:r>
          </w:p>
          <w:p w:rsidR="00437C40" w:rsidRPr="003C5554" w:rsidRDefault="00437C40" w:rsidP="0044757B">
            <w:pPr>
              <w:rPr>
                <w:rFonts w:ascii="Times New Roman" w:hAnsi="Times New Roman"/>
              </w:rPr>
            </w:pPr>
            <w:r w:rsidRPr="003C5554">
              <w:rPr>
                <w:rFonts w:ascii="Times New Roman" w:hAnsi="Times New Roman"/>
              </w:rPr>
              <w:t xml:space="preserve">постановление от 23.03.2022  </w:t>
            </w:r>
          </w:p>
          <w:p w:rsidR="00437C40" w:rsidRPr="003C5554" w:rsidRDefault="00437C40" w:rsidP="0044757B">
            <w:pPr>
              <w:rPr>
                <w:rFonts w:ascii="Times New Roman" w:hAnsi="Times New Roman"/>
              </w:rPr>
            </w:pPr>
            <w:r w:rsidRPr="003C5554">
              <w:rPr>
                <w:rFonts w:ascii="Times New Roman" w:hAnsi="Times New Roman"/>
              </w:rPr>
              <w:t>№ 54/17-ЗС</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eastAsiaTheme="minorHAnsi" w:hAnsi="Times New Roman"/>
              </w:rPr>
            </w:pPr>
            <w:r w:rsidRPr="003C5554">
              <w:rPr>
                <w:rFonts w:ascii="Times New Roman" w:eastAsiaTheme="minorHAnsi" w:hAnsi="Times New Roman"/>
              </w:rPr>
              <w:t>Парламентский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 проблемных вопросах в сфере среднего профессионального образования в Иркутской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r w:rsidRPr="003C5554">
              <w:rPr>
                <w:rFonts w:ascii="Times New Roman" w:hAnsi="Times New Roman"/>
              </w:rPr>
              <w:t>Комитет по социально-культурному законодательству</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r w:rsidRPr="003C5554">
              <w:rPr>
                <w:rFonts w:ascii="Times New Roman" w:hAnsi="Times New Roman"/>
              </w:rPr>
              <w:t>Информация об исполнении запроса рассмотрена на 70-й сессии Законодательного Собрания Иркутской области 21.06.2023</w:t>
            </w:r>
            <w:r>
              <w:rPr>
                <w:rFonts w:ascii="Times New Roman" w:hAnsi="Times New Roman"/>
              </w:rPr>
              <w:t>.</w:t>
            </w:r>
            <w:r w:rsidRPr="003C5554">
              <w:rPr>
                <w:rFonts w:ascii="Times New Roman" w:hAnsi="Times New Roman"/>
              </w:rPr>
              <w:t xml:space="preserve"> Запрос остается на контроле комитета</w:t>
            </w:r>
          </w:p>
        </w:tc>
      </w:tr>
      <w:tr w:rsidR="00437C40" w:rsidRPr="003C5554" w:rsidTr="00BE708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pStyle w:val="a3"/>
              <w:numPr>
                <w:ilvl w:val="0"/>
                <w:numId w:val="23"/>
              </w:numPr>
              <w:ind w:left="113" w:firstLine="0"/>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rPr>
                <w:rFonts w:ascii="Times New Roman" w:hAnsi="Times New Roman"/>
              </w:rPr>
            </w:pPr>
            <w:r w:rsidRPr="003C5554">
              <w:rPr>
                <w:rFonts w:ascii="Times New Roman" w:hAnsi="Times New Roman"/>
              </w:rPr>
              <w:t>59-</w:t>
            </w:r>
            <w:r>
              <w:rPr>
                <w:rFonts w:ascii="Times New Roman" w:hAnsi="Times New Roman"/>
              </w:rPr>
              <w:t>я</w:t>
            </w:r>
            <w:r w:rsidRPr="003C5554">
              <w:rPr>
                <w:rFonts w:ascii="Times New Roman" w:hAnsi="Times New Roman"/>
              </w:rPr>
              <w:t xml:space="preserve"> сесси</w:t>
            </w:r>
            <w:r>
              <w:rPr>
                <w:rFonts w:ascii="Times New Roman" w:hAnsi="Times New Roman"/>
              </w:rPr>
              <w:t>я</w:t>
            </w:r>
            <w:r w:rsidRPr="003C5554">
              <w:rPr>
                <w:rFonts w:ascii="Times New Roman" w:hAnsi="Times New Roman"/>
              </w:rPr>
              <w:t xml:space="preserve"> 19.10.2022</w:t>
            </w:r>
            <w:r w:rsidR="0044757B">
              <w:rPr>
                <w:rFonts w:ascii="Times New Roman" w:hAnsi="Times New Roman"/>
              </w:rPr>
              <w:t>,</w:t>
            </w:r>
            <w:r w:rsidRPr="003C5554">
              <w:rPr>
                <w:rFonts w:ascii="Times New Roman" w:hAnsi="Times New Roman"/>
              </w:rPr>
              <w:t xml:space="preserve"> </w:t>
            </w:r>
            <w:r>
              <w:rPr>
                <w:rFonts w:ascii="Times New Roman" w:hAnsi="Times New Roman"/>
              </w:rPr>
              <w:br/>
            </w:r>
            <w:r w:rsidRPr="003C5554">
              <w:rPr>
                <w:rFonts w:ascii="Times New Roman" w:hAnsi="Times New Roman"/>
              </w:rPr>
              <w:t xml:space="preserve">постановление от 19.10.2022  </w:t>
            </w:r>
          </w:p>
          <w:p w:rsidR="00437C40" w:rsidRPr="003C5554" w:rsidRDefault="00437C40" w:rsidP="0044757B">
            <w:pPr>
              <w:rPr>
                <w:rFonts w:ascii="Times New Roman" w:hAnsi="Times New Roman"/>
              </w:rPr>
            </w:pPr>
            <w:r w:rsidRPr="003C5554">
              <w:rPr>
                <w:rFonts w:ascii="Times New Roman" w:hAnsi="Times New Roman"/>
              </w:rPr>
              <w:t>№ 59/33-ЗС</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ind w:right="153"/>
              <w:jc w:val="both"/>
              <w:rPr>
                <w:rFonts w:ascii="Times New Roman" w:eastAsiaTheme="minorHAnsi" w:hAnsi="Times New Roman"/>
              </w:rPr>
            </w:pPr>
            <w:r w:rsidRPr="003C5554">
              <w:rPr>
                <w:rFonts w:ascii="Times New Roman" w:eastAsiaTheme="minorHAnsi" w:hAnsi="Times New Roman"/>
              </w:rPr>
              <w:t>Парламентский запрос Законодательного Собрания Иркутской области первому заместителю Губернатора Иркутской области – Председателю Правительства Иркутской области Зайцеву К.Б. «Об оказании содействия при обеспечении антитеррористической защищенности объектов (территорий) муниципальных образовательных организаций в Иркутской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rPr>
                <w:rFonts w:ascii="Times New Roman" w:hAnsi="Times New Roman"/>
              </w:rPr>
            </w:pPr>
            <w:r w:rsidRPr="003C5554">
              <w:rPr>
                <w:rFonts w:ascii="Times New Roman" w:hAnsi="Times New Roman"/>
              </w:rPr>
              <w:t>Комитет по социально-культурному законодательству</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437C40" w:rsidRPr="003C5554" w:rsidRDefault="00437C40" w:rsidP="0044757B">
            <w:pPr>
              <w:jc w:val="both"/>
              <w:rPr>
                <w:rFonts w:ascii="Times New Roman" w:hAnsi="Times New Roman"/>
              </w:rPr>
            </w:pPr>
            <w:r w:rsidRPr="003C5554">
              <w:rPr>
                <w:rFonts w:ascii="Times New Roman" w:hAnsi="Times New Roman"/>
              </w:rPr>
              <w:t>Информация об исполнении запроса заслушана н</w:t>
            </w:r>
            <w:r>
              <w:rPr>
                <w:rFonts w:ascii="Times New Roman" w:hAnsi="Times New Roman"/>
              </w:rPr>
              <w:t>а заседании комитета 02.06.2023</w:t>
            </w:r>
            <w:r w:rsidRPr="003C5554">
              <w:rPr>
                <w:rFonts w:ascii="Times New Roman" w:hAnsi="Times New Roman"/>
              </w:rPr>
              <w:t>. Принято решение направить рекомендации Правительству Иркутской области,  продолжить работу</w:t>
            </w:r>
          </w:p>
        </w:tc>
      </w:tr>
    </w:tbl>
    <w:p w:rsidR="000C1DC3" w:rsidRPr="000207E6" w:rsidRDefault="000C1DC3" w:rsidP="00765279">
      <w:pPr>
        <w:rPr>
          <w:rFonts w:ascii="Times New Roman" w:hAnsi="Times New Roman"/>
        </w:rPr>
        <w:sectPr w:rsidR="000C1DC3" w:rsidRPr="000207E6" w:rsidSect="0044757B">
          <w:pgSz w:w="16838" w:h="11906" w:orient="landscape" w:code="9"/>
          <w:pgMar w:top="1134" w:right="1134" w:bottom="851" w:left="1134" w:header="709" w:footer="709" w:gutter="0"/>
          <w:cols w:space="708"/>
          <w:docGrid w:linePitch="360"/>
        </w:sectPr>
      </w:pPr>
    </w:p>
    <w:p w:rsidR="00DE1F17" w:rsidRPr="000207E6" w:rsidRDefault="004D7251" w:rsidP="003B37B2">
      <w:pPr>
        <w:pStyle w:val="2"/>
      </w:pPr>
      <w:bookmarkStart w:id="55" w:name="_Toc166491043"/>
      <w:r w:rsidRPr="000207E6">
        <w:lastRenderedPageBreak/>
        <w:t>П</w:t>
      </w:r>
      <w:r w:rsidR="00DE1F17" w:rsidRPr="000207E6">
        <w:t>риложение 7. Информация о протокольных поручениях</w:t>
      </w:r>
      <w:bookmarkEnd w:id="55"/>
    </w:p>
    <w:p w:rsidR="00DE1F17" w:rsidRPr="000207E6" w:rsidRDefault="00DE1F17" w:rsidP="00765279">
      <w:pPr>
        <w:rPr>
          <w:rFonts w:ascii="Times New Roman" w:hAnsi="Times New Roman"/>
        </w:rPr>
      </w:pPr>
    </w:p>
    <w:tbl>
      <w:tblPr>
        <w:tblStyle w:val="a7"/>
        <w:tblW w:w="15310" w:type="dxa"/>
        <w:tblInd w:w="-147" w:type="dxa"/>
        <w:tblLayout w:type="fixed"/>
        <w:tblLook w:val="04A0" w:firstRow="1" w:lastRow="0" w:firstColumn="1" w:lastColumn="0" w:noHBand="0" w:noVBand="1"/>
      </w:tblPr>
      <w:tblGrid>
        <w:gridCol w:w="709"/>
        <w:gridCol w:w="1134"/>
        <w:gridCol w:w="1419"/>
        <w:gridCol w:w="4819"/>
        <w:gridCol w:w="1842"/>
        <w:gridCol w:w="851"/>
        <w:gridCol w:w="4536"/>
      </w:tblGrid>
      <w:tr w:rsidR="00437C40" w:rsidTr="00BE708C">
        <w:tc>
          <w:tcPr>
            <w:tcW w:w="709" w:type="dxa"/>
          </w:tcPr>
          <w:p w:rsidR="00437C40" w:rsidRDefault="00437C40" w:rsidP="00BE708C">
            <w:pPr>
              <w:jc w:val="center"/>
              <w:rPr>
                <w:rFonts w:ascii="Times New Roman" w:hAnsi="Times New Roman"/>
                <w:b/>
              </w:rPr>
            </w:pPr>
            <w:r>
              <w:rPr>
                <w:rFonts w:ascii="Times New Roman" w:hAnsi="Times New Roman"/>
                <w:b/>
              </w:rPr>
              <w:t>№</w:t>
            </w:r>
          </w:p>
          <w:p w:rsidR="00437C40" w:rsidRPr="003C2E20" w:rsidRDefault="00437C40" w:rsidP="00BE708C">
            <w:pPr>
              <w:jc w:val="center"/>
              <w:rPr>
                <w:rFonts w:ascii="Times New Roman" w:hAnsi="Times New Roman"/>
                <w:b/>
              </w:rPr>
            </w:pPr>
            <w:r>
              <w:rPr>
                <w:rFonts w:ascii="Times New Roman" w:hAnsi="Times New Roman"/>
                <w:b/>
              </w:rPr>
              <w:t>п/п</w:t>
            </w:r>
          </w:p>
        </w:tc>
        <w:tc>
          <w:tcPr>
            <w:tcW w:w="1134" w:type="dxa"/>
          </w:tcPr>
          <w:p w:rsidR="00437C40" w:rsidRDefault="00437C40" w:rsidP="00BE708C">
            <w:pPr>
              <w:jc w:val="center"/>
              <w:rPr>
                <w:rFonts w:ascii="Times New Roman" w:hAnsi="Times New Roman"/>
                <w:b/>
              </w:rPr>
            </w:pPr>
            <w:r w:rsidRPr="003C2E20">
              <w:rPr>
                <w:rFonts w:ascii="Times New Roman" w:hAnsi="Times New Roman"/>
                <w:b/>
              </w:rPr>
              <w:t>№</w:t>
            </w:r>
          </w:p>
          <w:p w:rsidR="00437C40" w:rsidRPr="003C2E20" w:rsidRDefault="00437C40" w:rsidP="00BE708C">
            <w:pPr>
              <w:jc w:val="center"/>
              <w:rPr>
                <w:rFonts w:ascii="Times New Roman" w:hAnsi="Times New Roman"/>
                <w:b/>
              </w:rPr>
            </w:pPr>
            <w:r>
              <w:rPr>
                <w:rFonts w:ascii="Times New Roman" w:hAnsi="Times New Roman"/>
                <w:b/>
              </w:rPr>
              <w:t>прот. поруч.</w:t>
            </w:r>
          </w:p>
        </w:tc>
        <w:tc>
          <w:tcPr>
            <w:tcW w:w="1419" w:type="dxa"/>
          </w:tcPr>
          <w:p w:rsidR="00437C40" w:rsidRPr="003C2E20" w:rsidRDefault="00437C40" w:rsidP="00BE708C">
            <w:pPr>
              <w:jc w:val="center"/>
              <w:rPr>
                <w:rFonts w:ascii="Times New Roman" w:hAnsi="Times New Roman"/>
                <w:b/>
              </w:rPr>
            </w:pPr>
            <w:r w:rsidRPr="003C2E20">
              <w:rPr>
                <w:rFonts w:ascii="Times New Roman" w:hAnsi="Times New Roman"/>
                <w:b/>
              </w:rPr>
              <w:t>Сессия</w:t>
            </w:r>
          </w:p>
        </w:tc>
        <w:tc>
          <w:tcPr>
            <w:tcW w:w="4819" w:type="dxa"/>
          </w:tcPr>
          <w:p w:rsidR="00437C40" w:rsidRPr="003C2E20" w:rsidRDefault="00437C40" w:rsidP="00BE708C">
            <w:pPr>
              <w:jc w:val="center"/>
              <w:rPr>
                <w:rFonts w:ascii="Times New Roman" w:hAnsi="Times New Roman"/>
                <w:b/>
              </w:rPr>
            </w:pPr>
            <w:r w:rsidRPr="003C2E20">
              <w:rPr>
                <w:rFonts w:ascii="Times New Roman" w:hAnsi="Times New Roman"/>
                <w:b/>
              </w:rPr>
              <w:t>Протокольное поручение</w:t>
            </w:r>
          </w:p>
        </w:tc>
        <w:tc>
          <w:tcPr>
            <w:tcW w:w="1842" w:type="dxa"/>
          </w:tcPr>
          <w:p w:rsidR="00437C40" w:rsidRPr="003C2E20" w:rsidRDefault="00437C40" w:rsidP="00BE708C">
            <w:pPr>
              <w:jc w:val="center"/>
              <w:rPr>
                <w:rFonts w:ascii="Times New Roman" w:hAnsi="Times New Roman"/>
                <w:b/>
              </w:rPr>
            </w:pPr>
            <w:r w:rsidRPr="003C2E20">
              <w:rPr>
                <w:rFonts w:ascii="Times New Roman" w:hAnsi="Times New Roman"/>
                <w:b/>
              </w:rPr>
              <w:t>Ответственный комитет</w:t>
            </w:r>
          </w:p>
        </w:tc>
        <w:tc>
          <w:tcPr>
            <w:tcW w:w="851" w:type="dxa"/>
          </w:tcPr>
          <w:p w:rsidR="00437C40" w:rsidRPr="003C2E20" w:rsidRDefault="00437C40" w:rsidP="00BE708C">
            <w:pPr>
              <w:jc w:val="center"/>
              <w:rPr>
                <w:rFonts w:ascii="Times New Roman" w:hAnsi="Times New Roman"/>
                <w:b/>
              </w:rPr>
            </w:pPr>
            <w:r w:rsidRPr="003C2E20">
              <w:rPr>
                <w:rFonts w:ascii="Times New Roman" w:hAnsi="Times New Roman"/>
                <w:b/>
              </w:rPr>
              <w:t>Сроки исполнения</w:t>
            </w:r>
          </w:p>
        </w:tc>
        <w:tc>
          <w:tcPr>
            <w:tcW w:w="4536" w:type="dxa"/>
          </w:tcPr>
          <w:p w:rsidR="00437C40" w:rsidRPr="003C2E20" w:rsidRDefault="00437C40" w:rsidP="00BE708C">
            <w:pPr>
              <w:jc w:val="center"/>
              <w:rPr>
                <w:rFonts w:ascii="Times New Roman" w:hAnsi="Times New Roman"/>
                <w:b/>
              </w:rPr>
            </w:pPr>
            <w:r w:rsidRPr="003C2E20">
              <w:rPr>
                <w:rFonts w:ascii="Times New Roman" w:hAnsi="Times New Roman"/>
                <w:b/>
              </w:rPr>
              <w:t>Результат исполнения</w:t>
            </w: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Default="00437C40" w:rsidP="00BE708C">
            <w:pPr>
              <w:rPr>
                <w:rFonts w:ascii="Times New Roman" w:hAnsi="Times New Roman"/>
              </w:rPr>
            </w:pPr>
            <w:r>
              <w:rPr>
                <w:rFonts w:ascii="Times New Roman" w:hAnsi="Times New Roman"/>
              </w:rPr>
              <w:t>24</w:t>
            </w:r>
          </w:p>
        </w:tc>
        <w:tc>
          <w:tcPr>
            <w:tcW w:w="1419" w:type="dxa"/>
          </w:tcPr>
          <w:p w:rsidR="00437C40" w:rsidRDefault="00437C40" w:rsidP="00BE708C">
            <w:pPr>
              <w:rPr>
                <w:rFonts w:ascii="Times New Roman" w:hAnsi="Times New Roman"/>
              </w:rPr>
            </w:pPr>
            <w:r>
              <w:rPr>
                <w:rFonts w:ascii="Times New Roman" w:hAnsi="Times New Roman"/>
              </w:rPr>
              <w:t>62-я сессия</w:t>
            </w:r>
          </w:p>
          <w:p w:rsidR="00437C40" w:rsidRDefault="00437C40" w:rsidP="00BE708C">
            <w:pPr>
              <w:rPr>
                <w:rFonts w:ascii="Times New Roman" w:hAnsi="Times New Roman"/>
              </w:rPr>
            </w:pPr>
            <w:r>
              <w:rPr>
                <w:rFonts w:ascii="Times New Roman" w:hAnsi="Times New Roman"/>
              </w:rPr>
              <w:t>14.12.2022</w:t>
            </w:r>
          </w:p>
        </w:tc>
        <w:tc>
          <w:tcPr>
            <w:tcW w:w="4819" w:type="dxa"/>
          </w:tcPr>
          <w:p w:rsidR="00437C40" w:rsidRPr="004573A4" w:rsidRDefault="00437C40" w:rsidP="00BE708C">
            <w:pPr>
              <w:jc w:val="both"/>
              <w:rPr>
                <w:rFonts w:ascii="Times New Roman" w:hAnsi="Times New Roman"/>
              </w:rPr>
            </w:pPr>
            <w:r w:rsidRPr="005D4E30">
              <w:rPr>
                <w:rFonts w:ascii="Times New Roman" w:hAnsi="Times New Roman"/>
              </w:rPr>
              <w:t>Поручить председателю комитета по социально-культурному законодательству Законодательного Собрания Иркутской области Синцовой И.А., председателю комитета по собственности и экономической политике Законодательного Собрания Иркутской области Труфанову Н.С. создать рабочую группу по вопросам сохранения спортивного объекта для массового спорта граждан на земельном участке, ранее занимаемом стади</w:t>
            </w:r>
            <w:r>
              <w:rPr>
                <w:rFonts w:ascii="Times New Roman" w:hAnsi="Times New Roman"/>
              </w:rPr>
              <w:t>оном «Пионер» в городе Иркутске</w:t>
            </w:r>
          </w:p>
        </w:tc>
        <w:tc>
          <w:tcPr>
            <w:tcW w:w="1842" w:type="dxa"/>
          </w:tcPr>
          <w:p w:rsidR="0044757B" w:rsidRDefault="00437C40" w:rsidP="0044757B">
            <w:pPr>
              <w:ind w:left="26"/>
              <w:rPr>
                <w:rFonts w:ascii="Times New Roman" w:hAnsi="Times New Roman"/>
              </w:rPr>
            </w:pPr>
            <w:r w:rsidRPr="00A30FA2">
              <w:rPr>
                <w:rFonts w:ascii="Times New Roman" w:hAnsi="Times New Roman"/>
              </w:rPr>
              <w:t>Комитет по собственности и экономической политике</w:t>
            </w:r>
            <w:r w:rsidR="0044757B">
              <w:rPr>
                <w:rFonts w:ascii="Times New Roman" w:hAnsi="Times New Roman"/>
              </w:rPr>
              <w:t>,</w:t>
            </w:r>
          </w:p>
          <w:p w:rsidR="00437C40" w:rsidRDefault="0044757B" w:rsidP="00BE708C">
            <w:pPr>
              <w:ind w:left="26"/>
              <w:rPr>
                <w:rFonts w:ascii="Times New Roman" w:hAnsi="Times New Roman"/>
              </w:rPr>
            </w:pPr>
            <w:r>
              <w:rPr>
                <w:rFonts w:ascii="Times New Roman" w:hAnsi="Times New Roman"/>
              </w:rPr>
              <w:t>к</w:t>
            </w:r>
            <w:r w:rsidR="00437C40" w:rsidRPr="00CB3CB8">
              <w:rPr>
                <w:rFonts w:ascii="Times New Roman" w:hAnsi="Times New Roman"/>
              </w:rPr>
              <w:t>омитет по социально-культурному законодательству</w:t>
            </w:r>
          </w:p>
        </w:tc>
        <w:tc>
          <w:tcPr>
            <w:tcW w:w="851" w:type="dxa"/>
          </w:tcPr>
          <w:p w:rsidR="00437C40" w:rsidRPr="00625546" w:rsidRDefault="00437C40" w:rsidP="00BE708C">
            <w:pPr>
              <w:rPr>
                <w:rFonts w:ascii="Times New Roman" w:hAnsi="Times New Roman"/>
                <w:sz w:val="28"/>
                <w:szCs w:val="28"/>
              </w:rPr>
            </w:pPr>
          </w:p>
        </w:tc>
        <w:tc>
          <w:tcPr>
            <w:tcW w:w="4536" w:type="dxa"/>
          </w:tcPr>
          <w:p w:rsidR="00437C40" w:rsidRDefault="00437C40" w:rsidP="00BE708C">
            <w:pPr>
              <w:jc w:val="both"/>
              <w:rPr>
                <w:rFonts w:ascii="Times New Roman" w:hAnsi="Times New Roman"/>
              </w:rPr>
            </w:pPr>
            <w:r>
              <w:rPr>
                <w:rFonts w:ascii="Times New Roman" w:hAnsi="Times New Roman"/>
              </w:rPr>
              <w:t xml:space="preserve">Информация об исполнении протокольного поручения комитетом </w:t>
            </w:r>
            <w:r w:rsidRPr="00CB3CB8">
              <w:rPr>
                <w:rFonts w:ascii="Times New Roman" w:hAnsi="Times New Roman"/>
              </w:rPr>
              <w:t>по социально-культурному законодательству</w:t>
            </w:r>
            <w:r>
              <w:rPr>
                <w:rFonts w:ascii="Times New Roman" w:hAnsi="Times New Roman"/>
              </w:rPr>
              <w:t xml:space="preserve"> представлена на 63-й сессии Законодательного Собрания Иркутской области 18.01.2023 </w:t>
            </w: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Default="00437C40" w:rsidP="00BE708C">
            <w:pPr>
              <w:rPr>
                <w:rFonts w:ascii="Times New Roman" w:hAnsi="Times New Roman"/>
                <w:sz w:val="28"/>
                <w:szCs w:val="28"/>
              </w:rPr>
            </w:pPr>
            <w:r>
              <w:rPr>
                <w:rFonts w:ascii="Times New Roman" w:hAnsi="Times New Roman"/>
                <w:sz w:val="28"/>
                <w:szCs w:val="28"/>
              </w:rPr>
              <w:t>25</w:t>
            </w:r>
          </w:p>
        </w:tc>
        <w:tc>
          <w:tcPr>
            <w:tcW w:w="1419" w:type="dxa"/>
          </w:tcPr>
          <w:p w:rsidR="00437C40" w:rsidRDefault="00437C40" w:rsidP="00BE708C">
            <w:pPr>
              <w:rPr>
                <w:rFonts w:ascii="Times New Roman" w:hAnsi="Times New Roman"/>
              </w:rPr>
            </w:pPr>
            <w:r>
              <w:rPr>
                <w:rFonts w:ascii="Times New Roman" w:hAnsi="Times New Roman"/>
              </w:rPr>
              <w:t>63-я сессия</w:t>
            </w:r>
          </w:p>
          <w:p w:rsidR="00437C40" w:rsidRPr="00B7317E" w:rsidRDefault="00437C40" w:rsidP="00BE708C">
            <w:pPr>
              <w:rPr>
                <w:rFonts w:ascii="Times New Roman" w:hAnsi="Times New Roman"/>
              </w:rPr>
            </w:pPr>
            <w:r>
              <w:rPr>
                <w:rFonts w:ascii="Times New Roman" w:hAnsi="Times New Roman"/>
              </w:rPr>
              <w:t>18.01.2023</w:t>
            </w:r>
          </w:p>
        </w:tc>
        <w:tc>
          <w:tcPr>
            <w:tcW w:w="4819" w:type="dxa"/>
          </w:tcPr>
          <w:p w:rsidR="00437C40" w:rsidRPr="0073438D" w:rsidRDefault="00437C40" w:rsidP="00BE708C">
            <w:pPr>
              <w:jc w:val="both"/>
              <w:rPr>
                <w:rFonts w:ascii="Times New Roman" w:hAnsi="Times New Roman"/>
              </w:rPr>
            </w:pPr>
            <w:r w:rsidRPr="0073438D">
              <w:rPr>
                <w:rFonts w:ascii="Times New Roman" w:hAnsi="Times New Roman"/>
              </w:rPr>
              <w:t xml:space="preserve">Поручить комитету по здравоохранению и социальной  защите  Законодательного Собрания  Иркутской области организовать работу по формированию персонального состава рабочей группы с участием депутатов Законодательного Собрания Иркутской области, представителей Правительства Иркутской области и иных исполнительных органов государственной власти Иркутской области, иных заинтересованных органов и организаций по вопросам, связанным с функционированием единого цифрового контура в здравоохранении на основе единой государственной информационной системы </w:t>
            </w:r>
            <w:r w:rsidRPr="0073438D">
              <w:rPr>
                <w:rFonts w:ascii="Times New Roman" w:hAnsi="Times New Roman"/>
              </w:rPr>
              <w:lastRenderedPageBreak/>
              <w:t>в сфере здравоохранения (ЕГИСЗ)</w:t>
            </w:r>
            <w:r>
              <w:rPr>
                <w:rFonts w:ascii="Times New Roman" w:hAnsi="Times New Roman"/>
              </w:rPr>
              <w:t>,</w:t>
            </w:r>
            <w:r w:rsidRPr="0073438D">
              <w:rPr>
                <w:rFonts w:ascii="Times New Roman" w:hAnsi="Times New Roman"/>
              </w:rPr>
              <w:t xml:space="preserve"> и внести на рассмотрение Законодательного Собрания Иркутской области соотв</w:t>
            </w:r>
            <w:r>
              <w:rPr>
                <w:rFonts w:ascii="Times New Roman" w:hAnsi="Times New Roman"/>
              </w:rPr>
              <w:t>етствующий проект постановления</w:t>
            </w:r>
          </w:p>
        </w:tc>
        <w:tc>
          <w:tcPr>
            <w:tcW w:w="1842" w:type="dxa"/>
          </w:tcPr>
          <w:p w:rsidR="00437C40" w:rsidRDefault="00437C40" w:rsidP="00BE708C">
            <w:pPr>
              <w:ind w:left="26" w:right="-120"/>
              <w:rPr>
                <w:rFonts w:ascii="Times New Roman" w:hAnsi="Times New Roman"/>
              </w:rPr>
            </w:pPr>
            <w:r>
              <w:rPr>
                <w:rFonts w:ascii="Times New Roman" w:hAnsi="Times New Roman"/>
              </w:rPr>
              <w:lastRenderedPageBreak/>
              <w:t>К</w:t>
            </w:r>
            <w:r w:rsidRPr="0073438D">
              <w:rPr>
                <w:rFonts w:ascii="Times New Roman" w:hAnsi="Times New Roman"/>
              </w:rPr>
              <w:t>омитет по здравоохране</w:t>
            </w:r>
            <w:r w:rsidR="005F510B">
              <w:rPr>
                <w:rFonts w:ascii="Times New Roman" w:hAnsi="Times New Roman"/>
              </w:rPr>
              <w:t>-</w:t>
            </w:r>
            <w:r w:rsidRPr="0073438D">
              <w:rPr>
                <w:rFonts w:ascii="Times New Roman" w:hAnsi="Times New Roman"/>
              </w:rPr>
              <w:t>нию и социальной  защите</w:t>
            </w:r>
          </w:p>
        </w:tc>
        <w:tc>
          <w:tcPr>
            <w:tcW w:w="851" w:type="dxa"/>
          </w:tcPr>
          <w:p w:rsidR="00437C40" w:rsidRPr="003C2E20" w:rsidRDefault="00437C40" w:rsidP="00BE708C">
            <w:pPr>
              <w:jc w:val="center"/>
              <w:rPr>
                <w:rFonts w:ascii="Times New Roman" w:hAnsi="Times New Roman"/>
                <w:b/>
              </w:rPr>
            </w:pPr>
          </w:p>
        </w:tc>
        <w:tc>
          <w:tcPr>
            <w:tcW w:w="4536" w:type="dxa"/>
          </w:tcPr>
          <w:p w:rsidR="00437C40" w:rsidRPr="003C2E20" w:rsidRDefault="00437C40" w:rsidP="00BE708C">
            <w:pPr>
              <w:jc w:val="center"/>
              <w:rPr>
                <w:rFonts w:ascii="Times New Roman" w:hAnsi="Times New Roman"/>
                <w:b/>
              </w:rPr>
            </w:pP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Default="00437C40" w:rsidP="00BE708C">
            <w:pPr>
              <w:rPr>
                <w:rFonts w:ascii="Times New Roman" w:hAnsi="Times New Roman"/>
                <w:sz w:val="28"/>
                <w:szCs w:val="28"/>
              </w:rPr>
            </w:pPr>
            <w:r>
              <w:rPr>
                <w:rFonts w:ascii="Times New Roman" w:hAnsi="Times New Roman"/>
                <w:sz w:val="28"/>
                <w:szCs w:val="28"/>
              </w:rPr>
              <w:t>26</w:t>
            </w:r>
          </w:p>
        </w:tc>
        <w:tc>
          <w:tcPr>
            <w:tcW w:w="1419" w:type="dxa"/>
          </w:tcPr>
          <w:p w:rsidR="00437C40" w:rsidRDefault="00437C40" w:rsidP="00BE708C">
            <w:pPr>
              <w:rPr>
                <w:rFonts w:ascii="Times New Roman" w:hAnsi="Times New Roman"/>
              </w:rPr>
            </w:pPr>
            <w:r>
              <w:rPr>
                <w:rFonts w:ascii="Times New Roman" w:hAnsi="Times New Roman"/>
              </w:rPr>
              <w:t>64-я сессия</w:t>
            </w:r>
          </w:p>
          <w:p w:rsidR="00437C40" w:rsidRPr="00B7317E" w:rsidRDefault="00437C40" w:rsidP="00BE708C">
            <w:pPr>
              <w:rPr>
                <w:rFonts w:ascii="Times New Roman" w:hAnsi="Times New Roman"/>
              </w:rPr>
            </w:pPr>
            <w:r>
              <w:rPr>
                <w:rFonts w:ascii="Times New Roman" w:hAnsi="Times New Roman"/>
              </w:rPr>
              <w:t>15.02.2023</w:t>
            </w:r>
          </w:p>
        </w:tc>
        <w:tc>
          <w:tcPr>
            <w:tcW w:w="4819" w:type="dxa"/>
          </w:tcPr>
          <w:p w:rsidR="00437C40" w:rsidRPr="003359F9" w:rsidRDefault="00437C40" w:rsidP="00BE708C">
            <w:pPr>
              <w:jc w:val="both"/>
              <w:rPr>
                <w:rFonts w:ascii="Times New Roman" w:hAnsi="Times New Roman"/>
              </w:rPr>
            </w:pPr>
            <w:r w:rsidRPr="003359F9">
              <w:rPr>
                <w:rFonts w:ascii="Times New Roman" w:hAnsi="Times New Roman"/>
              </w:rPr>
              <w:t xml:space="preserve">Поручить председателю комитета по строительству и дорожному хозяйству Законодательного Собрания Иркутской области Побойкину В.Л. проработать вопрос с министерством транспорта и дорожного хозяйства Иркутской области о необходимости до конца февраля 2023 года заключить соглашения с органами местного самоуправления муниципальных образований Иркутской области и предоставлении субсидии из областного бюджета местным бюджетам в соответствии с Положением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 утвержденным постановлением Правительства Иркутской области </w:t>
            </w:r>
            <w:r>
              <w:rPr>
                <w:rFonts w:ascii="Times New Roman" w:hAnsi="Times New Roman"/>
              </w:rPr>
              <w:t xml:space="preserve">от </w:t>
            </w:r>
            <w:r w:rsidRPr="003359F9">
              <w:rPr>
                <w:rFonts w:ascii="Times New Roman" w:hAnsi="Times New Roman"/>
              </w:rPr>
              <w:t xml:space="preserve">31 декабря 2022 года </w:t>
            </w:r>
            <w:r>
              <w:rPr>
                <w:rFonts w:ascii="Times New Roman" w:hAnsi="Times New Roman"/>
              </w:rPr>
              <w:br/>
              <w:t>№ 1119-пп</w:t>
            </w:r>
          </w:p>
        </w:tc>
        <w:tc>
          <w:tcPr>
            <w:tcW w:w="1842" w:type="dxa"/>
          </w:tcPr>
          <w:p w:rsidR="00437C40" w:rsidRDefault="00437C40" w:rsidP="00BE708C">
            <w:pPr>
              <w:ind w:left="26" w:right="-120"/>
              <w:rPr>
                <w:rFonts w:ascii="Times New Roman" w:hAnsi="Times New Roman"/>
              </w:rPr>
            </w:pPr>
            <w:r>
              <w:rPr>
                <w:rFonts w:ascii="Times New Roman" w:hAnsi="Times New Roman"/>
              </w:rPr>
              <w:t>К</w:t>
            </w:r>
            <w:r w:rsidRPr="003359F9">
              <w:rPr>
                <w:rFonts w:ascii="Times New Roman" w:hAnsi="Times New Roman"/>
              </w:rPr>
              <w:t>омитет по строительству и дорожному хозяйству</w:t>
            </w:r>
          </w:p>
        </w:tc>
        <w:tc>
          <w:tcPr>
            <w:tcW w:w="851" w:type="dxa"/>
          </w:tcPr>
          <w:p w:rsidR="00437C40" w:rsidRPr="003C2E20" w:rsidRDefault="00437C40" w:rsidP="00BE708C">
            <w:pPr>
              <w:jc w:val="center"/>
              <w:rPr>
                <w:rFonts w:ascii="Times New Roman" w:hAnsi="Times New Roman"/>
                <w:b/>
              </w:rPr>
            </w:pPr>
          </w:p>
        </w:tc>
        <w:tc>
          <w:tcPr>
            <w:tcW w:w="4536" w:type="dxa"/>
          </w:tcPr>
          <w:p w:rsidR="00437C40" w:rsidRPr="003C2E20" w:rsidRDefault="00437C40" w:rsidP="00BE708C">
            <w:pPr>
              <w:jc w:val="center"/>
              <w:rPr>
                <w:rFonts w:ascii="Times New Roman" w:hAnsi="Times New Roman"/>
                <w:b/>
              </w:rPr>
            </w:pP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Pr="00DA42E5" w:rsidRDefault="00437C40" w:rsidP="00BE708C">
            <w:pPr>
              <w:rPr>
                <w:rFonts w:ascii="Times New Roman" w:hAnsi="Times New Roman"/>
                <w:sz w:val="28"/>
                <w:szCs w:val="28"/>
              </w:rPr>
            </w:pPr>
            <w:r w:rsidRPr="00DA42E5">
              <w:rPr>
                <w:rFonts w:ascii="Times New Roman" w:hAnsi="Times New Roman"/>
                <w:sz w:val="28"/>
                <w:szCs w:val="28"/>
              </w:rPr>
              <w:t>27</w:t>
            </w:r>
          </w:p>
        </w:tc>
        <w:tc>
          <w:tcPr>
            <w:tcW w:w="1419" w:type="dxa"/>
          </w:tcPr>
          <w:p w:rsidR="00437C40" w:rsidRDefault="00437C40" w:rsidP="00BE708C">
            <w:pPr>
              <w:rPr>
                <w:rFonts w:ascii="Times New Roman" w:hAnsi="Times New Roman"/>
              </w:rPr>
            </w:pPr>
            <w:r>
              <w:rPr>
                <w:rFonts w:ascii="Times New Roman" w:hAnsi="Times New Roman"/>
              </w:rPr>
              <w:t>66-я сессия</w:t>
            </w:r>
          </w:p>
          <w:p w:rsidR="00437C40" w:rsidRPr="00B7317E" w:rsidRDefault="00437C40" w:rsidP="00BE708C">
            <w:pPr>
              <w:rPr>
                <w:rFonts w:ascii="Times New Roman" w:hAnsi="Times New Roman"/>
              </w:rPr>
            </w:pPr>
            <w:r>
              <w:rPr>
                <w:rFonts w:ascii="Times New Roman" w:hAnsi="Times New Roman"/>
              </w:rPr>
              <w:t>19.04.2023</w:t>
            </w:r>
          </w:p>
        </w:tc>
        <w:tc>
          <w:tcPr>
            <w:tcW w:w="4819" w:type="dxa"/>
          </w:tcPr>
          <w:p w:rsidR="00437C40" w:rsidRPr="00DA42E5" w:rsidRDefault="00437C40" w:rsidP="00BE708C">
            <w:pPr>
              <w:jc w:val="both"/>
              <w:rPr>
                <w:rFonts w:ascii="Times New Roman" w:hAnsi="Times New Roman"/>
              </w:rPr>
            </w:pPr>
            <w:r w:rsidRPr="007E644F">
              <w:rPr>
                <w:rFonts w:ascii="Times New Roman" w:hAnsi="Times New Roman"/>
              </w:rPr>
              <w:t xml:space="preserve">Поручить председателю комитета по собственности и экономической политике Законодательного Собрания Иркутской области Труфанову Н.С. взять на контроль вопрос по разработке и принятию </w:t>
            </w:r>
            <w:r w:rsidRPr="007E644F">
              <w:rPr>
                <w:rFonts w:ascii="Times New Roman" w:hAnsi="Times New Roman"/>
              </w:rPr>
              <w:lastRenderedPageBreak/>
              <w:t xml:space="preserve">Правительством Иркутской области в 2023 году энергетической стратегии Иркутской области на период до 2036 года с целевым видением на </w:t>
            </w:r>
            <w:r>
              <w:rPr>
                <w:rFonts w:ascii="Times New Roman" w:hAnsi="Times New Roman"/>
              </w:rPr>
              <w:t>перспективу до 2050 года</w:t>
            </w:r>
          </w:p>
        </w:tc>
        <w:tc>
          <w:tcPr>
            <w:tcW w:w="1842" w:type="dxa"/>
          </w:tcPr>
          <w:p w:rsidR="00437C40" w:rsidRDefault="00437C40" w:rsidP="00BE708C">
            <w:pPr>
              <w:ind w:left="26"/>
              <w:rPr>
                <w:rFonts w:ascii="Times New Roman" w:hAnsi="Times New Roman"/>
              </w:rPr>
            </w:pPr>
            <w:r w:rsidRPr="00A30FA2">
              <w:rPr>
                <w:rFonts w:ascii="Times New Roman" w:hAnsi="Times New Roman"/>
              </w:rPr>
              <w:lastRenderedPageBreak/>
              <w:t>Комитет по собственности и экономической политике</w:t>
            </w:r>
          </w:p>
          <w:p w:rsidR="00437C40" w:rsidRPr="003C2E20" w:rsidRDefault="00437C40" w:rsidP="00BE708C">
            <w:pPr>
              <w:jc w:val="center"/>
              <w:rPr>
                <w:rFonts w:ascii="Times New Roman" w:hAnsi="Times New Roman"/>
                <w:b/>
              </w:rPr>
            </w:pPr>
          </w:p>
        </w:tc>
        <w:tc>
          <w:tcPr>
            <w:tcW w:w="851" w:type="dxa"/>
          </w:tcPr>
          <w:p w:rsidR="00437C40" w:rsidRPr="003C2E20" w:rsidRDefault="00437C40" w:rsidP="00BE708C">
            <w:pPr>
              <w:jc w:val="center"/>
              <w:rPr>
                <w:rFonts w:ascii="Times New Roman" w:hAnsi="Times New Roman"/>
                <w:b/>
              </w:rPr>
            </w:pPr>
          </w:p>
        </w:tc>
        <w:tc>
          <w:tcPr>
            <w:tcW w:w="4536" w:type="dxa"/>
          </w:tcPr>
          <w:p w:rsidR="00437C40" w:rsidRPr="003C2E20" w:rsidRDefault="00437C40" w:rsidP="00BE708C">
            <w:pPr>
              <w:jc w:val="center"/>
              <w:rPr>
                <w:rFonts w:ascii="Times New Roman" w:hAnsi="Times New Roman"/>
                <w:b/>
              </w:rPr>
            </w:pP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Pr="00DA42E5" w:rsidRDefault="00437C40" w:rsidP="00BE708C">
            <w:pPr>
              <w:rPr>
                <w:rFonts w:ascii="Times New Roman" w:hAnsi="Times New Roman"/>
                <w:sz w:val="28"/>
                <w:szCs w:val="28"/>
              </w:rPr>
            </w:pPr>
            <w:r w:rsidRPr="00DA42E5">
              <w:rPr>
                <w:rFonts w:ascii="Times New Roman" w:hAnsi="Times New Roman"/>
                <w:sz w:val="28"/>
                <w:szCs w:val="28"/>
              </w:rPr>
              <w:t>28</w:t>
            </w:r>
          </w:p>
        </w:tc>
        <w:tc>
          <w:tcPr>
            <w:tcW w:w="1419" w:type="dxa"/>
          </w:tcPr>
          <w:p w:rsidR="00437C40" w:rsidRDefault="00437C40" w:rsidP="00BE708C">
            <w:pPr>
              <w:rPr>
                <w:rFonts w:ascii="Times New Roman" w:hAnsi="Times New Roman"/>
              </w:rPr>
            </w:pPr>
            <w:r>
              <w:rPr>
                <w:rFonts w:ascii="Times New Roman" w:hAnsi="Times New Roman"/>
              </w:rPr>
              <w:t>66-я сессия</w:t>
            </w:r>
          </w:p>
          <w:p w:rsidR="00437C40" w:rsidRPr="00B7317E" w:rsidRDefault="00437C40" w:rsidP="00BE708C">
            <w:pPr>
              <w:rPr>
                <w:rFonts w:ascii="Times New Roman" w:hAnsi="Times New Roman"/>
              </w:rPr>
            </w:pPr>
            <w:r>
              <w:rPr>
                <w:rFonts w:ascii="Times New Roman" w:hAnsi="Times New Roman"/>
              </w:rPr>
              <w:t>19.04.2023</w:t>
            </w:r>
          </w:p>
        </w:tc>
        <w:tc>
          <w:tcPr>
            <w:tcW w:w="4819" w:type="dxa"/>
          </w:tcPr>
          <w:p w:rsidR="00437C40" w:rsidRPr="00DA42E5" w:rsidRDefault="00437C40" w:rsidP="00BE708C">
            <w:pPr>
              <w:jc w:val="both"/>
              <w:rPr>
                <w:rFonts w:ascii="Times New Roman" w:hAnsi="Times New Roman"/>
              </w:rPr>
            </w:pPr>
            <w:r>
              <w:rPr>
                <w:rFonts w:ascii="Times New Roman" w:hAnsi="Times New Roman"/>
              </w:rPr>
              <w:t xml:space="preserve">Поручить </w:t>
            </w:r>
            <w:r w:rsidRPr="00DA42E5">
              <w:rPr>
                <w:rFonts w:ascii="Times New Roman" w:hAnsi="Times New Roman"/>
              </w:rPr>
              <w:t xml:space="preserve">председателю комитета по строительству и дорожному хозяйству Законодательного Собрания Иркутской области рассмотреть вопрос о реализации мероприятий по переселению граждан из аварийного жилищного фонда, признанного таковым до </w:t>
            </w:r>
            <w:r w:rsidR="0044757B">
              <w:rPr>
                <w:rFonts w:ascii="Times New Roman" w:hAnsi="Times New Roman"/>
              </w:rPr>
              <w:br/>
            </w:r>
            <w:r w:rsidRPr="00DA42E5">
              <w:rPr>
                <w:rFonts w:ascii="Times New Roman" w:hAnsi="Times New Roman"/>
              </w:rPr>
              <w:t xml:space="preserve">1 января 2017 года, в рамках распоряжения Правительства Иркутской области от </w:t>
            </w:r>
            <w:r w:rsidR="0044757B">
              <w:rPr>
                <w:rFonts w:ascii="Times New Roman" w:hAnsi="Times New Roman"/>
              </w:rPr>
              <w:br/>
            </w:r>
            <w:r w:rsidRPr="00DA42E5">
              <w:rPr>
                <w:rFonts w:ascii="Times New Roman" w:hAnsi="Times New Roman"/>
              </w:rPr>
              <w:t>2 июля 2021 года № 389-рп «О принятии решения о комплексном развитии территории жилой застройки в муниципальном образ</w:t>
            </w:r>
            <w:r>
              <w:rPr>
                <w:rFonts w:ascii="Times New Roman" w:hAnsi="Times New Roman"/>
              </w:rPr>
              <w:t>овании «город Усолье-Сибирское»</w:t>
            </w:r>
          </w:p>
        </w:tc>
        <w:tc>
          <w:tcPr>
            <w:tcW w:w="1842" w:type="dxa"/>
          </w:tcPr>
          <w:p w:rsidR="00437C40" w:rsidRPr="003C2E20" w:rsidRDefault="00437C40" w:rsidP="00BE708C">
            <w:pPr>
              <w:rPr>
                <w:rFonts w:ascii="Times New Roman" w:hAnsi="Times New Roman"/>
                <w:b/>
              </w:rPr>
            </w:pPr>
            <w:r>
              <w:rPr>
                <w:rFonts w:ascii="Times New Roman" w:hAnsi="Times New Roman"/>
              </w:rPr>
              <w:t>К</w:t>
            </w:r>
            <w:r w:rsidRPr="003359F9">
              <w:rPr>
                <w:rFonts w:ascii="Times New Roman" w:hAnsi="Times New Roman"/>
              </w:rPr>
              <w:t>омитет по строительству и дорожному хозяйству</w:t>
            </w:r>
          </w:p>
        </w:tc>
        <w:tc>
          <w:tcPr>
            <w:tcW w:w="851" w:type="dxa"/>
          </w:tcPr>
          <w:p w:rsidR="00437C40" w:rsidRPr="003C2E20" w:rsidRDefault="00437C40" w:rsidP="00BE708C">
            <w:pPr>
              <w:jc w:val="center"/>
              <w:rPr>
                <w:rFonts w:ascii="Times New Roman" w:hAnsi="Times New Roman"/>
                <w:b/>
              </w:rPr>
            </w:pPr>
          </w:p>
        </w:tc>
        <w:tc>
          <w:tcPr>
            <w:tcW w:w="4536" w:type="dxa"/>
          </w:tcPr>
          <w:p w:rsidR="00437C40" w:rsidRPr="00D94448" w:rsidRDefault="00437C40" w:rsidP="00BE708C">
            <w:pPr>
              <w:jc w:val="both"/>
              <w:rPr>
                <w:rFonts w:ascii="Times New Roman" w:hAnsi="Times New Roman"/>
              </w:rPr>
            </w:pPr>
            <w:r w:rsidRPr="00D94448">
              <w:rPr>
                <w:rFonts w:ascii="Times New Roman" w:hAnsi="Times New Roman"/>
              </w:rPr>
              <w:t>Информация об исполнении поручения рассмотрена на 68-й сессии 17.05.2023. Принято решение снять поручение с контроля</w:t>
            </w: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Default="00437C40" w:rsidP="00BE708C">
            <w:pPr>
              <w:rPr>
                <w:rFonts w:ascii="Times New Roman" w:hAnsi="Times New Roman"/>
                <w:sz w:val="28"/>
                <w:szCs w:val="28"/>
              </w:rPr>
            </w:pPr>
            <w:r>
              <w:rPr>
                <w:rFonts w:ascii="Times New Roman" w:hAnsi="Times New Roman"/>
                <w:sz w:val="28"/>
                <w:szCs w:val="28"/>
              </w:rPr>
              <w:t>14</w:t>
            </w:r>
          </w:p>
        </w:tc>
        <w:tc>
          <w:tcPr>
            <w:tcW w:w="1419" w:type="dxa"/>
          </w:tcPr>
          <w:p w:rsidR="00437C40" w:rsidRPr="00B7317E" w:rsidRDefault="00437C40" w:rsidP="00BE708C">
            <w:pPr>
              <w:rPr>
                <w:rFonts w:ascii="Times New Roman" w:hAnsi="Times New Roman"/>
              </w:rPr>
            </w:pPr>
            <w:r w:rsidRPr="00B7317E">
              <w:rPr>
                <w:rFonts w:ascii="Times New Roman" w:hAnsi="Times New Roman"/>
              </w:rPr>
              <w:t>37-я сессия</w:t>
            </w:r>
          </w:p>
          <w:p w:rsidR="00437C40" w:rsidRDefault="00437C40" w:rsidP="00BE708C">
            <w:pPr>
              <w:rPr>
                <w:rFonts w:ascii="Times New Roman" w:hAnsi="Times New Roman"/>
              </w:rPr>
            </w:pPr>
            <w:r w:rsidRPr="00B7317E">
              <w:rPr>
                <w:rFonts w:ascii="Times New Roman" w:hAnsi="Times New Roman"/>
              </w:rPr>
              <w:t>30.11.2020</w:t>
            </w:r>
          </w:p>
        </w:tc>
        <w:tc>
          <w:tcPr>
            <w:tcW w:w="4819" w:type="dxa"/>
          </w:tcPr>
          <w:p w:rsidR="00437C40" w:rsidRPr="003C1186" w:rsidRDefault="00437C40" w:rsidP="00BE708C">
            <w:pPr>
              <w:jc w:val="both"/>
              <w:rPr>
                <w:rFonts w:ascii="Times New Roman" w:hAnsi="Times New Roman"/>
              </w:rPr>
            </w:pPr>
            <w:r w:rsidRPr="003C1186">
              <w:rPr>
                <w:rFonts w:ascii="Times New Roman" w:hAnsi="Times New Roman"/>
              </w:rPr>
              <w:t xml:space="preserve">В рамках обсуждения проекта закона Иркутской области «О внесении изменений в Закон Иркутской области «О межбюджетных трансфертах и нормативах отчислений доходов в местные бюджеты» поручить комитету по бюджету, ценообразованию, финансово-экономическому и налоговому законодательству Законодательного Собрания Иркутской области: </w:t>
            </w:r>
          </w:p>
          <w:p w:rsidR="00437C40" w:rsidRPr="003C1186" w:rsidRDefault="00437C40" w:rsidP="00BE708C">
            <w:pPr>
              <w:pStyle w:val="a3"/>
              <w:ind w:left="0"/>
              <w:jc w:val="both"/>
              <w:rPr>
                <w:rFonts w:ascii="Times New Roman" w:hAnsi="Times New Roman"/>
              </w:rPr>
            </w:pPr>
            <w:r w:rsidRPr="003C1186">
              <w:rPr>
                <w:rFonts w:ascii="Times New Roman" w:hAnsi="Times New Roman"/>
              </w:rPr>
              <w:t>1</w:t>
            </w:r>
            <w:r w:rsidR="0044757B">
              <w:rPr>
                <w:rFonts w:ascii="Times New Roman" w:hAnsi="Times New Roman"/>
              </w:rPr>
              <w:t>) п</w:t>
            </w:r>
            <w:r w:rsidRPr="003C1186">
              <w:rPr>
                <w:rFonts w:ascii="Times New Roman" w:hAnsi="Times New Roman"/>
              </w:rPr>
              <w:t xml:space="preserve">роработать вопрос целесообразности установления на 2022 год в Законе Иркутской области от 22 октября 2013 года </w:t>
            </w:r>
            <w:r w:rsidR="00566816">
              <w:rPr>
                <w:rFonts w:ascii="Times New Roman" w:hAnsi="Times New Roman"/>
              </w:rPr>
              <w:br/>
            </w:r>
            <w:r w:rsidRPr="003C1186">
              <w:rPr>
                <w:rFonts w:ascii="Times New Roman" w:hAnsi="Times New Roman"/>
              </w:rPr>
              <w:t xml:space="preserve">№ 74-ОЗ «О межбюджетных трансфертах и нормативах отчислений доходов в местные бюджеты» (далее – Закон Иркутской </w:t>
            </w:r>
            <w:r w:rsidRPr="003C1186">
              <w:rPr>
                <w:rFonts w:ascii="Times New Roman" w:hAnsi="Times New Roman"/>
              </w:rPr>
              <w:lastRenderedPageBreak/>
              <w:t>области № 74-ОЗ) единых нормативов отчислений в бюджеты городских и сельских поселений платы за негативное воздействие на окружающую среду, провести анализ фактических поступлений в бюджеты муниципальных районов и городских округов доходов от платы за негативное воздействие на окружающую среду с учетом установленных с 2021 года в Законе Иркутской области № 74-ОЗ единых нормативов отчислений для указанных муниципальных образований и провести во взаимодействии с муниципальными образованиями Иркутской области мониторинг расходования указанных дополнительных доходных источников местных бюджетов, в том числе на реализацию полномочий органов местного самоуправления в сфере охраны здоровья граждан, установленных действующим законодательством</w:t>
            </w:r>
            <w:r w:rsidR="00F46521">
              <w:rPr>
                <w:rFonts w:ascii="Times New Roman" w:hAnsi="Times New Roman"/>
              </w:rPr>
              <w:t>;</w:t>
            </w:r>
            <w:r w:rsidRPr="003C1186">
              <w:rPr>
                <w:rFonts w:ascii="Times New Roman" w:hAnsi="Times New Roman"/>
              </w:rPr>
              <w:t xml:space="preserve">  </w:t>
            </w:r>
          </w:p>
          <w:p w:rsidR="00437C40" w:rsidRPr="007F0158" w:rsidRDefault="00437C40" w:rsidP="0044757B">
            <w:pPr>
              <w:pStyle w:val="Default"/>
              <w:tabs>
                <w:tab w:val="left" w:pos="319"/>
              </w:tabs>
              <w:jc w:val="both"/>
              <w:rPr>
                <w:color w:val="auto"/>
                <w:szCs w:val="22"/>
              </w:rPr>
            </w:pPr>
            <w:r w:rsidRPr="003C1186">
              <w:rPr>
                <w:szCs w:val="22"/>
              </w:rPr>
              <w:t>2</w:t>
            </w:r>
            <w:r w:rsidR="0044757B">
              <w:rPr>
                <w:szCs w:val="22"/>
              </w:rPr>
              <w:t>)</w:t>
            </w:r>
            <w:r w:rsidRPr="003C1186">
              <w:rPr>
                <w:szCs w:val="22"/>
              </w:rPr>
              <w:t xml:space="preserve">  </w:t>
            </w:r>
            <w:r w:rsidR="0044757B">
              <w:rPr>
                <w:szCs w:val="22"/>
              </w:rPr>
              <w:t>п</w:t>
            </w:r>
            <w:r w:rsidRPr="003C1186">
              <w:rPr>
                <w:szCs w:val="22"/>
              </w:rPr>
              <w:t xml:space="preserve">роанализировать правовые возможности и опыт других субъектов Российской Федерации по вопросу исключения из расчета уровня бюджетной обеспеченности местных бюджетов платы за негативное </w:t>
            </w:r>
            <w:r>
              <w:rPr>
                <w:szCs w:val="22"/>
              </w:rPr>
              <w:t>воздействие на окружающую среду</w:t>
            </w:r>
          </w:p>
        </w:tc>
        <w:tc>
          <w:tcPr>
            <w:tcW w:w="1842" w:type="dxa"/>
          </w:tcPr>
          <w:p w:rsidR="00437C40" w:rsidRDefault="00437C40" w:rsidP="00BE708C">
            <w:pPr>
              <w:ind w:left="26" w:right="-120"/>
              <w:rPr>
                <w:rFonts w:ascii="Times New Roman" w:hAnsi="Times New Roman"/>
              </w:rPr>
            </w:pPr>
            <w:r>
              <w:rPr>
                <w:rFonts w:ascii="Times New Roman" w:hAnsi="Times New Roman"/>
              </w:rPr>
              <w:lastRenderedPageBreak/>
              <w:t>Комитет по бюджету, ценообразованию, финансово-экономическому и налоговому законодательству</w:t>
            </w:r>
          </w:p>
        </w:tc>
        <w:tc>
          <w:tcPr>
            <w:tcW w:w="851" w:type="dxa"/>
          </w:tcPr>
          <w:p w:rsidR="00437C40" w:rsidRPr="00DD0F90" w:rsidRDefault="00437C40" w:rsidP="00BE708C">
            <w:pPr>
              <w:rPr>
                <w:rFonts w:ascii="Times New Roman" w:hAnsi="Times New Roman"/>
              </w:rPr>
            </w:pPr>
          </w:p>
        </w:tc>
        <w:tc>
          <w:tcPr>
            <w:tcW w:w="4536" w:type="dxa"/>
          </w:tcPr>
          <w:p w:rsidR="00437C40" w:rsidRPr="00E555ED" w:rsidRDefault="00437C40" w:rsidP="00BE708C">
            <w:pPr>
              <w:jc w:val="both"/>
              <w:rPr>
                <w:rFonts w:ascii="Times New Roman" w:hAnsi="Times New Roman"/>
              </w:rPr>
            </w:pPr>
            <w:r w:rsidRPr="00D94448">
              <w:rPr>
                <w:rFonts w:ascii="Times New Roman" w:hAnsi="Times New Roman"/>
              </w:rPr>
              <w:t xml:space="preserve">Информация об исполнении поручения рассмотрена на </w:t>
            </w:r>
            <w:r>
              <w:rPr>
                <w:rFonts w:ascii="Times New Roman" w:hAnsi="Times New Roman"/>
              </w:rPr>
              <w:t>70</w:t>
            </w:r>
            <w:r w:rsidRPr="00D94448">
              <w:rPr>
                <w:rFonts w:ascii="Times New Roman" w:hAnsi="Times New Roman"/>
              </w:rPr>
              <w:t xml:space="preserve">-й сессии </w:t>
            </w:r>
            <w:r>
              <w:rPr>
                <w:rFonts w:ascii="Times New Roman" w:hAnsi="Times New Roman"/>
              </w:rPr>
              <w:t>21</w:t>
            </w:r>
            <w:r w:rsidRPr="00D94448">
              <w:rPr>
                <w:rFonts w:ascii="Times New Roman" w:hAnsi="Times New Roman"/>
              </w:rPr>
              <w:t>.0</w:t>
            </w:r>
            <w:r>
              <w:rPr>
                <w:rFonts w:ascii="Times New Roman" w:hAnsi="Times New Roman"/>
              </w:rPr>
              <w:t>6</w:t>
            </w:r>
            <w:r w:rsidRPr="00D94448">
              <w:rPr>
                <w:rFonts w:ascii="Times New Roman" w:hAnsi="Times New Roman"/>
              </w:rPr>
              <w:t>.2023. Принято решение снять поручение с контроля</w:t>
            </w:r>
          </w:p>
        </w:tc>
      </w:tr>
      <w:tr w:rsidR="00437C40" w:rsidTr="00BE708C">
        <w:tc>
          <w:tcPr>
            <w:tcW w:w="709" w:type="dxa"/>
          </w:tcPr>
          <w:p w:rsidR="00437C40" w:rsidRPr="00343B78" w:rsidRDefault="00437C40" w:rsidP="00BE708C">
            <w:pPr>
              <w:pStyle w:val="a3"/>
              <w:numPr>
                <w:ilvl w:val="0"/>
                <w:numId w:val="22"/>
              </w:numPr>
              <w:ind w:left="357" w:hanging="357"/>
              <w:jc w:val="center"/>
              <w:rPr>
                <w:rFonts w:ascii="Times New Roman" w:hAnsi="Times New Roman"/>
              </w:rPr>
            </w:pPr>
          </w:p>
        </w:tc>
        <w:tc>
          <w:tcPr>
            <w:tcW w:w="1134" w:type="dxa"/>
          </w:tcPr>
          <w:p w:rsidR="00437C40" w:rsidRDefault="00437C40" w:rsidP="00BE708C">
            <w:pPr>
              <w:rPr>
                <w:rFonts w:ascii="Times New Roman" w:hAnsi="Times New Roman"/>
                <w:sz w:val="28"/>
                <w:szCs w:val="28"/>
              </w:rPr>
            </w:pPr>
            <w:r>
              <w:rPr>
                <w:rFonts w:ascii="Times New Roman" w:hAnsi="Times New Roman"/>
                <w:sz w:val="28"/>
                <w:szCs w:val="28"/>
              </w:rPr>
              <w:t>11</w:t>
            </w:r>
          </w:p>
        </w:tc>
        <w:tc>
          <w:tcPr>
            <w:tcW w:w="1419" w:type="dxa"/>
          </w:tcPr>
          <w:p w:rsidR="00437C40" w:rsidRDefault="00437C40" w:rsidP="00BE708C">
            <w:pPr>
              <w:rPr>
                <w:rFonts w:ascii="Times New Roman" w:hAnsi="Times New Roman"/>
              </w:rPr>
            </w:pPr>
            <w:r>
              <w:rPr>
                <w:rFonts w:ascii="Times New Roman" w:hAnsi="Times New Roman"/>
              </w:rPr>
              <w:t>35-я сессия 16.10.2020</w:t>
            </w:r>
          </w:p>
        </w:tc>
        <w:tc>
          <w:tcPr>
            <w:tcW w:w="4819" w:type="dxa"/>
          </w:tcPr>
          <w:p w:rsidR="00437C40" w:rsidRPr="00A04B1C" w:rsidRDefault="00437C40" w:rsidP="00BE708C">
            <w:pPr>
              <w:pStyle w:val="Default"/>
              <w:jc w:val="both"/>
              <w:rPr>
                <w:color w:val="auto"/>
                <w:szCs w:val="22"/>
              </w:rPr>
            </w:pPr>
            <w:r w:rsidRPr="00A04B1C">
              <w:rPr>
                <w:color w:val="auto"/>
                <w:szCs w:val="22"/>
              </w:rPr>
              <w:t>В рамках обсуждения проекта закона Иркутской области № ПЗ-748 «О внесении изменений в Закон Иркутской области «О бюджетном процессе Иркутской области» (второе чтение) поручить комитету по бюдж</w:t>
            </w:r>
            <w:r>
              <w:rPr>
                <w:color w:val="auto"/>
                <w:szCs w:val="22"/>
              </w:rPr>
              <w:t>ету, ценообразованию, финансово-</w:t>
            </w:r>
            <w:r w:rsidRPr="00A04B1C">
              <w:rPr>
                <w:color w:val="auto"/>
                <w:szCs w:val="22"/>
              </w:rPr>
              <w:lastRenderedPageBreak/>
              <w:t>экономическому и налоговому законодательству Законодательного Собрания Иркутской области проработать предложение Контрольно</w:t>
            </w:r>
            <w:r>
              <w:rPr>
                <w:color w:val="auto"/>
                <w:szCs w:val="22"/>
              </w:rPr>
              <w:t>-</w:t>
            </w:r>
            <w:r w:rsidRPr="00A04B1C">
              <w:rPr>
                <w:color w:val="auto"/>
                <w:szCs w:val="22"/>
              </w:rPr>
              <w:t>счетной палаты Иркутской области о внесении изменений в статью 15 Закона Иркутской области «О бюджет</w:t>
            </w:r>
            <w:r>
              <w:rPr>
                <w:color w:val="auto"/>
                <w:szCs w:val="22"/>
              </w:rPr>
              <w:t>ном процессе Иркутской области»</w:t>
            </w:r>
          </w:p>
        </w:tc>
        <w:tc>
          <w:tcPr>
            <w:tcW w:w="1842" w:type="dxa"/>
          </w:tcPr>
          <w:p w:rsidR="00437C40" w:rsidRDefault="00437C40" w:rsidP="00BE708C">
            <w:pPr>
              <w:ind w:left="26" w:right="-120"/>
              <w:rPr>
                <w:rFonts w:ascii="Times New Roman" w:hAnsi="Times New Roman"/>
              </w:rPr>
            </w:pPr>
            <w:r>
              <w:rPr>
                <w:rFonts w:ascii="Times New Roman" w:hAnsi="Times New Roman"/>
              </w:rPr>
              <w:lastRenderedPageBreak/>
              <w:t>К</w:t>
            </w:r>
            <w:r w:rsidRPr="00A45C71">
              <w:rPr>
                <w:rFonts w:ascii="Times New Roman" w:hAnsi="Times New Roman"/>
              </w:rPr>
              <w:t xml:space="preserve">омитет по бюджету, ценообразованию, финансово-экономическому и налоговому </w:t>
            </w:r>
            <w:r w:rsidRPr="00A45C71">
              <w:rPr>
                <w:rFonts w:ascii="Times New Roman" w:hAnsi="Times New Roman"/>
              </w:rPr>
              <w:lastRenderedPageBreak/>
              <w:t>законодательству</w:t>
            </w:r>
          </w:p>
        </w:tc>
        <w:tc>
          <w:tcPr>
            <w:tcW w:w="851" w:type="dxa"/>
          </w:tcPr>
          <w:p w:rsidR="00437C40" w:rsidRPr="00DD0F90" w:rsidRDefault="00437C40" w:rsidP="00BE708C">
            <w:pPr>
              <w:rPr>
                <w:rFonts w:ascii="Times New Roman" w:hAnsi="Times New Roman"/>
              </w:rPr>
            </w:pPr>
          </w:p>
        </w:tc>
        <w:tc>
          <w:tcPr>
            <w:tcW w:w="4536" w:type="dxa"/>
          </w:tcPr>
          <w:p w:rsidR="00437C40" w:rsidRPr="00E555ED" w:rsidRDefault="00437C40" w:rsidP="00BE708C">
            <w:pPr>
              <w:jc w:val="both"/>
              <w:rPr>
                <w:rFonts w:ascii="Times New Roman" w:hAnsi="Times New Roman"/>
              </w:rPr>
            </w:pPr>
            <w:r w:rsidRPr="00D94448">
              <w:rPr>
                <w:rFonts w:ascii="Times New Roman" w:hAnsi="Times New Roman"/>
              </w:rPr>
              <w:t xml:space="preserve">Информация об исполнении поручения рассмотрена на </w:t>
            </w:r>
            <w:r>
              <w:rPr>
                <w:rFonts w:ascii="Times New Roman" w:hAnsi="Times New Roman"/>
              </w:rPr>
              <w:t>70</w:t>
            </w:r>
            <w:r w:rsidRPr="00D94448">
              <w:rPr>
                <w:rFonts w:ascii="Times New Roman" w:hAnsi="Times New Roman"/>
              </w:rPr>
              <w:t xml:space="preserve">-й сессии </w:t>
            </w:r>
            <w:r>
              <w:rPr>
                <w:rFonts w:ascii="Times New Roman" w:hAnsi="Times New Roman"/>
              </w:rPr>
              <w:t>21</w:t>
            </w:r>
            <w:r w:rsidRPr="00D94448">
              <w:rPr>
                <w:rFonts w:ascii="Times New Roman" w:hAnsi="Times New Roman"/>
              </w:rPr>
              <w:t>.0</w:t>
            </w:r>
            <w:r>
              <w:rPr>
                <w:rFonts w:ascii="Times New Roman" w:hAnsi="Times New Roman"/>
              </w:rPr>
              <w:t>6</w:t>
            </w:r>
            <w:r w:rsidRPr="00D94448">
              <w:rPr>
                <w:rFonts w:ascii="Times New Roman" w:hAnsi="Times New Roman"/>
              </w:rPr>
              <w:t>.2023. Принято решение снять поручение с контроля</w:t>
            </w:r>
          </w:p>
        </w:tc>
      </w:tr>
    </w:tbl>
    <w:p w:rsidR="00FE37E3" w:rsidRPr="000207E6" w:rsidRDefault="00FE37E3" w:rsidP="003B37B2">
      <w:pPr>
        <w:pStyle w:val="2"/>
        <w:sectPr w:rsidR="00FE37E3" w:rsidRPr="000207E6" w:rsidSect="000C1DC3">
          <w:pgSz w:w="16838" w:h="11906" w:orient="landscape" w:code="9"/>
          <w:pgMar w:top="1134" w:right="1134" w:bottom="851" w:left="1134" w:header="709" w:footer="709" w:gutter="0"/>
          <w:cols w:space="708"/>
          <w:docGrid w:linePitch="360"/>
        </w:sectPr>
      </w:pPr>
    </w:p>
    <w:p w:rsidR="00DE1F17" w:rsidRPr="000207E6" w:rsidRDefault="00DE1F17" w:rsidP="003B37B2">
      <w:pPr>
        <w:pStyle w:val="2"/>
      </w:pPr>
      <w:bookmarkStart w:id="56" w:name="_Toc166491044"/>
      <w:r w:rsidRPr="000207E6">
        <w:lastRenderedPageBreak/>
        <w:t>Приложение 8. Информация об исполнении плана законопроектных работ Иркутской области</w:t>
      </w:r>
      <w:bookmarkEnd w:id="56"/>
    </w:p>
    <w:p w:rsidR="00FE37E3" w:rsidRPr="000207E6" w:rsidRDefault="00FE37E3" w:rsidP="00765279">
      <w:pPr>
        <w:rPr>
          <w:rFonts w:ascii="Times New Roman" w:hAnsi="Times New Roman"/>
        </w:rPr>
      </w:pPr>
    </w:p>
    <w:tbl>
      <w:tblPr>
        <w:tblW w:w="14885" w:type="dxa"/>
        <w:tblInd w:w="-364" w:type="dxa"/>
        <w:tblLayout w:type="fixed"/>
        <w:tblCellMar>
          <w:left w:w="62" w:type="dxa"/>
          <w:right w:w="62" w:type="dxa"/>
        </w:tblCellMar>
        <w:tblLook w:val="04A0" w:firstRow="1" w:lastRow="0" w:firstColumn="1" w:lastColumn="0" w:noHBand="0" w:noVBand="1"/>
      </w:tblPr>
      <w:tblGrid>
        <w:gridCol w:w="3970"/>
        <w:gridCol w:w="2126"/>
        <w:gridCol w:w="1134"/>
        <w:gridCol w:w="2835"/>
        <w:gridCol w:w="1560"/>
        <w:gridCol w:w="3260"/>
      </w:tblGrid>
      <w:tr w:rsidR="00C41932" w:rsidRPr="00443DA0" w:rsidTr="00153861">
        <w:trPr>
          <w:cantSplit/>
          <w:tblHeader/>
        </w:trPr>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Название законопроекта (предложенный предмет регулирования</w:t>
            </w:r>
          </w:p>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законопроекта)</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Субъект права</w:t>
            </w:r>
          </w:p>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законодательной инициативы</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b/>
              </w:rPr>
            </w:pPr>
            <w:r w:rsidRPr="00C41932">
              <w:rPr>
                <w:rFonts w:ascii="Times New Roman" w:eastAsiaTheme="minorHAnsi" w:hAnsi="Times New Roman"/>
                <w:b/>
              </w:rPr>
              <w:t>Срок</w:t>
            </w:r>
          </w:p>
          <w:p w:rsidR="00C41932" w:rsidRPr="00C41932" w:rsidRDefault="00C41932" w:rsidP="00811C0A">
            <w:pPr>
              <w:autoSpaceDE w:val="0"/>
              <w:autoSpaceDN w:val="0"/>
              <w:adjustRightInd w:val="0"/>
              <w:ind w:firstLine="80"/>
              <w:jc w:val="center"/>
              <w:rPr>
                <w:rFonts w:ascii="Times New Roman" w:eastAsiaTheme="minorHAnsi" w:hAnsi="Times New Roman"/>
                <w:b/>
              </w:rPr>
            </w:pPr>
            <w:r w:rsidRPr="00C41932">
              <w:rPr>
                <w:rFonts w:ascii="Times New Roman" w:eastAsiaTheme="minorHAnsi" w:hAnsi="Times New Roman"/>
                <w:b/>
              </w:rPr>
              <w:t>внесения</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Ответственный</w:t>
            </w:r>
          </w:p>
          <w:p w:rsidR="00C41932" w:rsidRPr="00C41932" w:rsidRDefault="00C41932" w:rsidP="00811C0A">
            <w:pPr>
              <w:autoSpaceDE w:val="0"/>
              <w:autoSpaceDN w:val="0"/>
              <w:adjustRightInd w:val="0"/>
              <w:jc w:val="center"/>
              <w:rPr>
                <w:rFonts w:ascii="Times New Roman" w:eastAsiaTheme="minorHAnsi" w:hAnsi="Times New Roman"/>
                <w:b/>
              </w:rPr>
            </w:pPr>
            <w:r w:rsidRPr="00C41932">
              <w:rPr>
                <w:rFonts w:ascii="Times New Roman" w:eastAsiaTheme="minorHAnsi" w:hAnsi="Times New Roman"/>
                <w:b/>
              </w:rPr>
              <w:t>комитет (комиссия)</w:t>
            </w:r>
          </w:p>
          <w:p w:rsidR="00C41932" w:rsidRPr="00C41932" w:rsidRDefault="00C41932" w:rsidP="00811C0A">
            <w:pPr>
              <w:autoSpaceDE w:val="0"/>
              <w:autoSpaceDN w:val="0"/>
              <w:adjustRightInd w:val="0"/>
              <w:jc w:val="center"/>
              <w:rPr>
                <w:rFonts w:ascii="Times New Roman" w:eastAsiaTheme="minorHAnsi" w:hAnsi="Times New Roman"/>
                <w:b/>
              </w:rPr>
            </w:pP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pStyle w:val="Default"/>
              <w:jc w:val="center"/>
              <w:rPr>
                <w:b/>
                <w:color w:val="auto"/>
              </w:rPr>
            </w:pPr>
            <w:r w:rsidRPr="00C41932">
              <w:rPr>
                <w:b/>
                <w:color w:val="auto"/>
              </w:rPr>
              <w:t>Исполнение</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pStyle w:val="Default"/>
              <w:ind w:left="79"/>
              <w:jc w:val="center"/>
              <w:rPr>
                <w:b/>
                <w:color w:val="auto"/>
              </w:rPr>
            </w:pPr>
            <w:r w:rsidRPr="00C41932">
              <w:rPr>
                <w:b/>
                <w:color w:val="auto"/>
              </w:rPr>
              <w:t>Примечание</w:t>
            </w:r>
          </w:p>
        </w:tc>
      </w:tr>
      <w:tr w:rsidR="00C41932" w:rsidRPr="00443DA0" w:rsidTr="00811C0A">
        <w:tc>
          <w:tcPr>
            <w:tcW w:w="14885" w:type="dxa"/>
            <w:gridSpan w:val="6"/>
            <w:tcBorders>
              <w:top w:val="single" w:sz="4" w:space="0" w:color="auto"/>
              <w:left w:val="single" w:sz="4" w:space="0" w:color="auto"/>
              <w:bottom w:val="single" w:sz="4" w:space="0" w:color="auto"/>
              <w:right w:val="single" w:sz="4" w:space="0" w:color="auto"/>
            </w:tcBorders>
            <w:vAlign w:val="center"/>
            <w:hideMark/>
          </w:tcPr>
          <w:p w:rsidR="00C41932" w:rsidRPr="00913BBC" w:rsidRDefault="00C41932" w:rsidP="00913BBC">
            <w:pPr>
              <w:rPr>
                <w:rFonts w:ascii="Times New Roman" w:eastAsiaTheme="minorHAnsi" w:hAnsi="Times New Roman"/>
                <w:b/>
              </w:rPr>
            </w:pPr>
            <w:r w:rsidRPr="00913BBC">
              <w:rPr>
                <w:rFonts w:ascii="Times New Roman" w:eastAsiaTheme="minorHAnsi" w:hAnsi="Times New Roman"/>
                <w:b/>
              </w:rPr>
              <w:t>1. Законодательство в сфере государственного строительства и местного самоуправления</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tabs>
                <w:tab w:val="left" w:pos="560"/>
              </w:tabs>
              <w:rPr>
                <w:rFonts w:ascii="Times New Roman" w:eastAsia="Times New Roman" w:hAnsi="Times New Roman"/>
              </w:rPr>
            </w:pPr>
            <w:r w:rsidRPr="00C41932">
              <w:rPr>
                <w:rFonts w:ascii="Times New Roman" w:eastAsiaTheme="minorHAnsi" w:hAnsi="Times New Roman"/>
              </w:rPr>
              <w:t>1.1. О внесении изменений в Закон Иркутской области «Об обеспечении оказания юридической помощи в Иркутской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Депутаты</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Законодательного Собрания</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законодательству о государственном строительстве области и местном самоуправлении</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color w:val="000000"/>
              </w:rPr>
            </w:pPr>
            <w:r w:rsidRPr="00C41932">
              <w:rPr>
                <w:rFonts w:ascii="Times New Roman" w:eastAsiaTheme="minorHAnsi" w:hAnsi="Times New Roman"/>
                <w:color w:val="000000"/>
              </w:rPr>
              <w:t>Не 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153861">
            <w:pPr>
              <w:autoSpaceDE w:val="0"/>
              <w:autoSpaceDN w:val="0"/>
              <w:adjustRightInd w:val="0"/>
              <w:ind w:left="79"/>
              <w:rPr>
                <w:rFonts w:ascii="Times New Roman" w:eastAsiaTheme="minorHAnsi" w:hAnsi="Times New Roman"/>
                <w:color w:val="000000"/>
              </w:rPr>
            </w:pPr>
            <w:r w:rsidRPr="00C41932">
              <w:rPr>
                <w:rFonts w:ascii="Times New Roman" w:hAnsi="Times New Roman"/>
              </w:rPr>
              <w:t>Правоотношения урегулированы Федеральным законом от 13 июня 2023 года № 225-ФЗ «О внесении изменений в статью 20 Федерального закона «О бесплатной юридической помощи в Российской Федерации»</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tabs>
                <w:tab w:val="left" w:pos="560"/>
              </w:tabs>
              <w:rPr>
                <w:rFonts w:ascii="Times New Roman" w:eastAsiaTheme="minorHAnsi" w:hAnsi="Times New Roman"/>
              </w:rPr>
            </w:pPr>
            <w:r w:rsidRPr="00C41932">
              <w:rPr>
                <w:rFonts w:ascii="Times New Roman" w:eastAsiaTheme="minorHAnsi" w:hAnsi="Times New Roman"/>
              </w:rPr>
              <w:t>1.2. О внесении изменений в Закон Иркутской области «Об Уполномоченном по защите прав предпринимателей в Иркутской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Уполномоченный по защите прав предпринимателей в Иркутской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законодательству о государственном строительстве области и местном самоуправлении</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color w:val="000000"/>
              </w:rPr>
            </w:pPr>
            <w:r w:rsidRPr="00C41932">
              <w:rPr>
                <w:rFonts w:ascii="Times New Roman" w:eastAsiaTheme="minorHAnsi" w:hAnsi="Times New Roman"/>
                <w:color w:val="000000"/>
              </w:rPr>
              <w:t>Не 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ind w:left="79"/>
              <w:rPr>
                <w:rFonts w:ascii="Times New Roman" w:eastAsiaTheme="minorHAnsi" w:hAnsi="Times New Roman"/>
                <w:color w:val="000000"/>
              </w:rPr>
            </w:pP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tabs>
                <w:tab w:val="left" w:pos="560"/>
              </w:tabs>
              <w:rPr>
                <w:rFonts w:ascii="Times New Roman" w:eastAsia="Times New Roman" w:hAnsi="Times New Roman"/>
              </w:rPr>
            </w:pPr>
            <w:r w:rsidRPr="00C41932">
              <w:rPr>
                <w:rFonts w:ascii="Times New Roman" w:eastAsiaTheme="minorHAnsi" w:hAnsi="Times New Roman"/>
              </w:rPr>
              <w:t>1.3. О внесении изменений в отдельные законы Иркутской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Депутаты</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Законодательного Собрания</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lang w:val="en-US"/>
              </w:rPr>
            </w:pPr>
            <w:r w:rsidRPr="00C41932">
              <w:rPr>
                <w:rFonts w:ascii="Times New Roman" w:eastAsiaTheme="minorHAnsi" w:hAnsi="Times New Roman"/>
                <w:lang w:val="en-US"/>
              </w:rPr>
              <w:t>II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законодательству о государственном строительстве области и местном самоуправлении</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color w:val="000000"/>
              </w:rPr>
            </w:pPr>
            <w:r w:rsidRPr="00C41932">
              <w:rPr>
                <w:rFonts w:ascii="Times New Roman"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EE744D">
            <w:pPr>
              <w:ind w:left="79"/>
              <w:rPr>
                <w:rFonts w:ascii="Times New Roman" w:hAnsi="Times New Roman"/>
              </w:rPr>
            </w:pPr>
            <w:r w:rsidRPr="00C41932">
              <w:rPr>
                <w:rFonts w:ascii="Times New Roman" w:eastAsiaTheme="minorHAnsi" w:hAnsi="Times New Roman"/>
              </w:rPr>
              <w:t>Принят Закон Иркутской области</w:t>
            </w:r>
            <w:r w:rsidR="00EE744D">
              <w:rPr>
                <w:rFonts w:ascii="Times New Roman" w:eastAsiaTheme="minorHAnsi" w:hAnsi="Times New Roman"/>
              </w:rPr>
              <w:t xml:space="preserve"> </w:t>
            </w:r>
            <w:r w:rsidR="00EE744D" w:rsidRPr="00C41932">
              <w:rPr>
                <w:rFonts w:ascii="Times New Roman" w:eastAsiaTheme="minorHAnsi" w:hAnsi="Times New Roman"/>
              </w:rPr>
              <w:t>от 26</w:t>
            </w:r>
            <w:r w:rsidR="00EE744D">
              <w:rPr>
                <w:rFonts w:ascii="Times New Roman" w:eastAsiaTheme="minorHAnsi" w:hAnsi="Times New Roman"/>
              </w:rPr>
              <w:t xml:space="preserve"> октября </w:t>
            </w:r>
            <w:r w:rsidR="00EE744D" w:rsidRPr="00C41932">
              <w:rPr>
                <w:rFonts w:ascii="Times New Roman" w:eastAsiaTheme="minorHAnsi" w:hAnsi="Times New Roman"/>
              </w:rPr>
              <w:t xml:space="preserve">2023 </w:t>
            </w:r>
            <w:r w:rsidR="00EE744D">
              <w:rPr>
                <w:rFonts w:ascii="Times New Roman" w:eastAsiaTheme="minorHAnsi" w:hAnsi="Times New Roman"/>
              </w:rPr>
              <w:t>г.</w:t>
            </w:r>
            <w:r w:rsidR="00EE744D" w:rsidRPr="00C41932">
              <w:rPr>
                <w:rFonts w:ascii="Times New Roman" w:eastAsiaTheme="minorHAnsi" w:hAnsi="Times New Roman"/>
              </w:rPr>
              <w:t xml:space="preserve">   </w:t>
            </w:r>
            <w:r w:rsidRPr="00C41932">
              <w:rPr>
                <w:rFonts w:ascii="Times New Roman" w:eastAsiaTheme="minorHAnsi" w:hAnsi="Times New Roman"/>
              </w:rPr>
              <w:t xml:space="preserve">№ 121-ОЗ </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tabs>
                <w:tab w:val="left" w:pos="560"/>
              </w:tabs>
              <w:rPr>
                <w:rFonts w:ascii="Times New Roman" w:eastAsiaTheme="minorHAnsi" w:hAnsi="Times New Roman"/>
              </w:rPr>
            </w:pPr>
            <w:r w:rsidRPr="00C41932">
              <w:rPr>
                <w:rFonts w:ascii="Times New Roman" w:eastAsiaTheme="minorHAnsi" w:hAnsi="Times New Roman"/>
              </w:rPr>
              <w:t>1.4. О внесении изменений в Закон Иркутской области «О мировых судьях в Иркутской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Депутаты</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Законодательного Собрания</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shd w:val="clear" w:color="auto" w:fill="FFFFFF" w:themeFill="background1"/>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lang w:val="en-US"/>
              </w:rPr>
            </w:pPr>
            <w:r w:rsidRPr="00C41932">
              <w:rPr>
                <w:rFonts w:ascii="Times New Roman" w:eastAsiaTheme="minorHAnsi" w:hAnsi="Times New Roman"/>
                <w:lang w:val="en-US"/>
              </w:rPr>
              <w:t>II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законодательству о государственном строительстве области и местном самоуправлении</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color w:val="000000"/>
              </w:rPr>
            </w:pPr>
            <w:r w:rsidRPr="00C41932">
              <w:rPr>
                <w:rFonts w:ascii="Times New Roman"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ind w:left="79"/>
              <w:rPr>
                <w:rFonts w:ascii="Times New Roman" w:eastAsiaTheme="minorHAnsi" w:hAnsi="Times New Roman"/>
              </w:rPr>
            </w:pPr>
            <w:r w:rsidRPr="00C41932">
              <w:rPr>
                <w:rFonts w:ascii="Times New Roman" w:eastAsiaTheme="minorHAnsi" w:hAnsi="Times New Roman"/>
              </w:rPr>
              <w:t>Принят Закон Иркутской области</w:t>
            </w:r>
            <w:r w:rsidR="00485FFC">
              <w:rPr>
                <w:rFonts w:ascii="Times New Roman" w:eastAsiaTheme="minorHAnsi" w:hAnsi="Times New Roman"/>
              </w:rPr>
              <w:t xml:space="preserve"> </w:t>
            </w:r>
            <w:r w:rsidR="00485FFC" w:rsidRPr="00C41932">
              <w:rPr>
                <w:rFonts w:ascii="Times New Roman" w:eastAsiaTheme="minorHAnsi" w:hAnsi="Times New Roman"/>
              </w:rPr>
              <w:t>от 29</w:t>
            </w:r>
            <w:r w:rsidR="00485FFC">
              <w:rPr>
                <w:rFonts w:ascii="Times New Roman" w:eastAsiaTheme="minorHAnsi" w:hAnsi="Times New Roman"/>
              </w:rPr>
              <w:t xml:space="preserve"> ноября </w:t>
            </w:r>
            <w:r w:rsidR="00485FFC" w:rsidRPr="00C41932">
              <w:rPr>
                <w:rFonts w:ascii="Times New Roman" w:eastAsiaTheme="minorHAnsi" w:hAnsi="Times New Roman"/>
              </w:rPr>
              <w:t>2023</w:t>
            </w:r>
            <w:r w:rsidR="00485FFC">
              <w:rPr>
                <w:rFonts w:ascii="Times New Roman" w:eastAsiaTheme="minorHAnsi" w:hAnsi="Times New Roman"/>
              </w:rPr>
              <w:t xml:space="preserve"> г. </w:t>
            </w:r>
            <w:r w:rsidR="00485FFC">
              <w:rPr>
                <w:rFonts w:ascii="Times New Roman" w:eastAsiaTheme="minorHAnsi" w:hAnsi="Times New Roman"/>
              </w:rPr>
              <w:br/>
            </w:r>
            <w:r w:rsidRPr="00C41932">
              <w:rPr>
                <w:rFonts w:ascii="Times New Roman" w:eastAsiaTheme="minorHAnsi" w:hAnsi="Times New Roman"/>
              </w:rPr>
              <w:t xml:space="preserve">№ 152-ОЗ </w:t>
            </w:r>
          </w:p>
          <w:p w:rsidR="00C41932" w:rsidRPr="00C41932" w:rsidRDefault="00C41932" w:rsidP="00811C0A">
            <w:pPr>
              <w:ind w:left="79"/>
              <w:rPr>
                <w:rFonts w:ascii="Times New Roman" w:hAnsi="Times New Roman"/>
              </w:rPr>
            </w:pPr>
            <w:r w:rsidRPr="00C41932">
              <w:rPr>
                <w:rFonts w:ascii="Times New Roman" w:eastAsiaTheme="minorHAnsi" w:hAnsi="Times New Roman"/>
              </w:rPr>
              <w:t xml:space="preserve">    </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tabs>
                <w:tab w:val="left" w:pos="560"/>
              </w:tabs>
              <w:rPr>
                <w:rFonts w:ascii="Times New Roman" w:eastAsia="Times New Roman" w:hAnsi="Times New Roman"/>
              </w:rPr>
            </w:pPr>
            <w:r w:rsidRPr="00C41932">
              <w:rPr>
                <w:rFonts w:ascii="Times New Roman" w:eastAsia="Times New Roman" w:hAnsi="Times New Roman"/>
              </w:rPr>
              <w:t xml:space="preserve">1.5. О внесении изменений в приложение к Закону Иркутской области «О создании судебных участков и должностей мировых </w:t>
            </w:r>
            <w:r w:rsidRPr="00C41932">
              <w:rPr>
                <w:rFonts w:ascii="Times New Roman" w:eastAsia="Times New Roman" w:hAnsi="Times New Roman"/>
              </w:rPr>
              <w:lastRenderedPageBreak/>
              <w:t>судей Иркутской области»</w:t>
            </w:r>
          </w:p>
        </w:tc>
        <w:tc>
          <w:tcPr>
            <w:tcW w:w="2126"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lastRenderedPageBreak/>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p w:rsidR="00C41932" w:rsidRPr="00C41932" w:rsidRDefault="00C41932" w:rsidP="00811C0A">
            <w:pPr>
              <w:autoSpaceDE w:val="0"/>
              <w:autoSpaceDN w:val="0"/>
              <w:adjustRightInd w:val="0"/>
              <w:rPr>
                <w:rFonts w:ascii="Times New Roman" w:eastAsiaTheme="minorHAnsi"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IV</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Комитет по законодательству о государственном строительстве области и </w:t>
            </w:r>
            <w:r w:rsidRPr="00C41932">
              <w:rPr>
                <w:rFonts w:ascii="Times New Roman" w:eastAsiaTheme="minorHAnsi" w:hAnsi="Times New Roman"/>
              </w:rPr>
              <w:lastRenderedPageBreak/>
              <w:t>местном самоуправлении</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rPr>
            </w:pPr>
            <w:r w:rsidRPr="00C41932">
              <w:rPr>
                <w:rFonts w:ascii="Times New Roman" w:eastAsiaTheme="minorHAnsi" w:hAnsi="Times New Roman"/>
              </w:rPr>
              <w:lastRenderedPageBreak/>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ind w:left="79"/>
              <w:rPr>
                <w:rFonts w:ascii="Times New Roman" w:eastAsiaTheme="minorHAnsi" w:hAnsi="Times New Roman"/>
              </w:rPr>
            </w:pPr>
            <w:r w:rsidRPr="00C41932">
              <w:rPr>
                <w:rFonts w:ascii="Times New Roman" w:eastAsiaTheme="minorHAnsi" w:hAnsi="Times New Roman"/>
              </w:rPr>
              <w:t xml:space="preserve">Принят Закон Иркутской области </w:t>
            </w:r>
            <w:r w:rsidR="00485FFC" w:rsidRPr="00C41932">
              <w:rPr>
                <w:rFonts w:ascii="Times New Roman" w:eastAsiaTheme="minorHAnsi" w:hAnsi="Times New Roman"/>
              </w:rPr>
              <w:t>от 28</w:t>
            </w:r>
            <w:r w:rsidR="00485FFC">
              <w:rPr>
                <w:rFonts w:ascii="Times New Roman" w:eastAsiaTheme="minorHAnsi" w:hAnsi="Times New Roman"/>
              </w:rPr>
              <w:t xml:space="preserve"> декабря </w:t>
            </w:r>
            <w:r w:rsidR="00485FFC" w:rsidRPr="00C41932">
              <w:rPr>
                <w:rFonts w:ascii="Times New Roman" w:eastAsiaTheme="minorHAnsi" w:hAnsi="Times New Roman"/>
              </w:rPr>
              <w:t>2023</w:t>
            </w:r>
            <w:r w:rsidR="00485FFC">
              <w:rPr>
                <w:rFonts w:ascii="Times New Roman" w:eastAsiaTheme="minorHAnsi" w:hAnsi="Times New Roman"/>
              </w:rPr>
              <w:t xml:space="preserve"> г.</w:t>
            </w:r>
            <w:r w:rsidR="00485FFC">
              <w:rPr>
                <w:rFonts w:ascii="Times New Roman" w:eastAsiaTheme="minorHAnsi" w:hAnsi="Times New Roman"/>
              </w:rPr>
              <w:br/>
            </w:r>
            <w:r w:rsidRPr="00C41932">
              <w:rPr>
                <w:rFonts w:ascii="Times New Roman" w:eastAsiaTheme="minorHAnsi" w:hAnsi="Times New Roman"/>
              </w:rPr>
              <w:t xml:space="preserve">№ 167-ОЗ </w:t>
            </w:r>
          </w:p>
          <w:p w:rsidR="00C41932" w:rsidRPr="00C41932" w:rsidRDefault="00C41932" w:rsidP="00811C0A">
            <w:pPr>
              <w:autoSpaceDE w:val="0"/>
              <w:autoSpaceDN w:val="0"/>
              <w:adjustRightInd w:val="0"/>
              <w:ind w:left="79"/>
              <w:rPr>
                <w:rFonts w:ascii="Times New Roman" w:eastAsiaTheme="minorHAnsi" w:hAnsi="Times New Roman"/>
              </w:rPr>
            </w:pPr>
          </w:p>
        </w:tc>
      </w:tr>
      <w:tr w:rsidR="00C41932" w:rsidRPr="00443DA0" w:rsidTr="00811C0A">
        <w:tc>
          <w:tcPr>
            <w:tcW w:w="14885" w:type="dxa"/>
            <w:gridSpan w:val="6"/>
            <w:tcBorders>
              <w:top w:val="single" w:sz="4" w:space="0" w:color="auto"/>
              <w:left w:val="single" w:sz="4" w:space="0" w:color="auto"/>
              <w:bottom w:val="single" w:sz="4" w:space="0" w:color="auto"/>
              <w:right w:val="single" w:sz="4" w:space="0" w:color="auto"/>
            </w:tcBorders>
            <w:vAlign w:val="center"/>
            <w:hideMark/>
          </w:tcPr>
          <w:p w:rsidR="00C41932" w:rsidRPr="00913BBC" w:rsidRDefault="00C41932" w:rsidP="00913BBC">
            <w:pPr>
              <w:tabs>
                <w:tab w:val="left" w:pos="560"/>
              </w:tabs>
              <w:rPr>
                <w:rFonts w:ascii="Times New Roman" w:eastAsiaTheme="minorHAnsi" w:hAnsi="Times New Roman"/>
                <w:b/>
              </w:rPr>
            </w:pPr>
            <w:r w:rsidRPr="00913BBC">
              <w:rPr>
                <w:rFonts w:ascii="Times New Roman" w:eastAsiaTheme="minorHAnsi" w:hAnsi="Times New Roman"/>
                <w:b/>
              </w:rPr>
              <w:t>2. Законодательство в сфере экономики и собственности</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2.1. Об утверждении Прогнозного плана (программы) приватизации областного государственного имущества на </w:t>
            </w:r>
            <w:r w:rsidRPr="00C41932">
              <w:rPr>
                <w:rFonts w:ascii="Times New Roman" w:eastAsiaTheme="minorHAnsi" w:hAnsi="Times New Roman"/>
              </w:rPr>
              <w:br/>
              <w:t>2024 год</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III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по собственности и экономической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политике</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jc w:val="center"/>
              <w:rPr>
                <w:rFonts w:ascii="Times New Roman" w:eastAsiaTheme="minorHAnsi" w:hAnsi="Times New Roman"/>
              </w:rPr>
            </w:pPr>
            <w:r w:rsidRPr="00C41932">
              <w:rPr>
                <w:rFonts w:ascii="Times New Roman" w:eastAsiaTheme="minorHAnsi"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D71A48">
            <w:pPr>
              <w:autoSpaceDE w:val="0"/>
              <w:autoSpaceDN w:val="0"/>
              <w:adjustRightInd w:val="0"/>
              <w:ind w:left="79"/>
              <w:rPr>
                <w:rFonts w:ascii="Times New Roman" w:eastAsiaTheme="minorHAnsi" w:hAnsi="Times New Roman"/>
              </w:rPr>
            </w:pPr>
            <w:r w:rsidRPr="00C41932">
              <w:rPr>
                <w:rFonts w:ascii="Times New Roman" w:eastAsiaTheme="minorHAnsi" w:hAnsi="Times New Roman"/>
              </w:rPr>
              <w:t xml:space="preserve">Принят Закон Иркутской области  </w:t>
            </w:r>
            <w:r w:rsidR="00D71A48" w:rsidRPr="00C41932">
              <w:rPr>
                <w:rFonts w:ascii="Times New Roman" w:eastAsiaTheme="minorHAnsi" w:hAnsi="Times New Roman"/>
              </w:rPr>
              <w:t>от 29</w:t>
            </w:r>
            <w:r w:rsidR="00D71A48">
              <w:rPr>
                <w:rFonts w:ascii="Times New Roman" w:eastAsiaTheme="minorHAnsi" w:hAnsi="Times New Roman"/>
              </w:rPr>
              <w:t xml:space="preserve"> ноября </w:t>
            </w:r>
            <w:r w:rsidR="00D71A48" w:rsidRPr="00C41932">
              <w:rPr>
                <w:rFonts w:ascii="Times New Roman" w:eastAsiaTheme="minorHAnsi" w:hAnsi="Times New Roman"/>
              </w:rPr>
              <w:t xml:space="preserve">2023 </w:t>
            </w:r>
            <w:r w:rsidR="00D71A48">
              <w:rPr>
                <w:rFonts w:ascii="Times New Roman" w:eastAsiaTheme="minorHAnsi" w:hAnsi="Times New Roman"/>
              </w:rPr>
              <w:t>г.</w:t>
            </w:r>
            <w:r w:rsidR="00D71A48">
              <w:rPr>
                <w:rFonts w:ascii="Times New Roman" w:eastAsiaTheme="minorHAnsi" w:hAnsi="Times New Roman"/>
              </w:rPr>
              <w:br/>
            </w:r>
            <w:r w:rsidRPr="00C41932">
              <w:rPr>
                <w:rFonts w:ascii="Times New Roman" w:eastAsiaTheme="minorHAnsi" w:hAnsi="Times New Roman"/>
              </w:rPr>
              <w:t xml:space="preserve">№ 156-ОЗ </w:t>
            </w:r>
          </w:p>
        </w:tc>
      </w:tr>
      <w:tr w:rsidR="00C41932" w:rsidRPr="00443DA0" w:rsidTr="00811C0A">
        <w:tc>
          <w:tcPr>
            <w:tcW w:w="14885" w:type="dxa"/>
            <w:gridSpan w:val="6"/>
            <w:tcBorders>
              <w:top w:val="single" w:sz="4" w:space="0" w:color="auto"/>
              <w:left w:val="single" w:sz="4" w:space="0" w:color="auto"/>
              <w:bottom w:val="single" w:sz="4" w:space="0" w:color="auto"/>
              <w:right w:val="single" w:sz="4" w:space="0" w:color="auto"/>
            </w:tcBorders>
            <w:vAlign w:val="center"/>
            <w:hideMark/>
          </w:tcPr>
          <w:p w:rsidR="00C41932" w:rsidRPr="00C41932" w:rsidRDefault="00C41932" w:rsidP="00913BBC">
            <w:pPr>
              <w:tabs>
                <w:tab w:val="left" w:pos="560"/>
              </w:tabs>
              <w:rPr>
                <w:rFonts w:ascii="Times New Roman" w:eastAsiaTheme="minorHAnsi" w:hAnsi="Times New Roman"/>
                <w:b/>
              </w:rPr>
            </w:pPr>
            <w:r w:rsidRPr="00C41932">
              <w:rPr>
                <w:rFonts w:ascii="Times New Roman" w:eastAsiaTheme="minorHAnsi" w:hAnsi="Times New Roman"/>
                <w:b/>
              </w:rPr>
              <w:t>3. Законодательство о финансах, кредите и налоговой политике</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3.1. Об исполнении областного бюджета за 2022 год</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бюджету, ценообразованию,</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финансово-экономическому и налоговому законодательству</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jc w:val="center"/>
              <w:rPr>
                <w:rFonts w:ascii="Times New Roman" w:hAnsi="Times New Roman"/>
              </w:rPr>
            </w:pPr>
            <w:r w:rsidRPr="00C41932">
              <w:rPr>
                <w:rFonts w:ascii="Times New Roman" w:eastAsiaTheme="minorHAnsi"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D71A48">
            <w:pPr>
              <w:autoSpaceDE w:val="0"/>
              <w:autoSpaceDN w:val="0"/>
              <w:adjustRightInd w:val="0"/>
              <w:ind w:left="79"/>
              <w:rPr>
                <w:rFonts w:ascii="Times New Roman" w:eastAsia="Times New Roman" w:hAnsi="Times New Roman"/>
                <w:color w:val="000000"/>
                <w:shd w:val="clear" w:color="auto" w:fill="FFFFFF"/>
                <w:lang w:eastAsia="ru-RU"/>
              </w:rPr>
            </w:pPr>
            <w:r w:rsidRPr="00C41932">
              <w:rPr>
                <w:rFonts w:ascii="Times New Roman" w:eastAsiaTheme="minorHAnsi" w:hAnsi="Times New Roman"/>
              </w:rPr>
              <w:t xml:space="preserve">Принят Закон Иркутской области </w:t>
            </w:r>
            <w:r w:rsidR="00D71A48" w:rsidRPr="00C41932">
              <w:rPr>
                <w:rFonts w:ascii="Times New Roman" w:eastAsiaTheme="minorHAnsi" w:hAnsi="Times New Roman"/>
              </w:rPr>
              <w:t>от 26</w:t>
            </w:r>
            <w:r w:rsidR="00D71A48">
              <w:rPr>
                <w:rFonts w:ascii="Times New Roman" w:eastAsiaTheme="minorHAnsi" w:hAnsi="Times New Roman"/>
              </w:rPr>
              <w:t xml:space="preserve"> октября </w:t>
            </w:r>
            <w:r w:rsidR="00D71A48" w:rsidRPr="00C41932">
              <w:rPr>
                <w:rFonts w:ascii="Times New Roman" w:eastAsiaTheme="minorHAnsi" w:hAnsi="Times New Roman"/>
              </w:rPr>
              <w:t>2023</w:t>
            </w:r>
            <w:r w:rsidR="00D71A48">
              <w:rPr>
                <w:rFonts w:ascii="Times New Roman" w:eastAsiaTheme="minorHAnsi" w:hAnsi="Times New Roman"/>
              </w:rPr>
              <w:t>г.</w:t>
            </w:r>
            <w:r w:rsidR="00D71A48">
              <w:rPr>
                <w:rFonts w:ascii="Times New Roman" w:eastAsiaTheme="minorHAnsi" w:hAnsi="Times New Roman"/>
              </w:rPr>
              <w:br/>
            </w:r>
            <w:r w:rsidRPr="00C41932">
              <w:rPr>
                <w:rFonts w:ascii="Times New Roman" w:eastAsiaTheme="minorHAnsi" w:hAnsi="Times New Roman"/>
              </w:rPr>
              <w:t xml:space="preserve">№ 124-ОЗ </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5F510B">
            <w:pPr>
              <w:autoSpaceDE w:val="0"/>
              <w:autoSpaceDN w:val="0"/>
              <w:adjustRightInd w:val="0"/>
              <w:rPr>
                <w:rFonts w:ascii="Times New Roman" w:eastAsiaTheme="minorHAnsi" w:hAnsi="Times New Roman"/>
              </w:rPr>
            </w:pPr>
            <w:r w:rsidRPr="00C41932">
              <w:rPr>
                <w:rFonts w:ascii="Times New Roman" w:eastAsiaTheme="minorHAnsi" w:hAnsi="Times New Roman"/>
              </w:rPr>
              <w:t>3.2. Об исполнении бюджета Территориального фонда обязательного медицинского страхования Иркутской области за  2022 год</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II</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Комитет по бюджету, ценообразованию,</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финансово-экономическому и налоговому законодательству</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jc w:val="center"/>
              <w:rPr>
                <w:rFonts w:ascii="Times New Roman" w:hAnsi="Times New Roman"/>
              </w:rPr>
            </w:pPr>
            <w:r w:rsidRPr="00C41932">
              <w:rPr>
                <w:rFonts w:ascii="Times New Roman" w:eastAsiaTheme="minorHAnsi"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D71A48">
            <w:pPr>
              <w:autoSpaceDE w:val="0"/>
              <w:autoSpaceDN w:val="0"/>
              <w:adjustRightInd w:val="0"/>
              <w:ind w:left="79"/>
              <w:rPr>
                <w:rFonts w:ascii="Times New Roman" w:eastAsia="Times New Roman" w:hAnsi="Times New Roman"/>
                <w:color w:val="000000"/>
                <w:shd w:val="clear" w:color="auto" w:fill="FFFFFF"/>
                <w:lang w:eastAsia="ru-RU"/>
              </w:rPr>
            </w:pPr>
            <w:r w:rsidRPr="00C41932">
              <w:rPr>
                <w:rFonts w:ascii="Times New Roman" w:eastAsiaTheme="minorHAnsi" w:hAnsi="Times New Roman"/>
              </w:rPr>
              <w:t xml:space="preserve">Принят Закон Иркутской области </w:t>
            </w:r>
            <w:r w:rsidR="00D71A48" w:rsidRPr="00C41932">
              <w:rPr>
                <w:rFonts w:ascii="Times New Roman" w:eastAsiaTheme="minorHAnsi" w:hAnsi="Times New Roman"/>
              </w:rPr>
              <w:t>от 30</w:t>
            </w:r>
            <w:r w:rsidR="00D71A48">
              <w:rPr>
                <w:rFonts w:ascii="Times New Roman" w:eastAsiaTheme="minorHAnsi" w:hAnsi="Times New Roman"/>
              </w:rPr>
              <w:t xml:space="preserve"> октября </w:t>
            </w:r>
            <w:r w:rsidR="00D71A48" w:rsidRPr="00C41932">
              <w:rPr>
                <w:rFonts w:ascii="Times New Roman" w:eastAsiaTheme="minorHAnsi" w:hAnsi="Times New Roman"/>
              </w:rPr>
              <w:t xml:space="preserve">2023 </w:t>
            </w:r>
            <w:r w:rsidR="00D71A48">
              <w:rPr>
                <w:rFonts w:ascii="Times New Roman" w:eastAsiaTheme="minorHAnsi" w:hAnsi="Times New Roman"/>
              </w:rPr>
              <w:t>г.</w:t>
            </w:r>
            <w:r w:rsidR="00D71A48">
              <w:rPr>
                <w:rFonts w:ascii="Times New Roman" w:eastAsiaTheme="minorHAnsi" w:hAnsi="Times New Roman"/>
              </w:rPr>
              <w:br/>
            </w:r>
            <w:r w:rsidRPr="00C41932">
              <w:rPr>
                <w:rFonts w:ascii="Times New Roman" w:eastAsiaTheme="minorHAnsi" w:hAnsi="Times New Roman"/>
              </w:rPr>
              <w:t xml:space="preserve">№ 127-ОЗ </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3.3. Об областном бюджете на 2024 год и на плановый период 2025 и 2026 годов</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lang w:val="en-US"/>
              </w:rPr>
              <w:t>IV</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Комитет по бюджету, ценообразованию, </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финансово-экономическому и налоговому законодательству</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jc w:val="center"/>
              <w:rPr>
                <w:rFonts w:ascii="Times New Roman" w:hAnsi="Times New Roman"/>
              </w:rPr>
            </w:pPr>
            <w:r w:rsidRPr="00C41932">
              <w:rPr>
                <w:rFonts w:ascii="Times New Roman" w:eastAsiaTheme="minorHAnsi"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D71A48">
            <w:pPr>
              <w:autoSpaceDE w:val="0"/>
              <w:autoSpaceDN w:val="0"/>
              <w:adjustRightInd w:val="0"/>
              <w:ind w:left="79"/>
              <w:rPr>
                <w:rFonts w:ascii="Times New Roman" w:eastAsiaTheme="minorHAnsi" w:hAnsi="Times New Roman"/>
              </w:rPr>
            </w:pPr>
            <w:r w:rsidRPr="00C41932">
              <w:rPr>
                <w:rFonts w:ascii="Times New Roman" w:eastAsiaTheme="minorHAnsi" w:hAnsi="Times New Roman"/>
              </w:rPr>
              <w:t xml:space="preserve">Принят Закон Иркутской области  </w:t>
            </w:r>
            <w:r w:rsidR="00D71A48" w:rsidRPr="00C41932">
              <w:rPr>
                <w:rFonts w:ascii="Times New Roman" w:eastAsiaTheme="minorHAnsi" w:hAnsi="Times New Roman"/>
              </w:rPr>
              <w:t>от 20</w:t>
            </w:r>
            <w:r w:rsidR="00D71A48">
              <w:rPr>
                <w:rFonts w:ascii="Times New Roman" w:eastAsiaTheme="minorHAnsi" w:hAnsi="Times New Roman"/>
              </w:rPr>
              <w:t xml:space="preserve"> декабря </w:t>
            </w:r>
            <w:r w:rsidR="00D71A48" w:rsidRPr="00C41932">
              <w:rPr>
                <w:rFonts w:ascii="Times New Roman" w:eastAsiaTheme="minorHAnsi" w:hAnsi="Times New Roman"/>
              </w:rPr>
              <w:t>2023</w:t>
            </w:r>
            <w:r w:rsidR="00D71A48">
              <w:rPr>
                <w:rFonts w:ascii="Times New Roman" w:eastAsiaTheme="minorHAnsi" w:hAnsi="Times New Roman"/>
              </w:rPr>
              <w:t xml:space="preserve"> г.</w:t>
            </w:r>
            <w:r w:rsidR="00D71A48">
              <w:rPr>
                <w:rFonts w:ascii="Times New Roman" w:eastAsiaTheme="minorHAnsi" w:hAnsi="Times New Roman"/>
              </w:rPr>
              <w:br/>
            </w:r>
            <w:r w:rsidRPr="00C41932">
              <w:rPr>
                <w:rFonts w:ascii="Times New Roman" w:eastAsiaTheme="minorHAnsi" w:hAnsi="Times New Roman"/>
              </w:rPr>
              <w:t xml:space="preserve">№ 161-ОЗ  </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3.4. О бюджете Территориального фонда обязательного медицинского страхования Иркутской области на 2024 год и на плановый период 2025 и 2026 годов</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Губернатор</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Иркутской</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jc w:val="center"/>
              <w:rPr>
                <w:rFonts w:ascii="Times New Roman" w:eastAsiaTheme="minorHAnsi" w:hAnsi="Times New Roman"/>
                <w:lang w:val="en-US"/>
              </w:rPr>
            </w:pPr>
            <w:r w:rsidRPr="00C41932">
              <w:rPr>
                <w:rFonts w:ascii="Times New Roman" w:eastAsiaTheme="minorHAnsi" w:hAnsi="Times New Roman"/>
                <w:lang w:val="en-US"/>
              </w:rPr>
              <w:t>IV</w:t>
            </w:r>
          </w:p>
          <w:p w:rsidR="00C41932" w:rsidRPr="00C41932" w:rsidRDefault="00C41932" w:rsidP="00811C0A">
            <w:pPr>
              <w:autoSpaceDE w:val="0"/>
              <w:autoSpaceDN w:val="0"/>
              <w:adjustRightInd w:val="0"/>
              <w:ind w:firstLine="80"/>
              <w:jc w:val="center"/>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Комитет по бюджету, ценообразованию, </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финансово-экономическому и налоговому </w:t>
            </w:r>
            <w:r w:rsidRPr="00C41932">
              <w:rPr>
                <w:rFonts w:ascii="Times New Roman" w:eastAsiaTheme="minorHAnsi" w:hAnsi="Times New Roman"/>
              </w:rPr>
              <w:lastRenderedPageBreak/>
              <w:t>законодательству</w:t>
            </w:r>
          </w:p>
          <w:p w:rsidR="00C41932" w:rsidRPr="00C41932" w:rsidRDefault="00C41932" w:rsidP="00811C0A">
            <w:pPr>
              <w:autoSpaceDE w:val="0"/>
              <w:autoSpaceDN w:val="0"/>
              <w:adjustRightInd w:val="0"/>
              <w:rPr>
                <w:rFonts w:ascii="Times New Roman" w:eastAsiaTheme="minorHAnsi" w:hAnsi="Times New Roman"/>
              </w:rPr>
            </w:pP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jc w:val="center"/>
              <w:rPr>
                <w:rFonts w:ascii="Times New Roman" w:hAnsi="Times New Roman"/>
              </w:rPr>
            </w:pPr>
            <w:r w:rsidRPr="00C41932">
              <w:rPr>
                <w:rFonts w:ascii="Times New Roman" w:eastAsiaTheme="minorHAnsi" w:hAnsi="Times New Roman"/>
              </w:rPr>
              <w:lastRenderedPageBreak/>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D71A48">
            <w:pPr>
              <w:autoSpaceDE w:val="0"/>
              <w:autoSpaceDN w:val="0"/>
              <w:adjustRightInd w:val="0"/>
              <w:ind w:left="79"/>
              <w:rPr>
                <w:rFonts w:ascii="Times New Roman" w:eastAsiaTheme="minorHAnsi" w:hAnsi="Times New Roman"/>
              </w:rPr>
            </w:pPr>
            <w:r w:rsidRPr="00C41932">
              <w:rPr>
                <w:rFonts w:ascii="Times New Roman" w:eastAsiaTheme="minorHAnsi" w:hAnsi="Times New Roman"/>
              </w:rPr>
              <w:t xml:space="preserve">Принят Закон Иркутской области  </w:t>
            </w:r>
            <w:r w:rsidR="00D71A48" w:rsidRPr="00C41932">
              <w:rPr>
                <w:rFonts w:ascii="Times New Roman" w:eastAsiaTheme="minorHAnsi" w:hAnsi="Times New Roman"/>
              </w:rPr>
              <w:t>от 14</w:t>
            </w:r>
            <w:r w:rsidR="00D71A48">
              <w:rPr>
                <w:rFonts w:ascii="Times New Roman" w:eastAsiaTheme="minorHAnsi" w:hAnsi="Times New Roman"/>
              </w:rPr>
              <w:t xml:space="preserve"> декабря </w:t>
            </w:r>
            <w:r w:rsidR="00D71A48" w:rsidRPr="00C41932">
              <w:rPr>
                <w:rFonts w:ascii="Times New Roman" w:eastAsiaTheme="minorHAnsi" w:hAnsi="Times New Roman"/>
              </w:rPr>
              <w:t xml:space="preserve">2023 </w:t>
            </w:r>
            <w:r w:rsidR="00D71A48">
              <w:rPr>
                <w:rFonts w:ascii="Times New Roman" w:eastAsiaTheme="minorHAnsi" w:hAnsi="Times New Roman"/>
              </w:rPr>
              <w:t xml:space="preserve">г. </w:t>
            </w:r>
            <w:r w:rsidRPr="00C41932">
              <w:rPr>
                <w:rFonts w:ascii="Times New Roman" w:eastAsiaTheme="minorHAnsi" w:hAnsi="Times New Roman"/>
              </w:rPr>
              <w:t xml:space="preserve">№ 160-ОЗ </w:t>
            </w:r>
          </w:p>
        </w:tc>
      </w:tr>
      <w:tr w:rsidR="00C41932" w:rsidRPr="00443DA0" w:rsidTr="00013463">
        <w:trPr>
          <w:trHeight w:val="209"/>
        </w:trPr>
        <w:tc>
          <w:tcPr>
            <w:tcW w:w="14885" w:type="dxa"/>
            <w:gridSpan w:val="6"/>
            <w:tcBorders>
              <w:top w:val="single" w:sz="4" w:space="0" w:color="auto"/>
              <w:left w:val="single" w:sz="4" w:space="0" w:color="auto"/>
              <w:bottom w:val="single" w:sz="4" w:space="0" w:color="auto"/>
              <w:right w:val="single" w:sz="4" w:space="0" w:color="auto"/>
            </w:tcBorders>
            <w:vAlign w:val="center"/>
            <w:hideMark/>
          </w:tcPr>
          <w:p w:rsidR="00C41932" w:rsidRPr="00C41932" w:rsidRDefault="00C41932" w:rsidP="00913BBC">
            <w:pPr>
              <w:tabs>
                <w:tab w:val="left" w:pos="560"/>
              </w:tabs>
              <w:rPr>
                <w:rFonts w:ascii="Times New Roman" w:eastAsiaTheme="minorHAnsi" w:hAnsi="Times New Roman"/>
                <w:b/>
              </w:rPr>
            </w:pPr>
            <w:r w:rsidRPr="00C41932">
              <w:rPr>
                <w:rFonts w:ascii="Times New Roman" w:eastAsiaTheme="minorHAnsi" w:hAnsi="Times New Roman"/>
                <w:b/>
              </w:rPr>
              <w:t>4. Законодательство в сфере социальной политики</w:t>
            </w:r>
          </w:p>
        </w:tc>
      </w:tr>
      <w:tr w:rsidR="00C41932" w:rsidRPr="00443DA0" w:rsidTr="00811C0A">
        <w:tc>
          <w:tcPr>
            <w:tcW w:w="3970"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4.1. Об установлении коэффициента, отражающего особенности рынка труда на территории Иркутской области, на 2024 год</w:t>
            </w:r>
          </w:p>
        </w:tc>
        <w:tc>
          <w:tcPr>
            <w:tcW w:w="2126"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Губернатор </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Иркутской </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области</w:t>
            </w:r>
          </w:p>
        </w:tc>
        <w:tc>
          <w:tcPr>
            <w:tcW w:w="1134"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ind w:firstLine="80"/>
              <w:rPr>
                <w:rFonts w:ascii="Times New Roman" w:eastAsiaTheme="minorHAnsi" w:hAnsi="Times New Roman"/>
              </w:rPr>
            </w:pPr>
            <w:r w:rsidRPr="00C41932">
              <w:rPr>
                <w:rFonts w:ascii="Times New Roman" w:eastAsiaTheme="minorHAnsi" w:hAnsi="Times New Roman"/>
                <w:lang w:val="en-US"/>
              </w:rPr>
              <w:t>IV</w:t>
            </w:r>
          </w:p>
          <w:p w:rsidR="00C41932" w:rsidRPr="00C41932" w:rsidRDefault="00C41932" w:rsidP="00811C0A">
            <w:pPr>
              <w:autoSpaceDE w:val="0"/>
              <w:autoSpaceDN w:val="0"/>
              <w:adjustRightInd w:val="0"/>
              <w:ind w:firstLine="80"/>
              <w:rPr>
                <w:rFonts w:ascii="Times New Roman" w:eastAsiaTheme="minorHAnsi" w:hAnsi="Times New Roman"/>
              </w:rPr>
            </w:pPr>
            <w:r w:rsidRPr="00C41932">
              <w:rPr>
                <w:rFonts w:ascii="Times New Roman" w:eastAsiaTheme="minorHAnsi" w:hAnsi="Times New Roman"/>
              </w:rPr>
              <w:t>квартал</w:t>
            </w:r>
          </w:p>
        </w:tc>
        <w:tc>
          <w:tcPr>
            <w:tcW w:w="2835" w:type="dxa"/>
            <w:tcBorders>
              <w:top w:val="single" w:sz="4" w:space="0" w:color="auto"/>
              <w:left w:val="single" w:sz="4" w:space="0" w:color="auto"/>
              <w:bottom w:val="single" w:sz="4" w:space="0" w:color="auto"/>
              <w:right w:val="single" w:sz="4" w:space="0" w:color="auto"/>
            </w:tcBorders>
            <w:hideMark/>
          </w:tcPr>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 xml:space="preserve">Комитет по </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социально-культурному</w:t>
            </w:r>
          </w:p>
          <w:p w:rsidR="00C41932" w:rsidRPr="00C41932" w:rsidRDefault="00C41932" w:rsidP="00811C0A">
            <w:pPr>
              <w:autoSpaceDE w:val="0"/>
              <w:autoSpaceDN w:val="0"/>
              <w:adjustRightInd w:val="0"/>
              <w:rPr>
                <w:rFonts w:ascii="Times New Roman" w:eastAsiaTheme="minorHAnsi" w:hAnsi="Times New Roman"/>
              </w:rPr>
            </w:pPr>
            <w:r w:rsidRPr="00C41932">
              <w:rPr>
                <w:rFonts w:ascii="Times New Roman" w:eastAsiaTheme="minorHAnsi" w:hAnsi="Times New Roman"/>
              </w:rPr>
              <w:t>законодательству</w:t>
            </w:r>
          </w:p>
        </w:tc>
        <w:tc>
          <w:tcPr>
            <w:tcW w:w="1560" w:type="dxa"/>
            <w:tcBorders>
              <w:top w:val="single" w:sz="4" w:space="0" w:color="auto"/>
              <w:left w:val="single" w:sz="4" w:space="0" w:color="auto"/>
              <w:bottom w:val="single" w:sz="4" w:space="0" w:color="auto"/>
              <w:right w:val="single" w:sz="4" w:space="0" w:color="auto"/>
            </w:tcBorders>
          </w:tcPr>
          <w:p w:rsidR="00C41932" w:rsidRPr="00C41932" w:rsidRDefault="00C41932" w:rsidP="00811C0A">
            <w:pPr>
              <w:jc w:val="center"/>
              <w:rPr>
                <w:rFonts w:ascii="Times New Roman" w:hAnsi="Times New Roman"/>
              </w:rPr>
            </w:pPr>
            <w:r w:rsidRPr="00C41932">
              <w:rPr>
                <w:rFonts w:ascii="Times New Roman" w:eastAsiaTheme="minorHAnsi" w:hAnsi="Times New Roman"/>
              </w:rPr>
              <w:t>Внесен</w:t>
            </w:r>
          </w:p>
        </w:tc>
        <w:tc>
          <w:tcPr>
            <w:tcW w:w="3260" w:type="dxa"/>
            <w:tcBorders>
              <w:top w:val="single" w:sz="4" w:space="0" w:color="auto"/>
              <w:left w:val="single" w:sz="4" w:space="0" w:color="auto"/>
              <w:bottom w:val="single" w:sz="4" w:space="0" w:color="auto"/>
              <w:right w:val="single" w:sz="4" w:space="0" w:color="auto"/>
            </w:tcBorders>
          </w:tcPr>
          <w:p w:rsidR="00C41932" w:rsidRPr="00C41932" w:rsidRDefault="00C41932" w:rsidP="00763954">
            <w:pPr>
              <w:autoSpaceDE w:val="0"/>
              <w:autoSpaceDN w:val="0"/>
              <w:adjustRightInd w:val="0"/>
              <w:ind w:left="79"/>
              <w:rPr>
                <w:rFonts w:ascii="Times New Roman" w:eastAsiaTheme="minorHAnsi" w:hAnsi="Times New Roman"/>
              </w:rPr>
            </w:pPr>
            <w:r w:rsidRPr="00C41932">
              <w:rPr>
                <w:rFonts w:ascii="Times New Roman" w:eastAsiaTheme="minorHAnsi" w:hAnsi="Times New Roman"/>
              </w:rPr>
              <w:t>Принят Закон Иркутской области</w:t>
            </w:r>
            <w:r w:rsidR="00763954">
              <w:rPr>
                <w:rFonts w:ascii="Times New Roman" w:eastAsiaTheme="minorHAnsi" w:hAnsi="Times New Roman"/>
              </w:rPr>
              <w:t xml:space="preserve"> </w:t>
            </w:r>
            <w:r w:rsidR="00763954" w:rsidRPr="00C41932">
              <w:rPr>
                <w:rFonts w:ascii="Times New Roman" w:eastAsiaTheme="minorHAnsi" w:hAnsi="Times New Roman"/>
              </w:rPr>
              <w:t>от 24</w:t>
            </w:r>
            <w:r w:rsidR="00763954">
              <w:rPr>
                <w:rFonts w:ascii="Times New Roman" w:eastAsiaTheme="minorHAnsi" w:hAnsi="Times New Roman"/>
              </w:rPr>
              <w:t xml:space="preserve"> ноября </w:t>
            </w:r>
            <w:r w:rsidR="00763954" w:rsidRPr="00C41932">
              <w:rPr>
                <w:rFonts w:ascii="Times New Roman" w:eastAsiaTheme="minorHAnsi" w:hAnsi="Times New Roman"/>
              </w:rPr>
              <w:t>2023</w:t>
            </w:r>
            <w:r w:rsidR="00763954">
              <w:rPr>
                <w:rFonts w:ascii="Times New Roman" w:eastAsiaTheme="minorHAnsi" w:hAnsi="Times New Roman"/>
              </w:rPr>
              <w:t xml:space="preserve"> г. </w:t>
            </w:r>
            <w:r w:rsidR="00763954">
              <w:rPr>
                <w:rFonts w:ascii="Times New Roman" w:eastAsiaTheme="minorHAnsi" w:hAnsi="Times New Roman"/>
              </w:rPr>
              <w:br/>
            </w:r>
            <w:r w:rsidRPr="00C41932">
              <w:rPr>
                <w:rFonts w:ascii="Times New Roman" w:eastAsiaTheme="minorHAnsi" w:hAnsi="Times New Roman"/>
              </w:rPr>
              <w:t xml:space="preserve">№ 138-ОЗ  </w:t>
            </w:r>
          </w:p>
        </w:tc>
      </w:tr>
    </w:tbl>
    <w:p w:rsidR="00F25BD2" w:rsidRPr="000207E6" w:rsidRDefault="00F25BD2" w:rsidP="00765279">
      <w:pPr>
        <w:rPr>
          <w:rFonts w:ascii="Times New Roman" w:hAnsi="Times New Roman"/>
        </w:rPr>
        <w:sectPr w:rsidR="00F25BD2" w:rsidRPr="000207E6" w:rsidSect="00FE37E3">
          <w:pgSz w:w="16838" w:h="11906" w:orient="landscape" w:code="9"/>
          <w:pgMar w:top="851" w:right="1134" w:bottom="1134" w:left="1134" w:header="709" w:footer="709" w:gutter="0"/>
          <w:cols w:space="708"/>
          <w:docGrid w:linePitch="360"/>
        </w:sectPr>
      </w:pPr>
    </w:p>
    <w:p w:rsidR="00DE1F17" w:rsidRPr="000207E6" w:rsidRDefault="00DE1F17" w:rsidP="003B37B2">
      <w:pPr>
        <w:pStyle w:val="2"/>
        <w:rPr>
          <w:i/>
        </w:rPr>
      </w:pPr>
      <w:bookmarkStart w:id="57" w:name="_Toc166491045"/>
      <w:r w:rsidRPr="000207E6">
        <w:lastRenderedPageBreak/>
        <w:t xml:space="preserve">Приложение 9. Информация об исполнении плана работы Законодательного Собрания </w:t>
      </w:r>
      <w:r w:rsidR="00570E79" w:rsidRPr="000207E6">
        <w:t>Иркутской области</w:t>
      </w:r>
      <w:bookmarkEnd w:id="57"/>
    </w:p>
    <w:p w:rsidR="00E268EA" w:rsidRPr="000207E6" w:rsidRDefault="00E268EA" w:rsidP="00765279">
      <w:pPr>
        <w:rPr>
          <w:rFonts w:ascii="Times New Roman" w:hAnsi="Times New Roman"/>
          <w:b/>
        </w:rPr>
      </w:pPr>
    </w:p>
    <w:tbl>
      <w:tblPr>
        <w:tblW w:w="14596" w:type="dxa"/>
        <w:jc w:val="center"/>
        <w:tblLayout w:type="fixed"/>
        <w:tblLook w:val="01E0" w:firstRow="1" w:lastRow="1" w:firstColumn="1" w:lastColumn="1" w:noHBand="0" w:noVBand="0"/>
      </w:tblPr>
      <w:tblGrid>
        <w:gridCol w:w="1134"/>
        <w:gridCol w:w="3685"/>
        <w:gridCol w:w="1700"/>
        <w:gridCol w:w="6"/>
        <w:gridCol w:w="2670"/>
        <w:gridCol w:w="13"/>
        <w:gridCol w:w="5388"/>
      </w:tblGrid>
      <w:tr w:rsidR="000B0887" w:rsidRPr="005A5273" w:rsidTr="00BE708C">
        <w:trPr>
          <w:trHeight w:val="116"/>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B0887" w:rsidRPr="00153861" w:rsidRDefault="000B0887" w:rsidP="00BE708C">
            <w:pPr>
              <w:jc w:val="center"/>
              <w:rPr>
                <w:rFonts w:ascii="Times New Roman" w:hAnsi="Times New Roman"/>
                <w:b/>
              </w:rPr>
            </w:pPr>
            <w:r w:rsidRPr="00153861">
              <w:rPr>
                <w:rFonts w:ascii="Times New Roman" w:hAnsi="Times New Roman"/>
                <w:b/>
              </w:rPr>
              <w:br w:type="page"/>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0887" w:rsidRPr="00153861" w:rsidRDefault="000B0887" w:rsidP="00BE708C">
            <w:pPr>
              <w:ind w:left="-108"/>
              <w:jc w:val="center"/>
              <w:rPr>
                <w:rFonts w:ascii="Times New Roman" w:hAnsi="Times New Roman"/>
                <w:b/>
              </w:rPr>
            </w:pPr>
            <w:r w:rsidRPr="00153861">
              <w:rPr>
                <w:rFonts w:ascii="Times New Roman" w:hAnsi="Times New Roman"/>
                <w:b/>
              </w:rPr>
              <w:t>Вопросы (мероприятия)</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B0887" w:rsidRPr="00153861" w:rsidRDefault="000B0887" w:rsidP="00BE708C">
            <w:pPr>
              <w:jc w:val="center"/>
              <w:rPr>
                <w:rFonts w:ascii="Times New Roman" w:hAnsi="Times New Roman"/>
                <w:b/>
              </w:rPr>
            </w:pPr>
            <w:r w:rsidRPr="00153861">
              <w:rPr>
                <w:rFonts w:ascii="Times New Roman" w:hAnsi="Times New Roman"/>
                <w:b/>
              </w:rPr>
              <w:t>Дата, сроки проведения</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tcPr>
          <w:p w:rsidR="000B0887" w:rsidRPr="00153861" w:rsidRDefault="000B0887" w:rsidP="00BE708C">
            <w:pPr>
              <w:jc w:val="center"/>
              <w:rPr>
                <w:rFonts w:ascii="Times New Roman" w:hAnsi="Times New Roman"/>
                <w:b/>
              </w:rPr>
            </w:pPr>
            <w:r w:rsidRPr="00153861">
              <w:rPr>
                <w:rFonts w:ascii="Times New Roman" w:hAnsi="Times New Roman"/>
                <w:b/>
              </w:rPr>
              <w:t>Ответственные</w:t>
            </w:r>
          </w:p>
        </w:tc>
        <w:tc>
          <w:tcPr>
            <w:tcW w:w="5388" w:type="dxa"/>
            <w:tcBorders>
              <w:top w:val="single" w:sz="4" w:space="0" w:color="auto"/>
              <w:left w:val="single" w:sz="4" w:space="0" w:color="auto"/>
              <w:bottom w:val="single" w:sz="4" w:space="0" w:color="auto"/>
              <w:right w:val="single" w:sz="4" w:space="0" w:color="auto"/>
            </w:tcBorders>
          </w:tcPr>
          <w:p w:rsidR="000B0887" w:rsidRPr="00153861" w:rsidRDefault="000B0887" w:rsidP="00BE708C">
            <w:pPr>
              <w:jc w:val="center"/>
              <w:rPr>
                <w:rFonts w:ascii="Times New Roman" w:hAnsi="Times New Roman"/>
                <w:b/>
              </w:rPr>
            </w:pPr>
            <w:r w:rsidRPr="00153861">
              <w:rPr>
                <w:rFonts w:ascii="Times New Roman" w:hAnsi="Times New Roman"/>
                <w:b/>
              </w:rPr>
              <w:t>Исполнение</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134"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1</w:t>
            </w:r>
          </w:p>
        </w:tc>
        <w:tc>
          <w:tcPr>
            <w:tcW w:w="3685" w:type="dxa"/>
            <w:shd w:val="clear" w:color="auto" w:fill="FFFFFF" w:themeFill="background1"/>
          </w:tcPr>
          <w:p w:rsidR="000B0887" w:rsidRPr="005A5273" w:rsidRDefault="000B0887" w:rsidP="00BE708C">
            <w:pPr>
              <w:ind w:left="-108"/>
              <w:jc w:val="center"/>
              <w:rPr>
                <w:rFonts w:ascii="Times New Roman" w:hAnsi="Times New Roman"/>
              </w:rPr>
            </w:pPr>
            <w:r w:rsidRPr="005A5273">
              <w:rPr>
                <w:rFonts w:ascii="Times New Roman" w:hAnsi="Times New Roman"/>
              </w:rPr>
              <w:t>2</w:t>
            </w:r>
          </w:p>
        </w:tc>
        <w:tc>
          <w:tcPr>
            <w:tcW w:w="1700"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3</w:t>
            </w:r>
          </w:p>
        </w:tc>
        <w:tc>
          <w:tcPr>
            <w:tcW w:w="2689" w:type="dxa"/>
            <w:gridSpan w:val="3"/>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4</w:t>
            </w:r>
          </w:p>
        </w:tc>
        <w:tc>
          <w:tcPr>
            <w:tcW w:w="5388"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5</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5"/>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Заседание коллегии Законодательного Собрания Иркутской области </w:t>
            </w:r>
          </w:p>
        </w:tc>
        <w:tc>
          <w:tcPr>
            <w:tcW w:w="1700"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в соответствии с графиком проведения сессий</w:t>
            </w:r>
          </w:p>
        </w:tc>
        <w:tc>
          <w:tcPr>
            <w:tcW w:w="2689" w:type="dxa"/>
            <w:gridSpan w:val="3"/>
            <w:shd w:val="clear" w:color="auto" w:fill="FFFFFF" w:themeFill="background1"/>
          </w:tcPr>
          <w:p w:rsidR="000B0887" w:rsidRPr="005A5273" w:rsidRDefault="000B0887" w:rsidP="00BE708C">
            <w:pPr>
              <w:rPr>
                <w:rFonts w:ascii="Times New Roman" w:hAnsi="Times New Roman"/>
              </w:rPr>
            </w:pPr>
            <w:r w:rsidRPr="005A5273">
              <w:rPr>
                <w:rFonts w:ascii="Times New Roman" w:hAnsi="Times New Roman"/>
              </w:rPr>
              <w:t>Председатель Законодательного Собрания</w:t>
            </w:r>
            <w:r w:rsidR="00F04849">
              <w:rPr>
                <w:rFonts w:ascii="Times New Roman" w:hAnsi="Times New Roman"/>
              </w:rPr>
              <w:t>,</w:t>
            </w:r>
          </w:p>
          <w:p w:rsidR="000B0887" w:rsidRPr="005A5273" w:rsidRDefault="00F04849" w:rsidP="00BE708C">
            <w:pPr>
              <w:rPr>
                <w:rFonts w:ascii="Times New Roman" w:hAnsi="Times New Roman"/>
              </w:rPr>
            </w:pPr>
            <w:r>
              <w:rPr>
                <w:rFonts w:ascii="Times New Roman" w:hAnsi="Times New Roman"/>
              </w:rPr>
              <w:t>р</w:t>
            </w:r>
            <w:r w:rsidR="000B0887" w:rsidRPr="005A5273">
              <w:rPr>
                <w:rFonts w:ascii="Times New Roman" w:hAnsi="Times New Roman"/>
              </w:rPr>
              <w:t>уководитель аппарата Законодательного Собрания</w:t>
            </w:r>
          </w:p>
        </w:tc>
        <w:tc>
          <w:tcPr>
            <w:tcW w:w="5388" w:type="dxa"/>
            <w:shd w:val="clear" w:color="auto" w:fill="FFFFFF" w:themeFill="background1"/>
          </w:tcPr>
          <w:p w:rsidR="000B0887" w:rsidRPr="005A5273" w:rsidRDefault="000B0887" w:rsidP="00BE708C">
            <w:pPr>
              <w:rPr>
                <w:rFonts w:ascii="Times New Roman" w:hAnsi="Times New Roman"/>
              </w:rPr>
            </w:pPr>
            <w:r w:rsidRPr="005A5273">
              <w:rPr>
                <w:rFonts w:ascii="Times New Roman" w:hAnsi="Times New Roman"/>
              </w:rPr>
              <w:t xml:space="preserve">Состоялось </w:t>
            </w:r>
            <w:r>
              <w:rPr>
                <w:rFonts w:ascii="Times New Roman" w:hAnsi="Times New Roman"/>
              </w:rPr>
              <w:t>17</w:t>
            </w:r>
            <w:r w:rsidRPr="005A5273">
              <w:rPr>
                <w:rFonts w:ascii="Times New Roman" w:hAnsi="Times New Roman"/>
              </w:rPr>
              <w:t xml:space="preserve"> заседаний коллегии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596" w:type="dxa"/>
            <w:gridSpan w:val="7"/>
            <w:shd w:val="clear" w:color="auto" w:fill="auto"/>
          </w:tcPr>
          <w:p w:rsidR="000B0887" w:rsidRPr="005A5273" w:rsidRDefault="000B0887" w:rsidP="00BE708C">
            <w:pPr>
              <w:jc w:val="center"/>
              <w:rPr>
                <w:rFonts w:ascii="Times New Roman" w:hAnsi="Times New Roman"/>
                <w:b/>
              </w:rPr>
            </w:pPr>
            <w:r w:rsidRPr="005A5273">
              <w:rPr>
                <w:rFonts w:ascii="Times New Roman" w:hAnsi="Times New Roman"/>
                <w:b/>
              </w:rPr>
              <w:t>Правительственные часы</w:t>
            </w:r>
          </w:p>
          <w:p w:rsidR="000B0887" w:rsidRPr="005A5273" w:rsidRDefault="000B0887" w:rsidP="00BE708C">
            <w:pPr>
              <w:jc w:val="center"/>
              <w:rPr>
                <w:rFonts w:ascii="Times New Roman" w:hAnsi="Times New Roman"/>
              </w:rPr>
            </w:pP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7"/>
              </w:numPr>
              <w:jc w:val="center"/>
              <w:rPr>
                <w:rFonts w:ascii="Times New Roman" w:hAnsi="Times New Roman"/>
              </w:rPr>
            </w:pPr>
          </w:p>
        </w:tc>
        <w:tc>
          <w:tcPr>
            <w:tcW w:w="3685" w:type="dxa"/>
            <w:shd w:val="clear" w:color="auto" w:fill="FFFFFF" w:themeFill="background1"/>
          </w:tcPr>
          <w:p w:rsidR="000B0887" w:rsidRPr="00075C07" w:rsidRDefault="000B0887" w:rsidP="00BE708C">
            <w:pPr>
              <w:pStyle w:val="a3"/>
              <w:shd w:val="clear" w:color="auto" w:fill="FFFFFF" w:themeFill="background1"/>
              <w:ind w:left="0"/>
              <w:jc w:val="both"/>
              <w:rPr>
                <w:rFonts w:ascii="Times New Roman" w:hAnsi="Times New Roman"/>
                <w:color w:val="000000" w:themeColor="text1"/>
              </w:rPr>
            </w:pPr>
            <w:r w:rsidRPr="00075C07">
              <w:rPr>
                <w:rFonts w:ascii="Times New Roman" w:hAnsi="Times New Roman"/>
                <w:color w:val="000000" w:themeColor="text1"/>
              </w:rPr>
              <w:t>Системная поддержка и повышение качества жизни граждан старшего поколения в Иркутской области</w:t>
            </w:r>
          </w:p>
        </w:tc>
        <w:tc>
          <w:tcPr>
            <w:tcW w:w="1706" w:type="dxa"/>
            <w:gridSpan w:val="2"/>
            <w:shd w:val="clear" w:color="auto" w:fill="FFFFFF" w:themeFill="background1"/>
          </w:tcPr>
          <w:p w:rsidR="000B0887" w:rsidRPr="005A5273" w:rsidRDefault="000B0887" w:rsidP="00BE708C">
            <w:pPr>
              <w:shd w:val="clear" w:color="auto" w:fill="FFFFFF" w:themeFill="background1"/>
              <w:jc w:val="center"/>
              <w:rPr>
                <w:rFonts w:ascii="Times New Roman" w:hAnsi="Times New Roman"/>
              </w:rPr>
            </w:pPr>
            <w:r w:rsidRPr="005A5273">
              <w:rPr>
                <w:rFonts w:ascii="Times New Roman" w:hAnsi="Times New Roman"/>
              </w:rPr>
              <w:t>февраль</w:t>
            </w:r>
          </w:p>
        </w:tc>
        <w:tc>
          <w:tcPr>
            <w:tcW w:w="2670" w:type="dxa"/>
            <w:shd w:val="clear" w:color="auto" w:fill="FFFFFF" w:themeFill="background1"/>
          </w:tcPr>
          <w:p w:rsidR="000B0887" w:rsidRPr="005A5273" w:rsidRDefault="000B0887" w:rsidP="00BE708C">
            <w:pPr>
              <w:ind w:left="42"/>
              <w:rPr>
                <w:rFonts w:ascii="Times New Roman" w:hAnsi="Times New Roman"/>
              </w:rPr>
            </w:pPr>
            <w:r w:rsidRPr="005A5273">
              <w:rPr>
                <w:rFonts w:ascii="Times New Roman" w:hAnsi="Times New Roman"/>
              </w:rPr>
              <w:t>Гаськов</w:t>
            </w:r>
            <w:r>
              <w:rPr>
                <w:rFonts w:ascii="Times New Roman" w:hAnsi="Times New Roman"/>
              </w:rPr>
              <w:t xml:space="preserve"> </w:t>
            </w:r>
            <w:r w:rsidRPr="005A5273">
              <w:rPr>
                <w:rFonts w:ascii="Times New Roman" w:hAnsi="Times New Roman"/>
              </w:rPr>
              <w:t>А.Ю.</w:t>
            </w:r>
          </w:p>
          <w:p w:rsidR="000B0887" w:rsidRPr="005A5273" w:rsidRDefault="000B0887" w:rsidP="00BE708C">
            <w:pPr>
              <w:ind w:left="42"/>
              <w:rPr>
                <w:rFonts w:ascii="Times New Roman" w:hAnsi="Times New Roman"/>
              </w:rPr>
            </w:pPr>
            <w:r w:rsidRPr="005A5273">
              <w:rPr>
                <w:rFonts w:ascii="Times New Roman" w:hAnsi="Times New Roman"/>
              </w:rPr>
              <w:t>Лобков</w:t>
            </w:r>
            <w:r>
              <w:rPr>
                <w:rFonts w:ascii="Times New Roman" w:hAnsi="Times New Roman"/>
              </w:rPr>
              <w:t xml:space="preserve"> </w:t>
            </w:r>
            <w:r w:rsidRPr="005A5273">
              <w:rPr>
                <w:rFonts w:ascii="Times New Roman" w:hAnsi="Times New Roman"/>
              </w:rPr>
              <w:t>А.В.</w:t>
            </w:r>
          </w:p>
          <w:p w:rsidR="000B0887" w:rsidRPr="005A5273" w:rsidRDefault="000B0887" w:rsidP="00BE708C">
            <w:pPr>
              <w:ind w:left="42"/>
              <w:rPr>
                <w:rFonts w:ascii="Times New Roman" w:hAnsi="Times New Roman"/>
              </w:rPr>
            </w:pPr>
            <w:r w:rsidRPr="005A5273">
              <w:rPr>
                <w:rFonts w:ascii="Times New Roman" w:hAnsi="Times New Roman"/>
              </w:rPr>
              <w:t>Аксенова</w:t>
            </w:r>
            <w:r>
              <w:rPr>
                <w:rFonts w:ascii="Times New Roman" w:hAnsi="Times New Roman"/>
              </w:rPr>
              <w:t xml:space="preserve"> </w:t>
            </w:r>
            <w:r w:rsidRPr="005A5273">
              <w:rPr>
                <w:rFonts w:ascii="Times New Roman" w:hAnsi="Times New Roman"/>
              </w:rPr>
              <w:t>Е.А.</w:t>
            </w:r>
          </w:p>
          <w:p w:rsidR="000B0887" w:rsidRPr="005A5273" w:rsidRDefault="000B0887" w:rsidP="00BE708C">
            <w:pPr>
              <w:tabs>
                <w:tab w:val="num" w:pos="176"/>
              </w:tabs>
              <w:ind w:left="42" w:right="121"/>
              <w:jc w:val="both"/>
              <w:rPr>
                <w:rFonts w:ascii="Times New Roman" w:hAnsi="Times New Roman"/>
              </w:rPr>
            </w:pPr>
            <w:r w:rsidRPr="005A5273">
              <w:rPr>
                <w:rFonts w:ascii="Times New Roman" w:hAnsi="Times New Roman"/>
              </w:rPr>
              <w:t>Лисевич Е.И.</w:t>
            </w:r>
          </w:p>
        </w:tc>
        <w:tc>
          <w:tcPr>
            <w:tcW w:w="5401" w:type="dxa"/>
            <w:gridSpan w:val="2"/>
            <w:shd w:val="clear" w:color="auto" w:fill="FFFFFF" w:themeFill="background1"/>
          </w:tcPr>
          <w:p w:rsidR="000B0887" w:rsidRPr="005A5273" w:rsidRDefault="000B0887" w:rsidP="00BE708C">
            <w:pPr>
              <w:rPr>
                <w:rFonts w:ascii="Times New Roman" w:hAnsi="Times New Roman"/>
              </w:rPr>
            </w:pPr>
            <w:r w:rsidRPr="005A5273">
              <w:rPr>
                <w:rFonts w:ascii="Times New Roman" w:hAnsi="Times New Roman"/>
              </w:rPr>
              <w:t>Правительственный час состоялся 15.02.2023 на 64-</w:t>
            </w:r>
            <w:r>
              <w:rPr>
                <w:rFonts w:ascii="Times New Roman" w:hAnsi="Times New Roman"/>
              </w:rPr>
              <w:t>й</w:t>
            </w:r>
            <w:r w:rsidRPr="005A5273">
              <w:rPr>
                <w:rFonts w:ascii="Times New Roman" w:hAnsi="Times New Roman"/>
              </w:rPr>
              <w:t xml:space="preserve"> сессии З</w:t>
            </w:r>
            <w:r>
              <w:rPr>
                <w:rFonts w:ascii="Times New Roman" w:hAnsi="Times New Roman"/>
              </w:rPr>
              <w:t xml:space="preserve">аконодательного </w:t>
            </w:r>
            <w:r w:rsidRPr="005A5273">
              <w:rPr>
                <w:rFonts w:ascii="Times New Roman" w:hAnsi="Times New Roman"/>
              </w:rPr>
              <w:t>С</w:t>
            </w:r>
            <w:r>
              <w:rPr>
                <w:rFonts w:ascii="Times New Roman" w:hAnsi="Times New Roman"/>
              </w:rPr>
              <w:t>обрания</w:t>
            </w:r>
            <w:r w:rsidRPr="005A5273">
              <w:rPr>
                <w:rFonts w:ascii="Times New Roman" w:hAnsi="Times New Roman"/>
              </w:rPr>
              <w:t xml:space="preserve"> И</w:t>
            </w:r>
            <w:r>
              <w:rPr>
                <w:rFonts w:ascii="Times New Roman" w:hAnsi="Times New Roman"/>
              </w:rPr>
              <w:t>ркутской области</w:t>
            </w:r>
            <w:r w:rsidRPr="005A5273">
              <w:rPr>
                <w:rFonts w:ascii="Times New Roman" w:hAnsi="Times New Roman"/>
              </w:rPr>
              <w:t>.</w:t>
            </w:r>
          </w:p>
          <w:p w:rsidR="000B0887" w:rsidRPr="005A5273" w:rsidRDefault="000B0887" w:rsidP="00BE708C">
            <w:pPr>
              <w:ind w:left="42"/>
              <w:rPr>
                <w:rFonts w:ascii="Times New Roman" w:hAnsi="Times New Roman"/>
              </w:rPr>
            </w:pPr>
            <w:r w:rsidRPr="005A5273">
              <w:rPr>
                <w:rFonts w:ascii="Times New Roman" w:hAnsi="Times New Roman"/>
              </w:rPr>
              <w:t>По итогам обсуж</w:t>
            </w:r>
            <w:r>
              <w:rPr>
                <w:rFonts w:ascii="Times New Roman" w:hAnsi="Times New Roman"/>
              </w:rPr>
              <w:t>дения были приняты рекомендации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7"/>
              </w:numPr>
              <w:tabs>
                <w:tab w:val="clear" w:pos="663"/>
                <w:tab w:val="num" w:pos="1656"/>
              </w:tabs>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rPr>
                <w:rFonts w:ascii="Times New Roman" w:hAnsi="Times New Roman"/>
                <w:color w:val="000000" w:themeColor="text1"/>
              </w:rPr>
            </w:pPr>
            <w:r w:rsidRPr="005A5273">
              <w:rPr>
                <w:rFonts w:ascii="Times New Roman" w:hAnsi="Times New Roman"/>
                <w:color w:val="000000" w:themeColor="text1"/>
              </w:rPr>
              <w:t>О мерах, принимаемых Правительством</w:t>
            </w:r>
          </w:p>
          <w:p w:rsidR="000B0887" w:rsidRPr="005A5273" w:rsidRDefault="000B0887" w:rsidP="00BE708C">
            <w:pPr>
              <w:rPr>
                <w:rFonts w:ascii="Times New Roman" w:hAnsi="Times New Roman"/>
                <w:color w:val="000000" w:themeColor="text1"/>
              </w:rPr>
            </w:pPr>
            <w:r w:rsidRPr="005A5273">
              <w:rPr>
                <w:rFonts w:ascii="Times New Roman" w:hAnsi="Times New Roman"/>
                <w:color w:val="000000" w:themeColor="text1"/>
              </w:rPr>
              <w:t>Иркутской области, по повышению эффективности использования лесных ресурсов, в том числе в рамках осуществления контроля за выполнением обязательств инвесторов, предусмотренных</w:t>
            </w:r>
          </w:p>
          <w:p w:rsidR="000B0887" w:rsidRPr="005A5273" w:rsidRDefault="000B0887" w:rsidP="00BE708C">
            <w:pPr>
              <w:rPr>
                <w:rFonts w:ascii="Times New Roman" w:hAnsi="Times New Roman"/>
                <w:color w:val="000000" w:themeColor="text1"/>
              </w:rPr>
            </w:pPr>
            <w:r w:rsidRPr="005A5273">
              <w:rPr>
                <w:rFonts w:ascii="Times New Roman" w:hAnsi="Times New Roman"/>
                <w:color w:val="000000" w:themeColor="text1"/>
              </w:rPr>
              <w:t>инвестиционными проектами в области</w:t>
            </w:r>
          </w:p>
          <w:p w:rsidR="000B0887" w:rsidRPr="005A5273" w:rsidRDefault="000B0887" w:rsidP="00BE708C">
            <w:pPr>
              <w:rPr>
                <w:rFonts w:ascii="Times New Roman" w:hAnsi="Times New Roman"/>
                <w:color w:val="000000" w:themeColor="text1"/>
              </w:rPr>
            </w:pPr>
            <w:r w:rsidRPr="005A5273">
              <w:rPr>
                <w:rFonts w:ascii="Times New Roman" w:hAnsi="Times New Roman"/>
                <w:color w:val="000000" w:themeColor="text1"/>
              </w:rPr>
              <w:t>освоения лесов</w:t>
            </w:r>
          </w:p>
        </w:tc>
        <w:tc>
          <w:tcPr>
            <w:tcW w:w="1706" w:type="dxa"/>
            <w:gridSpan w:val="2"/>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январь</w:t>
            </w:r>
          </w:p>
          <w:p w:rsidR="000B0887" w:rsidRPr="005A5273" w:rsidRDefault="000B0887" w:rsidP="00BE708C">
            <w:pPr>
              <w:jc w:val="center"/>
              <w:rPr>
                <w:rFonts w:ascii="Times New Roman" w:hAnsi="Times New Roman"/>
              </w:rPr>
            </w:pPr>
          </w:p>
          <w:p w:rsidR="000B0887" w:rsidRPr="005A5273" w:rsidRDefault="000B0887" w:rsidP="00BE708C">
            <w:pPr>
              <w:jc w:val="center"/>
              <w:rPr>
                <w:rFonts w:ascii="Times New Roman" w:hAnsi="Times New Roman"/>
              </w:rPr>
            </w:pPr>
          </w:p>
          <w:p w:rsidR="000B0887" w:rsidRPr="005A5273" w:rsidRDefault="000B0887" w:rsidP="00BE708C">
            <w:pPr>
              <w:jc w:val="center"/>
              <w:rPr>
                <w:rFonts w:ascii="Times New Roman" w:hAnsi="Times New Roman"/>
              </w:rPr>
            </w:pPr>
          </w:p>
          <w:p w:rsidR="000B0887" w:rsidRPr="005A5273" w:rsidRDefault="000B0887" w:rsidP="00BE708C">
            <w:pPr>
              <w:jc w:val="center"/>
              <w:rPr>
                <w:rFonts w:ascii="Times New Roman" w:hAnsi="Times New Roman"/>
              </w:rPr>
            </w:pPr>
          </w:p>
          <w:p w:rsidR="000B0887" w:rsidRPr="005A5273" w:rsidRDefault="000B0887" w:rsidP="00BE708C">
            <w:pPr>
              <w:jc w:val="center"/>
              <w:rPr>
                <w:rFonts w:ascii="Times New Roman" w:hAnsi="Times New Roman"/>
              </w:rPr>
            </w:pPr>
          </w:p>
          <w:p w:rsidR="000B0887" w:rsidRPr="005A5273" w:rsidRDefault="000B0887" w:rsidP="00BE708C">
            <w:pPr>
              <w:rPr>
                <w:rFonts w:ascii="Times New Roman" w:hAnsi="Times New Roman"/>
              </w:rPr>
            </w:pPr>
          </w:p>
        </w:tc>
        <w:tc>
          <w:tcPr>
            <w:tcW w:w="2670" w:type="dxa"/>
            <w:shd w:val="clear" w:color="auto" w:fill="FFFFFF" w:themeFill="background1"/>
          </w:tcPr>
          <w:p w:rsidR="000B0887" w:rsidRPr="005A5273" w:rsidRDefault="000B0887" w:rsidP="00BE708C">
            <w:pPr>
              <w:tabs>
                <w:tab w:val="num" w:pos="648"/>
              </w:tabs>
              <w:ind w:left="33" w:right="66"/>
              <w:rPr>
                <w:rFonts w:ascii="Times New Roman" w:hAnsi="Times New Roman"/>
              </w:rPr>
            </w:pPr>
            <w:r w:rsidRPr="005A5273">
              <w:rPr>
                <w:rFonts w:ascii="Times New Roman" w:hAnsi="Times New Roman"/>
              </w:rPr>
              <w:t>Габов Р.Ф.</w:t>
            </w:r>
          </w:p>
          <w:p w:rsidR="000B0887" w:rsidRPr="005A5273" w:rsidRDefault="000B0887" w:rsidP="00BE708C">
            <w:pPr>
              <w:tabs>
                <w:tab w:val="num" w:pos="648"/>
              </w:tabs>
              <w:ind w:left="33" w:right="66"/>
              <w:rPr>
                <w:rFonts w:ascii="Times New Roman" w:hAnsi="Times New Roman"/>
              </w:rPr>
            </w:pPr>
            <w:r w:rsidRPr="005A5273">
              <w:rPr>
                <w:rFonts w:ascii="Times New Roman" w:hAnsi="Times New Roman"/>
              </w:rPr>
              <w:t>Родионова С.И.</w:t>
            </w:r>
          </w:p>
          <w:p w:rsidR="000B0887" w:rsidRPr="005A5273" w:rsidRDefault="000B0887" w:rsidP="00BE708C">
            <w:pPr>
              <w:tabs>
                <w:tab w:val="num" w:pos="176"/>
              </w:tabs>
              <w:ind w:left="33" w:right="66"/>
              <w:jc w:val="both"/>
              <w:rPr>
                <w:rFonts w:ascii="Times New Roman" w:hAnsi="Times New Roman"/>
              </w:rPr>
            </w:pPr>
            <w:r w:rsidRPr="005A5273">
              <w:rPr>
                <w:rFonts w:ascii="Times New Roman" w:hAnsi="Times New Roman"/>
              </w:rPr>
              <w:t>Щербакова О.Н.</w:t>
            </w:r>
          </w:p>
        </w:tc>
        <w:tc>
          <w:tcPr>
            <w:tcW w:w="5401" w:type="dxa"/>
            <w:gridSpan w:val="2"/>
            <w:shd w:val="clear" w:color="auto" w:fill="FFFFFF" w:themeFill="background1"/>
          </w:tcPr>
          <w:p w:rsidR="000B0887" w:rsidRPr="005A5273" w:rsidRDefault="000B0887" w:rsidP="00BE708C">
            <w:pPr>
              <w:rPr>
                <w:rFonts w:ascii="Times New Roman" w:hAnsi="Times New Roman"/>
              </w:rPr>
            </w:pPr>
            <w:r w:rsidRPr="005A5273">
              <w:rPr>
                <w:rFonts w:ascii="Times New Roman" w:hAnsi="Times New Roman"/>
              </w:rPr>
              <w:t>Правительственный час состоялся 18.01.2023 на 63-</w:t>
            </w:r>
            <w:r>
              <w:rPr>
                <w:rFonts w:ascii="Times New Roman" w:hAnsi="Times New Roman"/>
              </w:rPr>
              <w:t>й</w:t>
            </w:r>
            <w:r w:rsidRPr="005A5273">
              <w:rPr>
                <w:rFonts w:ascii="Times New Roman" w:hAnsi="Times New Roman"/>
              </w:rPr>
              <w:t xml:space="preserve"> сессии З</w:t>
            </w:r>
            <w:r>
              <w:rPr>
                <w:rFonts w:ascii="Times New Roman" w:hAnsi="Times New Roman"/>
              </w:rPr>
              <w:t xml:space="preserve">аконодательного </w:t>
            </w:r>
            <w:r w:rsidRPr="005A5273">
              <w:rPr>
                <w:rFonts w:ascii="Times New Roman" w:hAnsi="Times New Roman"/>
              </w:rPr>
              <w:t>С</w:t>
            </w:r>
            <w:r>
              <w:rPr>
                <w:rFonts w:ascii="Times New Roman" w:hAnsi="Times New Roman"/>
              </w:rPr>
              <w:t>обрания</w:t>
            </w:r>
            <w:r w:rsidRPr="005A5273">
              <w:rPr>
                <w:rFonts w:ascii="Times New Roman" w:hAnsi="Times New Roman"/>
              </w:rPr>
              <w:t xml:space="preserve"> И</w:t>
            </w:r>
            <w:r>
              <w:rPr>
                <w:rFonts w:ascii="Times New Roman" w:hAnsi="Times New Roman"/>
              </w:rPr>
              <w:t>ркутской области</w:t>
            </w:r>
            <w:r w:rsidRPr="005A5273">
              <w:rPr>
                <w:rFonts w:ascii="Times New Roman" w:hAnsi="Times New Roman"/>
              </w:rPr>
              <w:t>.</w:t>
            </w:r>
          </w:p>
          <w:p w:rsidR="000B0887" w:rsidRPr="005A5273" w:rsidRDefault="000B0887" w:rsidP="00BE708C">
            <w:pPr>
              <w:tabs>
                <w:tab w:val="num" w:pos="648"/>
              </w:tabs>
              <w:ind w:left="33" w:right="66"/>
              <w:rPr>
                <w:rFonts w:ascii="Times New Roman" w:hAnsi="Times New Roman"/>
              </w:rPr>
            </w:pPr>
            <w:r w:rsidRPr="005A5273">
              <w:rPr>
                <w:rFonts w:ascii="Times New Roman" w:hAnsi="Times New Roman"/>
              </w:rPr>
              <w:t>По итогам обсуж</w:t>
            </w:r>
            <w:r>
              <w:rPr>
                <w:rFonts w:ascii="Times New Roman" w:hAnsi="Times New Roman"/>
              </w:rPr>
              <w:t>дения были приняты рекомендации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596" w:type="dxa"/>
            <w:gridSpan w:val="7"/>
            <w:shd w:val="clear" w:color="auto" w:fill="auto"/>
          </w:tcPr>
          <w:p w:rsidR="000B0887" w:rsidRPr="005A5273" w:rsidRDefault="000B0887" w:rsidP="00BE708C">
            <w:pPr>
              <w:jc w:val="center"/>
              <w:rPr>
                <w:rFonts w:ascii="Times New Roman" w:hAnsi="Times New Roman"/>
                <w:b/>
              </w:rPr>
            </w:pPr>
            <w:r w:rsidRPr="005A5273">
              <w:rPr>
                <w:rFonts w:ascii="Times New Roman" w:hAnsi="Times New Roman"/>
                <w:b/>
              </w:rPr>
              <w:t>Депутатские слушания</w:t>
            </w:r>
          </w:p>
          <w:p w:rsidR="000B0887" w:rsidRPr="005A5273" w:rsidRDefault="000B0887" w:rsidP="00BE708C">
            <w:pPr>
              <w:jc w:val="center"/>
              <w:rPr>
                <w:rFonts w:ascii="Times New Roman" w:hAnsi="Times New Roman"/>
                <w:b/>
              </w:rPr>
            </w:pPr>
          </w:p>
        </w:tc>
      </w:tr>
      <w:tr w:rsidR="000B0887" w:rsidRPr="00D56B0B"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D56B0B" w:rsidRDefault="000B0887" w:rsidP="000B0887">
            <w:pPr>
              <w:numPr>
                <w:ilvl w:val="0"/>
                <w:numId w:val="26"/>
              </w:numPr>
              <w:jc w:val="center"/>
              <w:rPr>
                <w:rFonts w:ascii="Times New Roman" w:hAnsi="Times New Roman"/>
              </w:rPr>
            </w:pPr>
          </w:p>
        </w:tc>
        <w:tc>
          <w:tcPr>
            <w:tcW w:w="3685" w:type="dxa"/>
            <w:shd w:val="clear" w:color="auto" w:fill="FFFFFF" w:themeFill="background1"/>
          </w:tcPr>
          <w:p w:rsidR="000B0887" w:rsidRPr="00D56B0B" w:rsidRDefault="000B0887" w:rsidP="00BE708C">
            <w:pPr>
              <w:jc w:val="both"/>
              <w:rPr>
                <w:rFonts w:ascii="Times New Roman" w:hAnsi="Times New Roman"/>
              </w:rPr>
            </w:pPr>
            <w:r w:rsidRPr="00D56B0B">
              <w:rPr>
                <w:rFonts w:ascii="Times New Roman" w:hAnsi="Times New Roman"/>
              </w:rPr>
              <w:t xml:space="preserve">Отдельные проблемные аспекты развития энергетического </w:t>
            </w:r>
            <w:r w:rsidRPr="00D56B0B">
              <w:rPr>
                <w:rFonts w:ascii="Times New Roman" w:hAnsi="Times New Roman"/>
              </w:rPr>
              <w:lastRenderedPageBreak/>
              <w:t>комплекса в Иркутской области</w:t>
            </w:r>
          </w:p>
        </w:tc>
        <w:tc>
          <w:tcPr>
            <w:tcW w:w="1706" w:type="dxa"/>
            <w:gridSpan w:val="2"/>
            <w:shd w:val="clear" w:color="auto" w:fill="FFFFFF" w:themeFill="background1"/>
          </w:tcPr>
          <w:p w:rsidR="000B0887" w:rsidRPr="00D56B0B" w:rsidRDefault="000B0887" w:rsidP="00BE708C">
            <w:pPr>
              <w:jc w:val="center"/>
              <w:rPr>
                <w:rFonts w:ascii="Times New Roman" w:hAnsi="Times New Roman"/>
              </w:rPr>
            </w:pPr>
            <w:r w:rsidRPr="00D56B0B">
              <w:rPr>
                <w:rFonts w:ascii="Times New Roman" w:hAnsi="Times New Roman"/>
              </w:rPr>
              <w:lastRenderedPageBreak/>
              <w:t>февраль</w:t>
            </w:r>
          </w:p>
        </w:tc>
        <w:tc>
          <w:tcPr>
            <w:tcW w:w="2670" w:type="dxa"/>
            <w:shd w:val="clear" w:color="auto" w:fill="FFFFFF" w:themeFill="background1"/>
          </w:tcPr>
          <w:p w:rsidR="000B0887" w:rsidRPr="00D56B0B" w:rsidRDefault="000B0887" w:rsidP="00BE708C">
            <w:pPr>
              <w:ind w:left="126"/>
              <w:rPr>
                <w:rFonts w:ascii="Times New Roman" w:hAnsi="Times New Roman"/>
              </w:rPr>
            </w:pPr>
            <w:r w:rsidRPr="00D56B0B">
              <w:rPr>
                <w:rFonts w:ascii="Times New Roman" w:hAnsi="Times New Roman"/>
              </w:rPr>
              <w:t>Труфанов Н.С.</w:t>
            </w:r>
          </w:p>
          <w:p w:rsidR="000B0887" w:rsidRPr="00D56B0B" w:rsidRDefault="000B0887" w:rsidP="00BE708C">
            <w:pPr>
              <w:ind w:left="126"/>
              <w:rPr>
                <w:rFonts w:ascii="Times New Roman" w:hAnsi="Times New Roman"/>
              </w:rPr>
            </w:pPr>
            <w:r w:rsidRPr="00D56B0B">
              <w:rPr>
                <w:rFonts w:ascii="Times New Roman" w:hAnsi="Times New Roman"/>
              </w:rPr>
              <w:t>Хайдуков В.В.</w:t>
            </w:r>
          </w:p>
          <w:p w:rsidR="000B0887" w:rsidRPr="00D56B0B" w:rsidRDefault="000B0887" w:rsidP="00BE708C">
            <w:pPr>
              <w:ind w:left="126"/>
              <w:rPr>
                <w:rFonts w:ascii="Times New Roman" w:hAnsi="Times New Roman"/>
              </w:rPr>
            </w:pPr>
            <w:r w:rsidRPr="00D56B0B">
              <w:rPr>
                <w:rFonts w:ascii="Times New Roman" w:hAnsi="Times New Roman"/>
              </w:rPr>
              <w:lastRenderedPageBreak/>
              <w:t>Церлюк Т.В.</w:t>
            </w:r>
          </w:p>
          <w:p w:rsidR="000B0887" w:rsidRPr="00D56B0B" w:rsidRDefault="000B0887" w:rsidP="00BE708C">
            <w:pPr>
              <w:ind w:left="126"/>
              <w:rPr>
                <w:rFonts w:ascii="Times New Roman" w:hAnsi="Times New Roman"/>
              </w:rPr>
            </w:pPr>
            <w:r w:rsidRPr="00D56B0B">
              <w:rPr>
                <w:rFonts w:ascii="Times New Roman" w:hAnsi="Times New Roman"/>
              </w:rPr>
              <w:t>Переслегина В.П.</w:t>
            </w:r>
          </w:p>
        </w:tc>
        <w:tc>
          <w:tcPr>
            <w:tcW w:w="5401" w:type="dxa"/>
            <w:gridSpan w:val="2"/>
            <w:shd w:val="clear" w:color="auto" w:fill="FFFFFF" w:themeFill="background1"/>
          </w:tcPr>
          <w:p w:rsidR="000B0887" w:rsidRPr="00D56B0B" w:rsidRDefault="000B0887" w:rsidP="00BE708C">
            <w:pPr>
              <w:rPr>
                <w:rFonts w:ascii="Times New Roman" w:hAnsi="Times New Roman"/>
              </w:rPr>
            </w:pPr>
            <w:r w:rsidRPr="00D56B0B">
              <w:rPr>
                <w:rFonts w:ascii="Times New Roman" w:hAnsi="Times New Roman"/>
              </w:rPr>
              <w:lastRenderedPageBreak/>
              <w:t xml:space="preserve">Депутатские слушания состоялись 16.02.2023. </w:t>
            </w:r>
          </w:p>
          <w:p w:rsidR="000B0887" w:rsidRPr="00D56B0B" w:rsidRDefault="000B0887" w:rsidP="00BE708C">
            <w:pPr>
              <w:rPr>
                <w:rFonts w:ascii="Times New Roman" w:hAnsi="Times New Roman"/>
              </w:rPr>
            </w:pPr>
            <w:r w:rsidRPr="00D56B0B">
              <w:rPr>
                <w:rFonts w:ascii="Times New Roman" w:hAnsi="Times New Roman"/>
              </w:rPr>
              <w:t xml:space="preserve">В мероприятии приняли участие представители </w:t>
            </w:r>
            <w:r>
              <w:rPr>
                <w:rFonts w:ascii="Times New Roman" w:hAnsi="Times New Roman"/>
              </w:rPr>
              <w:lastRenderedPageBreak/>
              <w:t>П</w:t>
            </w:r>
            <w:r w:rsidRPr="00D56B0B">
              <w:rPr>
                <w:rFonts w:ascii="Times New Roman" w:hAnsi="Times New Roman"/>
              </w:rPr>
              <w:t>равительства</w:t>
            </w:r>
            <w:r>
              <w:rPr>
                <w:rFonts w:ascii="Times New Roman" w:hAnsi="Times New Roman"/>
              </w:rPr>
              <w:t xml:space="preserve"> Иркутской области</w:t>
            </w:r>
            <w:r w:rsidRPr="00D56B0B">
              <w:rPr>
                <w:rFonts w:ascii="Times New Roman" w:hAnsi="Times New Roman"/>
              </w:rPr>
              <w:t>, муниципальных образований и научного сообщества.</w:t>
            </w:r>
          </w:p>
          <w:p w:rsidR="000B0887" w:rsidRPr="00D56B0B" w:rsidRDefault="000B0887" w:rsidP="00BE708C">
            <w:pPr>
              <w:rPr>
                <w:rFonts w:ascii="Times New Roman" w:hAnsi="Times New Roman"/>
              </w:rPr>
            </w:pPr>
            <w:r w:rsidRPr="00D56B0B">
              <w:rPr>
                <w:rFonts w:ascii="Times New Roman" w:hAnsi="Times New Roman"/>
              </w:rPr>
              <w:t>К основным проблемным фактор</w:t>
            </w:r>
            <w:r>
              <w:rPr>
                <w:rFonts w:ascii="Times New Roman" w:hAnsi="Times New Roman"/>
              </w:rPr>
              <w:t>а</w:t>
            </w:r>
            <w:r w:rsidRPr="00D56B0B">
              <w:rPr>
                <w:rFonts w:ascii="Times New Roman" w:hAnsi="Times New Roman"/>
              </w:rPr>
              <w:t>м развития энергетики в регионе относятся существенный рост потребления электроэнергии, а также ветхость объектов электросетевого хозяйства.</w:t>
            </w:r>
          </w:p>
          <w:p w:rsidR="000B0887" w:rsidRPr="00D56B0B" w:rsidRDefault="000B0887" w:rsidP="00BE708C">
            <w:pPr>
              <w:rPr>
                <w:rFonts w:ascii="Times New Roman" w:hAnsi="Times New Roman"/>
              </w:rPr>
            </w:pPr>
            <w:r w:rsidRPr="00D56B0B">
              <w:rPr>
                <w:rFonts w:ascii="Times New Roman" w:hAnsi="Times New Roman"/>
              </w:rPr>
              <w:t>В ходе обсуждения парламентарии, а также представители муниципальных образований рассказали о положении дел в территориях.</w:t>
            </w:r>
          </w:p>
          <w:p w:rsidR="000B0887" w:rsidRPr="00D56B0B" w:rsidRDefault="000B0887" w:rsidP="00BE708C">
            <w:pPr>
              <w:rPr>
                <w:rFonts w:ascii="Times New Roman" w:hAnsi="Times New Roman"/>
              </w:rPr>
            </w:pPr>
            <w:r w:rsidRPr="00D56B0B">
              <w:rPr>
                <w:rFonts w:ascii="Times New Roman" w:hAnsi="Times New Roman"/>
              </w:rPr>
              <w:t>По итогам обсуждения были приняты рекомендации</w:t>
            </w:r>
            <w:r>
              <w:rPr>
                <w:rFonts w:ascii="Times New Roman" w:hAnsi="Times New Roman"/>
              </w:rPr>
              <w:t xml:space="preserve"> Правительству Иркутской области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596" w:type="dxa"/>
            <w:gridSpan w:val="7"/>
            <w:shd w:val="clear" w:color="auto" w:fill="FFFFFF" w:themeFill="background1"/>
          </w:tcPr>
          <w:p w:rsidR="000B0887" w:rsidRPr="005A5273" w:rsidRDefault="000B0887" w:rsidP="00BE708C">
            <w:pPr>
              <w:jc w:val="center"/>
              <w:rPr>
                <w:rFonts w:ascii="Times New Roman" w:hAnsi="Times New Roman"/>
                <w:b/>
              </w:rPr>
            </w:pPr>
            <w:r w:rsidRPr="005A5273">
              <w:rPr>
                <w:rFonts w:ascii="Times New Roman" w:hAnsi="Times New Roman"/>
                <w:b/>
              </w:rPr>
              <w:lastRenderedPageBreak/>
              <w:t>Публичные слушания</w:t>
            </w:r>
          </w:p>
          <w:p w:rsidR="000B0887" w:rsidRPr="005A5273" w:rsidRDefault="000B0887" w:rsidP="00BE708C">
            <w:pPr>
              <w:jc w:val="center"/>
              <w:rPr>
                <w:rFonts w:ascii="Times New Roman" w:hAnsi="Times New Roman"/>
                <w:b/>
              </w:rPr>
            </w:pP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Об исполнении областного бюджета за 2022 год</w:t>
            </w:r>
          </w:p>
        </w:tc>
        <w:tc>
          <w:tcPr>
            <w:tcW w:w="1700"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июнь</w:t>
            </w:r>
          </w:p>
        </w:tc>
        <w:tc>
          <w:tcPr>
            <w:tcW w:w="2689" w:type="dxa"/>
            <w:gridSpan w:val="3"/>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Дикусарова Н.И.</w:t>
            </w:r>
          </w:p>
          <w:p w:rsidR="000B0887" w:rsidRPr="005A5273" w:rsidRDefault="000B0887" w:rsidP="00BE708C">
            <w:pPr>
              <w:jc w:val="both"/>
              <w:rPr>
                <w:rFonts w:ascii="Times New Roman" w:hAnsi="Times New Roman"/>
              </w:rPr>
            </w:pPr>
            <w:r w:rsidRPr="005A5273">
              <w:rPr>
                <w:rFonts w:ascii="Times New Roman" w:hAnsi="Times New Roman"/>
              </w:rPr>
              <w:t>Уткина П.Е.</w:t>
            </w:r>
          </w:p>
          <w:p w:rsidR="000B0887" w:rsidRPr="005A5273" w:rsidRDefault="000B0887" w:rsidP="00BE708C">
            <w:pPr>
              <w:rPr>
                <w:rFonts w:ascii="Times New Roman" w:hAnsi="Times New Roman"/>
              </w:rPr>
            </w:pPr>
            <w:r w:rsidRPr="005A5273">
              <w:rPr>
                <w:rFonts w:ascii="Times New Roman" w:hAnsi="Times New Roman"/>
              </w:rPr>
              <w:t>Зиновьева Д.Е.</w:t>
            </w:r>
          </w:p>
        </w:tc>
        <w:tc>
          <w:tcPr>
            <w:tcW w:w="5388" w:type="dxa"/>
            <w:shd w:val="clear" w:color="auto" w:fill="FFFFFF" w:themeFill="background1"/>
          </w:tcPr>
          <w:p w:rsidR="000B0887" w:rsidRPr="005A5273" w:rsidRDefault="000B0887" w:rsidP="00BE708C">
            <w:pPr>
              <w:jc w:val="both"/>
              <w:rPr>
                <w:rFonts w:ascii="Times New Roman" w:hAnsi="Times New Roman"/>
              </w:rPr>
            </w:pPr>
            <w:r>
              <w:rPr>
                <w:rFonts w:ascii="Times New Roman" w:hAnsi="Times New Roman"/>
              </w:rPr>
              <w:t xml:space="preserve">Публичные слушания состоялись 7 июля </w:t>
            </w:r>
            <w:r w:rsidR="002E77B1">
              <w:rPr>
                <w:rFonts w:ascii="Times New Roman" w:hAnsi="Times New Roman"/>
              </w:rPr>
              <w:br/>
            </w:r>
            <w:r>
              <w:rPr>
                <w:rFonts w:ascii="Times New Roman" w:hAnsi="Times New Roman"/>
              </w:rPr>
              <w:t>2023 года. По итогам работы приняты рекомендации Правительству Иркутской области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154BAE" w:rsidRDefault="000B0887" w:rsidP="00BE708C">
            <w:pPr>
              <w:jc w:val="both"/>
              <w:rPr>
                <w:rFonts w:ascii="Times New Roman" w:hAnsi="Times New Roman"/>
              </w:rPr>
            </w:pPr>
            <w:r w:rsidRPr="00154BAE">
              <w:rPr>
                <w:rFonts w:ascii="Times New Roman" w:hAnsi="Times New Roman"/>
              </w:rPr>
              <w:t>Об областном бюджете на 2024 год и на плановый период 2025 и 2026 годов</w:t>
            </w:r>
          </w:p>
        </w:tc>
        <w:tc>
          <w:tcPr>
            <w:tcW w:w="1700" w:type="dxa"/>
            <w:shd w:val="clear" w:color="auto" w:fill="FFFFFF" w:themeFill="background1"/>
          </w:tcPr>
          <w:p w:rsidR="000B0887" w:rsidRPr="00154BAE" w:rsidRDefault="000B0887" w:rsidP="00BE708C">
            <w:pPr>
              <w:jc w:val="center"/>
              <w:rPr>
                <w:rFonts w:ascii="Times New Roman" w:hAnsi="Times New Roman"/>
              </w:rPr>
            </w:pPr>
            <w:r w:rsidRPr="00154BAE">
              <w:rPr>
                <w:rFonts w:ascii="Times New Roman" w:hAnsi="Times New Roman"/>
              </w:rPr>
              <w:t xml:space="preserve">ноябрь </w:t>
            </w:r>
          </w:p>
        </w:tc>
        <w:tc>
          <w:tcPr>
            <w:tcW w:w="2689" w:type="dxa"/>
            <w:gridSpan w:val="3"/>
            <w:shd w:val="clear" w:color="auto" w:fill="FFFFFF" w:themeFill="background1"/>
          </w:tcPr>
          <w:p w:rsidR="000B0887" w:rsidRPr="00154BAE" w:rsidRDefault="000B0887" w:rsidP="00BE708C">
            <w:pPr>
              <w:ind w:left="25"/>
              <w:jc w:val="both"/>
              <w:rPr>
                <w:rFonts w:ascii="Times New Roman" w:hAnsi="Times New Roman"/>
              </w:rPr>
            </w:pPr>
            <w:r w:rsidRPr="00154BAE">
              <w:rPr>
                <w:rFonts w:ascii="Times New Roman" w:hAnsi="Times New Roman"/>
              </w:rPr>
              <w:t>А.Ю. Лаутин</w:t>
            </w:r>
          </w:p>
          <w:p w:rsidR="000B0887" w:rsidRPr="00154BAE" w:rsidRDefault="000B0887" w:rsidP="00BE708C">
            <w:pPr>
              <w:ind w:left="25"/>
              <w:jc w:val="both"/>
              <w:rPr>
                <w:rFonts w:ascii="Times New Roman" w:hAnsi="Times New Roman"/>
              </w:rPr>
            </w:pPr>
            <w:r w:rsidRPr="00154BAE">
              <w:rPr>
                <w:rFonts w:ascii="Times New Roman" w:hAnsi="Times New Roman"/>
              </w:rPr>
              <w:t>П.Е. Уткина</w:t>
            </w:r>
          </w:p>
          <w:p w:rsidR="000B0887" w:rsidRPr="00154BAE" w:rsidRDefault="000B0887" w:rsidP="00BE708C">
            <w:pPr>
              <w:ind w:left="25"/>
              <w:rPr>
                <w:rFonts w:ascii="Times New Roman" w:hAnsi="Times New Roman"/>
              </w:rPr>
            </w:pPr>
            <w:r w:rsidRPr="00154BAE">
              <w:rPr>
                <w:rFonts w:ascii="Times New Roman" w:hAnsi="Times New Roman"/>
              </w:rPr>
              <w:t>Д.Е. Зиновьева</w:t>
            </w:r>
          </w:p>
        </w:tc>
        <w:tc>
          <w:tcPr>
            <w:tcW w:w="5388" w:type="dxa"/>
            <w:shd w:val="clear" w:color="auto" w:fill="FFFFFF" w:themeFill="background1"/>
          </w:tcPr>
          <w:p w:rsidR="000B0887" w:rsidRDefault="000B0887" w:rsidP="002E77B1">
            <w:pPr>
              <w:jc w:val="both"/>
              <w:rPr>
                <w:rFonts w:ascii="Times New Roman" w:hAnsi="Times New Roman"/>
              </w:rPr>
            </w:pPr>
            <w:r>
              <w:rPr>
                <w:rFonts w:ascii="Times New Roman" w:hAnsi="Times New Roman"/>
              </w:rPr>
              <w:t xml:space="preserve">Публичные слушания состоялись 8 ноября </w:t>
            </w:r>
            <w:r w:rsidR="002E77B1">
              <w:rPr>
                <w:rFonts w:ascii="Times New Roman" w:hAnsi="Times New Roman"/>
              </w:rPr>
              <w:br/>
            </w:r>
            <w:r>
              <w:rPr>
                <w:rFonts w:ascii="Times New Roman" w:hAnsi="Times New Roman"/>
              </w:rPr>
              <w:t xml:space="preserve">2023 года. </w:t>
            </w:r>
            <w:r w:rsidRPr="00154BAE">
              <w:rPr>
                <w:rFonts w:ascii="Times New Roman" w:hAnsi="Times New Roman"/>
              </w:rPr>
              <w:t>По итогам публичных слушаний участниками мероприятия рекомендовано Правительству Иркутской области учесть все замечания и предложения, высказанные в ходе публичных слушаний, а также замечания, изложенные в заключении Контрольно-сч</w:t>
            </w:r>
            <w:r w:rsidR="002E77B1">
              <w:rPr>
                <w:rFonts w:ascii="Times New Roman" w:hAnsi="Times New Roman"/>
              </w:rPr>
              <w:t>е</w:t>
            </w:r>
            <w:r w:rsidRPr="00154BAE">
              <w:rPr>
                <w:rFonts w:ascii="Times New Roman" w:hAnsi="Times New Roman"/>
              </w:rPr>
              <w:t xml:space="preserve">тной палаты </w:t>
            </w:r>
            <w:r w:rsidR="002E77B1">
              <w:rPr>
                <w:rFonts w:ascii="Times New Roman" w:hAnsi="Times New Roman"/>
              </w:rPr>
              <w:t xml:space="preserve">Иркутской области </w:t>
            </w:r>
            <w:r w:rsidRPr="00154BAE">
              <w:rPr>
                <w:rFonts w:ascii="Times New Roman" w:hAnsi="Times New Roman"/>
              </w:rPr>
              <w:t xml:space="preserve">на проект закона Иркутской области </w:t>
            </w:r>
            <w:r w:rsidR="002E77B1">
              <w:rPr>
                <w:rFonts w:ascii="Times New Roman" w:hAnsi="Times New Roman"/>
              </w:rPr>
              <w:br/>
            </w:r>
            <w:r w:rsidRPr="00154BAE">
              <w:rPr>
                <w:rFonts w:ascii="Times New Roman" w:hAnsi="Times New Roman"/>
              </w:rPr>
              <w:t>№ ПЗ-1271 «Об областном бюджете на 2024 год и на плановый период 2025 и 2026 годов»</w:t>
            </w:r>
          </w:p>
        </w:tc>
      </w:tr>
      <w:tr w:rsidR="000B0887" w:rsidRPr="005A5273" w:rsidTr="00013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4596" w:type="dxa"/>
            <w:gridSpan w:val="7"/>
            <w:shd w:val="clear" w:color="auto" w:fill="auto"/>
          </w:tcPr>
          <w:p w:rsidR="000B0887" w:rsidRPr="005A5273" w:rsidRDefault="000B0887" w:rsidP="00BE708C">
            <w:pPr>
              <w:tabs>
                <w:tab w:val="num" w:pos="176"/>
              </w:tabs>
              <w:ind w:right="121"/>
              <w:jc w:val="center"/>
              <w:rPr>
                <w:rFonts w:ascii="Times New Roman" w:hAnsi="Times New Roman"/>
                <w:b/>
              </w:rPr>
            </w:pPr>
            <w:r w:rsidRPr="005A5273">
              <w:rPr>
                <w:rFonts w:ascii="Times New Roman" w:hAnsi="Times New Roman"/>
                <w:b/>
              </w:rPr>
              <w:t>Депутатский час</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134" w:type="dxa"/>
            <w:shd w:val="clear" w:color="auto" w:fill="auto"/>
          </w:tcPr>
          <w:p w:rsidR="000B0887" w:rsidRPr="005A5273" w:rsidRDefault="000B0887" w:rsidP="000B0887">
            <w:pPr>
              <w:numPr>
                <w:ilvl w:val="0"/>
                <w:numId w:val="25"/>
              </w:numPr>
              <w:tabs>
                <w:tab w:val="clear" w:pos="663"/>
                <w:tab w:val="num" w:pos="22"/>
              </w:tabs>
              <w:ind w:left="0" w:firstLine="0"/>
              <w:jc w:val="center"/>
              <w:rPr>
                <w:rFonts w:ascii="Times New Roman" w:hAnsi="Times New Roman"/>
              </w:rPr>
            </w:pPr>
          </w:p>
        </w:tc>
        <w:tc>
          <w:tcPr>
            <w:tcW w:w="3685" w:type="dxa"/>
          </w:tcPr>
          <w:p w:rsidR="000B0887" w:rsidRPr="005A5273" w:rsidRDefault="000B0887" w:rsidP="00BE708C">
            <w:pPr>
              <w:jc w:val="both"/>
              <w:rPr>
                <w:rFonts w:ascii="Times New Roman" w:hAnsi="Times New Roman"/>
                <w:color w:val="000000" w:themeColor="text1"/>
              </w:rPr>
            </w:pPr>
            <w:r w:rsidRPr="005A5273">
              <w:rPr>
                <w:rFonts w:ascii="Times New Roman" w:hAnsi="Times New Roman"/>
                <w:color w:val="000000" w:themeColor="text1"/>
              </w:rPr>
              <w:t xml:space="preserve">О проблемных вопросах, связанных со строительством </w:t>
            </w:r>
            <w:r w:rsidRPr="005A5273">
              <w:rPr>
                <w:rFonts w:ascii="Times New Roman" w:hAnsi="Times New Roman"/>
                <w:color w:val="000000" w:themeColor="text1"/>
              </w:rPr>
              <w:lastRenderedPageBreak/>
              <w:t>социальных объектов и благоустройством в муниципальных образованиях Иркутской области</w:t>
            </w:r>
          </w:p>
        </w:tc>
        <w:tc>
          <w:tcPr>
            <w:tcW w:w="1706" w:type="dxa"/>
            <w:gridSpan w:val="2"/>
          </w:tcPr>
          <w:p w:rsidR="000B0887" w:rsidRPr="005A5273" w:rsidRDefault="000B0887" w:rsidP="00BE708C">
            <w:pPr>
              <w:jc w:val="center"/>
              <w:rPr>
                <w:rFonts w:ascii="Times New Roman" w:hAnsi="Times New Roman"/>
              </w:rPr>
            </w:pPr>
            <w:r w:rsidRPr="005A5273">
              <w:rPr>
                <w:rFonts w:ascii="Times New Roman" w:hAnsi="Times New Roman"/>
              </w:rPr>
              <w:lastRenderedPageBreak/>
              <w:t>март</w:t>
            </w:r>
          </w:p>
          <w:p w:rsidR="000B0887" w:rsidRPr="005A5273" w:rsidRDefault="000B0887" w:rsidP="00BE708C">
            <w:pPr>
              <w:jc w:val="center"/>
              <w:rPr>
                <w:rFonts w:ascii="Times New Roman" w:hAnsi="Times New Roman"/>
              </w:rPr>
            </w:pPr>
          </w:p>
        </w:tc>
        <w:tc>
          <w:tcPr>
            <w:tcW w:w="2670" w:type="dxa"/>
          </w:tcPr>
          <w:p w:rsidR="000B0887" w:rsidRPr="005A5273" w:rsidRDefault="000B0887" w:rsidP="00BE708C">
            <w:pPr>
              <w:ind w:left="33"/>
              <w:rPr>
                <w:rFonts w:ascii="Times New Roman" w:hAnsi="Times New Roman"/>
                <w:bCs/>
              </w:rPr>
            </w:pPr>
            <w:r w:rsidRPr="005A5273">
              <w:rPr>
                <w:rFonts w:ascii="Times New Roman" w:hAnsi="Times New Roman"/>
                <w:bCs/>
              </w:rPr>
              <w:t>Побойкин В.Л.</w:t>
            </w:r>
          </w:p>
          <w:p w:rsidR="000B0887" w:rsidRPr="005A5273" w:rsidRDefault="000B0887" w:rsidP="00BE708C">
            <w:pPr>
              <w:ind w:left="33"/>
              <w:rPr>
                <w:rFonts w:ascii="Times New Roman" w:hAnsi="Times New Roman"/>
                <w:bCs/>
              </w:rPr>
            </w:pPr>
            <w:r w:rsidRPr="005A5273">
              <w:rPr>
                <w:rFonts w:ascii="Times New Roman" w:hAnsi="Times New Roman"/>
                <w:bCs/>
              </w:rPr>
              <w:t>Церлюк Т.В.</w:t>
            </w:r>
          </w:p>
          <w:p w:rsidR="000B0887" w:rsidRPr="005A5273" w:rsidRDefault="000B0887" w:rsidP="00BE708C">
            <w:pPr>
              <w:tabs>
                <w:tab w:val="num" w:pos="648"/>
              </w:tabs>
              <w:ind w:left="33" w:right="66"/>
              <w:rPr>
                <w:rFonts w:ascii="Times New Roman" w:hAnsi="Times New Roman"/>
              </w:rPr>
            </w:pPr>
            <w:r w:rsidRPr="005A5273">
              <w:rPr>
                <w:rFonts w:ascii="Times New Roman" w:hAnsi="Times New Roman"/>
                <w:bCs/>
              </w:rPr>
              <w:lastRenderedPageBreak/>
              <w:t>Гребнева Н.В.</w:t>
            </w:r>
          </w:p>
        </w:tc>
        <w:tc>
          <w:tcPr>
            <w:tcW w:w="5401" w:type="dxa"/>
            <w:gridSpan w:val="2"/>
          </w:tcPr>
          <w:p w:rsidR="000B0887" w:rsidRPr="005A5273" w:rsidRDefault="000B0887" w:rsidP="00BE708C">
            <w:pPr>
              <w:ind w:left="33"/>
              <w:rPr>
                <w:rFonts w:ascii="Times New Roman" w:hAnsi="Times New Roman"/>
                <w:bCs/>
              </w:rPr>
            </w:pPr>
            <w:r w:rsidRPr="005A5273">
              <w:rPr>
                <w:rFonts w:ascii="Times New Roman" w:hAnsi="Times New Roman"/>
                <w:bCs/>
              </w:rPr>
              <w:lastRenderedPageBreak/>
              <w:t>Депутатский час не проводился</w:t>
            </w:r>
          </w:p>
        </w:tc>
      </w:tr>
      <w:tr w:rsidR="000B0887" w:rsidRPr="005A5273" w:rsidTr="00013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4596" w:type="dxa"/>
            <w:gridSpan w:val="7"/>
            <w:shd w:val="clear" w:color="auto" w:fill="FFFFFF" w:themeFill="background1"/>
          </w:tcPr>
          <w:p w:rsidR="000B0887" w:rsidRPr="005A5273" w:rsidRDefault="000B0887" w:rsidP="00BE708C">
            <w:pPr>
              <w:tabs>
                <w:tab w:val="num" w:pos="176"/>
              </w:tabs>
              <w:ind w:right="121"/>
              <w:jc w:val="center"/>
              <w:rPr>
                <w:rFonts w:ascii="Times New Roman" w:hAnsi="Times New Roman"/>
                <w:b/>
              </w:rPr>
            </w:pPr>
            <w:r w:rsidRPr="005A5273">
              <w:rPr>
                <w:rFonts w:ascii="Times New Roman" w:hAnsi="Times New Roman"/>
                <w:b/>
              </w:rPr>
              <w:t>Муниципальный час</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ind w:left="34"/>
              <w:jc w:val="both"/>
              <w:rPr>
                <w:rFonts w:ascii="Times New Roman" w:hAnsi="Times New Roman"/>
                <w:color w:val="000000" w:themeColor="text1"/>
              </w:rPr>
            </w:pPr>
            <w:r w:rsidRPr="005A5273">
              <w:rPr>
                <w:rFonts w:ascii="Times New Roman" w:hAnsi="Times New Roman"/>
                <w:color w:val="000000" w:themeColor="text1"/>
              </w:rPr>
              <w:t>Об обеспечении транспортного сообщения в муниципальных образованиях Иркутской области</w:t>
            </w:r>
          </w:p>
        </w:tc>
        <w:tc>
          <w:tcPr>
            <w:tcW w:w="1700" w:type="dxa"/>
            <w:shd w:val="clear" w:color="auto" w:fill="FFFFFF" w:themeFill="background1"/>
          </w:tcPr>
          <w:p w:rsidR="000B0887" w:rsidRPr="005A5273" w:rsidRDefault="000B0887" w:rsidP="00BE708C">
            <w:pPr>
              <w:jc w:val="center"/>
              <w:rPr>
                <w:rFonts w:ascii="Times New Roman" w:hAnsi="Times New Roman"/>
              </w:rPr>
            </w:pPr>
            <w:r w:rsidRPr="005A5273">
              <w:rPr>
                <w:rFonts w:ascii="Times New Roman" w:hAnsi="Times New Roman"/>
              </w:rPr>
              <w:t>май</w:t>
            </w:r>
          </w:p>
          <w:p w:rsidR="000B0887" w:rsidRPr="005A5273" w:rsidRDefault="000B0887" w:rsidP="00BE708C">
            <w:pPr>
              <w:jc w:val="center"/>
              <w:rPr>
                <w:rFonts w:ascii="Times New Roman" w:hAnsi="Times New Roman"/>
              </w:rPr>
            </w:pPr>
          </w:p>
        </w:tc>
        <w:tc>
          <w:tcPr>
            <w:tcW w:w="2689" w:type="dxa"/>
            <w:gridSpan w:val="3"/>
            <w:shd w:val="clear" w:color="auto" w:fill="FFFFFF" w:themeFill="background1"/>
          </w:tcPr>
          <w:p w:rsidR="000B0887" w:rsidRPr="005A5273" w:rsidRDefault="000B0887" w:rsidP="00BE708C">
            <w:pPr>
              <w:ind w:left="25"/>
              <w:rPr>
                <w:rFonts w:ascii="Times New Roman" w:hAnsi="Times New Roman"/>
              </w:rPr>
            </w:pPr>
            <w:r w:rsidRPr="005A5273">
              <w:rPr>
                <w:rFonts w:ascii="Times New Roman" w:hAnsi="Times New Roman"/>
              </w:rPr>
              <w:t>Труфанов Н.С.</w:t>
            </w:r>
          </w:p>
          <w:p w:rsidR="000B0887" w:rsidRPr="005A5273" w:rsidRDefault="000B0887" w:rsidP="00BE708C">
            <w:pPr>
              <w:ind w:left="25"/>
              <w:rPr>
                <w:rFonts w:ascii="Times New Roman" w:hAnsi="Times New Roman"/>
              </w:rPr>
            </w:pPr>
            <w:r w:rsidRPr="005A5273">
              <w:rPr>
                <w:rFonts w:ascii="Times New Roman" w:hAnsi="Times New Roman"/>
              </w:rPr>
              <w:t>Хайдуков В.В.</w:t>
            </w:r>
          </w:p>
          <w:p w:rsidR="000B0887" w:rsidRPr="005A5273" w:rsidRDefault="000B0887" w:rsidP="00BE708C">
            <w:pPr>
              <w:ind w:left="25"/>
              <w:rPr>
                <w:rFonts w:ascii="Times New Roman" w:hAnsi="Times New Roman"/>
              </w:rPr>
            </w:pPr>
            <w:r w:rsidRPr="005A5273">
              <w:rPr>
                <w:rFonts w:ascii="Times New Roman" w:hAnsi="Times New Roman"/>
              </w:rPr>
              <w:t>Церлюк Т.В.</w:t>
            </w:r>
          </w:p>
          <w:p w:rsidR="000B0887" w:rsidRPr="005A5273" w:rsidRDefault="000B0887" w:rsidP="00BE708C">
            <w:pPr>
              <w:tabs>
                <w:tab w:val="num" w:pos="0"/>
                <w:tab w:val="num" w:pos="176"/>
              </w:tabs>
              <w:ind w:left="25"/>
              <w:jc w:val="both"/>
              <w:rPr>
                <w:rFonts w:ascii="Times New Roman" w:hAnsi="Times New Roman"/>
                <w:b/>
              </w:rPr>
            </w:pPr>
            <w:r w:rsidRPr="005A5273">
              <w:rPr>
                <w:rFonts w:ascii="Times New Roman" w:hAnsi="Times New Roman"/>
              </w:rPr>
              <w:t>Переслегина</w:t>
            </w:r>
            <w:r w:rsidR="008E4313" w:rsidRPr="005A5273">
              <w:rPr>
                <w:rFonts w:ascii="Times New Roman" w:hAnsi="Times New Roman"/>
              </w:rPr>
              <w:t xml:space="preserve"> В.П.</w:t>
            </w:r>
          </w:p>
        </w:tc>
        <w:tc>
          <w:tcPr>
            <w:tcW w:w="5388" w:type="dxa"/>
            <w:shd w:val="clear" w:color="auto" w:fill="FFFFFF" w:themeFill="background1"/>
          </w:tcPr>
          <w:p w:rsidR="000B0887" w:rsidRPr="005A5273" w:rsidRDefault="000B0887" w:rsidP="00BE708C">
            <w:pPr>
              <w:ind w:left="25"/>
              <w:jc w:val="both"/>
              <w:rPr>
                <w:rFonts w:ascii="Times New Roman" w:hAnsi="Times New Roman"/>
              </w:rPr>
            </w:pPr>
            <w:r w:rsidRPr="005A5273">
              <w:rPr>
                <w:rFonts w:ascii="Times New Roman" w:hAnsi="Times New Roman"/>
              </w:rPr>
              <w:t xml:space="preserve">Муниципальный час состоялся на 68-й сессии </w:t>
            </w:r>
            <w:r w:rsidR="008E4313">
              <w:rPr>
                <w:rFonts w:ascii="Times New Roman" w:hAnsi="Times New Roman"/>
              </w:rPr>
              <w:br/>
            </w:r>
            <w:r w:rsidRPr="005A5273">
              <w:rPr>
                <w:rFonts w:ascii="Times New Roman" w:hAnsi="Times New Roman"/>
              </w:rPr>
              <w:t>17 мая 2023 г</w:t>
            </w:r>
            <w:r>
              <w:rPr>
                <w:rFonts w:ascii="Times New Roman" w:hAnsi="Times New Roman"/>
              </w:rPr>
              <w:t>ода</w:t>
            </w:r>
            <w:r w:rsidRPr="005A5273">
              <w:rPr>
                <w:rFonts w:ascii="Times New Roman" w:hAnsi="Times New Roman"/>
              </w:rPr>
              <w:t xml:space="preserve">. В рамках обсуждения с докладами по теме Муниципального часа выступили </w:t>
            </w:r>
            <w:r w:rsidR="008E4313">
              <w:rPr>
                <w:rFonts w:ascii="Times New Roman" w:hAnsi="Times New Roman"/>
              </w:rPr>
              <w:t xml:space="preserve">заместитель </w:t>
            </w:r>
            <w:r w:rsidRPr="005A5273">
              <w:rPr>
                <w:rFonts w:ascii="Times New Roman" w:hAnsi="Times New Roman"/>
              </w:rPr>
              <w:t>мэр</w:t>
            </w:r>
            <w:r w:rsidR="008E4313">
              <w:rPr>
                <w:rFonts w:ascii="Times New Roman" w:hAnsi="Times New Roman"/>
              </w:rPr>
              <w:t>а</w:t>
            </w:r>
            <w:r w:rsidRPr="005A5273">
              <w:rPr>
                <w:rFonts w:ascii="Times New Roman" w:hAnsi="Times New Roman"/>
              </w:rPr>
              <w:t xml:space="preserve"> города Иркутска Ружников Д.О., председатель Городской Думы города Усть-Илимска Чихирьков А.П., заместитель мэра Иркутского районного муниципального образования по жизнеобеспечению Виттер Ю.Р., министр транспорта и дорожного хозяйства Иркутской области Лобанов М.А.</w:t>
            </w:r>
          </w:p>
          <w:p w:rsidR="000B0887" w:rsidRPr="005A5273" w:rsidRDefault="000B0887" w:rsidP="00BE708C">
            <w:pPr>
              <w:ind w:left="25"/>
              <w:jc w:val="both"/>
              <w:rPr>
                <w:rFonts w:ascii="Times New Roman" w:hAnsi="Times New Roman"/>
              </w:rPr>
            </w:pPr>
            <w:r w:rsidRPr="005A5273">
              <w:rPr>
                <w:rFonts w:ascii="Times New Roman" w:hAnsi="Times New Roman"/>
              </w:rPr>
              <w:t>По итогам обсуждения данного вопроса принято постановление Законодательного Собрания Иркутской области с рекомендациями в адрес Правительства Иркутской области и органов местного самоуправления муниципальны</w:t>
            </w:r>
            <w:r>
              <w:rPr>
                <w:rFonts w:ascii="Times New Roman" w:hAnsi="Times New Roman"/>
              </w:rPr>
              <w:t>х образований Иркутской области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154BAE" w:rsidRDefault="000B0887" w:rsidP="00BE708C">
            <w:pPr>
              <w:jc w:val="both"/>
              <w:rPr>
                <w:rFonts w:ascii="Times New Roman" w:hAnsi="Times New Roman"/>
              </w:rPr>
            </w:pPr>
            <w:r w:rsidRPr="00154BAE">
              <w:rPr>
                <w:rFonts w:ascii="Times New Roman" w:hAnsi="Times New Roman"/>
              </w:rPr>
              <w:t>Об исполнении органами местного самоуправления полномочий в области</w:t>
            </w:r>
          </w:p>
          <w:p w:rsidR="000B0887" w:rsidRPr="00154BAE" w:rsidRDefault="000B0887" w:rsidP="00BE708C">
            <w:pPr>
              <w:jc w:val="both"/>
              <w:rPr>
                <w:rFonts w:ascii="Times New Roman" w:hAnsi="Times New Roman"/>
              </w:rPr>
            </w:pPr>
            <w:r w:rsidRPr="00154BAE">
              <w:rPr>
                <w:rFonts w:ascii="Times New Roman" w:hAnsi="Times New Roman"/>
              </w:rPr>
              <w:t>обращения с безнадзорными животными</w:t>
            </w:r>
          </w:p>
        </w:tc>
        <w:tc>
          <w:tcPr>
            <w:tcW w:w="1700" w:type="dxa"/>
            <w:shd w:val="clear" w:color="auto" w:fill="FFFFFF" w:themeFill="background1"/>
          </w:tcPr>
          <w:p w:rsidR="000B0887" w:rsidRPr="00154BAE" w:rsidRDefault="000B0887" w:rsidP="00BE708C">
            <w:pPr>
              <w:jc w:val="center"/>
              <w:rPr>
                <w:rFonts w:ascii="Times New Roman" w:hAnsi="Times New Roman"/>
              </w:rPr>
            </w:pPr>
            <w:r w:rsidRPr="00154BAE">
              <w:rPr>
                <w:rFonts w:ascii="Times New Roman" w:hAnsi="Times New Roman"/>
              </w:rPr>
              <w:t>в течение</w:t>
            </w:r>
          </w:p>
          <w:p w:rsidR="000B0887" w:rsidRPr="00154BAE" w:rsidRDefault="000B0887" w:rsidP="00BE708C">
            <w:pPr>
              <w:jc w:val="center"/>
              <w:rPr>
                <w:rFonts w:ascii="Times New Roman" w:hAnsi="Times New Roman"/>
              </w:rPr>
            </w:pPr>
            <w:r w:rsidRPr="00154BAE">
              <w:rPr>
                <w:rFonts w:ascii="Times New Roman" w:hAnsi="Times New Roman"/>
              </w:rPr>
              <w:t xml:space="preserve"> квартала </w:t>
            </w:r>
          </w:p>
          <w:p w:rsidR="000B0887" w:rsidRPr="00154BAE" w:rsidRDefault="000B0887" w:rsidP="00BE708C">
            <w:pPr>
              <w:jc w:val="center"/>
              <w:rPr>
                <w:rFonts w:ascii="Times New Roman" w:hAnsi="Times New Roman"/>
              </w:rPr>
            </w:pPr>
          </w:p>
        </w:tc>
        <w:tc>
          <w:tcPr>
            <w:tcW w:w="2689" w:type="dxa"/>
            <w:gridSpan w:val="3"/>
            <w:shd w:val="clear" w:color="auto" w:fill="FFFFFF" w:themeFill="background1"/>
          </w:tcPr>
          <w:p w:rsidR="000B0887" w:rsidRPr="0055205D" w:rsidRDefault="000B0887" w:rsidP="00BE708C">
            <w:pPr>
              <w:ind w:left="25"/>
              <w:jc w:val="both"/>
              <w:rPr>
                <w:rFonts w:ascii="Times New Roman" w:hAnsi="Times New Roman"/>
              </w:rPr>
            </w:pPr>
            <w:r w:rsidRPr="0055205D">
              <w:rPr>
                <w:rFonts w:ascii="Times New Roman" w:hAnsi="Times New Roman"/>
              </w:rPr>
              <w:t>Габов</w:t>
            </w:r>
            <w:r w:rsidR="008E4313" w:rsidRPr="0055205D">
              <w:rPr>
                <w:rFonts w:ascii="Times New Roman" w:hAnsi="Times New Roman"/>
              </w:rPr>
              <w:t xml:space="preserve"> Р.Ф.</w:t>
            </w:r>
          </w:p>
          <w:p w:rsidR="000B0887" w:rsidRPr="0055205D" w:rsidRDefault="000B0887" w:rsidP="00BE708C">
            <w:pPr>
              <w:ind w:left="25"/>
              <w:jc w:val="both"/>
              <w:rPr>
                <w:rFonts w:ascii="Times New Roman" w:hAnsi="Times New Roman"/>
              </w:rPr>
            </w:pPr>
            <w:r w:rsidRPr="0055205D">
              <w:rPr>
                <w:rFonts w:ascii="Times New Roman" w:hAnsi="Times New Roman"/>
              </w:rPr>
              <w:t>Родионова</w:t>
            </w:r>
            <w:r w:rsidR="008E4313" w:rsidRPr="0055205D">
              <w:rPr>
                <w:rFonts w:ascii="Times New Roman" w:hAnsi="Times New Roman"/>
              </w:rPr>
              <w:t xml:space="preserve"> С.И.</w:t>
            </w:r>
          </w:p>
          <w:p w:rsidR="000B0887" w:rsidRPr="00154BAE" w:rsidRDefault="000B0887" w:rsidP="00BE708C">
            <w:pPr>
              <w:tabs>
                <w:tab w:val="num" w:pos="176"/>
              </w:tabs>
              <w:ind w:left="25"/>
              <w:jc w:val="both"/>
              <w:rPr>
                <w:rFonts w:ascii="Times New Roman" w:hAnsi="Times New Roman"/>
              </w:rPr>
            </w:pPr>
            <w:r w:rsidRPr="0055205D">
              <w:rPr>
                <w:rFonts w:ascii="Times New Roman" w:hAnsi="Times New Roman"/>
              </w:rPr>
              <w:t>Щербакова</w:t>
            </w:r>
            <w:r w:rsidR="008E4313" w:rsidRPr="0055205D">
              <w:rPr>
                <w:rFonts w:ascii="Times New Roman" w:hAnsi="Times New Roman"/>
              </w:rPr>
              <w:t xml:space="preserve"> О.Н.</w:t>
            </w:r>
          </w:p>
        </w:tc>
        <w:tc>
          <w:tcPr>
            <w:tcW w:w="5388" w:type="dxa"/>
            <w:shd w:val="clear" w:color="auto" w:fill="FFFFFF" w:themeFill="background1"/>
          </w:tcPr>
          <w:p w:rsidR="000B0887" w:rsidRPr="005A5273" w:rsidRDefault="000B0887" w:rsidP="00BE708C">
            <w:pPr>
              <w:ind w:left="25"/>
              <w:jc w:val="both"/>
              <w:rPr>
                <w:rFonts w:ascii="Times New Roman" w:hAnsi="Times New Roman"/>
              </w:rPr>
            </w:pPr>
            <w:r>
              <w:rPr>
                <w:rFonts w:ascii="Times New Roman" w:hAnsi="Times New Roman"/>
              </w:rPr>
              <w:t>Муниципальный час не проводился</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596" w:type="dxa"/>
            <w:gridSpan w:val="7"/>
            <w:shd w:val="clear" w:color="auto" w:fill="FFFFFF" w:themeFill="background1"/>
          </w:tcPr>
          <w:p w:rsidR="000B0887" w:rsidRPr="005A5273" w:rsidRDefault="000B0887" w:rsidP="00BE708C">
            <w:pPr>
              <w:jc w:val="center"/>
              <w:rPr>
                <w:rFonts w:ascii="Times New Roman" w:hAnsi="Times New Roman"/>
                <w:b/>
              </w:rPr>
            </w:pPr>
          </w:p>
          <w:p w:rsidR="000B0887" w:rsidRPr="005A5273" w:rsidRDefault="000B0887" w:rsidP="00BE708C">
            <w:pPr>
              <w:jc w:val="center"/>
              <w:rPr>
                <w:rFonts w:ascii="Times New Roman" w:hAnsi="Times New Roman"/>
                <w:b/>
              </w:rPr>
            </w:pPr>
            <w:r w:rsidRPr="005A5273">
              <w:rPr>
                <w:rFonts w:ascii="Times New Roman" w:hAnsi="Times New Roman"/>
                <w:b/>
              </w:rPr>
              <w:t>Круглые столы</w:t>
            </w:r>
          </w:p>
          <w:p w:rsidR="000B0887" w:rsidRPr="005A5273" w:rsidRDefault="000B0887" w:rsidP="00BE708C">
            <w:pPr>
              <w:jc w:val="center"/>
              <w:rPr>
                <w:rFonts w:ascii="Times New Roman" w:hAnsi="Times New Roman"/>
                <w:b/>
              </w:rPr>
            </w:pP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Практические вопросы </w:t>
            </w:r>
            <w:r w:rsidRPr="005A5273">
              <w:rPr>
                <w:rFonts w:ascii="Times New Roman" w:hAnsi="Times New Roman"/>
              </w:rPr>
              <w:lastRenderedPageBreak/>
              <w:t>реализации осуществления муниципального контроля: отраслевые аспекты</w:t>
            </w:r>
          </w:p>
        </w:tc>
        <w:tc>
          <w:tcPr>
            <w:tcW w:w="1700" w:type="dxa"/>
            <w:shd w:val="clear" w:color="auto" w:fill="FFFFFF" w:themeFill="background1"/>
          </w:tcPr>
          <w:p w:rsidR="000B0887" w:rsidRPr="005A5273" w:rsidRDefault="000B0887" w:rsidP="00BE708C">
            <w:pPr>
              <w:jc w:val="center"/>
              <w:rPr>
                <w:rFonts w:ascii="Times New Roman" w:hAnsi="Times New Roman"/>
              </w:rPr>
            </w:pPr>
            <w:r>
              <w:rPr>
                <w:rFonts w:ascii="Times New Roman" w:hAnsi="Times New Roman"/>
                <w:lang w:val="en-US"/>
              </w:rPr>
              <w:lastRenderedPageBreak/>
              <w:t>II</w:t>
            </w:r>
            <w:r w:rsidRPr="005A5273">
              <w:rPr>
                <w:rFonts w:ascii="Times New Roman" w:hAnsi="Times New Roman"/>
              </w:rPr>
              <w:t xml:space="preserve"> квартал</w:t>
            </w:r>
          </w:p>
        </w:tc>
        <w:tc>
          <w:tcPr>
            <w:tcW w:w="2689" w:type="dxa"/>
            <w:gridSpan w:val="3"/>
            <w:shd w:val="clear" w:color="auto" w:fill="FFFFFF" w:themeFill="background1"/>
          </w:tcPr>
          <w:p w:rsidR="000B0887" w:rsidRPr="005A5273" w:rsidRDefault="000B0887" w:rsidP="00BE708C">
            <w:pPr>
              <w:ind w:left="33"/>
              <w:rPr>
                <w:rFonts w:ascii="Times New Roman" w:hAnsi="Times New Roman"/>
                <w:bCs/>
              </w:rPr>
            </w:pPr>
            <w:r w:rsidRPr="005A5273">
              <w:rPr>
                <w:rFonts w:ascii="Times New Roman" w:hAnsi="Times New Roman"/>
                <w:bCs/>
              </w:rPr>
              <w:t>Перетолчин В.В.</w:t>
            </w:r>
          </w:p>
          <w:p w:rsidR="000B0887" w:rsidRPr="005A5273" w:rsidRDefault="000B0887" w:rsidP="00BE708C">
            <w:pPr>
              <w:ind w:left="33"/>
              <w:rPr>
                <w:rFonts w:ascii="Times New Roman" w:hAnsi="Times New Roman"/>
                <w:bCs/>
              </w:rPr>
            </w:pPr>
            <w:r w:rsidRPr="005A5273">
              <w:rPr>
                <w:rFonts w:ascii="Times New Roman" w:hAnsi="Times New Roman"/>
                <w:bCs/>
              </w:rPr>
              <w:lastRenderedPageBreak/>
              <w:t xml:space="preserve">Константинов А.В.  </w:t>
            </w:r>
          </w:p>
          <w:p w:rsidR="000B0887" w:rsidRPr="005A5273" w:rsidRDefault="000B0887" w:rsidP="00BE708C">
            <w:pPr>
              <w:ind w:left="33"/>
              <w:jc w:val="both"/>
              <w:rPr>
                <w:rFonts w:ascii="Times New Roman" w:hAnsi="Times New Roman"/>
                <w:bCs/>
              </w:rPr>
            </w:pPr>
            <w:r w:rsidRPr="005A5273">
              <w:rPr>
                <w:rFonts w:ascii="Times New Roman" w:hAnsi="Times New Roman"/>
                <w:bCs/>
              </w:rPr>
              <w:t>Патрушева Е.А.</w:t>
            </w:r>
          </w:p>
        </w:tc>
        <w:tc>
          <w:tcPr>
            <w:tcW w:w="5388" w:type="dxa"/>
            <w:shd w:val="clear" w:color="auto" w:fill="FFFFFF" w:themeFill="background1"/>
          </w:tcPr>
          <w:p w:rsidR="000B0887" w:rsidRPr="005A5273" w:rsidRDefault="000B0887" w:rsidP="00BE708C">
            <w:pPr>
              <w:rPr>
                <w:rFonts w:ascii="Times New Roman" w:hAnsi="Times New Roman"/>
              </w:rPr>
            </w:pPr>
            <w:r w:rsidRPr="005A5273">
              <w:rPr>
                <w:rFonts w:ascii="Times New Roman" w:hAnsi="Times New Roman"/>
              </w:rPr>
              <w:lastRenderedPageBreak/>
              <w:t xml:space="preserve">Заседание круглого стола состоялось 12 </w:t>
            </w:r>
            <w:r>
              <w:rPr>
                <w:rFonts w:ascii="Times New Roman" w:hAnsi="Times New Roman"/>
              </w:rPr>
              <w:t>а</w:t>
            </w:r>
            <w:r w:rsidRPr="005A5273">
              <w:rPr>
                <w:rFonts w:ascii="Times New Roman" w:hAnsi="Times New Roman"/>
              </w:rPr>
              <w:t>преля</w:t>
            </w:r>
            <w:r>
              <w:rPr>
                <w:rFonts w:ascii="Times New Roman" w:hAnsi="Times New Roman"/>
              </w:rPr>
              <w:t xml:space="preserve"> </w:t>
            </w:r>
            <w:r>
              <w:rPr>
                <w:rFonts w:ascii="Times New Roman" w:hAnsi="Times New Roman"/>
              </w:rPr>
              <w:lastRenderedPageBreak/>
              <w:t>2023 года</w:t>
            </w:r>
            <w:r w:rsidRPr="005A5273">
              <w:rPr>
                <w:rFonts w:ascii="Times New Roman" w:hAnsi="Times New Roman"/>
              </w:rPr>
              <w:t>. По итогам заседания комитетом были даны рекомендации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О реализации антикоррупционной политики Российской Федерации в Иркутской области </w:t>
            </w:r>
          </w:p>
        </w:tc>
        <w:tc>
          <w:tcPr>
            <w:tcW w:w="1700" w:type="dxa"/>
            <w:shd w:val="clear" w:color="auto" w:fill="FFFFFF" w:themeFill="background1"/>
          </w:tcPr>
          <w:p w:rsidR="000B0887" w:rsidRPr="005A5273" w:rsidRDefault="000B0887" w:rsidP="00BE708C">
            <w:pPr>
              <w:jc w:val="center"/>
              <w:rPr>
                <w:rFonts w:ascii="Times New Roman" w:hAnsi="Times New Roman"/>
              </w:rPr>
            </w:pPr>
            <w:r>
              <w:rPr>
                <w:rFonts w:ascii="Times New Roman" w:hAnsi="Times New Roman"/>
                <w:lang w:val="en-US"/>
              </w:rPr>
              <w:t>II</w:t>
            </w:r>
            <w:r w:rsidRPr="005A5273">
              <w:rPr>
                <w:rFonts w:ascii="Times New Roman" w:hAnsi="Times New Roman"/>
              </w:rPr>
              <w:t xml:space="preserve"> квартал</w:t>
            </w:r>
          </w:p>
        </w:tc>
        <w:tc>
          <w:tcPr>
            <w:tcW w:w="2689" w:type="dxa"/>
            <w:gridSpan w:val="3"/>
            <w:shd w:val="clear" w:color="auto" w:fill="FFFFFF" w:themeFill="background1"/>
          </w:tcPr>
          <w:p w:rsidR="000B0887" w:rsidRPr="005A5273" w:rsidRDefault="000B0887" w:rsidP="00BE708C">
            <w:pPr>
              <w:ind w:left="33"/>
              <w:rPr>
                <w:rFonts w:ascii="Times New Roman" w:hAnsi="Times New Roman"/>
                <w:bCs/>
              </w:rPr>
            </w:pPr>
            <w:r w:rsidRPr="005A5273">
              <w:rPr>
                <w:rFonts w:ascii="Times New Roman" w:hAnsi="Times New Roman"/>
                <w:bCs/>
              </w:rPr>
              <w:t>Перетолчин В.В.</w:t>
            </w:r>
          </w:p>
          <w:p w:rsidR="000B0887" w:rsidRPr="005A5273" w:rsidRDefault="000B0887" w:rsidP="00BE708C">
            <w:pPr>
              <w:ind w:left="33"/>
              <w:rPr>
                <w:rFonts w:ascii="Times New Roman" w:hAnsi="Times New Roman"/>
                <w:bCs/>
              </w:rPr>
            </w:pPr>
            <w:r w:rsidRPr="005A5273">
              <w:rPr>
                <w:rFonts w:ascii="Times New Roman" w:hAnsi="Times New Roman"/>
                <w:bCs/>
              </w:rPr>
              <w:t xml:space="preserve">Константинов А.В.  </w:t>
            </w:r>
          </w:p>
          <w:p w:rsidR="000B0887" w:rsidRPr="005A5273" w:rsidRDefault="000B0887" w:rsidP="00BE708C">
            <w:pPr>
              <w:ind w:left="33"/>
              <w:rPr>
                <w:rFonts w:ascii="Times New Roman" w:hAnsi="Times New Roman"/>
                <w:bCs/>
              </w:rPr>
            </w:pPr>
            <w:r w:rsidRPr="005A5273">
              <w:rPr>
                <w:rFonts w:ascii="Times New Roman" w:hAnsi="Times New Roman"/>
                <w:bCs/>
              </w:rPr>
              <w:t>Патрушева Е.А.</w:t>
            </w:r>
          </w:p>
        </w:tc>
        <w:tc>
          <w:tcPr>
            <w:tcW w:w="5388" w:type="dxa"/>
            <w:shd w:val="clear" w:color="auto" w:fill="FFFFFF" w:themeFill="background1"/>
          </w:tcPr>
          <w:p w:rsidR="000B0887" w:rsidRPr="00C817D6" w:rsidRDefault="000B0887" w:rsidP="00BE708C">
            <w:pPr>
              <w:jc w:val="both"/>
              <w:rPr>
                <w:rFonts w:ascii="Times New Roman" w:hAnsi="Times New Roman"/>
              </w:rPr>
            </w:pPr>
            <w:r w:rsidRPr="005A5273">
              <w:rPr>
                <w:rFonts w:ascii="Times New Roman" w:hAnsi="Times New Roman"/>
              </w:rPr>
              <w:t xml:space="preserve">Мероприятие проведено в формате семинара, который состоялся </w:t>
            </w:r>
            <w:r w:rsidRPr="00C817D6">
              <w:rPr>
                <w:rFonts w:ascii="Times New Roman" w:hAnsi="Times New Roman"/>
              </w:rPr>
              <w:t>27 марта</w:t>
            </w:r>
            <w:r w:rsidRPr="005A5273">
              <w:rPr>
                <w:rFonts w:ascii="Times New Roman" w:hAnsi="Times New Roman"/>
              </w:rPr>
              <w:t xml:space="preserve"> (</w:t>
            </w:r>
            <w:r w:rsidRPr="00C817D6">
              <w:rPr>
                <w:rFonts w:ascii="Times New Roman" w:hAnsi="Times New Roman"/>
              </w:rPr>
              <w:t>«Актуальные вопросы взаимодействия органов местного самоуправления муниципальных образований Иркутской области с контрольными (надзорными) органами»</w:t>
            </w:r>
            <w:r w:rsidRPr="005A5273">
              <w:rPr>
                <w:rFonts w:ascii="Times New Roman" w:hAnsi="Times New Roman"/>
              </w:rPr>
              <w:t>)</w:t>
            </w:r>
            <w:r w:rsidRPr="00C817D6">
              <w:rPr>
                <w:rFonts w:ascii="Times New Roman" w:hAnsi="Times New Roman"/>
              </w:rPr>
              <w:t xml:space="preserve">.  </w:t>
            </w:r>
          </w:p>
          <w:p w:rsidR="000B0887" w:rsidRPr="00C817D6" w:rsidRDefault="000B0887" w:rsidP="00BE708C">
            <w:pPr>
              <w:jc w:val="both"/>
              <w:rPr>
                <w:rFonts w:ascii="Times New Roman" w:hAnsi="Times New Roman"/>
              </w:rPr>
            </w:pPr>
            <w:r w:rsidRPr="00C817D6">
              <w:rPr>
                <w:rFonts w:ascii="Times New Roman" w:hAnsi="Times New Roman"/>
              </w:rPr>
              <w:t>В рамках повестки рассмотрены следующие вопросы:</w:t>
            </w:r>
          </w:p>
          <w:p w:rsidR="000B0887" w:rsidRPr="00C817D6" w:rsidRDefault="000B0887" w:rsidP="000B0887">
            <w:pPr>
              <w:pStyle w:val="a3"/>
              <w:numPr>
                <w:ilvl w:val="0"/>
                <w:numId w:val="28"/>
              </w:numPr>
              <w:tabs>
                <w:tab w:val="left" w:pos="244"/>
              </w:tabs>
              <w:ind w:left="0" w:firstLine="0"/>
              <w:jc w:val="both"/>
              <w:rPr>
                <w:rFonts w:ascii="Times New Roman" w:hAnsi="Times New Roman"/>
              </w:rPr>
            </w:pPr>
            <w:r w:rsidRPr="00C817D6">
              <w:rPr>
                <w:rFonts w:ascii="Times New Roman" w:hAnsi="Times New Roman"/>
              </w:rPr>
              <w:t>Представление сведений о доходах, расходах, об имуществе и обязательствах имущественного характера за 2022 год депутатами представительных органов муниципальных образований, главами муниципальных образований.</w:t>
            </w:r>
          </w:p>
          <w:p w:rsidR="000B0887" w:rsidRPr="00C817D6" w:rsidRDefault="000B0887" w:rsidP="000B0887">
            <w:pPr>
              <w:pStyle w:val="a3"/>
              <w:numPr>
                <w:ilvl w:val="0"/>
                <w:numId w:val="28"/>
              </w:numPr>
              <w:tabs>
                <w:tab w:val="left" w:pos="244"/>
              </w:tabs>
              <w:ind w:left="0" w:firstLine="0"/>
              <w:jc w:val="both"/>
              <w:rPr>
                <w:rFonts w:ascii="Times New Roman" w:hAnsi="Times New Roman"/>
              </w:rPr>
            </w:pPr>
            <w:r w:rsidRPr="00C817D6">
              <w:rPr>
                <w:rFonts w:ascii="Times New Roman" w:hAnsi="Times New Roman"/>
              </w:rPr>
              <w:t>Ответственность лиц, занимающих муниципальные должности, за правонарушения коррупционного характера. Практика привлечения их к ответственности в Иркутской области.</w:t>
            </w:r>
          </w:p>
          <w:p w:rsidR="000B0887" w:rsidRPr="00C817D6" w:rsidRDefault="000B0887" w:rsidP="000B0887">
            <w:pPr>
              <w:pStyle w:val="a3"/>
              <w:numPr>
                <w:ilvl w:val="0"/>
                <w:numId w:val="28"/>
              </w:numPr>
              <w:tabs>
                <w:tab w:val="left" w:pos="244"/>
                <w:tab w:val="left" w:pos="709"/>
              </w:tabs>
              <w:ind w:left="0" w:firstLine="0"/>
              <w:jc w:val="both"/>
              <w:rPr>
                <w:rFonts w:ascii="Times New Roman" w:hAnsi="Times New Roman"/>
              </w:rPr>
            </w:pPr>
            <w:r w:rsidRPr="00C817D6">
              <w:rPr>
                <w:rFonts w:ascii="Times New Roman" w:hAnsi="Times New Roman"/>
              </w:rPr>
              <w:t>Актуальные вопросы взаимодействия   органов прокуратуры и органов местного самоуправления в сфере нормотворчества.</w:t>
            </w:r>
          </w:p>
          <w:p w:rsidR="000B0887" w:rsidRPr="00C817D6" w:rsidRDefault="000B0887" w:rsidP="000B0887">
            <w:pPr>
              <w:pStyle w:val="a3"/>
              <w:numPr>
                <w:ilvl w:val="0"/>
                <w:numId w:val="28"/>
              </w:numPr>
              <w:tabs>
                <w:tab w:val="left" w:pos="244"/>
                <w:tab w:val="left" w:pos="709"/>
              </w:tabs>
              <w:ind w:left="0" w:firstLine="0"/>
              <w:jc w:val="both"/>
              <w:rPr>
                <w:rFonts w:ascii="Times New Roman" w:hAnsi="Times New Roman"/>
              </w:rPr>
            </w:pPr>
            <w:r w:rsidRPr="00C817D6">
              <w:rPr>
                <w:rFonts w:ascii="Times New Roman" w:hAnsi="Times New Roman"/>
              </w:rPr>
              <w:t>Вопросы взаимодействия органов местного самоуправления и налоговых органов.</w:t>
            </w:r>
          </w:p>
          <w:p w:rsidR="000B0887" w:rsidRPr="00C817D6" w:rsidRDefault="000B0887" w:rsidP="00BE708C">
            <w:pPr>
              <w:pStyle w:val="a3"/>
              <w:tabs>
                <w:tab w:val="left" w:pos="244"/>
              </w:tabs>
              <w:ind w:left="0"/>
              <w:jc w:val="both"/>
              <w:rPr>
                <w:rFonts w:ascii="Times New Roman" w:hAnsi="Times New Roman"/>
              </w:rPr>
            </w:pPr>
            <w:r w:rsidRPr="00C817D6">
              <w:rPr>
                <w:rFonts w:ascii="Times New Roman" w:hAnsi="Times New Roman"/>
              </w:rPr>
              <w:t xml:space="preserve">В работе семинара приняли участие депутаты Законодательного Собрания Иркутской области, представители  прокуратуры Иркутской области, Управления по профилактике коррупционных и </w:t>
            </w:r>
            <w:r w:rsidRPr="00C817D6">
              <w:rPr>
                <w:rFonts w:ascii="Times New Roman" w:hAnsi="Times New Roman"/>
              </w:rPr>
              <w:lastRenderedPageBreak/>
              <w:t>иных правонарушений аппарата Губернатора Иркутской области и Правительства Иркутской области, Управления Федеральной налоговой службы России по Иркутской области, Некоммерческой организации «Ассоциация муниципальных образований Иркутской области», депутаты представительных органов муниципальных образований Иркутской области, мэры (главы) муниципальных образований Иркутской области, муниципальные служащие органов местного самоуправления.</w:t>
            </w:r>
          </w:p>
          <w:p w:rsidR="000B0887" w:rsidRPr="005A5273" w:rsidRDefault="000B0887" w:rsidP="00BE708C">
            <w:pPr>
              <w:tabs>
                <w:tab w:val="left" w:pos="709"/>
              </w:tabs>
              <w:jc w:val="both"/>
              <w:rPr>
                <w:rFonts w:ascii="Times New Roman" w:hAnsi="Times New Roman"/>
              </w:rPr>
            </w:pPr>
            <w:r w:rsidRPr="00C817D6">
              <w:rPr>
                <w:rFonts w:ascii="Times New Roman" w:hAnsi="Times New Roman"/>
              </w:rPr>
              <w:t xml:space="preserve">Информационные материалы мероприятия </w:t>
            </w:r>
            <w:r w:rsidRPr="005A5273">
              <w:rPr>
                <w:rFonts w:ascii="Times New Roman" w:hAnsi="Times New Roman"/>
              </w:rPr>
              <w:t>размещены на официальном сайте Законодательного Собрания Иркутской области и направлены участникам</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О проводимых мероприятиях по ликвидаци</w:t>
            </w:r>
            <w:r>
              <w:rPr>
                <w:rFonts w:ascii="Times New Roman" w:hAnsi="Times New Roman"/>
              </w:rPr>
              <w:t>и</w:t>
            </w:r>
            <w:r w:rsidRPr="005A5273">
              <w:rPr>
                <w:rFonts w:ascii="Times New Roman" w:hAnsi="Times New Roman"/>
              </w:rPr>
              <w:t xml:space="preserve"> мест концентрации дорожно-транспортных происшествий на автомобильных дорогах общего пользования</w:t>
            </w:r>
          </w:p>
        </w:tc>
        <w:tc>
          <w:tcPr>
            <w:tcW w:w="1700" w:type="dxa"/>
            <w:shd w:val="clear" w:color="auto" w:fill="FFFFFF" w:themeFill="background1"/>
          </w:tcPr>
          <w:p w:rsidR="000B0887" w:rsidRPr="005A5273" w:rsidRDefault="000B0887" w:rsidP="00BE708C">
            <w:pPr>
              <w:jc w:val="center"/>
              <w:rPr>
                <w:rFonts w:ascii="Times New Roman" w:hAnsi="Times New Roman"/>
              </w:rPr>
            </w:pPr>
            <w:r>
              <w:rPr>
                <w:rFonts w:ascii="Times New Roman" w:hAnsi="Times New Roman"/>
                <w:lang w:val="en-US"/>
              </w:rPr>
              <w:t>II</w:t>
            </w:r>
            <w:r w:rsidRPr="005A5273">
              <w:rPr>
                <w:rFonts w:ascii="Times New Roman" w:hAnsi="Times New Roman"/>
              </w:rPr>
              <w:t xml:space="preserve"> квартал</w:t>
            </w:r>
          </w:p>
        </w:tc>
        <w:tc>
          <w:tcPr>
            <w:tcW w:w="2689" w:type="dxa"/>
            <w:gridSpan w:val="3"/>
            <w:shd w:val="clear" w:color="auto" w:fill="FFFFFF" w:themeFill="background1"/>
          </w:tcPr>
          <w:p w:rsidR="000B0887" w:rsidRPr="005A5273" w:rsidRDefault="000B0887" w:rsidP="00BE708C">
            <w:pPr>
              <w:ind w:left="33"/>
              <w:rPr>
                <w:rFonts w:ascii="Times New Roman" w:hAnsi="Times New Roman"/>
                <w:bCs/>
              </w:rPr>
            </w:pPr>
            <w:r w:rsidRPr="005A5273">
              <w:rPr>
                <w:rFonts w:ascii="Times New Roman" w:hAnsi="Times New Roman"/>
                <w:bCs/>
              </w:rPr>
              <w:t>Побойкин В.Л.</w:t>
            </w:r>
          </w:p>
          <w:p w:rsidR="000B0887" w:rsidRPr="005A5273" w:rsidRDefault="000B0887" w:rsidP="00BE708C">
            <w:pPr>
              <w:ind w:left="33"/>
              <w:rPr>
                <w:rFonts w:ascii="Times New Roman" w:hAnsi="Times New Roman"/>
                <w:bCs/>
              </w:rPr>
            </w:pPr>
            <w:r w:rsidRPr="005A5273">
              <w:rPr>
                <w:rFonts w:ascii="Times New Roman" w:hAnsi="Times New Roman"/>
                <w:bCs/>
              </w:rPr>
              <w:t>Церлюк Т.В.</w:t>
            </w:r>
          </w:p>
          <w:p w:rsidR="000B0887" w:rsidRPr="005A5273" w:rsidRDefault="000B0887" w:rsidP="00BE708C">
            <w:pPr>
              <w:tabs>
                <w:tab w:val="num" w:pos="648"/>
              </w:tabs>
              <w:ind w:left="33" w:right="66"/>
              <w:rPr>
                <w:rFonts w:ascii="Times New Roman" w:hAnsi="Times New Roman"/>
              </w:rPr>
            </w:pPr>
            <w:r w:rsidRPr="005A5273">
              <w:rPr>
                <w:rFonts w:ascii="Times New Roman" w:hAnsi="Times New Roman"/>
                <w:bCs/>
              </w:rPr>
              <w:t>Гребнева Н.В.</w:t>
            </w:r>
          </w:p>
        </w:tc>
        <w:tc>
          <w:tcPr>
            <w:tcW w:w="5388"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Круглый стол состоялся 14 марта 2023 года. В работе круглого стола приняли участие представители Правительства Иркутской области, заместитель начальника УГИБДД ГУ МВД России по Иркутской области, полковник полиции Швин С.А., представители </w:t>
            </w:r>
            <w:r>
              <w:rPr>
                <w:rFonts w:ascii="Times New Roman" w:hAnsi="Times New Roman"/>
              </w:rPr>
              <w:t>А</w:t>
            </w:r>
            <w:r w:rsidRPr="005A5273">
              <w:rPr>
                <w:rFonts w:ascii="Times New Roman" w:hAnsi="Times New Roman"/>
              </w:rPr>
              <w:t>ссоциации муниципальных образований Иркутской области, представители ОГКУ «Дирекция по строительству и эксплуатации автомобильных дорог Иркутской области», депутаты Законодательного Собрания Иркутской области.</w:t>
            </w:r>
          </w:p>
          <w:p w:rsidR="000B0887" w:rsidRPr="00F67515" w:rsidRDefault="000B0887" w:rsidP="00BE708C">
            <w:pPr>
              <w:pStyle w:val="a8"/>
              <w:rPr>
                <w:rFonts w:eastAsiaTheme="minorHAnsi"/>
                <w:b w:val="0"/>
                <w:i w:val="0"/>
                <w:sz w:val="24"/>
                <w:szCs w:val="24"/>
                <w:lang w:eastAsia="en-US"/>
              </w:rPr>
            </w:pPr>
            <w:r w:rsidRPr="00F67515">
              <w:rPr>
                <w:rFonts w:eastAsiaTheme="minorHAnsi"/>
                <w:b w:val="0"/>
                <w:i w:val="0"/>
                <w:sz w:val="24"/>
                <w:szCs w:val="24"/>
                <w:lang w:eastAsia="en-US"/>
              </w:rPr>
              <w:t xml:space="preserve">По результатам работы круглого стола были приняты рекомендации Правительству Иркутской области, министерству транспорта и дорожного хозяйства Иркутской области, областному государственному казенному учреждению </w:t>
            </w:r>
            <w:r w:rsidRPr="00F67515">
              <w:rPr>
                <w:rFonts w:eastAsiaTheme="minorHAnsi"/>
                <w:b w:val="0"/>
                <w:i w:val="0"/>
                <w:sz w:val="24"/>
                <w:szCs w:val="24"/>
                <w:lang w:eastAsia="en-US"/>
              </w:rPr>
              <w:lastRenderedPageBreak/>
              <w:t>«Дирекция по строительству и эксплуатации автомобильных дорог Иркутской области», органам местного самоуправления муниципальных образований Иркутской области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О проекте </w:t>
            </w:r>
            <w:r>
              <w:rPr>
                <w:rFonts w:ascii="Times New Roman" w:hAnsi="Times New Roman"/>
              </w:rPr>
              <w:t>федерального закона</w:t>
            </w:r>
            <w:r w:rsidRPr="005A5273">
              <w:rPr>
                <w:rFonts w:ascii="Times New Roman" w:hAnsi="Times New Roman"/>
              </w:rPr>
              <w:t xml:space="preserve"> «О занятости населения в Российской Федерации» </w:t>
            </w:r>
          </w:p>
        </w:tc>
        <w:tc>
          <w:tcPr>
            <w:tcW w:w="1700" w:type="dxa"/>
            <w:shd w:val="clear" w:color="auto" w:fill="FFFFFF" w:themeFill="background1"/>
          </w:tcPr>
          <w:p w:rsidR="000B0887" w:rsidRPr="005A5273" w:rsidRDefault="000B0887" w:rsidP="00BE708C">
            <w:pPr>
              <w:jc w:val="center"/>
              <w:rPr>
                <w:rFonts w:ascii="Times New Roman" w:hAnsi="Times New Roman"/>
              </w:rPr>
            </w:pPr>
          </w:p>
        </w:tc>
        <w:tc>
          <w:tcPr>
            <w:tcW w:w="2689" w:type="dxa"/>
            <w:gridSpan w:val="3"/>
            <w:shd w:val="clear" w:color="auto" w:fill="FFFFFF" w:themeFill="background1"/>
          </w:tcPr>
          <w:p w:rsidR="000B0887" w:rsidRPr="005A5273" w:rsidRDefault="000B0887" w:rsidP="00BE708C">
            <w:pPr>
              <w:ind w:left="33"/>
              <w:rPr>
                <w:rFonts w:ascii="Times New Roman" w:hAnsi="Times New Roman"/>
              </w:rPr>
            </w:pPr>
            <w:r w:rsidRPr="005A5273">
              <w:rPr>
                <w:rFonts w:ascii="Times New Roman" w:hAnsi="Times New Roman"/>
              </w:rPr>
              <w:t>Труфанов Н.С.</w:t>
            </w:r>
          </w:p>
          <w:p w:rsidR="000B0887" w:rsidRPr="005A5273" w:rsidRDefault="000B0887" w:rsidP="00BE708C">
            <w:pPr>
              <w:ind w:left="33"/>
              <w:rPr>
                <w:rFonts w:ascii="Times New Roman" w:hAnsi="Times New Roman"/>
                <w:bCs/>
              </w:rPr>
            </w:pPr>
            <w:r w:rsidRPr="005A5273">
              <w:rPr>
                <w:rFonts w:ascii="Times New Roman" w:hAnsi="Times New Roman"/>
              </w:rPr>
              <w:t>Синцова И.А.</w:t>
            </w:r>
          </w:p>
        </w:tc>
        <w:tc>
          <w:tcPr>
            <w:tcW w:w="5388" w:type="dxa"/>
            <w:shd w:val="clear" w:color="auto" w:fill="FFFFFF" w:themeFill="background1"/>
          </w:tcPr>
          <w:p w:rsidR="000B0887" w:rsidRPr="005A5273" w:rsidRDefault="000B0887" w:rsidP="00BE708C">
            <w:pPr>
              <w:tabs>
                <w:tab w:val="left" w:pos="993"/>
              </w:tabs>
              <w:jc w:val="both"/>
              <w:rPr>
                <w:rFonts w:ascii="Times New Roman" w:hAnsi="Times New Roman"/>
              </w:rPr>
            </w:pPr>
            <w:r w:rsidRPr="005A5273">
              <w:rPr>
                <w:rFonts w:ascii="Times New Roman" w:hAnsi="Times New Roman"/>
              </w:rPr>
              <w:t>Круглый стол состоялся 28 февраля 2023 года. На заседании круглого стола рассмотрели проект федерального закона № 275599-8 «О занятости населения в Российской Федерации» (далее – проект федерального закона). В заседании приняли участие депутаты Законодательного Собрания Иркутской области, представители министерства труда и занятости Иркутской области, министерства социального развития, опеки и попечительства Иркутской области, министерства здравоохранения Иркутской области, представители профсоюзных организаций.</w:t>
            </w:r>
          </w:p>
          <w:p w:rsidR="000B0887" w:rsidRPr="005A5273" w:rsidRDefault="000B0887" w:rsidP="00BE708C">
            <w:pPr>
              <w:jc w:val="both"/>
              <w:rPr>
                <w:rFonts w:ascii="Times New Roman" w:hAnsi="Times New Roman"/>
              </w:rPr>
            </w:pPr>
            <w:r w:rsidRPr="005A5273">
              <w:rPr>
                <w:rFonts w:ascii="Times New Roman" w:hAnsi="Times New Roman"/>
              </w:rPr>
              <w:t xml:space="preserve">В ходе рассмотрения </w:t>
            </w:r>
            <w:r w:rsidR="00B4361B" w:rsidRPr="005A5273">
              <w:rPr>
                <w:rFonts w:ascii="Times New Roman" w:hAnsi="Times New Roman"/>
              </w:rPr>
              <w:t>проект</w:t>
            </w:r>
            <w:r w:rsidR="00B4361B">
              <w:rPr>
                <w:rFonts w:ascii="Times New Roman" w:hAnsi="Times New Roman"/>
              </w:rPr>
              <w:t>а</w:t>
            </w:r>
            <w:r w:rsidR="00B4361B" w:rsidRPr="005A5273">
              <w:rPr>
                <w:rFonts w:ascii="Times New Roman" w:hAnsi="Times New Roman"/>
              </w:rPr>
              <w:t xml:space="preserve"> федерального закона </w:t>
            </w:r>
            <w:r w:rsidRPr="005A5273">
              <w:rPr>
                <w:rFonts w:ascii="Times New Roman" w:hAnsi="Times New Roman"/>
              </w:rPr>
              <w:t>участники круглого стола обратили внимание на необходимость обсуждения ряда вопросов при дальнейшей работе над проектом федерального закона</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Развитие отдельных видов спорта в Иркутской области</w:t>
            </w:r>
          </w:p>
        </w:tc>
        <w:tc>
          <w:tcPr>
            <w:tcW w:w="1700" w:type="dxa"/>
            <w:shd w:val="clear" w:color="auto" w:fill="FFFFFF" w:themeFill="background1"/>
          </w:tcPr>
          <w:p w:rsidR="000B0887" w:rsidRPr="005A5273" w:rsidRDefault="000B0887" w:rsidP="00BE708C">
            <w:pPr>
              <w:jc w:val="center"/>
              <w:rPr>
                <w:rFonts w:ascii="Times New Roman" w:hAnsi="Times New Roman"/>
              </w:rPr>
            </w:pPr>
          </w:p>
        </w:tc>
        <w:tc>
          <w:tcPr>
            <w:tcW w:w="2689" w:type="dxa"/>
            <w:gridSpan w:val="3"/>
            <w:shd w:val="clear" w:color="auto" w:fill="FFFFFF" w:themeFill="background1"/>
          </w:tcPr>
          <w:p w:rsidR="000B0887" w:rsidRPr="005A5273" w:rsidRDefault="000B0887" w:rsidP="00BE708C">
            <w:pPr>
              <w:ind w:left="33"/>
              <w:rPr>
                <w:rFonts w:ascii="Times New Roman" w:hAnsi="Times New Roman"/>
              </w:rPr>
            </w:pPr>
            <w:r w:rsidRPr="005A5273">
              <w:rPr>
                <w:rFonts w:ascii="Times New Roman" w:hAnsi="Times New Roman"/>
              </w:rPr>
              <w:t>Синцова И.А.</w:t>
            </w:r>
          </w:p>
        </w:tc>
        <w:tc>
          <w:tcPr>
            <w:tcW w:w="5388" w:type="dxa"/>
            <w:shd w:val="clear" w:color="auto" w:fill="FFFFFF" w:themeFill="background1"/>
          </w:tcPr>
          <w:p w:rsidR="000B0887" w:rsidRPr="005A5273" w:rsidRDefault="000B0887" w:rsidP="00BE708C">
            <w:pPr>
              <w:jc w:val="both"/>
              <w:rPr>
                <w:rFonts w:ascii="Times New Roman" w:hAnsi="Times New Roman"/>
              </w:rPr>
            </w:pPr>
            <w:r w:rsidRPr="005A5273">
              <w:rPr>
                <w:rFonts w:ascii="Times New Roman" w:hAnsi="Times New Roman"/>
              </w:rPr>
              <w:t xml:space="preserve">Круглый стол состоялся 14 июня 2023 года. </w:t>
            </w:r>
          </w:p>
          <w:p w:rsidR="000B0887" w:rsidRPr="005A5273" w:rsidRDefault="000B0887" w:rsidP="00BE708C">
            <w:pPr>
              <w:pStyle w:val="a6"/>
              <w:spacing w:before="0" w:beforeAutospacing="0" w:after="0" w:afterAutospacing="0"/>
              <w:jc w:val="both"/>
              <w:rPr>
                <w:rFonts w:eastAsiaTheme="minorHAnsi"/>
                <w:lang w:eastAsia="en-US"/>
              </w:rPr>
            </w:pPr>
            <w:r w:rsidRPr="005A5273">
              <w:rPr>
                <w:rFonts w:eastAsiaTheme="minorHAnsi"/>
                <w:lang w:eastAsia="en-US"/>
              </w:rPr>
              <w:t>По итогам проведения данного заседания приняты рекомендации:</w:t>
            </w:r>
          </w:p>
          <w:p w:rsidR="000B0887" w:rsidRPr="005A5273" w:rsidRDefault="000B0887" w:rsidP="00BE708C">
            <w:pPr>
              <w:autoSpaceDE w:val="0"/>
              <w:autoSpaceDN w:val="0"/>
              <w:adjustRightInd w:val="0"/>
              <w:jc w:val="both"/>
              <w:rPr>
                <w:rFonts w:ascii="Times New Roman" w:hAnsi="Times New Roman"/>
              </w:rPr>
            </w:pPr>
            <w:r>
              <w:rPr>
                <w:rFonts w:ascii="Times New Roman" w:hAnsi="Times New Roman"/>
              </w:rPr>
              <w:t>1)</w:t>
            </w:r>
            <w:r w:rsidRPr="005A5273">
              <w:rPr>
                <w:rFonts w:ascii="Times New Roman" w:hAnsi="Times New Roman"/>
              </w:rPr>
              <w:t xml:space="preserve"> Законодательному Собранию Иркутской области;</w:t>
            </w:r>
          </w:p>
          <w:p w:rsidR="000B0887" w:rsidRPr="005A5273" w:rsidRDefault="000B0887" w:rsidP="00BE708C">
            <w:pPr>
              <w:jc w:val="both"/>
              <w:rPr>
                <w:rFonts w:ascii="Times New Roman" w:hAnsi="Times New Roman"/>
              </w:rPr>
            </w:pPr>
            <w:r>
              <w:rPr>
                <w:rFonts w:ascii="Times New Roman" w:hAnsi="Times New Roman"/>
              </w:rPr>
              <w:t>2)</w:t>
            </w:r>
            <w:r w:rsidRPr="005A5273">
              <w:rPr>
                <w:rFonts w:ascii="Times New Roman" w:hAnsi="Times New Roman"/>
              </w:rPr>
              <w:t xml:space="preserve"> Правительству Иркутской области;</w:t>
            </w:r>
          </w:p>
          <w:p w:rsidR="000B0887" w:rsidRPr="005A5273" w:rsidRDefault="000B0887" w:rsidP="00BE708C">
            <w:pPr>
              <w:tabs>
                <w:tab w:val="left" w:pos="326"/>
              </w:tabs>
              <w:jc w:val="both"/>
              <w:rPr>
                <w:rFonts w:ascii="Times New Roman" w:hAnsi="Times New Roman"/>
              </w:rPr>
            </w:pPr>
            <w:r>
              <w:rPr>
                <w:rFonts w:ascii="Times New Roman" w:hAnsi="Times New Roman"/>
              </w:rPr>
              <w:t>3)</w:t>
            </w:r>
            <w:r w:rsidRPr="005A5273">
              <w:rPr>
                <w:rFonts w:ascii="Times New Roman" w:hAnsi="Times New Roman"/>
              </w:rPr>
              <w:t xml:space="preserve"> </w:t>
            </w:r>
            <w:r>
              <w:rPr>
                <w:rFonts w:ascii="Times New Roman" w:hAnsi="Times New Roman"/>
              </w:rPr>
              <w:t>о</w:t>
            </w:r>
            <w:r w:rsidRPr="005A5273">
              <w:rPr>
                <w:rFonts w:ascii="Times New Roman" w:hAnsi="Times New Roman"/>
              </w:rPr>
              <w:t>рганам местного самоуправления муниципальных образований Иркутской области</w:t>
            </w:r>
          </w:p>
          <w:p w:rsidR="000B0887" w:rsidRPr="005A5273" w:rsidRDefault="000B0887" w:rsidP="00BE708C">
            <w:pPr>
              <w:jc w:val="both"/>
              <w:rPr>
                <w:rFonts w:ascii="Times New Roman" w:hAnsi="Times New Roman"/>
              </w:rPr>
            </w:pP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4F4C46" w:rsidRDefault="000B0887" w:rsidP="00BE708C">
            <w:pPr>
              <w:ind w:left="25"/>
              <w:rPr>
                <w:rFonts w:ascii="Times New Roman" w:eastAsiaTheme="minorHAnsi" w:hAnsi="Times New Roman"/>
              </w:rPr>
            </w:pPr>
            <w:r w:rsidRPr="004F4C46">
              <w:rPr>
                <w:rFonts w:ascii="Times New Roman" w:eastAsiaTheme="minorHAnsi" w:hAnsi="Times New Roman"/>
              </w:rPr>
              <w:t>Об использовании земель сельскохозяйственного назначения в Иркутской области</w:t>
            </w:r>
          </w:p>
        </w:tc>
        <w:tc>
          <w:tcPr>
            <w:tcW w:w="1700" w:type="dxa"/>
            <w:shd w:val="clear" w:color="auto" w:fill="FFFFFF" w:themeFill="background1"/>
          </w:tcPr>
          <w:p w:rsidR="000B0887" w:rsidRPr="004F4C46" w:rsidRDefault="000B0887" w:rsidP="00BE708C">
            <w:pPr>
              <w:ind w:left="25"/>
              <w:jc w:val="center"/>
              <w:rPr>
                <w:rFonts w:ascii="Times New Roman" w:eastAsiaTheme="minorHAnsi" w:hAnsi="Times New Roman"/>
              </w:rPr>
            </w:pPr>
            <w:r w:rsidRPr="004F4C46">
              <w:rPr>
                <w:rFonts w:ascii="Times New Roman" w:eastAsiaTheme="minorHAnsi" w:hAnsi="Times New Roman"/>
              </w:rPr>
              <w:t>сентябрь</w:t>
            </w:r>
          </w:p>
        </w:tc>
        <w:tc>
          <w:tcPr>
            <w:tcW w:w="2689" w:type="dxa"/>
            <w:gridSpan w:val="3"/>
            <w:shd w:val="clear" w:color="auto" w:fill="FFFFFF" w:themeFill="background1"/>
          </w:tcPr>
          <w:p w:rsidR="000B0887" w:rsidRPr="0055205D" w:rsidRDefault="000B0887" w:rsidP="00BE708C">
            <w:pPr>
              <w:tabs>
                <w:tab w:val="num" w:pos="648"/>
              </w:tabs>
              <w:ind w:right="454"/>
              <w:rPr>
                <w:rFonts w:ascii="Times New Roman" w:eastAsiaTheme="minorHAnsi" w:hAnsi="Times New Roman"/>
              </w:rPr>
            </w:pPr>
            <w:r w:rsidRPr="0055205D">
              <w:rPr>
                <w:rFonts w:ascii="Times New Roman" w:eastAsiaTheme="minorHAnsi" w:hAnsi="Times New Roman"/>
              </w:rPr>
              <w:t>Габов</w:t>
            </w:r>
            <w:r w:rsidR="00B17182" w:rsidRPr="0055205D">
              <w:rPr>
                <w:rFonts w:ascii="Times New Roman" w:eastAsiaTheme="minorHAnsi" w:hAnsi="Times New Roman"/>
              </w:rPr>
              <w:t xml:space="preserve"> Р.Ф.</w:t>
            </w:r>
          </w:p>
          <w:p w:rsidR="000B0887" w:rsidRPr="0055205D" w:rsidRDefault="000B0887" w:rsidP="00BE708C">
            <w:pPr>
              <w:tabs>
                <w:tab w:val="num" w:pos="648"/>
              </w:tabs>
              <w:ind w:right="454"/>
              <w:rPr>
                <w:rFonts w:ascii="Times New Roman" w:eastAsiaTheme="minorHAnsi" w:hAnsi="Times New Roman"/>
              </w:rPr>
            </w:pPr>
            <w:r w:rsidRPr="0055205D">
              <w:rPr>
                <w:rFonts w:ascii="Times New Roman" w:eastAsiaTheme="minorHAnsi" w:hAnsi="Times New Roman"/>
              </w:rPr>
              <w:t>Родионова</w:t>
            </w:r>
            <w:r w:rsidR="00B17182" w:rsidRPr="0055205D">
              <w:rPr>
                <w:rFonts w:ascii="Times New Roman" w:eastAsiaTheme="minorHAnsi" w:hAnsi="Times New Roman"/>
              </w:rPr>
              <w:t xml:space="preserve"> С.И.</w:t>
            </w:r>
          </w:p>
          <w:p w:rsidR="000B0887" w:rsidRPr="004F4C46" w:rsidRDefault="000B0887" w:rsidP="00BE708C">
            <w:pPr>
              <w:rPr>
                <w:rFonts w:ascii="Times New Roman" w:eastAsiaTheme="minorHAnsi" w:hAnsi="Times New Roman"/>
              </w:rPr>
            </w:pPr>
            <w:r w:rsidRPr="0055205D">
              <w:rPr>
                <w:rFonts w:ascii="Times New Roman" w:eastAsiaTheme="minorHAnsi" w:hAnsi="Times New Roman"/>
              </w:rPr>
              <w:t>Щербакова</w:t>
            </w:r>
            <w:r w:rsidR="00B17182" w:rsidRPr="0055205D">
              <w:rPr>
                <w:rFonts w:ascii="Times New Roman" w:eastAsiaTheme="minorHAnsi" w:hAnsi="Times New Roman"/>
              </w:rPr>
              <w:t xml:space="preserve"> О.Н.</w:t>
            </w:r>
          </w:p>
        </w:tc>
        <w:tc>
          <w:tcPr>
            <w:tcW w:w="5388" w:type="dxa"/>
            <w:shd w:val="clear" w:color="auto" w:fill="FFFFFF" w:themeFill="background1"/>
          </w:tcPr>
          <w:p w:rsidR="000B0887" w:rsidRPr="005A5273" w:rsidRDefault="002429F0" w:rsidP="00BE708C">
            <w:pPr>
              <w:jc w:val="both"/>
              <w:rPr>
                <w:rFonts w:ascii="Times New Roman" w:hAnsi="Times New Roman"/>
              </w:rPr>
            </w:pPr>
            <w:r>
              <w:rPr>
                <w:rFonts w:ascii="Times New Roman" w:hAnsi="Times New Roman"/>
              </w:rPr>
              <w:t>Круглый стол не проводился</w:t>
            </w:r>
          </w:p>
        </w:tc>
      </w:tr>
      <w:tr w:rsidR="000B0887" w:rsidRPr="005A5273" w:rsidTr="00DF0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154BAE" w:rsidRDefault="000B0887" w:rsidP="00DF0B1D">
            <w:pPr>
              <w:autoSpaceDE w:val="0"/>
              <w:autoSpaceDN w:val="0"/>
              <w:adjustRightInd w:val="0"/>
              <w:jc w:val="both"/>
              <w:rPr>
                <w:rFonts w:ascii="Times New Roman" w:eastAsiaTheme="minorHAnsi" w:hAnsi="Times New Roman"/>
              </w:rPr>
            </w:pPr>
            <w:r w:rsidRPr="00154BAE">
              <w:rPr>
                <w:rFonts w:ascii="Times New Roman" w:eastAsiaTheme="minorHAnsi" w:hAnsi="Times New Roman"/>
              </w:rPr>
              <w:t>Патриотическое и духовно-нравственное воспитание. Практические аспекты реализации на территории Иркутской области</w:t>
            </w:r>
          </w:p>
        </w:tc>
        <w:tc>
          <w:tcPr>
            <w:tcW w:w="1700" w:type="dxa"/>
            <w:shd w:val="clear" w:color="auto" w:fill="FFFFFF" w:themeFill="background1"/>
          </w:tcPr>
          <w:p w:rsidR="000B0887" w:rsidRPr="00154BAE" w:rsidRDefault="000B0887" w:rsidP="00BE708C">
            <w:pPr>
              <w:jc w:val="center"/>
              <w:rPr>
                <w:rFonts w:ascii="Times New Roman" w:eastAsiaTheme="minorHAnsi" w:hAnsi="Times New Roman"/>
              </w:rPr>
            </w:pPr>
            <w:r w:rsidRPr="00154BAE">
              <w:rPr>
                <w:rFonts w:ascii="Times New Roman" w:eastAsiaTheme="minorHAnsi" w:hAnsi="Times New Roman"/>
              </w:rPr>
              <w:t>октябрь</w:t>
            </w:r>
          </w:p>
          <w:p w:rsidR="000B0887" w:rsidRPr="00154BAE" w:rsidRDefault="000B0887" w:rsidP="00BE708C">
            <w:pPr>
              <w:jc w:val="center"/>
              <w:rPr>
                <w:rFonts w:ascii="Times New Roman" w:eastAsiaTheme="minorHAnsi" w:hAnsi="Times New Roman"/>
              </w:rPr>
            </w:pPr>
          </w:p>
          <w:p w:rsidR="000B0887" w:rsidRPr="00154BAE" w:rsidRDefault="000B0887" w:rsidP="00BE708C">
            <w:pPr>
              <w:jc w:val="center"/>
              <w:rPr>
                <w:rFonts w:ascii="Times New Roman" w:eastAsiaTheme="minorHAnsi" w:hAnsi="Times New Roman"/>
              </w:rPr>
            </w:pPr>
          </w:p>
        </w:tc>
        <w:tc>
          <w:tcPr>
            <w:tcW w:w="2689" w:type="dxa"/>
            <w:gridSpan w:val="3"/>
            <w:shd w:val="clear" w:color="auto" w:fill="FFFFFF" w:themeFill="background1"/>
          </w:tcPr>
          <w:p w:rsidR="000B0887" w:rsidRPr="00154BAE" w:rsidRDefault="000B0887" w:rsidP="00BE708C">
            <w:pPr>
              <w:ind w:left="25"/>
              <w:rPr>
                <w:rFonts w:ascii="Times New Roman" w:eastAsiaTheme="minorHAnsi" w:hAnsi="Times New Roman"/>
              </w:rPr>
            </w:pPr>
            <w:r w:rsidRPr="00154BAE">
              <w:rPr>
                <w:rFonts w:ascii="Times New Roman" w:eastAsiaTheme="minorHAnsi" w:hAnsi="Times New Roman"/>
              </w:rPr>
              <w:t>Мясников</w:t>
            </w:r>
            <w:r w:rsidR="00B17182" w:rsidRPr="00154BAE">
              <w:rPr>
                <w:rFonts w:ascii="Times New Roman" w:eastAsiaTheme="minorHAnsi" w:hAnsi="Times New Roman"/>
              </w:rPr>
              <w:t xml:space="preserve"> Д.А.</w:t>
            </w:r>
          </w:p>
          <w:p w:rsidR="000B0887" w:rsidRPr="00154BAE" w:rsidRDefault="000B0887" w:rsidP="00BE708C">
            <w:pPr>
              <w:ind w:left="25"/>
              <w:rPr>
                <w:rFonts w:ascii="Times New Roman" w:eastAsiaTheme="minorHAnsi" w:hAnsi="Times New Roman"/>
              </w:rPr>
            </w:pPr>
            <w:r w:rsidRPr="00154BAE">
              <w:rPr>
                <w:rFonts w:ascii="Times New Roman" w:eastAsiaTheme="minorHAnsi" w:hAnsi="Times New Roman"/>
              </w:rPr>
              <w:t>Ягодзинский</w:t>
            </w:r>
            <w:r w:rsidR="00B17182" w:rsidRPr="00154BAE">
              <w:rPr>
                <w:rFonts w:ascii="Times New Roman" w:eastAsiaTheme="minorHAnsi" w:hAnsi="Times New Roman"/>
              </w:rPr>
              <w:t xml:space="preserve"> Д.В.</w:t>
            </w:r>
          </w:p>
          <w:p w:rsidR="000B0887" w:rsidRPr="00154BAE" w:rsidRDefault="000B0887" w:rsidP="00BE708C">
            <w:pPr>
              <w:ind w:left="25"/>
              <w:rPr>
                <w:rFonts w:ascii="Times New Roman" w:eastAsiaTheme="minorHAnsi" w:hAnsi="Times New Roman"/>
              </w:rPr>
            </w:pPr>
            <w:r w:rsidRPr="00154BAE">
              <w:rPr>
                <w:rFonts w:ascii="Times New Roman" w:eastAsiaTheme="minorHAnsi" w:hAnsi="Times New Roman"/>
              </w:rPr>
              <w:t>Степанова</w:t>
            </w:r>
            <w:r w:rsidR="00B17182" w:rsidRPr="00154BAE">
              <w:rPr>
                <w:rFonts w:ascii="Times New Roman" w:eastAsiaTheme="minorHAnsi" w:hAnsi="Times New Roman"/>
              </w:rPr>
              <w:t xml:space="preserve"> М.Д.</w:t>
            </w:r>
          </w:p>
          <w:p w:rsidR="000B0887" w:rsidRPr="00154BAE" w:rsidRDefault="000B0887" w:rsidP="00BE708C">
            <w:pPr>
              <w:tabs>
                <w:tab w:val="num" w:pos="176"/>
              </w:tabs>
              <w:ind w:left="25" w:right="121"/>
              <w:jc w:val="both"/>
              <w:rPr>
                <w:rFonts w:ascii="Times New Roman" w:eastAsiaTheme="minorHAnsi" w:hAnsi="Times New Roman"/>
              </w:rPr>
            </w:pPr>
            <w:r w:rsidRPr="00154BAE">
              <w:rPr>
                <w:rFonts w:ascii="Times New Roman" w:eastAsiaTheme="minorHAnsi" w:hAnsi="Times New Roman"/>
              </w:rPr>
              <w:t>Ломакина</w:t>
            </w:r>
            <w:r w:rsidR="00B17182" w:rsidRPr="00154BAE">
              <w:rPr>
                <w:rFonts w:ascii="Times New Roman" w:eastAsiaTheme="minorHAnsi" w:hAnsi="Times New Roman"/>
              </w:rPr>
              <w:t xml:space="preserve"> П.М.</w:t>
            </w:r>
          </w:p>
        </w:tc>
        <w:tc>
          <w:tcPr>
            <w:tcW w:w="5388" w:type="dxa"/>
            <w:shd w:val="clear" w:color="auto" w:fill="FFFFFF" w:themeFill="background1"/>
          </w:tcPr>
          <w:p w:rsidR="000B0887" w:rsidRPr="005A5273" w:rsidRDefault="00F02618" w:rsidP="00BE708C">
            <w:pPr>
              <w:jc w:val="both"/>
              <w:rPr>
                <w:rFonts w:ascii="Times New Roman" w:hAnsi="Times New Roman"/>
              </w:rPr>
            </w:pPr>
            <w:r>
              <w:rPr>
                <w:rFonts w:ascii="Times New Roman" w:hAnsi="Times New Roman"/>
              </w:rPr>
              <w:t>Круглый стол перенесен на 1-й квартал 2024 г.</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154BAE" w:rsidRDefault="000B0887" w:rsidP="00BE708C">
            <w:pPr>
              <w:jc w:val="both"/>
              <w:rPr>
                <w:rFonts w:ascii="Times New Roman" w:eastAsiaTheme="minorHAnsi" w:hAnsi="Times New Roman"/>
              </w:rPr>
            </w:pPr>
            <w:r w:rsidRPr="00154BAE">
              <w:rPr>
                <w:rFonts w:ascii="Times New Roman" w:eastAsiaTheme="minorHAnsi" w:hAnsi="Times New Roman"/>
              </w:rPr>
              <w:t>О развитии промышленного и гражданского строительства в Иркутской области</w:t>
            </w:r>
          </w:p>
        </w:tc>
        <w:tc>
          <w:tcPr>
            <w:tcW w:w="1700" w:type="dxa"/>
            <w:shd w:val="clear" w:color="auto" w:fill="FFFFFF" w:themeFill="background1"/>
          </w:tcPr>
          <w:p w:rsidR="000B0887" w:rsidRPr="00154BAE" w:rsidRDefault="000B0887" w:rsidP="00BE708C">
            <w:pPr>
              <w:jc w:val="center"/>
              <w:rPr>
                <w:rFonts w:ascii="Times New Roman" w:eastAsiaTheme="minorHAnsi" w:hAnsi="Times New Roman"/>
              </w:rPr>
            </w:pPr>
            <w:r w:rsidRPr="00154BAE">
              <w:rPr>
                <w:rFonts w:ascii="Times New Roman" w:eastAsiaTheme="minorHAnsi" w:hAnsi="Times New Roman"/>
              </w:rPr>
              <w:t>ноябрь</w:t>
            </w:r>
          </w:p>
        </w:tc>
        <w:tc>
          <w:tcPr>
            <w:tcW w:w="2689" w:type="dxa"/>
            <w:gridSpan w:val="3"/>
            <w:shd w:val="clear" w:color="auto" w:fill="FFFFFF" w:themeFill="background1"/>
          </w:tcPr>
          <w:p w:rsidR="000B0887" w:rsidRPr="00154BAE" w:rsidRDefault="000B0887" w:rsidP="00BE708C">
            <w:pPr>
              <w:rPr>
                <w:rFonts w:ascii="Times New Roman" w:eastAsiaTheme="minorHAnsi" w:hAnsi="Times New Roman"/>
              </w:rPr>
            </w:pPr>
            <w:r w:rsidRPr="00154BAE">
              <w:rPr>
                <w:rFonts w:ascii="Times New Roman" w:eastAsiaTheme="minorHAnsi" w:hAnsi="Times New Roman"/>
              </w:rPr>
              <w:t xml:space="preserve">Побойкин </w:t>
            </w:r>
            <w:r w:rsidR="00B17182" w:rsidRPr="00154BAE">
              <w:rPr>
                <w:rFonts w:ascii="Times New Roman" w:eastAsiaTheme="minorHAnsi" w:hAnsi="Times New Roman"/>
              </w:rPr>
              <w:t>В.Л.</w:t>
            </w:r>
          </w:p>
          <w:p w:rsidR="000B0887" w:rsidRPr="00154BAE" w:rsidRDefault="000B0887" w:rsidP="00BE708C">
            <w:pPr>
              <w:rPr>
                <w:rFonts w:ascii="Times New Roman" w:eastAsiaTheme="minorHAnsi" w:hAnsi="Times New Roman"/>
              </w:rPr>
            </w:pPr>
            <w:r w:rsidRPr="00154BAE">
              <w:rPr>
                <w:rFonts w:ascii="Times New Roman" w:eastAsiaTheme="minorHAnsi" w:hAnsi="Times New Roman"/>
              </w:rPr>
              <w:t>Церлюк</w:t>
            </w:r>
            <w:r w:rsidR="00B17182" w:rsidRPr="00154BAE">
              <w:rPr>
                <w:rFonts w:ascii="Times New Roman" w:eastAsiaTheme="minorHAnsi" w:hAnsi="Times New Roman"/>
              </w:rPr>
              <w:t xml:space="preserve"> Т.В.</w:t>
            </w:r>
          </w:p>
          <w:p w:rsidR="000B0887" w:rsidRPr="00154BAE" w:rsidRDefault="000B0887" w:rsidP="00BE708C">
            <w:pPr>
              <w:rPr>
                <w:rFonts w:ascii="Times New Roman" w:eastAsiaTheme="minorHAnsi" w:hAnsi="Times New Roman"/>
              </w:rPr>
            </w:pPr>
            <w:r w:rsidRPr="00154BAE">
              <w:rPr>
                <w:rFonts w:ascii="Times New Roman" w:eastAsiaTheme="minorHAnsi" w:hAnsi="Times New Roman"/>
              </w:rPr>
              <w:t>Помощник председателя комитета</w:t>
            </w:r>
          </w:p>
        </w:tc>
        <w:tc>
          <w:tcPr>
            <w:tcW w:w="5388" w:type="dxa"/>
            <w:shd w:val="clear" w:color="auto" w:fill="FFFFFF" w:themeFill="background1"/>
          </w:tcPr>
          <w:p w:rsidR="000B0887" w:rsidRPr="005A5273" w:rsidRDefault="006F4C72" w:rsidP="00BE708C">
            <w:pPr>
              <w:jc w:val="both"/>
              <w:rPr>
                <w:rFonts w:ascii="Times New Roman" w:hAnsi="Times New Roman"/>
              </w:rPr>
            </w:pPr>
            <w:r>
              <w:rPr>
                <w:rFonts w:ascii="Times New Roman" w:hAnsi="Times New Roman"/>
              </w:rPr>
              <w:t>Круглый стол не проводился</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B40B60" w:rsidRDefault="000B0887" w:rsidP="00B40B60">
            <w:pPr>
              <w:jc w:val="both"/>
              <w:rPr>
                <w:rFonts w:ascii="Times New Roman" w:eastAsiaTheme="minorHAnsi" w:hAnsi="Times New Roman"/>
              </w:rPr>
            </w:pPr>
            <w:bookmarkStart w:id="58" w:name="_Toc161041274"/>
            <w:r w:rsidRPr="00B40B60">
              <w:rPr>
                <w:rFonts w:ascii="Times New Roman" w:eastAsiaTheme="minorHAnsi" w:hAnsi="Times New Roman"/>
              </w:rPr>
              <w:t xml:space="preserve">Актуальные вопросы организации медицинской помощи и лекарственного обеспечения пациентов с редкими (орфанными) заболеваниями </w:t>
            </w:r>
            <w:r w:rsidR="005330DE" w:rsidRPr="00B40B60">
              <w:rPr>
                <w:rFonts w:ascii="Times New Roman" w:eastAsiaTheme="minorHAnsi" w:hAnsi="Times New Roman"/>
              </w:rPr>
              <w:t xml:space="preserve">в </w:t>
            </w:r>
            <w:r w:rsidRPr="00B40B60">
              <w:rPr>
                <w:rFonts w:ascii="Times New Roman" w:eastAsiaTheme="minorHAnsi" w:hAnsi="Times New Roman"/>
              </w:rPr>
              <w:t>2023-2025 гг.</w:t>
            </w:r>
            <w:bookmarkEnd w:id="58"/>
          </w:p>
          <w:p w:rsidR="000B0887" w:rsidRPr="00154BAE" w:rsidRDefault="000B0887" w:rsidP="00B40B60">
            <w:pPr>
              <w:jc w:val="both"/>
              <w:rPr>
                <w:rFonts w:ascii="Times New Roman" w:eastAsiaTheme="minorHAnsi" w:hAnsi="Times New Roman"/>
              </w:rPr>
            </w:pPr>
          </w:p>
        </w:tc>
        <w:tc>
          <w:tcPr>
            <w:tcW w:w="1700" w:type="dxa"/>
            <w:shd w:val="clear" w:color="auto" w:fill="FFFFFF" w:themeFill="background1"/>
          </w:tcPr>
          <w:p w:rsidR="000B0887" w:rsidRPr="00154BAE" w:rsidRDefault="000B0887" w:rsidP="00BE708C">
            <w:pPr>
              <w:jc w:val="center"/>
              <w:rPr>
                <w:rFonts w:ascii="Times New Roman" w:eastAsiaTheme="minorHAnsi" w:hAnsi="Times New Roman"/>
              </w:rPr>
            </w:pPr>
            <w:r w:rsidRPr="00154BAE">
              <w:rPr>
                <w:rFonts w:ascii="Times New Roman" w:eastAsiaTheme="minorHAnsi" w:hAnsi="Times New Roman"/>
              </w:rPr>
              <w:t>ноябрь</w:t>
            </w:r>
          </w:p>
        </w:tc>
        <w:tc>
          <w:tcPr>
            <w:tcW w:w="2689" w:type="dxa"/>
            <w:gridSpan w:val="3"/>
            <w:shd w:val="clear" w:color="auto" w:fill="FFFFFF" w:themeFill="background1"/>
          </w:tcPr>
          <w:p w:rsidR="000B0887" w:rsidRPr="001515BE" w:rsidRDefault="000B0887" w:rsidP="00BE708C">
            <w:pPr>
              <w:ind w:left="42"/>
              <w:rPr>
                <w:rFonts w:ascii="Times New Roman" w:eastAsiaTheme="minorHAnsi" w:hAnsi="Times New Roman"/>
              </w:rPr>
            </w:pPr>
            <w:r w:rsidRPr="001515BE">
              <w:rPr>
                <w:rFonts w:ascii="Times New Roman" w:eastAsiaTheme="minorHAnsi" w:hAnsi="Times New Roman"/>
              </w:rPr>
              <w:t>Лобков А.В.</w:t>
            </w:r>
          </w:p>
          <w:p w:rsidR="000B0887" w:rsidRPr="001515BE" w:rsidRDefault="000B0887" w:rsidP="00BE708C">
            <w:pPr>
              <w:ind w:left="42"/>
              <w:rPr>
                <w:rFonts w:ascii="Times New Roman" w:eastAsiaTheme="minorHAnsi" w:hAnsi="Times New Roman"/>
              </w:rPr>
            </w:pPr>
            <w:r w:rsidRPr="001515BE">
              <w:rPr>
                <w:rFonts w:ascii="Times New Roman" w:eastAsiaTheme="minorHAnsi" w:hAnsi="Times New Roman"/>
              </w:rPr>
              <w:t>Аксенова Е.А.</w:t>
            </w:r>
          </w:p>
          <w:p w:rsidR="000B0887" w:rsidRPr="00154BAE" w:rsidRDefault="000B0887" w:rsidP="00BE708C">
            <w:pPr>
              <w:ind w:left="42"/>
              <w:rPr>
                <w:rFonts w:ascii="Times New Roman" w:eastAsiaTheme="minorHAnsi" w:hAnsi="Times New Roman"/>
              </w:rPr>
            </w:pPr>
            <w:r w:rsidRPr="001515BE">
              <w:rPr>
                <w:rFonts w:ascii="Times New Roman" w:eastAsiaTheme="minorHAnsi" w:hAnsi="Times New Roman"/>
              </w:rPr>
              <w:t>Гребнева Н.В.</w:t>
            </w:r>
          </w:p>
        </w:tc>
        <w:tc>
          <w:tcPr>
            <w:tcW w:w="5388" w:type="dxa"/>
            <w:shd w:val="clear" w:color="auto" w:fill="FFFFFF" w:themeFill="background1"/>
          </w:tcPr>
          <w:p w:rsidR="000B0887" w:rsidRPr="001515BE" w:rsidRDefault="000B0887" w:rsidP="005330DE">
            <w:pPr>
              <w:jc w:val="both"/>
              <w:rPr>
                <w:rFonts w:ascii="Times New Roman" w:eastAsiaTheme="minorHAnsi" w:hAnsi="Times New Roman"/>
              </w:rPr>
            </w:pPr>
            <w:r w:rsidRPr="001515BE">
              <w:rPr>
                <w:rFonts w:ascii="Times New Roman" w:eastAsiaTheme="minorHAnsi" w:hAnsi="Times New Roman"/>
              </w:rPr>
              <w:t xml:space="preserve">Круглый стол состоялся 23 ноября 2024 года. В мероприятии приняли участие члены экспертного Совета </w:t>
            </w:r>
            <w:r w:rsidR="005330DE">
              <w:rPr>
                <w:rFonts w:ascii="Times New Roman" w:eastAsiaTheme="minorHAnsi" w:hAnsi="Times New Roman"/>
              </w:rPr>
              <w:t>К</w:t>
            </w:r>
            <w:r w:rsidRPr="001515BE">
              <w:rPr>
                <w:rFonts w:ascii="Times New Roman" w:eastAsiaTheme="minorHAnsi" w:hAnsi="Times New Roman"/>
              </w:rPr>
              <w:t xml:space="preserve">омитета Государственной Думы </w:t>
            </w:r>
            <w:r w:rsidR="005330DE">
              <w:rPr>
                <w:rFonts w:ascii="Times New Roman" w:eastAsiaTheme="minorHAnsi" w:hAnsi="Times New Roman"/>
              </w:rPr>
              <w:t xml:space="preserve">ФС </w:t>
            </w:r>
            <w:r w:rsidRPr="001515BE">
              <w:rPr>
                <w:rFonts w:ascii="Times New Roman" w:eastAsiaTheme="minorHAnsi" w:hAnsi="Times New Roman"/>
              </w:rPr>
              <w:t>РФ по охране здоровья по редким (орфанным) заболеваниям, депутаты Законодательного Собрания Иркутской области, представители профильных министерств, главные внештатные специалисты мин</w:t>
            </w:r>
            <w:r w:rsidR="005330DE">
              <w:rPr>
                <w:rFonts w:ascii="Times New Roman" w:eastAsiaTheme="minorHAnsi" w:hAnsi="Times New Roman"/>
              </w:rPr>
              <w:t xml:space="preserve">истерства </w:t>
            </w:r>
            <w:r w:rsidRPr="001515BE">
              <w:rPr>
                <w:rFonts w:ascii="Times New Roman" w:eastAsiaTheme="minorHAnsi" w:hAnsi="Times New Roman"/>
              </w:rPr>
              <w:t>здрав</w:t>
            </w:r>
            <w:r w:rsidR="005330DE">
              <w:rPr>
                <w:rFonts w:ascii="Times New Roman" w:eastAsiaTheme="minorHAnsi" w:hAnsi="Times New Roman"/>
              </w:rPr>
              <w:t>оохранения Иркутской области</w:t>
            </w:r>
            <w:r w:rsidRPr="001515BE">
              <w:rPr>
                <w:rFonts w:ascii="Times New Roman" w:eastAsiaTheme="minorHAnsi" w:hAnsi="Times New Roman"/>
              </w:rPr>
              <w:t xml:space="preserve">, врачи. По итогам работы круглого стола подготовлены рекомендации </w:t>
            </w:r>
            <w:r w:rsidR="005330DE">
              <w:rPr>
                <w:rFonts w:ascii="Times New Roman" w:eastAsiaTheme="minorHAnsi" w:hAnsi="Times New Roman"/>
              </w:rPr>
              <w:t>П</w:t>
            </w:r>
            <w:r w:rsidRPr="001515BE">
              <w:rPr>
                <w:rFonts w:ascii="Times New Roman" w:eastAsiaTheme="minorHAnsi" w:hAnsi="Times New Roman"/>
              </w:rPr>
              <w:t xml:space="preserve">равительству </w:t>
            </w:r>
            <w:r w:rsidR="005330DE">
              <w:rPr>
                <w:rFonts w:ascii="Times New Roman" w:eastAsiaTheme="minorHAnsi" w:hAnsi="Times New Roman"/>
              </w:rPr>
              <w:t xml:space="preserve">Иркутской области </w:t>
            </w:r>
            <w:r w:rsidRPr="001515BE">
              <w:rPr>
                <w:rFonts w:ascii="Times New Roman" w:eastAsiaTheme="minorHAnsi" w:hAnsi="Times New Roman"/>
              </w:rPr>
              <w:t>и Законодательному Собранию Иркутской области</w:t>
            </w:r>
          </w:p>
        </w:tc>
      </w:tr>
      <w:tr w:rsidR="000B0887" w:rsidRPr="005A5273" w:rsidTr="00BE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shd w:val="clear" w:color="auto" w:fill="FFFFFF" w:themeFill="background1"/>
          </w:tcPr>
          <w:p w:rsidR="000B0887" w:rsidRPr="005A5273" w:rsidRDefault="000B0887" w:rsidP="000B0887">
            <w:pPr>
              <w:numPr>
                <w:ilvl w:val="0"/>
                <w:numId w:val="26"/>
              </w:numPr>
              <w:ind w:left="57" w:firstLine="0"/>
              <w:jc w:val="center"/>
              <w:rPr>
                <w:rFonts w:ascii="Times New Roman" w:hAnsi="Times New Roman"/>
              </w:rPr>
            </w:pPr>
          </w:p>
        </w:tc>
        <w:tc>
          <w:tcPr>
            <w:tcW w:w="3685" w:type="dxa"/>
            <w:shd w:val="clear" w:color="auto" w:fill="FFFFFF" w:themeFill="background1"/>
          </w:tcPr>
          <w:p w:rsidR="000B0887" w:rsidRPr="00154BAE" w:rsidRDefault="000B0887" w:rsidP="00BE708C">
            <w:pPr>
              <w:jc w:val="both"/>
              <w:rPr>
                <w:rFonts w:ascii="Times New Roman" w:eastAsiaTheme="minorHAnsi" w:hAnsi="Times New Roman"/>
              </w:rPr>
            </w:pPr>
            <w:r w:rsidRPr="00154BAE">
              <w:rPr>
                <w:rFonts w:ascii="Times New Roman" w:eastAsiaTheme="minorHAnsi" w:hAnsi="Times New Roman"/>
              </w:rPr>
              <w:t>Практические вопросы реализации Закона Иркутской области от 3 ноября 2016 года № 96-ОЗ «О закреплении за сельскими поселениями вопросов местного значения». Проблемы и перспективы</w:t>
            </w:r>
          </w:p>
        </w:tc>
        <w:tc>
          <w:tcPr>
            <w:tcW w:w="1700" w:type="dxa"/>
            <w:shd w:val="clear" w:color="auto" w:fill="FFFFFF" w:themeFill="background1"/>
          </w:tcPr>
          <w:p w:rsidR="000B0887" w:rsidRPr="00154BAE" w:rsidRDefault="000B0887" w:rsidP="00BE708C">
            <w:pPr>
              <w:jc w:val="center"/>
              <w:rPr>
                <w:rFonts w:ascii="Times New Roman" w:eastAsiaTheme="minorHAnsi" w:hAnsi="Times New Roman"/>
              </w:rPr>
            </w:pPr>
            <w:r>
              <w:rPr>
                <w:rFonts w:ascii="Times New Roman" w:eastAsiaTheme="minorHAnsi" w:hAnsi="Times New Roman"/>
              </w:rPr>
              <w:t xml:space="preserve">4 </w:t>
            </w:r>
            <w:r w:rsidRPr="00154BAE">
              <w:rPr>
                <w:rFonts w:ascii="Times New Roman" w:eastAsiaTheme="minorHAnsi" w:hAnsi="Times New Roman"/>
              </w:rPr>
              <w:t xml:space="preserve"> квартал</w:t>
            </w:r>
          </w:p>
        </w:tc>
        <w:tc>
          <w:tcPr>
            <w:tcW w:w="2689" w:type="dxa"/>
            <w:gridSpan w:val="3"/>
            <w:shd w:val="clear" w:color="auto" w:fill="FFFFFF" w:themeFill="background1"/>
          </w:tcPr>
          <w:p w:rsidR="000B0887" w:rsidRPr="00154BAE" w:rsidRDefault="000B0887" w:rsidP="00BE708C">
            <w:pPr>
              <w:rPr>
                <w:rFonts w:ascii="Times New Roman" w:eastAsiaTheme="minorHAnsi" w:hAnsi="Times New Roman"/>
              </w:rPr>
            </w:pPr>
            <w:r w:rsidRPr="00154BAE">
              <w:rPr>
                <w:rFonts w:ascii="Times New Roman" w:eastAsiaTheme="minorHAnsi" w:hAnsi="Times New Roman"/>
              </w:rPr>
              <w:t>Перетолчин</w:t>
            </w:r>
            <w:r w:rsidR="005330DE" w:rsidRPr="00154BAE">
              <w:rPr>
                <w:rFonts w:ascii="Times New Roman" w:eastAsiaTheme="minorHAnsi" w:hAnsi="Times New Roman"/>
              </w:rPr>
              <w:t xml:space="preserve"> В.В.</w:t>
            </w:r>
          </w:p>
          <w:p w:rsidR="000B0887" w:rsidRPr="00154BAE" w:rsidRDefault="000B0887" w:rsidP="00BE708C">
            <w:pPr>
              <w:rPr>
                <w:rFonts w:ascii="Times New Roman" w:eastAsiaTheme="minorHAnsi" w:hAnsi="Times New Roman"/>
              </w:rPr>
            </w:pPr>
            <w:r w:rsidRPr="00154BAE">
              <w:rPr>
                <w:rFonts w:ascii="Times New Roman" w:eastAsiaTheme="minorHAnsi" w:hAnsi="Times New Roman"/>
              </w:rPr>
              <w:t>Духовников</w:t>
            </w:r>
            <w:r w:rsidR="005330DE" w:rsidRPr="00154BAE">
              <w:rPr>
                <w:rFonts w:ascii="Times New Roman" w:eastAsiaTheme="minorHAnsi" w:hAnsi="Times New Roman"/>
              </w:rPr>
              <w:t xml:space="preserve"> А.М.</w:t>
            </w:r>
          </w:p>
          <w:p w:rsidR="000B0887" w:rsidRPr="00154BAE" w:rsidRDefault="000B0887" w:rsidP="00BE708C">
            <w:pPr>
              <w:rPr>
                <w:rFonts w:ascii="Times New Roman" w:eastAsiaTheme="minorHAnsi" w:hAnsi="Times New Roman"/>
              </w:rPr>
            </w:pPr>
            <w:r w:rsidRPr="00154BAE">
              <w:rPr>
                <w:rFonts w:ascii="Times New Roman" w:eastAsiaTheme="minorHAnsi" w:hAnsi="Times New Roman"/>
              </w:rPr>
              <w:t xml:space="preserve">Константинов </w:t>
            </w:r>
            <w:r w:rsidR="005330DE" w:rsidRPr="00154BAE">
              <w:rPr>
                <w:rFonts w:ascii="Times New Roman" w:eastAsiaTheme="minorHAnsi" w:hAnsi="Times New Roman"/>
              </w:rPr>
              <w:t>А.В.</w:t>
            </w:r>
          </w:p>
          <w:p w:rsidR="000B0887" w:rsidRPr="00154BAE" w:rsidRDefault="000B0887" w:rsidP="00BE708C">
            <w:pPr>
              <w:rPr>
                <w:rFonts w:ascii="Times New Roman" w:eastAsiaTheme="minorHAnsi" w:hAnsi="Times New Roman"/>
              </w:rPr>
            </w:pPr>
            <w:r w:rsidRPr="00154BAE">
              <w:rPr>
                <w:rFonts w:ascii="Times New Roman" w:eastAsiaTheme="minorHAnsi" w:hAnsi="Times New Roman"/>
              </w:rPr>
              <w:t>Патрушева</w:t>
            </w:r>
            <w:r w:rsidR="005330DE" w:rsidRPr="00154BAE">
              <w:rPr>
                <w:rFonts w:ascii="Times New Roman" w:eastAsiaTheme="minorHAnsi" w:hAnsi="Times New Roman"/>
              </w:rPr>
              <w:t xml:space="preserve"> Е.А.</w:t>
            </w:r>
          </w:p>
        </w:tc>
        <w:tc>
          <w:tcPr>
            <w:tcW w:w="5388" w:type="dxa"/>
            <w:shd w:val="clear" w:color="auto" w:fill="FFFFFF" w:themeFill="background1"/>
          </w:tcPr>
          <w:p w:rsidR="000B0887" w:rsidRPr="005A5273" w:rsidRDefault="006F4C72" w:rsidP="006F4C72">
            <w:pPr>
              <w:jc w:val="both"/>
              <w:rPr>
                <w:rFonts w:ascii="Times New Roman" w:hAnsi="Times New Roman"/>
              </w:rPr>
            </w:pPr>
            <w:r>
              <w:rPr>
                <w:rFonts w:ascii="Times New Roman" w:hAnsi="Times New Roman"/>
              </w:rPr>
              <w:t>Р</w:t>
            </w:r>
            <w:r w:rsidRPr="006F4C72">
              <w:rPr>
                <w:rFonts w:ascii="Times New Roman" w:hAnsi="Times New Roman"/>
              </w:rPr>
              <w:t>ешением комитета от 09.11.2023 № 02/47-р исключ</w:t>
            </w:r>
            <w:r>
              <w:rPr>
                <w:rFonts w:ascii="Times New Roman" w:hAnsi="Times New Roman"/>
              </w:rPr>
              <w:t>ен</w:t>
            </w:r>
            <w:r w:rsidRPr="006F4C72">
              <w:rPr>
                <w:rFonts w:ascii="Times New Roman" w:hAnsi="Times New Roman"/>
              </w:rPr>
              <w:t xml:space="preserve"> из плана работы на 4 квартал 2023 года</w:t>
            </w:r>
          </w:p>
        </w:tc>
      </w:tr>
    </w:tbl>
    <w:p w:rsidR="00E268EA" w:rsidRPr="000207E6" w:rsidRDefault="00E268EA">
      <w:pPr>
        <w:rPr>
          <w:rFonts w:ascii="Times New Roman" w:hAnsi="Times New Roman"/>
          <w:b/>
        </w:rPr>
        <w:sectPr w:rsidR="00E268EA" w:rsidRPr="000207E6" w:rsidSect="00CB3F67">
          <w:pgSz w:w="16838" w:h="11906" w:orient="landscape" w:code="9"/>
          <w:pgMar w:top="1134" w:right="678" w:bottom="851" w:left="1134" w:header="709" w:footer="709" w:gutter="0"/>
          <w:cols w:space="708"/>
          <w:docGrid w:linePitch="360"/>
        </w:sectPr>
      </w:pPr>
    </w:p>
    <w:p w:rsidR="00570E79" w:rsidRPr="000207E6" w:rsidRDefault="00570E79" w:rsidP="003B37B2">
      <w:pPr>
        <w:pStyle w:val="2"/>
      </w:pPr>
      <w:bookmarkStart w:id="59" w:name="_Toc166491046"/>
      <w:r w:rsidRPr="000207E6">
        <w:lastRenderedPageBreak/>
        <w:t>Приложение 10. Информация об участии депутатов Законодательного Собрания в работе постоянных комитетов, постоянных комиссий и сессий Законодательного Собрания</w:t>
      </w:r>
      <w:bookmarkEnd w:id="59"/>
    </w:p>
    <w:p w:rsidR="001E7FD9" w:rsidRDefault="001E7FD9" w:rsidP="00765279">
      <w:pPr>
        <w:jc w:val="center"/>
        <w:rPr>
          <w:rFonts w:ascii="Times New Roman" w:hAnsi="Times New Roman"/>
          <w:bCs/>
        </w:rPr>
      </w:pPr>
    </w:p>
    <w:p w:rsidR="00701332" w:rsidRPr="00B40B60" w:rsidRDefault="00701332" w:rsidP="00B40B60">
      <w:pPr>
        <w:pStyle w:val="15"/>
        <w:rPr>
          <w:rFonts w:ascii="Times New Roman" w:hAnsi="Times New Roman" w:cs="Times New Roman"/>
          <w:b/>
          <w:sz w:val="28"/>
          <w:szCs w:val="28"/>
        </w:rPr>
      </w:pPr>
      <w:r w:rsidRPr="00B40B60">
        <w:rPr>
          <w:rFonts w:ascii="Times New Roman" w:hAnsi="Times New Roman" w:cs="Times New Roman"/>
          <w:b/>
          <w:sz w:val="28"/>
          <w:szCs w:val="28"/>
        </w:rPr>
        <w:t>Депутаты 3-го созыва</w:t>
      </w:r>
    </w:p>
    <w:p w:rsidR="00701332" w:rsidRDefault="00701332" w:rsidP="00701332">
      <w:pPr>
        <w:jc w:val="center"/>
        <w:rPr>
          <w:rFonts w:ascii="Times New Roman" w:hAnsi="Times New Roman"/>
          <w:bCs/>
        </w:rPr>
      </w:pP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Комитет по законодательству о государственном строительстве области и местном самоуправлении</w:t>
      </w:r>
    </w:p>
    <w:p w:rsidR="00701332" w:rsidRPr="00E40ACE" w:rsidRDefault="00701332" w:rsidP="00701332">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4041"/>
        <w:gridCol w:w="1127"/>
      </w:tblGrid>
      <w:tr w:rsidR="00701332" w:rsidRPr="00E40ACE" w:rsidTr="00BE708C">
        <w:trPr>
          <w:jc w:val="center"/>
        </w:trPr>
        <w:tc>
          <w:tcPr>
            <w:tcW w:w="2451"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1993"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556" w:type="pct"/>
            <w:shd w:val="clear" w:color="auto" w:fill="FFFFFF" w:themeFill="background1"/>
            <w:vAlign w:val="center"/>
          </w:tcPr>
          <w:p w:rsidR="00701332" w:rsidRPr="007D4FFF" w:rsidRDefault="00701332" w:rsidP="00BE708C">
            <w:pPr>
              <w:jc w:val="center"/>
              <w:rPr>
                <w:rFonts w:ascii="Times New Roman" w:hAnsi="Times New Roman"/>
                <w:sz w:val="28"/>
                <w:szCs w:val="28"/>
              </w:rPr>
            </w:pPr>
            <w:r>
              <w:rPr>
                <w:rFonts w:ascii="Times New Roman" w:hAnsi="Times New Roman"/>
                <w:sz w:val="28"/>
                <w:szCs w:val="28"/>
              </w:rPr>
              <w:t>18</w:t>
            </w:r>
          </w:p>
        </w:tc>
      </w:tr>
      <w:tr w:rsidR="00701332" w:rsidRPr="00E40ACE" w:rsidTr="00BE708C">
        <w:trPr>
          <w:jc w:val="center"/>
        </w:trPr>
        <w:tc>
          <w:tcPr>
            <w:tcW w:w="2451" w:type="pct"/>
            <w:vMerge/>
          </w:tcPr>
          <w:p w:rsidR="00701332" w:rsidRPr="00E40ACE" w:rsidRDefault="00701332" w:rsidP="00BE708C">
            <w:pPr>
              <w:ind w:left="34"/>
              <w:jc w:val="center"/>
              <w:rPr>
                <w:rFonts w:ascii="Times New Roman" w:hAnsi="Times New Roman"/>
                <w:sz w:val="28"/>
                <w:szCs w:val="28"/>
              </w:rPr>
            </w:pPr>
          </w:p>
        </w:tc>
        <w:tc>
          <w:tcPr>
            <w:tcW w:w="2549"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trHeight w:val="221"/>
          <w:jc w:val="center"/>
        </w:trPr>
        <w:tc>
          <w:tcPr>
            <w:tcW w:w="2451" w:type="pct"/>
          </w:tcPr>
          <w:p w:rsidR="00701332" w:rsidRPr="00401297" w:rsidRDefault="00701332" w:rsidP="002C0F35">
            <w:pPr>
              <w:pStyle w:val="a3"/>
              <w:numPr>
                <w:ilvl w:val="0"/>
                <w:numId w:val="2"/>
              </w:numPr>
              <w:ind w:left="308" w:hanging="284"/>
              <w:rPr>
                <w:rFonts w:ascii="Times New Roman" w:hAnsi="Times New Roman"/>
                <w:sz w:val="28"/>
                <w:szCs w:val="28"/>
              </w:rPr>
            </w:pPr>
            <w:r>
              <w:rPr>
                <w:rFonts w:ascii="Times New Roman" w:hAnsi="Times New Roman"/>
                <w:sz w:val="28"/>
                <w:szCs w:val="28"/>
              </w:rPr>
              <w:t xml:space="preserve">Перетолчин В.В. </w:t>
            </w:r>
          </w:p>
        </w:tc>
        <w:tc>
          <w:tcPr>
            <w:tcW w:w="2549" w:type="pct"/>
            <w:gridSpan w:val="2"/>
          </w:tcPr>
          <w:p w:rsidR="00701332" w:rsidRPr="00E230B2" w:rsidRDefault="00701332" w:rsidP="00BE708C">
            <w:pPr>
              <w:jc w:val="center"/>
              <w:rPr>
                <w:rFonts w:ascii="Times New Roman" w:hAnsi="Times New Roman"/>
                <w:bCs/>
                <w:sz w:val="28"/>
                <w:szCs w:val="28"/>
              </w:rPr>
            </w:pPr>
            <w:r>
              <w:rPr>
                <w:rFonts w:ascii="Times New Roman" w:hAnsi="Times New Roman"/>
                <w:bCs/>
                <w:sz w:val="28"/>
                <w:szCs w:val="28"/>
              </w:rPr>
              <w:t>18</w:t>
            </w:r>
          </w:p>
        </w:tc>
      </w:tr>
      <w:tr w:rsidR="00701332" w:rsidRPr="00E40ACE" w:rsidTr="00BE708C">
        <w:trPr>
          <w:trHeight w:val="263"/>
          <w:jc w:val="center"/>
        </w:trPr>
        <w:tc>
          <w:tcPr>
            <w:tcW w:w="2451" w:type="pct"/>
          </w:tcPr>
          <w:p w:rsidR="00701332" w:rsidRPr="00401297" w:rsidRDefault="00701332" w:rsidP="002C0F35">
            <w:pPr>
              <w:pStyle w:val="a3"/>
              <w:numPr>
                <w:ilvl w:val="0"/>
                <w:numId w:val="2"/>
              </w:numPr>
              <w:ind w:left="308" w:hanging="284"/>
              <w:rPr>
                <w:rFonts w:ascii="Times New Roman" w:hAnsi="Times New Roman"/>
                <w:sz w:val="28"/>
                <w:szCs w:val="28"/>
              </w:rPr>
            </w:pPr>
            <w:r>
              <w:rPr>
                <w:rFonts w:ascii="Times New Roman" w:hAnsi="Times New Roman"/>
                <w:sz w:val="28"/>
                <w:szCs w:val="28"/>
              </w:rPr>
              <w:t>Аблов А.А.</w:t>
            </w:r>
          </w:p>
        </w:tc>
        <w:tc>
          <w:tcPr>
            <w:tcW w:w="2549" w:type="pct"/>
            <w:gridSpan w:val="2"/>
          </w:tcPr>
          <w:p w:rsidR="00701332" w:rsidRDefault="00701332" w:rsidP="00BE708C">
            <w:pPr>
              <w:jc w:val="center"/>
              <w:rPr>
                <w:rFonts w:ascii="Times New Roman" w:hAnsi="Times New Roman"/>
                <w:bCs/>
                <w:sz w:val="28"/>
                <w:szCs w:val="28"/>
              </w:rPr>
            </w:pPr>
            <w:r>
              <w:rPr>
                <w:rFonts w:ascii="Times New Roman" w:hAnsi="Times New Roman"/>
                <w:bCs/>
                <w:sz w:val="28"/>
                <w:szCs w:val="28"/>
              </w:rPr>
              <w:t>15</w:t>
            </w:r>
          </w:p>
        </w:tc>
      </w:tr>
      <w:tr w:rsidR="00701332" w:rsidRPr="00E40ACE" w:rsidTr="00BE708C">
        <w:trPr>
          <w:trHeight w:val="263"/>
          <w:jc w:val="center"/>
        </w:trPr>
        <w:tc>
          <w:tcPr>
            <w:tcW w:w="2451" w:type="pct"/>
          </w:tcPr>
          <w:p w:rsidR="00701332" w:rsidRPr="00401297" w:rsidRDefault="00701332" w:rsidP="002C0F35">
            <w:pPr>
              <w:pStyle w:val="a3"/>
              <w:numPr>
                <w:ilvl w:val="0"/>
                <w:numId w:val="2"/>
              </w:numPr>
              <w:ind w:left="308" w:hanging="284"/>
              <w:rPr>
                <w:rFonts w:ascii="Times New Roman" w:hAnsi="Times New Roman"/>
                <w:sz w:val="28"/>
                <w:szCs w:val="28"/>
              </w:rPr>
            </w:pPr>
            <w:r>
              <w:rPr>
                <w:rFonts w:ascii="Times New Roman" w:hAnsi="Times New Roman"/>
                <w:sz w:val="28"/>
                <w:szCs w:val="28"/>
              </w:rPr>
              <w:t>Андреев А.</w:t>
            </w:r>
            <w:r w:rsidRPr="00401297">
              <w:rPr>
                <w:rFonts w:ascii="Times New Roman" w:hAnsi="Times New Roman"/>
                <w:sz w:val="28"/>
                <w:szCs w:val="28"/>
              </w:rPr>
              <w:t>А.</w:t>
            </w:r>
          </w:p>
        </w:tc>
        <w:tc>
          <w:tcPr>
            <w:tcW w:w="2549" w:type="pct"/>
            <w:gridSpan w:val="2"/>
          </w:tcPr>
          <w:p w:rsidR="00701332" w:rsidRDefault="00701332" w:rsidP="00BE708C">
            <w:pPr>
              <w:jc w:val="center"/>
              <w:rPr>
                <w:rFonts w:ascii="Times New Roman" w:hAnsi="Times New Roman"/>
                <w:bCs/>
                <w:sz w:val="28"/>
                <w:szCs w:val="28"/>
              </w:rPr>
            </w:pPr>
            <w:r>
              <w:rPr>
                <w:rFonts w:ascii="Times New Roman" w:hAnsi="Times New Roman"/>
                <w:bCs/>
                <w:sz w:val="28"/>
                <w:szCs w:val="28"/>
              </w:rPr>
              <w:t>16</w:t>
            </w:r>
          </w:p>
        </w:tc>
      </w:tr>
      <w:tr w:rsidR="00701332" w:rsidRPr="00E40ACE" w:rsidTr="00BE708C">
        <w:trPr>
          <w:jc w:val="center"/>
        </w:trPr>
        <w:tc>
          <w:tcPr>
            <w:tcW w:w="2451" w:type="pct"/>
            <w:tcBorders>
              <w:top w:val="single" w:sz="4" w:space="0" w:color="auto"/>
              <w:left w:val="single" w:sz="4" w:space="0" w:color="auto"/>
              <w:bottom w:val="single" w:sz="4" w:space="0" w:color="auto"/>
              <w:right w:val="single" w:sz="4" w:space="0" w:color="auto"/>
            </w:tcBorders>
          </w:tcPr>
          <w:p w:rsidR="00701332" w:rsidRPr="00401297" w:rsidRDefault="00701332" w:rsidP="00944ABB">
            <w:pPr>
              <w:pStyle w:val="a3"/>
              <w:numPr>
                <w:ilvl w:val="0"/>
                <w:numId w:val="2"/>
              </w:numPr>
              <w:ind w:left="308" w:hanging="284"/>
              <w:rPr>
                <w:rFonts w:ascii="Times New Roman" w:hAnsi="Times New Roman"/>
                <w:sz w:val="28"/>
                <w:szCs w:val="28"/>
              </w:rPr>
            </w:pPr>
            <w:r>
              <w:rPr>
                <w:rFonts w:ascii="Times New Roman" w:hAnsi="Times New Roman"/>
                <w:sz w:val="28"/>
                <w:szCs w:val="28"/>
              </w:rPr>
              <w:t>Качин А.</w:t>
            </w:r>
            <w:r w:rsidR="00944ABB">
              <w:rPr>
                <w:rFonts w:ascii="Times New Roman" w:hAnsi="Times New Roman"/>
                <w:sz w:val="28"/>
                <w:szCs w:val="28"/>
              </w:rPr>
              <w:t>С</w:t>
            </w:r>
            <w:r>
              <w:rPr>
                <w:rFonts w:ascii="Times New Roman" w:hAnsi="Times New Roman"/>
                <w:sz w:val="28"/>
                <w:szCs w:val="28"/>
              </w:rPr>
              <w:t xml:space="preserve">. </w:t>
            </w:r>
          </w:p>
        </w:tc>
        <w:tc>
          <w:tcPr>
            <w:tcW w:w="2549"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17</w:t>
            </w:r>
          </w:p>
        </w:tc>
      </w:tr>
      <w:tr w:rsidR="00701332" w:rsidRPr="00E40ACE" w:rsidTr="00BE708C">
        <w:trPr>
          <w:jc w:val="center"/>
        </w:trPr>
        <w:tc>
          <w:tcPr>
            <w:tcW w:w="2451" w:type="pct"/>
          </w:tcPr>
          <w:p w:rsidR="00701332" w:rsidRPr="00401297" w:rsidRDefault="00701332" w:rsidP="002C0F35">
            <w:pPr>
              <w:pStyle w:val="a3"/>
              <w:numPr>
                <w:ilvl w:val="0"/>
                <w:numId w:val="2"/>
              </w:numPr>
              <w:ind w:left="308" w:hanging="284"/>
              <w:rPr>
                <w:rFonts w:ascii="Times New Roman" w:hAnsi="Times New Roman"/>
                <w:sz w:val="28"/>
                <w:szCs w:val="28"/>
              </w:rPr>
            </w:pPr>
            <w:r>
              <w:rPr>
                <w:rFonts w:ascii="Times New Roman" w:hAnsi="Times New Roman"/>
                <w:sz w:val="28"/>
                <w:szCs w:val="28"/>
              </w:rPr>
              <w:t>Маслов А.</w:t>
            </w:r>
            <w:r w:rsidRPr="00401297">
              <w:rPr>
                <w:rFonts w:ascii="Times New Roman" w:hAnsi="Times New Roman"/>
                <w:sz w:val="28"/>
                <w:szCs w:val="28"/>
              </w:rPr>
              <w:t>С.</w:t>
            </w:r>
          </w:p>
        </w:tc>
        <w:tc>
          <w:tcPr>
            <w:tcW w:w="2549" w:type="pct"/>
            <w:gridSpan w:val="2"/>
          </w:tcPr>
          <w:p w:rsidR="00701332" w:rsidRPr="00E230B2" w:rsidRDefault="00701332" w:rsidP="00BE708C">
            <w:pPr>
              <w:jc w:val="center"/>
              <w:rPr>
                <w:rFonts w:ascii="Times New Roman" w:hAnsi="Times New Roman"/>
                <w:bCs/>
                <w:sz w:val="28"/>
                <w:szCs w:val="28"/>
              </w:rPr>
            </w:pPr>
            <w:r>
              <w:rPr>
                <w:rFonts w:ascii="Times New Roman" w:hAnsi="Times New Roman"/>
                <w:bCs/>
                <w:sz w:val="28"/>
                <w:szCs w:val="28"/>
              </w:rPr>
              <w:t>12</w:t>
            </w:r>
          </w:p>
        </w:tc>
      </w:tr>
      <w:tr w:rsidR="00701332" w:rsidRPr="00E40ACE" w:rsidTr="00BE708C">
        <w:trPr>
          <w:jc w:val="center"/>
        </w:trPr>
        <w:tc>
          <w:tcPr>
            <w:tcW w:w="2451" w:type="pct"/>
          </w:tcPr>
          <w:p w:rsidR="00701332" w:rsidRPr="00913E2F" w:rsidRDefault="00701332" w:rsidP="002C0F35">
            <w:pPr>
              <w:pStyle w:val="a3"/>
              <w:numPr>
                <w:ilvl w:val="0"/>
                <w:numId w:val="2"/>
              </w:numPr>
              <w:ind w:left="308" w:hanging="284"/>
              <w:rPr>
                <w:rFonts w:ascii="Times New Roman" w:hAnsi="Times New Roman"/>
                <w:sz w:val="28"/>
                <w:szCs w:val="28"/>
              </w:rPr>
            </w:pPr>
            <w:r>
              <w:rPr>
                <w:rFonts w:ascii="Times New Roman" w:hAnsi="Times New Roman"/>
                <w:sz w:val="28"/>
                <w:szCs w:val="28"/>
              </w:rPr>
              <w:t>Некипелов Д.Б.</w:t>
            </w:r>
          </w:p>
        </w:tc>
        <w:tc>
          <w:tcPr>
            <w:tcW w:w="2549" w:type="pct"/>
            <w:gridSpan w:val="2"/>
          </w:tcPr>
          <w:p w:rsidR="00701332" w:rsidRPr="007D6FB9" w:rsidRDefault="00701332" w:rsidP="00BE708C">
            <w:pPr>
              <w:jc w:val="center"/>
              <w:rPr>
                <w:rFonts w:ascii="Times New Roman" w:hAnsi="Times New Roman"/>
                <w:bCs/>
                <w:sz w:val="28"/>
                <w:szCs w:val="28"/>
              </w:rPr>
            </w:pPr>
            <w:r>
              <w:rPr>
                <w:rFonts w:ascii="Times New Roman" w:hAnsi="Times New Roman"/>
                <w:bCs/>
                <w:sz w:val="28"/>
                <w:szCs w:val="28"/>
              </w:rPr>
              <w:t>15</w:t>
            </w:r>
          </w:p>
        </w:tc>
      </w:tr>
      <w:tr w:rsidR="00701332" w:rsidRPr="00E40ACE" w:rsidTr="00BE708C">
        <w:trPr>
          <w:jc w:val="center"/>
        </w:trPr>
        <w:tc>
          <w:tcPr>
            <w:tcW w:w="2451" w:type="pct"/>
          </w:tcPr>
          <w:p w:rsidR="00701332" w:rsidRPr="00401297" w:rsidRDefault="00701332" w:rsidP="002C0F35">
            <w:pPr>
              <w:pStyle w:val="a3"/>
              <w:numPr>
                <w:ilvl w:val="0"/>
                <w:numId w:val="2"/>
              </w:numPr>
              <w:tabs>
                <w:tab w:val="left" w:pos="284"/>
              </w:tabs>
              <w:ind w:left="0" w:firstLine="3"/>
              <w:rPr>
                <w:rFonts w:ascii="Times New Roman" w:hAnsi="Times New Roman"/>
                <w:sz w:val="28"/>
                <w:szCs w:val="28"/>
              </w:rPr>
            </w:pPr>
            <w:r>
              <w:rPr>
                <w:rFonts w:ascii="Times New Roman" w:hAnsi="Times New Roman"/>
                <w:sz w:val="28"/>
                <w:szCs w:val="28"/>
              </w:rPr>
              <w:t>Обухов А.</w:t>
            </w:r>
            <w:r w:rsidRPr="00401297">
              <w:rPr>
                <w:rFonts w:ascii="Times New Roman" w:hAnsi="Times New Roman"/>
                <w:sz w:val="28"/>
                <w:szCs w:val="28"/>
              </w:rPr>
              <w:t>В.</w:t>
            </w:r>
          </w:p>
        </w:tc>
        <w:tc>
          <w:tcPr>
            <w:tcW w:w="2549" w:type="pct"/>
            <w:gridSpan w:val="2"/>
          </w:tcPr>
          <w:p w:rsidR="00701332" w:rsidRPr="00E230B2" w:rsidRDefault="00701332" w:rsidP="00BE708C">
            <w:pPr>
              <w:jc w:val="center"/>
              <w:rPr>
                <w:rFonts w:ascii="Times New Roman" w:hAnsi="Times New Roman"/>
                <w:bCs/>
                <w:sz w:val="28"/>
                <w:szCs w:val="28"/>
              </w:rPr>
            </w:pPr>
            <w:r>
              <w:rPr>
                <w:rFonts w:ascii="Times New Roman" w:hAnsi="Times New Roman"/>
                <w:bCs/>
                <w:sz w:val="28"/>
                <w:szCs w:val="28"/>
              </w:rPr>
              <w:t>14</w:t>
            </w:r>
          </w:p>
        </w:tc>
      </w:tr>
      <w:tr w:rsidR="00701332" w:rsidRPr="00E40ACE" w:rsidTr="00BE708C">
        <w:trPr>
          <w:jc w:val="center"/>
        </w:trPr>
        <w:tc>
          <w:tcPr>
            <w:tcW w:w="2451" w:type="pct"/>
          </w:tcPr>
          <w:p w:rsidR="00701332" w:rsidRPr="00913E2F" w:rsidRDefault="00701332" w:rsidP="002C0F35">
            <w:pPr>
              <w:pStyle w:val="a3"/>
              <w:numPr>
                <w:ilvl w:val="0"/>
                <w:numId w:val="2"/>
              </w:numPr>
              <w:tabs>
                <w:tab w:val="left" w:pos="284"/>
              </w:tabs>
              <w:ind w:left="0" w:firstLine="3"/>
              <w:rPr>
                <w:rFonts w:ascii="Times New Roman" w:hAnsi="Times New Roman"/>
                <w:sz w:val="28"/>
                <w:szCs w:val="28"/>
              </w:rPr>
            </w:pPr>
            <w:r>
              <w:rPr>
                <w:rFonts w:ascii="Times New Roman" w:hAnsi="Times New Roman"/>
                <w:sz w:val="28"/>
                <w:szCs w:val="28"/>
              </w:rPr>
              <w:t>Терентьев А.Н.</w:t>
            </w:r>
          </w:p>
        </w:tc>
        <w:tc>
          <w:tcPr>
            <w:tcW w:w="2549" w:type="pct"/>
            <w:gridSpan w:val="2"/>
          </w:tcPr>
          <w:p w:rsidR="00701332" w:rsidRPr="007D6FB9" w:rsidRDefault="00701332" w:rsidP="00BE708C">
            <w:pPr>
              <w:jc w:val="center"/>
              <w:rPr>
                <w:rFonts w:ascii="Times New Roman" w:hAnsi="Times New Roman"/>
                <w:bCs/>
                <w:sz w:val="28"/>
                <w:szCs w:val="28"/>
              </w:rPr>
            </w:pPr>
            <w:r>
              <w:rPr>
                <w:rFonts w:ascii="Times New Roman" w:hAnsi="Times New Roman"/>
                <w:bCs/>
                <w:sz w:val="28"/>
                <w:szCs w:val="28"/>
              </w:rPr>
              <w:t>5</w:t>
            </w:r>
          </w:p>
        </w:tc>
      </w:tr>
    </w:tbl>
    <w:p w:rsidR="00701332" w:rsidRPr="00E40ACE" w:rsidRDefault="00701332" w:rsidP="00701332">
      <w:pPr>
        <w:jc w:val="center"/>
        <w:rPr>
          <w:rFonts w:ascii="Times New Roman" w:hAnsi="Times New Roman"/>
          <w:sz w:val="28"/>
          <w:szCs w:val="28"/>
        </w:rPr>
      </w:pP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Комитет по бюджету, ценообразованию, финансово-экономическому</w:t>
      </w: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и налоговому законодательству</w:t>
      </w:r>
    </w:p>
    <w:p w:rsidR="00701332" w:rsidRPr="00E40ACE" w:rsidRDefault="00701332" w:rsidP="00701332">
      <w:pPr>
        <w:jc w:val="center"/>
        <w:rPr>
          <w:rFonts w:ascii="Times New Roman" w:hAnsi="Times New Roman"/>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gridCol w:w="3848"/>
        <w:gridCol w:w="1111"/>
      </w:tblGrid>
      <w:tr w:rsidR="00701332" w:rsidRPr="00E40ACE" w:rsidTr="00BE708C">
        <w:trPr>
          <w:jc w:val="center"/>
        </w:trPr>
        <w:tc>
          <w:tcPr>
            <w:tcW w:w="2554"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1898"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548" w:type="pct"/>
            <w:shd w:val="clear" w:color="auto" w:fill="auto"/>
            <w:vAlign w:val="center"/>
          </w:tcPr>
          <w:p w:rsidR="00701332" w:rsidRDefault="00701332" w:rsidP="00BE708C">
            <w:pPr>
              <w:jc w:val="center"/>
              <w:rPr>
                <w:rFonts w:ascii="Times New Roman" w:hAnsi="Times New Roman"/>
                <w:sz w:val="28"/>
                <w:szCs w:val="28"/>
              </w:rPr>
            </w:pPr>
          </w:p>
          <w:p w:rsidR="00701332" w:rsidRPr="00FE01EF" w:rsidRDefault="00701332" w:rsidP="00BE708C">
            <w:pPr>
              <w:jc w:val="center"/>
              <w:rPr>
                <w:rFonts w:ascii="Times New Roman" w:hAnsi="Times New Roman"/>
                <w:sz w:val="28"/>
                <w:szCs w:val="28"/>
              </w:rPr>
            </w:pPr>
            <w:r>
              <w:rPr>
                <w:rFonts w:ascii="Times New Roman" w:hAnsi="Times New Roman"/>
                <w:sz w:val="28"/>
                <w:szCs w:val="28"/>
              </w:rPr>
              <w:t>14</w:t>
            </w:r>
          </w:p>
        </w:tc>
      </w:tr>
      <w:tr w:rsidR="00701332" w:rsidRPr="00E40ACE" w:rsidTr="00BE708C">
        <w:trPr>
          <w:jc w:val="center"/>
        </w:trPr>
        <w:tc>
          <w:tcPr>
            <w:tcW w:w="2554" w:type="pct"/>
            <w:vMerge/>
          </w:tcPr>
          <w:p w:rsidR="00701332" w:rsidRPr="00E40ACE" w:rsidRDefault="00701332" w:rsidP="00BE708C">
            <w:pPr>
              <w:ind w:left="34"/>
              <w:jc w:val="center"/>
              <w:rPr>
                <w:rFonts w:ascii="Times New Roman" w:hAnsi="Times New Roman"/>
                <w:sz w:val="28"/>
                <w:szCs w:val="28"/>
              </w:rPr>
            </w:pPr>
          </w:p>
        </w:tc>
        <w:tc>
          <w:tcPr>
            <w:tcW w:w="2446"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308"/>
              </w:tabs>
              <w:ind w:hanging="720"/>
              <w:rPr>
                <w:rFonts w:ascii="Times New Roman" w:hAnsi="Times New Roman"/>
                <w:sz w:val="28"/>
                <w:szCs w:val="28"/>
              </w:rPr>
            </w:pPr>
            <w:r w:rsidRPr="00401297">
              <w:rPr>
                <w:rFonts w:ascii="Times New Roman" w:hAnsi="Times New Roman"/>
                <w:sz w:val="28"/>
                <w:szCs w:val="28"/>
              </w:rPr>
              <w:t>Дикусарова Н.И.</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14</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ind w:left="308" w:hanging="308"/>
              <w:rPr>
                <w:rFonts w:ascii="Times New Roman" w:hAnsi="Times New Roman"/>
                <w:sz w:val="28"/>
                <w:szCs w:val="28"/>
              </w:rPr>
            </w:pPr>
            <w:r w:rsidRPr="00401297">
              <w:rPr>
                <w:rFonts w:ascii="Times New Roman" w:hAnsi="Times New Roman"/>
                <w:sz w:val="28"/>
                <w:szCs w:val="28"/>
              </w:rPr>
              <w:t>Любенков Г.А.</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14</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316"/>
              </w:tabs>
              <w:ind w:hanging="720"/>
              <w:rPr>
                <w:rFonts w:ascii="Times New Roman" w:hAnsi="Times New Roman"/>
                <w:sz w:val="28"/>
                <w:szCs w:val="28"/>
              </w:rPr>
            </w:pPr>
            <w:r w:rsidRPr="00401297">
              <w:rPr>
                <w:rFonts w:ascii="Times New Roman" w:hAnsi="Times New Roman"/>
                <w:sz w:val="28"/>
                <w:szCs w:val="28"/>
              </w:rPr>
              <w:t>Бакуров Е</w:t>
            </w:r>
            <w:r>
              <w:rPr>
                <w:rFonts w:ascii="Times New Roman" w:hAnsi="Times New Roman"/>
                <w:sz w:val="28"/>
                <w:szCs w:val="28"/>
              </w:rPr>
              <w:t>.</w:t>
            </w:r>
            <w:r w:rsidRPr="00401297">
              <w:rPr>
                <w:rFonts w:ascii="Times New Roman" w:hAnsi="Times New Roman"/>
                <w:sz w:val="28"/>
                <w:szCs w:val="28"/>
              </w:rPr>
              <w:t>В</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9</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316"/>
              </w:tabs>
              <w:ind w:hanging="720"/>
              <w:rPr>
                <w:rFonts w:ascii="Times New Roman" w:hAnsi="Times New Roman"/>
                <w:sz w:val="28"/>
                <w:szCs w:val="28"/>
              </w:rPr>
            </w:pPr>
            <w:r w:rsidRPr="00401297">
              <w:rPr>
                <w:rFonts w:ascii="Times New Roman" w:hAnsi="Times New Roman"/>
                <w:sz w:val="28"/>
                <w:szCs w:val="28"/>
              </w:rPr>
              <w:t>Белов А</w:t>
            </w:r>
            <w:r>
              <w:rPr>
                <w:rFonts w:ascii="Times New Roman" w:hAnsi="Times New Roman"/>
                <w:sz w:val="28"/>
                <w:szCs w:val="28"/>
              </w:rPr>
              <w:t>.</w:t>
            </w:r>
            <w:r w:rsidRPr="00401297">
              <w:rPr>
                <w:rFonts w:ascii="Times New Roman" w:hAnsi="Times New Roman"/>
                <w:sz w:val="28"/>
                <w:szCs w:val="28"/>
              </w:rPr>
              <w:t>С</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11</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316"/>
              </w:tabs>
              <w:ind w:hanging="720"/>
              <w:rPr>
                <w:rFonts w:ascii="Times New Roman" w:hAnsi="Times New Roman"/>
                <w:sz w:val="28"/>
                <w:szCs w:val="28"/>
              </w:rPr>
            </w:pPr>
            <w:r w:rsidRPr="00401297">
              <w:rPr>
                <w:rFonts w:ascii="Times New Roman" w:hAnsi="Times New Roman"/>
                <w:sz w:val="28"/>
                <w:szCs w:val="28"/>
              </w:rPr>
              <w:t>Кудрявцева Г</w:t>
            </w:r>
            <w:r>
              <w:rPr>
                <w:rFonts w:ascii="Times New Roman" w:hAnsi="Times New Roman"/>
                <w:sz w:val="28"/>
                <w:szCs w:val="28"/>
              </w:rPr>
              <w:t>.</w:t>
            </w:r>
            <w:r w:rsidRPr="00401297">
              <w:rPr>
                <w:rFonts w:ascii="Times New Roman" w:hAnsi="Times New Roman"/>
                <w:sz w:val="28"/>
                <w:szCs w:val="28"/>
              </w:rPr>
              <w:t>Ф</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12</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284"/>
              </w:tabs>
              <w:ind w:hanging="720"/>
              <w:rPr>
                <w:rFonts w:ascii="Times New Roman" w:hAnsi="Times New Roman"/>
                <w:sz w:val="28"/>
                <w:szCs w:val="28"/>
              </w:rPr>
            </w:pPr>
            <w:r w:rsidRPr="0082696C">
              <w:rPr>
                <w:rFonts w:ascii="Times New Roman" w:hAnsi="Times New Roman"/>
                <w:sz w:val="28"/>
                <w:szCs w:val="28"/>
              </w:rPr>
              <w:t>Сарсенбаев Е</w:t>
            </w:r>
            <w:r>
              <w:rPr>
                <w:rFonts w:ascii="Times New Roman" w:hAnsi="Times New Roman"/>
                <w:sz w:val="28"/>
                <w:szCs w:val="28"/>
              </w:rPr>
              <w:t>.</w:t>
            </w:r>
            <w:r w:rsidRPr="0082696C">
              <w:rPr>
                <w:rFonts w:ascii="Times New Roman" w:hAnsi="Times New Roman"/>
                <w:sz w:val="28"/>
                <w:szCs w:val="28"/>
              </w:rPr>
              <w:t>С</w:t>
            </w:r>
            <w:r>
              <w:rPr>
                <w:rFonts w:ascii="Times New Roman" w:hAnsi="Times New Roman"/>
                <w:sz w:val="28"/>
                <w:szCs w:val="28"/>
              </w:rPr>
              <w:t xml:space="preserve">. </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11</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284"/>
              </w:tabs>
              <w:ind w:hanging="720"/>
              <w:rPr>
                <w:rFonts w:ascii="Times New Roman" w:hAnsi="Times New Roman"/>
                <w:sz w:val="28"/>
                <w:szCs w:val="28"/>
              </w:rPr>
            </w:pPr>
            <w:r w:rsidRPr="00401297">
              <w:rPr>
                <w:rFonts w:ascii="Times New Roman" w:hAnsi="Times New Roman"/>
                <w:sz w:val="28"/>
                <w:szCs w:val="28"/>
              </w:rPr>
              <w:t>Сумароков П</w:t>
            </w:r>
            <w:r>
              <w:rPr>
                <w:rFonts w:ascii="Times New Roman" w:hAnsi="Times New Roman"/>
                <w:sz w:val="28"/>
                <w:szCs w:val="28"/>
              </w:rPr>
              <w:t>.</w:t>
            </w:r>
            <w:r w:rsidRPr="00401297">
              <w:rPr>
                <w:rFonts w:ascii="Times New Roman" w:hAnsi="Times New Roman"/>
                <w:sz w:val="28"/>
                <w:szCs w:val="28"/>
              </w:rPr>
              <w:t>И</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2</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284"/>
              </w:tabs>
              <w:ind w:hanging="720"/>
              <w:rPr>
                <w:rFonts w:ascii="Times New Roman" w:hAnsi="Times New Roman"/>
                <w:sz w:val="28"/>
                <w:szCs w:val="28"/>
              </w:rPr>
            </w:pPr>
            <w:r w:rsidRPr="00401297">
              <w:rPr>
                <w:rFonts w:ascii="Times New Roman" w:hAnsi="Times New Roman"/>
                <w:sz w:val="28"/>
                <w:szCs w:val="28"/>
              </w:rPr>
              <w:t>Шпаков В</w:t>
            </w:r>
            <w:r>
              <w:rPr>
                <w:rFonts w:ascii="Times New Roman" w:hAnsi="Times New Roman"/>
                <w:sz w:val="28"/>
                <w:szCs w:val="28"/>
              </w:rPr>
              <w:t>.</w:t>
            </w:r>
            <w:r w:rsidRPr="00401297">
              <w:rPr>
                <w:rFonts w:ascii="Times New Roman" w:hAnsi="Times New Roman"/>
                <w:sz w:val="28"/>
                <w:szCs w:val="28"/>
              </w:rPr>
              <w:t>Ю</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701332" w:rsidRPr="00BB76E2" w:rsidRDefault="00701332" w:rsidP="00BE708C">
            <w:pPr>
              <w:jc w:val="center"/>
              <w:rPr>
                <w:rFonts w:ascii="Times New Roman" w:hAnsi="Times New Roman"/>
                <w:bCs/>
                <w:sz w:val="28"/>
                <w:szCs w:val="28"/>
              </w:rPr>
            </w:pPr>
            <w:r>
              <w:rPr>
                <w:rFonts w:ascii="Times New Roman" w:hAnsi="Times New Roman"/>
                <w:bCs/>
                <w:sz w:val="28"/>
                <w:szCs w:val="28"/>
              </w:rPr>
              <w:t>6</w:t>
            </w:r>
          </w:p>
        </w:tc>
      </w:tr>
      <w:tr w:rsidR="00701332"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701332" w:rsidRPr="00401297" w:rsidRDefault="00701332" w:rsidP="002C0F35">
            <w:pPr>
              <w:pStyle w:val="a3"/>
              <w:numPr>
                <w:ilvl w:val="0"/>
                <w:numId w:val="3"/>
              </w:numPr>
              <w:tabs>
                <w:tab w:val="left" w:pos="284"/>
              </w:tabs>
              <w:ind w:hanging="720"/>
              <w:rPr>
                <w:rFonts w:ascii="Times New Roman" w:hAnsi="Times New Roman"/>
                <w:sz w:val="28"/>
                <w:szCs w:val="28"/>
              </w:rPr>
            </w:pPr>
            <w:r>
              <w:rPr>
                <w:rFonts w:ascii="Times New Roman" w:hAnsi="Times New Roman"/>
                <w:sz w:val="28"/>
                <w:szCs w:val="28"/>
              </w:rPr>
              <w:t xml:space="preserve">Верхотуров А.Л. </w:t>
            </w:r>
            <w:r w:rsidRPr="00C918AC">
              <w:rPr>
                <w:rFonts w:ascii="Times New Roman" w:hAnsi="Times New Roman"/>
                <w:sz w:val="20"/>
                <w:szCs w:val="20"/>
              </w:rPr>
              <w:t>(с 21.06.2023)</w:t>
            </w:r>
          </w:p>
        </w:tc>
        <w:tc>
          <w:tcPr>
            <w:tcW w:w="2446" w:type="pct"/>
            <w:gridSpan w:val="2"/>
            <w:tcBorders>
              <w:top w:val="single" w:sz="4" w:space="0" w:color="auto"/>
              <w:left w:val="single" w:sz="4" w:space="0" w:color="auto"/>
              <w:bottom w:val="single" w:sz="4" w:space="0" w:color="auto"/>
              <w:right w:val="single" w:sz="4" w:space="0" w:color="auto"/>
            </w:tcBorders>
          </w:tcPr>
          <w:p w:rsidR="00701332" w:rsidRDefault="00701332" w:rsidP="00BE708C">
            <w:pPr>
              <w:jc w:val="center"/>
              <w:rPr>
                <w:rFonts w:ascii="Times New Roman" w:hAnsi="Times New Roman"/>
                <w:bCs/>
                <w:sz w:val="28"/>
                <w:szCs w:val="28"/>
              </w:rPr>
            </w:pPr>
          </w:p>
        </w:tc>
      </w:tr>
    </w:tbl>
    <w:p w:rsidR="00701332" w:rsidRPr="00E40ACE" w:rsidRDefault="00701332" w:rsidP="00701332"/>
    <w:p w:rsidR="00701332" w:rsidRPr="005A17EB" w:rsidRDefault="00701332" w:rsidP="00701332">
      <w:pPr>
        <w:jc w:val="center"/>
        <w:rPr>
          <w:rFonts w:ascii="Times New Roman" w:hAnsi="Times New Roman"/>
        </w:rPr>
      </w:pPr>
      <w:r w:rsidRPr="00434779">
        <w:rPr>
          <w:rFonts w:ascii="Times New Roman" w:hAnsi="Times New Roman"/>
          <w:b/>
          <w:i/>
          <w:sz w:val="28"/>
          <w:szCs w:val="28"/>
        </w:rPr>
        <w:t>Комитет по здравоохранению и социальной защите</w:t>
      </w:r>
    </w:p>
    <w:p w:rsidR="00701332" w:rsidRPr="00C457BE" w:rsidRDefault="00701332" w:rsidP="00701332">
      <w:pPr>
        <w:rPr>
          <w:rFonts w:ascii="Times New Roman" w:hAnsi="Times New Roman"/>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4"/>
        <w:gridCol w:w="4560"/>
        <w:gridCol w:w="1393"/>
      </w:tblGrid>
      <w:tr w:rsidR="00701332" w:rsidRPr="00E40ACE" w:rsidTr="00BE708C">
        <w:trPr>
          <w:jc w:val="center"/>
        </w:trPr>
        <w:tc>
          <w:tcPr>
            <w:tcW w:w="2064"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249"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687" w:type="pct"/>
            <w:vAlign w:val="center"/>
          </w:tcPr>
          <w:p w:rsidR="00701332" w:rsidRPr="0002408C" w:rsidRDefault="00701332" w:rsidP="00D70CF0">
            <w:pPr>
              <w:jc w:val="center"/>
              <w:rPr>
                <w:rFonts w:ascii="Times New Roman" w:hAnsi="Times New Roman"/>
                <w:sz w:val="28"/>
                <w:szCs w:val="28"/>
              </w:rPr>
            </w:pPr>
            <w:r>
              <w:rPr>
                <w:rFonts w:ascii="Times New Roman" w:hAnsi="Times New Roman"/>
                <w:sz w:val="28"/>
                <w:szCs w:val="28"/>
              </w:rPr>
              <w:t>1</w:t>
            </w:r>
            <w:r w:rsidR="00D70CF0">
              <w:rPr>
                <w:rFonts w:ascii="Times New Roman" w:hAnsi="Times New Roman"/>
                <w:sz w:val="28"/>
                <w:szCs w:val="28"/>
              </w:rPr>
              <w:t>5</w:t>
            </w:r>
          </w:p>
        </w:tc>
      </w:tr>
      <w:tr w:rsidR="00701332" w:rsidRPr="00E40ACE" w:rsidTr="00BE708C">
        <w:trPr>
          <w:jc w:val="center"/>
        </w:trPr>
        <w:tc>
          <w:tcPr>
            <w:tcW w:w="2064" w:type="pct"/>
            <w:vMerge/>
          </w:tcPr>
          <w:p w:rsidR="00701332" w:rsidRPr="00E40ACE" w:rsidRDefault="00701332" w:rsidP="00BE708C">
            <w:pPr>
              <w:ind w:left="34"/>
              <w:jc w:val="center"/>
              <w:rPr>
                <w:rFonts w:ascii="Times New Roman" w:hAnsi="Times New Roman"/>
                <w:sz w:val="28"/>
                <w:szCs w:val="28"/>
              </w:rPr>
            </w:pPr>
          </w:p>
        </w:tc>
        <w:tc>
          <w:tcPr>
            <w:tcW w:w="2936"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2064" w:type="pct"/>
          </w:tcPr>
          <w:p w:rsidR="00701332" w:rsidRPr="00A43A9A" w:rsidRDefault="00701332" w:rsidP="002C0F35">
            <w:pPr>
              <w:pStyle w:val="a3"/>
              <w:numPr>
                <w:ilvl w:val="0"/>
                <w:numId w:val="4"/>
              </w:numPr>
              <w:tabs>
                <w:tab w:val="left" w:pos="325"/>
              </w:tabs>
              <w:ind w:left="38" w:firstLine="4"/>
              <w:rPr>
                <w:rFonts w:ascii="Times New Roman" w:hAnsi="Times New Roman"/>
                <w:sz w:val="28"/>
                <w:szCs w:val="28"/>
              </w:rPr>
            </w:pPr>
            <w:r w:rsidRPr="00A43A9A">
              <w:rPr>
                <w:rFonts w:ascii="Times New Roman" w:hAnsi="Times New Roman"/>
                <w:sz w:val="28"/>
                <w:szCs w:val="28"/>
              </w:rPr>
              <w:t>Гаськов А</w:t>
            </w:r>
            <w:r>
              <w:rPr>
                <w:rFonts w:ascii="Times New Roman" w:hAnsi="Times New Roman"/>
                <w:sz w:val="28"/>
                <w:szCs w:val="28"/>
              </w:rPr>
              <w:t>.</w:t>
            </w:r>
            <w:r w:rsidRPr="00A43A9A">
              <w:rPr>
                <w:rFonts w:ascii="Times New Roman" w:hAnsi="Times New Roman"/>
                <w:sz w:val="28"/>
                <w:szCs w:val="28"/>
              </w:rPr>
              <w:t>Ю</w:t>
            </w:r>
            <w:r>
              <w:rPr>
                <w:rFonts w:ascii="Times New Roman" w:hAnsi="Times New Roman"/>
                <w:sz w:val="28"/>
                <w:szCs w:val="28"/>
              </w:rPr>
              <w:t>.</w:t>
            </w:r>
          </w:p>
        </w:tc>
        <w:tc>
          <w:tcPr>
            <w:tcW w:w="2936" w:type="pct"/>
            <w:gridSpan w:val="2"/>
          </w:tcPr>
          <w:p w:rsidR="00701332" w:rsidRPr="00837664" w:rsidRDefault="00701332" w:rsidP="00D70CF0">
            <w:pPr>
              <w:jc w:val="center"/>
              <w:rPr>
                <w:rFonts w:ascii="Times New Roman" w:hAnsi="Times New Roman"/>
                <w:sz w:val="28"/>
                <w:szCs w:val="28"/>
              </w:rPr>
            </w:pPr>
            <w:r>
              <w:rPr>
                <w:rFonts w:ascii="Times New Roman" w:hAnsi="Times New Roman"/>
                <w:sz w:val="28"/>
                <w:szCs w:val="28"/>
              </w:rPr>
              <w:t>1</w:t>
            </w:r>
            <w:r w:rsidR="00D70CF0">
              <w:rPr>
                <w:rFonts w:ascii="Times New Roman" w:hAnsi="Times New Roman"/>
                <w:sz w:val="28"/>
                <w:szCs w:val="28"/>
              </w:rPr>
              <w:t>5</w:t>
            </w:r>
          </w:p>
        </w:tc>
      </w:tr>
      <w:tr w:rsidR="00701332" w:rsidRPr="00E40ACE" w:rsidTr="00BE708C">
        <w:trPr>
          <w:jc w:val="center"/>
        </w:trPr>
        <w:tc>
          <w:tcPr>
            <w:tcW w:w="2064" w:type="pct"/>
          </w:tcPr>
          <w:p w:rsidR="00701332" w:rsidRPr="00A43A9A" w:rsidRDefault="00701332" w:rsidP="002C0F35">
            <w:pPr>
              <w:pStyle w:val="a3"/>
              <w:numPr>
                <w:ilvl w:val="0"/>
                <w:numId w:val="4"/>
              </w:numPr>
              <w:tabs>
                <w:tab w:val="left" w:pos="325"/>
              </w:tabs>
              <w:ind w:left="38" w:firstLine="4"/>
              <w:rPr>
                <w:rFonts w:ascii="Times New Roman" w:hAnsi="Times New Roman"/>
                <w:sz w:val="28"/>
                <w:szCs w:val="28"/>
              </w:rPr>
            </w:pPr>
            <w:r w:rsidRPr="00A43A9A">
              <w:rPr>
                <w:rFonts w:ascii="Times New Roman" w:hAnsi="Times New Roman"/>
                <w:sz w:val="28"/>
                <w:szCs w:val="28"/>
              </w:rPr>
              <w:t>Лобков А</w:t>
            </w:r>
            <w:r>
              <w:rPr>
                <w:rFonts w:ascii="Times New Roman" w:hAnsi="Times New Roman"/>
                <w:sz w:val="28"/>
                <w:szCs w:val="28"/>
              </w:rPr>
              <w:t>.</w:t>
            </w:r>
            <w:r w:rsidRPr="00A43A9A">
              <w:rPr>
                <w:rFonts w:ascii="Times New Roman" w:hAnsi="Times New Roman"/>
                <w:sz w:val="28"/>
                <w:szCs w:val="28"/>
              </w:rPr>
              <w:t>В</w:t>
            </w:r>
            <w:r>
              <w:rPr>
                <w:rFonts w:ascii="Times New Roman" w:hAnsi="Times New Roman"/>
                <w:sz w:val="28"/>
                <w:szCs w:val="28"/>
              </w:rPr>
              <w:t>.</w:t>
            </w:r>
          </w:p>
        </w:tc>
        <w:tc>
          <w:tcPr>
            <w:tcW w:w="2936" w:type="pct"/>
            <w:gridSpan w:val="2"/>
          </w:tcPr>
          <w:p w:rsidR="00701332" w:rsidRPr="00837664" w:rsidRDefault="00701332" w:rsidP="00D70CF0">
            <w:pPr>
              <w:jc w:val="center"/>
              <w:rPr>
                <w:rFonts w:ascii="Times New Roman" w:hAnsi="Times New Roman"/>
                <w:bCs/>
                <w:sz w:val="28"/>
                <w:szCs w:val="28"/>
              </w:rPr>
            </w:pPr>
            <w:r>
              <w:rPr>
                <w:rFonts w:ascii="Times New Roman" w:hAnsi="Times New Roman"/>
                <w:bCs/>
                <w:sz w:val="28"/>
                <w:szCs w:val="28"/>
              </w:rPr>
              <w:t>1</w:t>
            </w:r>
            <w:r w:rsidR="00D70CF0">
              <w:rPr>
                <w:rFonts w:ascii="Times New Roman" w:hAnsi="Times New Roman"/>
                <w:bCs/>
                <w:sz w:val="28"/>
                <w:szCs w:val="28"/>
              </w:rPr>
              <w:t>5</w:t>
            </w:r>
          </w:p>
        </w:tc>
      </w:tr>
      <w:tr w:rsidR="00701332" w:rsidRPr="00E40ACE" w:rsidTr="00BE708C">
        <w:trPr>
          <w:jc w:val="center"/>
        </w:trPr>
        <w:tc>
          <w:tcPr>
            <w:tcW w:w="2064" w:type="pct"/>
            <w:tcBorders>
              <w:top w:val="single" w:sz="4" w:space="0" w:color="auto"/>
              <w:left w:val="single" w:sz="4" w:space="0" w:color="auto"/>
              <w:bottom w:val="single" w:sz="4" w:space="0" w:color="auto"/>
              <w:right w:val="single" w:sz="4" w:space="0" w:color="auto"/>
            </w:tcBorders>
          </w:tcPr>
          <w:p w:rsidR="00701332" w:rsidRPr="00A43A9A" w:rsidRDefault="00701332" w:rsidP="002C0F35">
            <w:pPr>
              <w:pStyle w:val="a3"/>
              <w:numPr>
                <w:ilvl w:val="0"/>
                <w:numId w:val="4"/>
              </w:numPr>
              <w:tabs>
                <w:tab w:val="left" w:pos="325"/>
              </w:tabs>
              <w:ind w:left="38" w:firstLine="4"/>
              <w:rPr>
                <w:rFonts w:ascii="Times New Roman" w:hAnsi="Times New Roman"/>
                <w:sz w:val="28"/>
                <w:szCs w:val="28"/>
              </w:rPr>
            </w:pPr>
            <w:r w:rsidRPr="00A43A9A">
              <w:rPr>
                <w:rFonts w:ascii="Times New Roman" w:hAnsi="Times New Roman"/>
                <w:sz w:val="28"/>
                <w:szCs w:val="28"/>
              </w:rPr>
              <w:t>Бренюк С</w:t>
            </w:r>
            <w:r>
              <w:rPr>
                <w:rFonts w:ascii="Times New Roman" w:hAnsi="Times New Roman"/>
                <w:sz w:val="28"/>
                <w:szCs w:val="28"/>
              </w:rPr>
              <w:t>.</w:t>
            </w:r>
            <w:r w:rsidRPr="00A43A9A">
              <w:rPr>
                <w:rFonts w:ascii="Times New Roman" w:hAnsi="Times New Roman"/>
                <w:sz w:val="28"/>
                <w:szCs w:val="28"/>
              </w:rPr>
              <w:t>А</w:t>
            </w:r>
            <w:r>
              <w:rPr>
                <w:rFonts w:ascii="Times New Roman" w:hAnsi="Times New Roman"/>
                <w:sz w:val="28"/>
                <w:szCs w:val="28"/>
              </w:rPr>
              <w:t>.</w:t>
            </w:r>
          </w:p>
        </w:tc>
        <w:tc>
          <w:tcPr>
            <w:tcW w:w="2936" w:type="pct"/>
            <w:gridSpan w:val="2"/>
            <w:tcBorders>
              <w:top w:val="single" w:sz="4" w:space="0" w:color="auto"/>
              <w:left w:val="single" w:sz="4" w:space="0" w:color="auto"/>
              <w:bottom w:val="single" w:sz="4" w:space="0" w:color="auto"/>
              <w:right w:val="single" w:sz="4" w:space="0" w:color="auto"/>
            </w:tcBorders>
          </w:tcPr>
          <w:p w:rsidR="00701332" w:rsidRPr="00837664" w:rsidRDefault="00701332" w:rsidP="00D70CF0">
            <w:pPr>
              <w:jc w:val="center"/>
              <w:rPr>
                <w:rFonts w:ascii="Times New Roman" w:hAnsi="Times New Roman"/>
                <w:bCs/>
                <w:sz w:val="28"/>
                <w:szCs w:val="28"/>
              </w:rPr>
            </w:pPr>
            <w:r>
              <w:rPr>
                <w:rFonts w:ascii="Times New Roman" w:hAnsi="Times New Roman"/>
                <w:bCs/>
                <w:sz w:val="28"/>
                <w:szCs w:val="28"/>
              </w:rPr>
              <w:t>1</w:t>
            </w:r>
            <w:r w:rsidR="00D70CF0">
              <w:rPr>
                <w:rFonts w:ascii="Times New Roman" w:hAnsi="Times New Roman"/>
                <w:bCs/>
                <w:sz w:val="28"/>
                <w:szCs w:val="28"/>
              </w:rPr>
              <w:t>4</w:t>
            </w:r>
          </w:p>
        </w:tc>
      </w:tr>
      <w:tr w:rsidR="00701332" w:rsidRPr="00E40ACE" w:rsidTr="00BE708C">
        <w:trPr>
          <w:jc w:val="center"/>
        </w:trPr>
        <w:tc>
          <w:tcPr>
            <w:tcW w:w="2064" w:type="pct"/>
          </w:tcPr>
          <w:p w:rsidR="00701332" w:rsidRPr="00A43A9A" w:rsidRDefault="00701332" w:rsidP="002C0F35">
            <w:pPr>
              <w:pStyle w:val="a3"/>
              <w:numPr>
                <w:ilvl w:val="0"/>
                <w:numId w:val="4"/>
              </w:numPr>
              <w:tabs>
                <w:tab w:val="left" w:pos="325"/>
              </w:tabs>
              <w:ind w:left="38" w:firstLine="4"/>
              <w:rPr>
                <w:rFonts w:ascii="Times New Roman" w:hAnsi="Times New Roman"/>
                <w:sz w:val="28"/>
                <w:szCs w:val="28"/>
              </w:rPr>
            </w:pPr>
            <w:r w:rsidRPr="00A43A9A">
              <w:rPr>
                <w:rFonts w:ascii="Times New Roman" w:hAnsi="Times New Roman"/>
                <w:sz w:val="28"/>
                <w:szCs w:val="28"/>
              </w:rPr>
              <w:t>Крывовязый И</w:t>
            </w:r>
            <w:r>
              <w:rPr>
                <w:rFonts w:ascii="Times New Roman" w:hAnsi="Times New Roman"/>
                <w:sz w:val="28"/>
                <w:szCs w:val="28"/>
              </w:rPr>
              <w:t>.</w:t>
            </w:r>
            <w:r w:rsidRPr="00A43A9A">
              <w:rPr>
                <w:rFonts w:ascii="Times New Roman" w:hAnsi="Times New Roman"/>
                <w:sz w:val="28"/>
                <w:szCs w:val="28"/>
              </w:rPr>
              <w:t>В</w:t>
            </w:r>
            <w:r>
              <w:rPr>
                <w:rFonts w:ascii="Times New Roman" w:hAnsi="Times New Roman"/>
                <w:sz w:val="28"/>
                <w:szCs w:val="28"/>
              </w:rPr>
              <w:t>.</w:t>
            </w:r>
          </w:p>
        </w:tc>
        <w:tc>
          <w:tcPr>
            <w:tcW w:w="2936" w:type="pct"/>
            <w:gridSpan w:val="2"/>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12</w:t>
            </w:r>
          </w:p>
        </w:tc>
      </w:tr>
      <w:tr w:rsidR="00701332" w:rsidRPr="00E40ACE" w:rsidTr="00BE708C">
        <w:trPr>
          <w:jc w:val="center"/>
        </w:trPr>
        <w:tc>
          <w:tcPr>
            <w:tcW w:w="2064" w:type="pct"/>
          </w:tcPr>
          <w:p w:rsidR="00701332" w:rsidRPr="00A43A9A" w:rsidRDefault="00701332" w:rsidP="002C0F35">
            <w:pPr>
              <w:pStyle w:val="a3"/>
              <w:numPr>
                <w:ilvl w:val="0"/>
                <w:numId w:val="4"/>
              </w:numPr>
              <w:tabs>
                <w:tab w:val="left" w:pos="325"/>
              </w:tabs>
              <w:ind w:left="38" w:firstLine="4"/>
              <w:rPr>
                <w:rFonts w:ascii="Times New Roman" w:hAnsi="Times New Roman"/>
                <w:sz w:val="28"/>
                <w:szCs w:val="28"/>
              </w:rPr>
            </w:pPr>
            <w:r w:rsidRPr="00A43A9A">
              <w:rPr>
                <w:rFonts w:ascii="Times New Roman" w:hAnsi="Times New Roman"/>
                <w:sz w:val="28"/>
                <w:szCs w:val="28"/>
              </w:rPr>
              <w:t>Шевченко С</w:t>
            </w:r>
            <w:r>
              <w:rPr>
                <w:rFonts w:ascii="Times New Roman" w:hAnsi="Times New Roman"/>
                <w:sz w:val="28"/>
                <w:szCs w:val="28"/>
              </w:rPr>
              <w:t>.</w:t>
            </w:r>
            <w:r w:rsidRPr="00A43A9A">
              <w:rPr>
                <w:rFonts w:ascii="Times New Roman" w:hAnsi="Times New Roman"/>
                <w:sz w:val="28"/>
                <w:szCs w:val="28"/>
              </w:rPr>
              <w:t>П</w:t>
            </w:r>
            <w:r>
              <w:rPr>
                <w:rFonts w:ascii="Times New Roman" w:hAnsi="Times New Roman"/>
                <w:sz w:val="28"/>
                <w:szCs w:val="28"/>
              </w:rPr>
              <w:t>.</w:t>
            </w:r>
          </w:p>
        </w:tc>
        <w:tc>
          <w:tcPr>
            <w:tcW w:w="2936" w:type="pct"/>
            <w:gridSpan w:val="2"/>
          </w:tcPr>
          <w:p w:rsidR="00701332" w:rsidRPr="00837664" w:rsidRDefault="00701332" w:rsidP="00D70CF0">
            <w:pPr>
              <w:jc w:val="center"/>
              <w:rPr>
                <w:rFonts w:ascii="Times New Roman" w:hAnsi="Times New Roman"/>
                <w:bCs/>
                <w:sz w:val="28"/>
                <w:szCs w:val="28"/>
              </w:rPr>
            </w:pPr>
            <w:r>
              <w:rPr>
                <w:rFonts w:ascii="Times New Roman" w:hAnsi="Times New Roman"/>
                <w:bCs/>
                <w:sz w:val="28"/>
                <w:szCs w:val="28"/>
              </w:rPr>
              <w:t>1</w:t>
            </w:r>
            <w:r w:rsidR="00D70CF0">
              <w:rPr>
                <w:rFonts w:ascii="Times New Roman" w:hAnsi="Times New Roman"/>
                <w:bCs/>
                <w:sz w:val="28"/>
                <w:szCs w:val="28"/>
              </w:rPr>
              <w:t>5</w:t>
            </w:r>
          </w:p>
        </w:tc>
      </w:tr>
    </w:tbl>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lastRenderedPageBreak/>
        <w:t>Комитет по социально</w:t>
      </w:r>
      <w:r>
        <w:rPr>
          <w:rFonts w:ascii="Times New Roman" w:hAnsi="Times New Roman"/>
          <w:b/>
          <w:i/>
          <w:sz w:val="28"/>
          <w:szCs w:val="28"/>
        </w:rPr>
        <w:t>-</w:t>
      </w:r>
      <w:r w:rsidRPr="00434779">
        <w:rPr>
          <w:rFonts w:ascii="Times New Roman" w:hAnsi="Times New Roman"/>
          <w:b/>
          <w:i/>
          <w:sz w:val="28"/>
          <w:szCs w:val="28"/>
        </w:rPr>
        <w:t>культурному законодательству</w:t>
      </w:r>
    </w:p>
    <w:p w:rsidR="00701332" w:rsidRPr="00E40ACE" w:rsidRDefault="00701332" w:rsidP="00701332">
      <w:pPr>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1"/>
        <w:gridCol w:w="4055"/>
        <w:gridCol w:w="1231"/>
      </w:tblGrid>
      <w:tr w:rsidR="00701332" w:rsidRPr="00E40ACE" w:rsidTr="00BE708C">
        <w:trPr>
          <w:jc w:val="center"/>
        </w:trPr>
        <w:tc>
          <w:tcPr>
            <w:tcW w:w="2393"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000"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607" w:type="pct"/>
            <w:shd w:val="clear" w:color="auto" w:fill="auto"/>
            <w:vAlign w:val="center"/>
          </w:tcPr>
          <w:p w:rsidR="00701332" w:rsidRPr="0080556A" w:rsidRDefault="00701332" w:rsidP="00701332">
            <w:pPr>
              <w:jc w:val="center"/>
              <w:rPr>
                <w:rFonts w:ascii="Times New Roman" w:hAnsi="Times New Roman"/>
                <w:sz w:val="28"/>
                <w:szCs w:val="28"/>
                <w:highlight w:val="yellow"/>
              </w:rPr>
            </w:pPr>
            <w:r>
              <w:rPr>
                <w:rFonts w:ascii="Times New Roman" w:hAnsi="Times New Roman"/>
                <w:sz w:val="28"/>
                <w:szCs w:val="28"/>
              </w:rPr>
              <w:t>14</w:t>
            </w:r>
          </w:p>
        </w:tc>
      </w:tr>
      <w:tr w:rsidR="00701332" w:rsidRPr="00E40ACE" w:rsidTr="00BE708C">
        <w:trPr>
          <w:jc w:val="center"/>
        </w:trPr>
        <w:tc>
          <w:tcPr>
            <w:tcW w:w="2393" w:type="pct"/>
            <w:vMerge/>
          </w:tcPr>
          <w:p w:rsidR="00701332" w:rsidRPr="00E40ACE" w:rsidRDefault="00701332" w:rsidP="00BE708C">
            <w:pPr>
              <w:ind w:left="34"/>
              <w:jc w:val="center"/>
              <w:rPr>
                <w:rFonts w:ascii="Times New Roman" w:hAnsi="Times New Roman"/>
                <w:sz w:val="28"/>
                <w:szCs w:val="28"/>
              </w:rPr>
            </w:pPr>
          </w:p>
        </w:tc>
        <w:tc>
          <w:tcPr>
            <w:tcW w:w="2607"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2393" w:type="pct"/>
          </w:tcPr>
          <w:p w:rsidR="00701332" w:rsidRPr="00A43A9A" w:rsidRDefault="00701332" w:rsidP="002C0F35">
            <w:pPr>
              <w:pStyle w:val="a3"/>
              <w:numPr>
                <w:ilvl w:val="0"/>
                <w:numId w:val="5"/>
              </w:numPr>
              <w:tabs>
                <w:tab w:val="left" w:pos="323"/>
              </w:tabs>
              <w:ind w:left="181" w:hanging="181"/>
              <w:rPr>
                <w:rFonts w:ascii="Times New Roman" w:hAnsi="Times New Roman"/>
                <w:sz w:val="28"/>
                <w:szCs w:val="28"/>
              </w:rPr>
            </w:pPr>
            <w:r w:rsidRPr="00A43A9A">
              <w:rPr>
                <w:rFonts w:ascii="Times New Roman" w:hAnsi="Times New Roman"/>
                <w:sz w:val="28"/>
                <w:szCs w:val="28"/>
              </w:rPr>
              <w:t>Синцова И</w:t>
            </w:r>
            <w:r>
              <w:rPr>
                <w:rFonts w:ascii="Times New Roman" w:hAnsi="Times New Roman"/>
                <w:sz w:val="28"/>
                <w:szCs w:val="28"/>
              </w:rPr>
              <w:t>.</w:t>
            </w:r>
            <w:r w:rsidRPr="00A43A9A">
              <w:rPr>
                <w:rFonts w:ascii="Times New Roman" w:hAnsi="Times New Roman"/>
                <w:sz w:val="28"/>
                <w:szCs w:val="28"/>
              </w:rPr>
              <w:t>А</w:t>
            </w:r>
            <w:r>
              <w:rPr>
                <w:rFonts w:ascii="Times New Roman" w:hAnsi="Times New Roman"/>
                <w:sz w:val="28"/>
                <w:szCs w:val="28"/>
              </w:rPr>
              <w:t>.</w:t>
            </w:r>
            <w:r w:rsidRPr="00A43A9A">
              <w:rPr>
                <w:rFonts w:ascii="Times New Roman" w:hAnsi="Times New Roman"/>
                <w:sz w:val="28"/>
                <w:szCs w:val="28"/>
              </w:rPr>
              <w:t xml:space="preserve"> </w:t>
            </w:r>
          </w:p>
        </w:tc>
        <w:tc>
          <w:tcPr>
            <w:tcW w:w="2607" w:type="pct"/>
            <w:gridSpan w:val="2"/>
          </w:tcPr>
          <w:p w:rsidR="00701332" w:rsidRPr="00E40ACE" w:rsidRDefault="00701332" w:rsidP="00245BEE">
            <w:pPr>
              <w:jc w:val="center"/>
              <w:rPr>
                <w:rFonts w:ascii="Times New Roman" w:hAnsi="Times New Roman"/>
                <w:sz w:val="28"/>
                <w:szCs w:val="28"/>
              </w:rPr>
            </w:pPr>
            <w:r>
              <w:rPr>
                <w:rFonts w:ascii="Times New Roman" w:hAnsi="Times New Roman"/>
                <w:sz w:val="28"/>
                <w:szCs w:val="28"/>
              </w:rPr>
              <w:t>1</w:t>
            </w:r>
            <w:r w:rsidR="00245BEE">
              <w:rPr>
                <w:rFonts w:ascii="Times New Roman" w:hAnsi="Times New Roman"/>
                <w:sz w:val="28"/>
                <w:szCs w:val="28"/>
              </w:rPr>
              <w:t>4</w:t>
            </w:r>
          </w:p>
        </w:tc>
      </w:tr>
      <w:tr w:rsidR="00701332" w:rsidRPr="00E40ACE" w:rsidTr="00BE708C">
        <w:trPr>
          <w:jc w:val="center"/>
        </w:trPr>
        <w:tc>
          <w:tcPr>
            <w:tcW w:w="2393" w:type="pct"/>
          </w:tcPr>
          <w:p w:rsidR="00701332" w:rsidRPr="00913E2F" w:rsidRDefault="00701332" w:rsidP="002C0F35">
            <w:pPr>
              <w:pStyle w:val="a3"/>
              <w:numPr>
                <w:ilvl w:val="0"/>
                <w:numId w:val="5"/>
              </w:numPr>
              <w:ind w:left="308" w:hanging="308"/>
              <w:rPr>
                <w:rFonts w:ascii="Times New Roman" w:hAnsi="Times New Roman"/>
                <w:sz w:val="28"/>
                <w:szCs w:val="28"/>
              </w:rPr>
            </w:pPr>
            <w:r>
              <w:rPr>
                <w:rFonts w:ascii="Times New Roman" w:hAnsi="Times New Roman"/>
                <w:sz w:val="28"/>
                <w:szCs w:val="28"/>
              </w:rPr>
              <w:t>Тютрин Д.Г</w:t>
            </w:r>
          </w:p>
        </w:tc>
        <w:tc>
          <w:tcPr>
            <w:tcW w:w="2607" w:type="pct"/>
            <w:gridSpan w:val="2"/>
          </w:tcPr>
          <w:p w:rsidR="00701332" w:rsidRPr="00E40ACE" w:rsidRDefault="00701332" w:rsidP="00245BEE">
            <w:pPr>
              <w:jc w:val="center"/>
              <w:rPr>
                <w:rFonts w:ascii="Times New Roman" w:hAnsi="Times New Roman"/>
                <w:bCs/>
                <w:sz w:val="28"/>
                <w:szCs w:val="28"/>
              </w:rPr>
            </w:pPr>
            <w:r>
              <w:rPr>
                <w:rFonts w:ascii="Times New Roman" w:hAnsi="Times New Roman"/>
                <w:bCs/>
                <w:sz w:val="28"/>
                <w:szCs w:val="28"/>
              </w:rPr>
              <w:t>1</w:t>
            </w:r>
            <w:r w:rsidR="00245BEE">
              <w:rPr>
                <w:rFonts w:ascii="Times New Roman" w:hAnsi="Times New Roman"/>
                <w:bCs/>
                <w:sz w:val="28"/>
                <w:szCs w:val="28"/>
              </w:rPr>
              <w:t>4</w:t>
            </w:r>
          </w:p>
        </w:tc>
      </w:tr>
      <w:tr w:rsidR="00701332" w:rsidRPr="00E40ACE" w:rsidTr="00BE708C">
        <w:trPr>
          <w:jc w:val="center"/>
        </w:trPr>
        <w:tc>
          <w:tcPr>
            <w:tcW w:w="2393" w:type="pct"/>
          </w:tcPr>
          <w:p w:rsidR="00701332" w:rsidRPr="00A43A9A" w:rsidRDefault="00701332" w:rsidP="002C0F35">
            <w:pPr>
              <w:pStyle w:val="a3"/>
              <w:numPr>
                <w:ilvl w:val="0"/>
                <w:numId w:val="5"/>
              </w:numPr>
              <w:ind w:left="308" w:hanging="308"/>
              <w:rPr>
                <w:rFonts w:ascii="Times New Roman" w:hAnsi="Times New Roman"/>
                <w:sz w:val="28"/>
                <w:szCs w:val="28"/>
              </w:rPr>
            </w:pPr>
            <w:r w:rsidRPr="00A43A9A">
              <w:rPr>
                <w:rFonts w:ascii="Times New Roman" w:hAnsi="Times New Roman"/>
                <w:sz w:val="28"/>
                <w:szCs w:val="28"/>
              </w:rPr>
              <w:t>Безродных О</w:t>
            </w:r>
            <w:r>
              <w:rPr>
                <w:rFonts w:ascii="Times New Roman" w:hAnsi="Times New Roman"/>
                <w:sz w:val="28"/>
                <w:szCs w:val="28"/>
              </w:rPr>
              <w:t>.</w:t>
            </w:r>
            <w:r w:rsidRPr="00A43A9A">
              <w:rPr>
                <w:rFonts w:ascii="Times New Roman" w:hAnsi="Times New Roman"/>
                <w:sz w:val="28"/>
                <w:szCs w:val="28"/>
              </w:rPr>
              <w:t>В</w:t>
            </w:r>
            <w:r>
              <w:rPr>
                <w:rFonts w:ascii="Times New Roman" w:hAnsi="Times New Roman"/>
                <w:sz w:val="28"/>
                <w:szCs w:val="28"/>
              </w:rPr>
              <w:t>.</w:t>
            </w:r>
          </w:p>
        </w:tc>
        <w:tc>
          <w:tcPr>
            <w:tcW w:w="2607" w:type="pct"/>
            <w:gridSpan w:val="2"/>
          </w:tcPr>
          <w:p w:rsidR="00701332" w:rsidRPr="00E40ACE" w:rsidRDefault="00701332" w:rsidP="00245BEE">
            <w:pPr>
              <w:jc w:val="center"/>
              <w:rPr>
                <w:rFonts w:ascii="Times New Roman" w:hAnsi="Times New Roman"/>
                <w:bCs/>
                <w:sz w:val="28"/>
                <w:szCs w:val="28"/>
              </w:rPr>
            </w:pPr>
            <w:r>
              <w:rPr>
                <w:rFonts w:ascii="Times New Roman" w:hAnsi="Times New Roman"/>
                <w:bCs/>
                <w:sz w:val="28"/>
                <w:szCs w:val="28"/>
              </w:rPr>
              <w:t>1</w:t>
            </w:r>
            <w:r w:rsidR="00245BEE">
              <w:rPr>
                <w:rFonts w:ascii="Times New Roman" w:hAnsi="Times New Roman"/>
                <w:bCs/>
                <w:sz w:val="28"/>
                <w:szCs w:val="28"/>
              </w:rPr>
              <w:t>3</w:t>
            </w:r>
          </w:p>
        </w:tc>
      </w:tr>
      <w:tr w:rsidR="00701332" w:rsidRPr="00E40ACE" w:rsidTr="00BE708C">
        <w:trPr>
          <w:jc w:val="center"/>
        </w:trPr>
        <w:tc>
          <w:tcPr>
            <w:tcW w:w="2393" w:type="pct"/>
          </w:tcPr>
          <w:p w:rsidR="00701332" w:rsidRPr="00A43A9A" w:rsidRDefault="00701332" w:rsidP="002C0F35">
            <w:pPr>
              <w:pStyle w:val="a3"/>
              <w:numPr>
                <w:ilvl w:val="0"/>
                <w:numId w:val="5"/>
              </w:numPr>
              <w:tabs>
                <w:tab w:val="left" w:pos="323"/>
              </w:tabs>
              <w:ind w:left="37" w:hanging="37"/>
              <w:rPr>
                <w:rFonts w:ascii="Times New Roman" w:hAnsi="Times New Roman"/>
                <w:sz w:val="28"/>
                <w:szCs w:val="28"/>
              </w:rPr>
            </w:pPr>
            <w:r w:rsidRPr="00A43A9A">
              <w:rPr>
                <w:rFonts w:ascii="Times New Roman" w:hAnsi="Times New Roman"/>
                <w:sz w:val="28"/>
                <w:szCs w:val="28"/>
              </w:rPr>
              <w:t>Алдаров К</w:t>
            </w:r>
            <w:r>
              <w:rPr>
                <w:rFonts w:ascii="Times New Roman" w:hAnsi="Times New Roman"/>
                <w:sz w:val="28"/>
                <w:szCs w:val="28"/>
              </w:rPr>
              <w:t>.</w:t>
            </w:r>
            <w:r w:rsidRPr="00A43A9A">
              <w:rPr>
                <w:rFonts w:ascii="Times New Roman" w:hAnsi="Times New Roman"/>
                <w:sz w:val="28"/>
                <w:szCs w:val="28"/>
              </w:rPr>
              <w:t>Р</w:t>
            </w:r>
            <w:r>
              <w:rPr>
                <w:rFonts w:ascii="Times New Roman" w:hAnsi="Times New Roman"/>
                <w:sz w:val="28"/>
                <w:szCs w:val="28"/>
              </w:rPr>
              <w:t>.</w:t>
            </w:r>
          </w:p>
        </w:tc>
        <w:tc>
          <w:tcPr>
            <w:tcW w:w="2607" w:type="pct"/>
            <w:gridSpan w:val="2"/>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6</w:t>
            </w:r>
          </w:p>
        </w:tc>
      </w:tr>
      <w:tr w:rsidR="00701332" w:rsidRPr="00E40ACE" w:rsidTr="00BE708C">
        <w:trPr>
          <w:jc w:val="center"/>
        </w:trPr>
        <w:tc>
          <w:tcPr>
            <w:tcW w:w="2393" w:type="pct"/>
          </w:tcPr>
          <w:p w:rsidR="00701332" w:rsidRPr="00A43A9A" w:rsidRDefault="00701332" w:rsidP="002C0F35">
            <w:pPr>
              <w:pStyle w:val="a3"/>
              <w:numPr>
                <w:ilvl w:val="0"/>
                <w:numId w:val="5"/>
              </w:numPr>
              <w:tabs>
                <w:tab w:val="left" w:pos="323"/>
              </w:tabs>
              <w:ind w:left="181" w:hanging="181"/>
              <w:rPr>
                <w:rFonts w:ascii="Times New Roman" w:hAnsi="Times New Roman"/>
                <w:sz w:val="28"/>
                <w:szCs w:val="28"/>
              </w:rPr>
            </w:pPr>
            <w:r w:rsidRPr="00A43A9A">
              <w:rPr>
                <w:rFonts w:ascii="Times New Roman" w:hAnsi="Times New Roman"/>
                <w:sz w:val="28"/>
                <w:szCs w:val="28"/>
              </w:rPr>
              <w:t>Сагдеев Т</w:t>
            </w:r>
            <w:r>
              <w:rPr>
                <w:rFonts w:ascii="Times New Roman" w:hAnsi="Times New Roman"/>
                <w:sz w:val="28"/>
                <w:szCs w:val="28"/>
              </w:rPr>
              <w:t>.</w:t>
            </w:r>
            <w:r w:rsidRPr="00A43A9A">
              <w:rPr>
                <w:rFonts w:ascii="Times New Roman" w:hAnsi="Times New Roman"/>
                <w:sz w:val="28"/>
                <w:szCs w:val="28"/>
              </w:rPr>
              <w:t>Р</w:t>
            </w:r>
            <w:r>
              <w:rPr>
                <w:rFonts w:ascii="Times New Roman" w:hAnsi="Times New Roman"/>
                <w:sz w:val="28"/>
                <w:szCs w:val="28"/>
              </w:rPr>
              <w:t>.</w:t>
            </w:r>
          </w:p>
        </w:tc>
        <w:tc>
          <w:tcPr>
            <w:tcW w:w="2607" w:type="pct"/>
            <w:gridSpan w:val="2"/>
          </w:tcPr>
          <w:p w:rsidR="00701332" w:rsidRPr="00A43A9A" w:rsidRDefault="00701332" w:rsidP="00BE708C">
            <w:pPr>
              <w:jc w:val="center"/>
              <w:rPr>
                <w:rFonts w:ascii="Times New Roman" w:hAnsi="Times New Roman"/>
                <w:bCs/>
                <w:sz w:val="28"/>
                <w:szCs w:val="28"/>
              </w:rPr>
            </w:pPr>
            <w:r>
              <w:rPr>
                <w:rFonts w:ascii="Times New Roman" w:hAnsi="Times New Roman"/>
                <w:bCs/>
                <w:sz w:val="28"/>
                <w:szCs w:val="28"/>
              </w:rPr>
              <w:t>5</w:t>
            </w:r>
          </w:p>
        </w:tc>
      </w:tr>
    </w:tbl>
    <w:p w:rsidR="00701332" w:rsidRPr="00E40ACE" w:rsidRDefault="00701332" w:rsidP="00701332">
      <w:pPr>
        <w:jc w:val="center"/>
        <w:rPr>
          <w:rFonts w:ascii="Times New Roman" w:hAnsi="Times New Roman"/>
          <w:bCs/>
          <w:i/>
          <w:iCs/>
          <w:sz w:val="28"/>
          <w:szCs w:val="28"/>
        </w:rPr>
      </w:pP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Комитет по собственности и экономической политике</w:t>
      </w:r>
    </w:p>
    <w:p w:rsidR="00701332" w:rsidRPr="00E40ACE" w:rsidRDefault="00701332" w:rsidP="00701332">
      <w:pPr>
        <w:ind w:left="360"/>
        <w:jc w:val="cente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8"/>
        <w:gridCol w:w="5014"/>
        <w:gridCol w:w="1085"/>
      </w:tblGrid>
      <w:tr w:rsidR="00701332" w:rsidRPr="00E40ACE" w:rsidTr="00BE708C">
        <w:trPr>
          <w:jc w:val="center"/>
        </w:trPr>
        <w:tc>
          <w:tcPr>
            <w:tcW w:w="1992"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473"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535" w:type="pct"/>
            <w:shd w:val="clear" w:color="auto" w:fill="auto"/>
            <w:vAlign w:val="center"/>
          </w:tcPr>
          <w:p w:rsidR="00701332" w:rsidRPr="00AB2821" w:rsidRDefault="00701332" w:rsidP="00BE708C">
            <w:pPr>
              <w:jc w:val="center"/>
              <w:rPr>
                <w:rFonts w:ascii="Times New Roman" w:hAnsi="Times New Roman"/>
                <w:sz w:val="28"/>
                <w:szCs w:val="28"/>
              </w:rPr>
            </w:pPr>
            <w:r>
              <w:rPr>
                <w:rFonts w:ascii="Times New Roman" w:hAnsi="Times New Roman"/>
                <w:sz w:val="28"/>
                <w:szCs w:val="28"/>
              </w:rPr>
              <w:t>12</w:t>
            </w:r>
          </w:p>
        </w:tc>
      </w:tr>
      <w:tr w:rsidR="00701332" w:rsidRPr="00E40ACE" w:rsidTr="00BE708C">
        <w:trPr>
          <w:jc w:val="center"/>
        </w:trPr>
        <w:tc>
          <w:tcPr>
            <w:tcW w:w="1992" w:type="pct"/>
            <w:vMerge/>
          </w:tcPr>
          <w:p w:rsidR="00701332" w:rsidRPr="00E40ACE" w:rsidRDefault="00701332" w:rsidP="00BE708C">
            <w:pPr>
              <w:ind w:left="34"/>
              <w:jc w:val="center"/>
              <w:rPr>
                <w:rFonts w:ascii="Times New Roman" w:hAnsi="Times New Roman"/>
                <w:sz w:val="28"/>
                <w:szCs w:val="28"/>
              </w:rPr>
            </w:pPr>
          </w:p>
        </w:tc>
        <w:tc>
          <w:tcPr>
            <w:tcW w:w="3008"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1992" w:type="pct"/>
          </w:tcPr>
          <w:p w:rsidR="00701332" w:rsidRPr="0082696C" w:rsidRDefault="00701332" w:rsidP="002C0F35">
            <w:pPr>
              <w:pStyle w:val="a3"/>
              <w:numPr>
                <w:ilvl w:val="0"/>
                <w:numId w:val="6"/>
              </w:numPr>
              <w:tabs>
                <w:tab w:val="left" w:pos="308"/>
              </w:tabs>
              <w:ind w:left="24" w:hanging="2"/>
              <w:rPr>
                <w:rFonts w:ascii="Times New Roman" w:hAnsi="Times New Roman"/>
                <w:sz w:val="28"/>
                <w:szCs w:val="28"/>
              </w:rPr>
            </w:pPr>
            <w:r w:rsidRPr="0082696C">
              <w:rPr>
                <w:rFonts w:ascii="Times New Roman" w:hAnsi="Times New Roman"/>
                <w:sz w:val="28"/>
                <w:szCs w:val="28"/>
              </w:rPr>
              <w:t>Труфанов Н</w:t>
            </w:r>
            <w:r>
              <w:rPr>
                <w:rFonts w:ascii="Times New Roman" w:hAnsi="Times New Roman"/>
                <w:sz w:val="28"/>
                <w:szCs w:val="28"/>
              </w:rPr>
              <w:t>.</w:t>
            </w:r>
            <w:r w:rsidRPr="0082696C">
              <w:rPr>
                <w:rFonts w:ascii="Times New Roman" w:hAnsi="Times New Roman"/>
                <w:sz w:val="28"/>
                <w:szCs w:val="28"/>
              </w:rPr>
              <w:t>С</w:t>
            </w:r>
            <w:r>
              <w:rPr>
                <w:rFonts w:ascii="Times New Roman" w:hAnsi="Times New Roman"/>
                <w:sz w:val="28"/>
                <w:szCs w:val="28"/>
              </w:rPr>
              <w:t>.</w:t>
            </w:r>
          </w:p>
        </w:tc>
        <w:tc>
          <w:tcPr>
            <w:tcW w:w="3008" w:type="pct"/>
            <w:gridSpan w:val="2"/>
          </w:tcPr>
          <w:p w:rsidR="00701332" w:rsidRPr="0082696C" w:rsidRDefault="00701332" w:rsidP="00BE708C">
            <w:pPr>
              <w:jc w:val="center"/>
              <w:rPr>
                <w:rFonts w:ascii="Times New Roman" w:hAnsi="Times New Roman"/>
                <w:sz w:val="28"/>
                <w:szCs w:val="28"/>
              </w:rPr>
            </w:pPr>
            <w:r>
              <w:rPr>
                <w:rFonts w:ascii="Times New Roman" w:hAnsi="Times New Roman"/>
                <w:sz w:val="28"/>
                <w:szCs w:val="28"/>
              </w:rPr>
              <w:t>11</w:t>
            </w:r>
          </w:p>
        </w:tc>
      </w:tr>
      <w:tr w:rsidR="00701332" w:rsidRPr="00E40ACE" w:rsidTr="00BE708C">
        <w:trPr>
          <w:jc w:val="center"/>
        </w:trPr>
        <w:tc>
          <w:tcPr>
            <w:tcW w:w="1992" w:type="pct"/>
          </w:tcPr>
          <w:p w:rsidR="00701332" w:rsidRPr="0082696C" w:rsidRDefault="00701332" w:rsidP="002C0F35">
            <w:pPr>
              <w:pStyle w:val="a3"/>
              <w:numPr>
                <w:ilvl w:val="0"/>
                <w:numId w:val="6"/>
              </w:numPr>
              <w:tabs>
                <w:tab w:val="left" w:pos="308"/>
              </w:tabs>
              <w:ind w:left="24" w:hanging="2"/>
              <w:rPr>
                <w:rFonts w:ascii="Times New Roman" w:hAnsi="Times New Roman"/>
                <w:sz w:val="28"/>
                <w:szCs w:val="28"/>
              </w:rPr>
            </w:pPr>
            <w:r w:rsidRPr="0082696C">
              <w:rPr>
                <w:rFonts w:ascii="Times New Roman" w:hAnsi="Times New Roman"/>
                <w:sz w:val="28"/>
                <w:szCs w:val="28"/>
              </w:rPr>
              <w:t>Хайдуков В</w:t>
            </w:r>
            <w:r>
              <w:rPr>
                <w:rFonts w:ascii="Times New Roman" w:hAnsi="Times New Roman"/>
                <w:sz w:val="28"/>
                <w:szCs w:val="28"/>
              </w:rPr>
              <w:t>.</w:t>
            </w:r>
            <w:r w:rsidRPr="0082696C">
              <w:rPr>
                <w:rFonts w:ascii="Times New Roman" w:hAnsi="Times New Roman"/>
                <w:sz w:val="28"/>
                <w:szCs w:val="28"/>
              </w:rPr>
              <w:t>В</w:t>
            </w:r>
            <w:r>
              <w:rPr>
                <w:rFonts w:ascii="Times New Roman" w:hAnsi="Times New Roman"/>
                <w:sz w:val="28"/>
                <w:szCs w:val="28"/>
              </w:rPr>
              <w:t>.</w:t>
            </w:r>
          </w:p>
        </w:tc>
        <w:tc>
          <w:tcPr>
            <w:tcW w:w="3008" w:type="pct"/>
            <w:gridSpan w:val="2"/>
          </w:tcPr>
          <w:p w:rsidR="00701332" w:rsidRPr="0082696C" w:rsidRDefault="00701332" w:rsidP="00BE708C">
            <w:pPr>
              <w:jc w:val="center"/>
              <w:rPr>
                <w:rFonts w:ascii="Times New Roman" w:hAnsi="Times New Roman"/>
                <w:sz w:val="28"/>
                <w:szCs w:val="28"/>
              </w:rPr>
            </w:pPr>
            <w:r>
              <w:rPr>
                <w:rFonts w:ascii="Times New Roman" w:hAnsi="Times New Roman"/>
                <w:sz w:val="28"/>
                <w:szCs w:val="28"/>
              </w:rPr>
              <w:t>11</w:t>
            </w:r>
          </w:p>
        </w:tc>
      </w:tr>
      <w:tr w:rsidR="00701332" w:rsidRPr="00E40ACE" w:rsidTr="00BE708C">
        <w:trPr>
          <w:jc w:val="center"/>
        </w:trPr>
        <w:tc>
          <w:tcPr>
            <w:tcW w:w="1992" w:type="pct"/>
            <w:tcBorders>
              <w:top w:val="single" w:sz="4" w:space="0" w:color="auto"/>
              <w:left w:val="single" w:sz="4" w:space="0" w:color="auto"/>
              <w:bottom w:val="single" w:sz="4" w:space="0" w:color="auto"/>
              <w:right w:val="single" w:sz="4" w:space="0" w:color="auto"/>
            </w:tcBorders>
          </w:tcPr>
          <w:p w:rsidR="00701332" w:rsidRPr="00913E2F" w:rsidRDefault="00701332" w:rsidP="002C0F35">
            <w:pPr>
              <w:pStyle w:val="a3"/>
              <w:numPr>
                <w:ilvl w:val="0"/>
                <w:numId w:val="6"/>
              </w:numPr>
              <w:tabs>
                <w:tab w:val="left" w:pos="308"/>
              </w:tabs>
              <w:ind w:left="24" w:hanging="2"/>
              <w:rPr>
                <w:rFonts w:ascii="Times New Roman" w:hAnsi="Times New Roman"/>
                <w:sz w:val="28"/>
                <w:szCs w:val="28"/>
              </w:rPr>
            </w:pPr>
            <w:r w:rsidRPr="00A43A9A">
              <w:rPr>
                <w:rFonts w:ascii="Times New Roman" w:hAnsi="Times New Roman"/>
                <w:sz w:val="28"/>
                <w:szCs w:val="28"/>
              </w:rPr>
              <w:t>Вепрев А</w:t>
            </w:r>
            <w:r>
              <w:rPr>
                <w:rFonts w:ascii="Times New Roman" w:hAnsi="Times New Roman"/>
                <w:sz w:val="28"/>
                <w:szCs w:val="28"/>
              </w:rPr>
              <w:t>.</w:t>
            </w:r>
            <w:r w:rsidRPr="00A43A9A">
              <w:rPr>
                <w:rFonts w:ascii="Times New Roman" w:hAnsi="Times New Roman"/>
                <w:sz w:val="28"/>
                <w:szCs w:val="28"/>
              </w:rPr>
              <w:t>А</w:t>
            </w:r>
            <w:r>
              <w:rPr>
                <w:rFonts w:ascii="Times New Roman" w:hAnsi="Times New Roman"/>
                <w:sz w:val="28"/>
                <w:szCs w:val="28"/>
              </w:rPr>
              <w:t>.</w:t>
            </w:r>
          </w:p>
        </w:tc>
        <w:tc>
          <w:tcPr>
            <w:tcW w:w="3008" w:type="pct"/>
            <w:gridSpan w:val="2"/>
            <w:tcBorders>
              <w:top w:val="single" w:sz="4" w:space="0" w:color="auto"/>
              <w:left w:val="single" w:sz="4" w:space="0" w:color="auto"/>
              <w:bottom w:val="single" w:sz="4" w:space="0" w:color="auto"/>
              <w:right w:val="single" w:sz="4" w:space="0" w:color="auto"/>
            </w:tcBorders>
          </w:tcPr>
          <w:p w:rsidR="00701332" w:rsidRPr="0082696C" w:rsidRDefault="00701332" w:rsidP="00BE708C">
            <w:pPr>
              <w:jc w:val="center"/>
              <w:rPr>
                <w:rFonts w:ascii="Times New Roman" w:hAnsi="Times New Roman"/>
                <w:sz w:val="28"/>
                <w:szCs w:val="28"/>
              </w:rPr>
            </w:pPr>
            <w:r>
              <w:rPr>
                <w:rFonts w:ascii="Times New Roman" w:hAnsi="Times New Roman"/>
                <w:sz w:val="28"/>
                <w:szCs w:val="28"/>
              </w:rPr>
              <w:t>11</w:t>
            </w:r>
          </w:p>
        </w:tc>
      </w:tr>
      <w:tr w:rsidR="00701332" w:rsidRPr="00E40ACE" w:rsidTr="00BE708C">
        <w:trPr>
          <w:jc w:val="center"/>
        </w:trPr>
        <w:tc>
          <w:tcPr>
            <w:tcW w:w="1992" w:type="pct"/>
            <w:tcBorders>
              <w:top w:val="single" w:sz="4" w:space="0" w:color="auto"/>
              <w:left w:val="single" w:sz="4" w:space="0" w:color="auto"/>
              <w:bottom w:val="single" w:sz="4" w:space="0" w:color="auto"/>
              <w:right w:val="single" w:sz="4" w:space="0" w:color="auto"/>
            </w:tcBorders>
          </w:tcPr>
          <w:p w:rsidR="00701332" w:rsidRPr="0082696C" w:rsidRDefault="00701332" w:rsidP="002C0F35">
            <w:pPr>
              <w:pStyle w:val="a3"/>
              <w:numPr>
                <w:ilvl w:val="0"/>
                <w:numId w:val="6"/>
              </w:numPr>
              <w:tabs>
                <w:tab w:val="left" w:pos="308"/>
              </w:tabs>
              <w:ind w:left="24" w:hanging="2"/>
              <w:rPr>
                <w:rFonts w:ascii="Times New Roman" w:hAnsi="Times New Roman"/>
                <w:sz w:val="28"/>
                <w:szCs w:val="28"/>
              </w:rPr>
            </w:pPr>
            <w:r w:rsidRPr="0082696C">
              <w:rPr>
                <w:rFonts w:ascii="Times New Roman" w:hAnsi="Times New Roman"/>
                <w:sz w:val="28"/>
                <w:szCs w:val="28"/>
              </w:rPr>
              <w:t>Кондрашов В</w:t>
            </w:r>
            <w:r>
              <w:rPr>
                <w:rFonts w:ascii="Times New Roman" w:hAnsi="Times New Roman"/>
                <w:sz w:val="28"/>
                <w:szCs w:val="28"/>
              </w:rPr>
              <w:t>.</w:t>
            </w:r>
            <w:r w:rsidRPr="0082696C">
              <w:rPr>
                <w:rFonts w:ascii="Times New Roman" w:hAnsi="Times New Roman"/>
                <w:sz w:val="28"/>
                <w:szCs w:val="28"/>
              </w:rPr>
              <w:t>И</w:t>
            </w:r>
            <w:r>
              <w:rPr>
                <w:rFonts w:ascii="Times New Roman" w:hAnsi="Times New Roman"/>
                <w:sz w:val="28"/>
                <w:szCs w:val="28"/>
              </w:rPr>
              <w:t>.</w:t>
            </w:r>
          </w:p>
        </w:tc>
        <w:tc>
          <w:tcPr>
            <w:tcW w:w="3008" w:type="pct"/>
            <w:gridSpan w:val="2"/>
            <w:tcBorders>
              <w:top w:val="single" w:sz="4" w:space="0" w:color="auto"/>
              <w:left w:val="single" w:sz="4" w:space="0" w:color="auto"/>
              <w:bottom w:val="single" w:sz="4" w:space="0" w:color="auto"/>
              <w:right w:val="single" w:sz="4" w:space="0" w:color="auto"/>
            </w:tcBorders>
          </w:tcPr>
          <w:p w:rsidR="00701332" w:rsidRPr="00B9616D" w:rsidRDefault="00701332" w:rsidP="00BE708C">
            <w:pPr>
              <w:jc w:val="center"/>
              <w:rPr>
                <w:rFonts w:ascii="Times New Roman" w:hAnsi="Times New Roman"/>
                <w:sz w:val="28"/>
                <w:szCs w:val="28"/>
              </w:rPr>
            </w:pPr>
            <w:r>
              <w:rPr>
                <w:rFonts w:ascii="Times New Roman" w:hAnsi="Times New Roman"/>
                <w:sz w:val="28"/>
                <w:szCs w:val="28"/>
              </w:rPr>
              <w:t>3</w:t>
            </w:r>
          </w:p>
        </w:tc>
      </w:tr>
      <w:tr w:rsidR="00701332" w:rsidRPr="00E40ACE" w:rsidTr="00BE708C">
        <w:trPr>
          <w:jc w:val="center"/>
        </w:trPr>
        <w:tc>
          <w:tcPr>
            <w:tcW w:w="1992" w:type="pct"/>
          </w:tcPr>
          <w:p w:rsidR="00701332" w:rsidRPr="0082696C" w:rsidRDefault="00701332" w:rsidP="002C0F35">
            <w:pPr>
              <w:pStyle w:val="a3"/>
              <w:numPr>
                <w:ilvl w:val="0"/>
                <w:numId w:val="6"/>
              </w:numPr>
              <w:tabs>
                <w:tab w:val="left" w:pos="308"/>
              </w:tabs>
              <w:ind w:left="24" w:hanging="2"/>
              <w:rPr>
                <w:rFonts w:ascii="Times New Roman" w:hAnsi="Times New Roman"/>
                <w:sz w:val="28"/>
                <w:szCs w:val="28"/>
              </w:rPr>
            </w:pPr>
            <w:r w:rsidRPr="0082696C">
              <w:rPr>
                <w:rFonts w:ascii="Times New Roman" w:hAnsi="Times New Roman"/>
                <w:sz w:val="28"/>
                <w:szCs w:val="28"/>
              </w:rPr>
              <w:t>Носенко О</w:t>
            </w:r>
            <w:r>
              <w:rPr>
                <w:rFonts w:ascii="Times New Roman" w:hAnsi="Times New Roman"/>
                <w:sz w:val="28"/>
                <w:szCs w:val="28"/>
              </w:rPr>
              <w:t>.</w:t>
            </w:r>
            <w:r w:rsidRPr="0082696C">
              <w:rPr>
                <w:rFonts w:ascii="Times New Roman" w:hAnsi="Times New Roman"/>
                <w:sz w:val="28"/>
                <w:szCs w:val="28"/>
              </w:rPr>
              <w:t>Н</w:t>
            </w:r>
            <w:r>
              <w:rPr>
                <w:rFonts w:ascii="Times New Roman" w:hAnsi="Times New Roman"/>
                <w:sz w:val="28"/>
                <w:szCs w:val="28"/>
              </w:rPr>
              <w:t>.</w:t>
            </w:r>
          </w:p>
        </w:tc>
        <w:tc>
          <w:tcPr>
            <w:tcW w:w="3008" w:type="pct"/>
            <w:gridSpan w:val="2"/>
          </w:tcPr>
          <w:p w:rsidR="00701332" w:rsidRPr="0082696C" w:rsidRDefault="00701332" w:rsidP="00BE708C">
            <w:pPr>
              <w:jc w:val="center"/>
              <w:rPr>
                <w:rFonts w:ascii="Times New Roman" w:hAnsi="Times New Roman"/>
                <w:bCs/>
                <w:sz w:val="28"/>
                <w:szCs w:val="28"/>
              </w:rPr>
            </w:pPr>
            <w:r>
              <w:rPr>
                <w:rFonts w:ascii="Times New Roman" w:hAnsi="Times New Roman"/>
                <w:bCs/>
                <w:sz w:val="28"/>
                <w:szCs w:val="28"/>
              </w:rPr>
              <w:t>10</w:t>
            </w:r>
          </w:p>
        </w:tc>
      </w:tr>
      <w:tr w:rsidR="00701332" w:rsidRPr="00E40ACE" w:rsidTr="00BE708C">
        <w:trPr>
          <w:jc w:val="center"/>
        </w:trPr>
        <w:tc>
          <w:tcPr>
            <w:tcW w:w="1992" w:type="pct"/>
          </w:tcPr>
          <w:p w:rsidR="00701332" w:rsidRPr="0082696C" w:rsidRDefault="00701332" w:rsidP="002C0F35">
            <w:pPr>
              <w:pStyle w:val="a3"/>
              <w:numPr>
                <w:ilvl w:val="0"/>
                <w:numId w:val="6"/>
              </w:numPr>
              <w:tabs>
                <w:tab w:val="left" w:pos="308"/>
              </w:tabs>
              <w:ind w:left="24" w:hanging="2"/>
              <w:rPr>
                <w:rFonts w:ascii="Times New Roman" w:hAnsi="Times New Roman"/>
                <w:sz w:val="28"/>
                <w:szCs w:val="28"/>
              </w:rPr>
            </w:pPr>
            <w:r w:rsidRPr="0082696C">
              <w:rPr>
                <w:rFonts w:ascii="Times New Roman" w:hAnsi="Times New Roman"/>
                <w:sz w:val="28"/>
                <w:szCs w:val="28"/>
              </w:rPr>
              <w:t>Чекотова Н</w:t>
            </w:r>
            <w:r>
              <w:rPr>
                <w:rFonts w:ascii="Times New Roman" w:hAnsi="Times New Roman"/>
                <w:sz w:val="28"/>
                <w:szCs w:val="28"/>
              </w:rPr>
              <w:t>.</w:t>
            </w:r>
            <w:r w:rsidRPr="0082696C">
              <w:rPr>
                <w:rFonts w:ascii="Times New Roman" w:hAnsi="Times New Roman"/>
                <w:sz w:val="28"/>
                <w:szCs w:val="28"/>
              </w:rPr>
              <w:t>А</w:t>
            </w:r>
            <w:r>
              <w:rPr>
                <w:rFonts w:ascii="Times New Roman" w:hAnsi="Times New Roman"/>
                <w:sz w:val="28"/>
                <w:szCs w:val="28"/>
              </w:rPr>
              <w:t>.</w:t>
            </w:r>
          </w:p>
        </w:tc>
        <w:tc>
          <w:tcPr>
            <w:tcW w:w="3008" w:type="pct"/>
            <w:gridSpan w:val="2"/>
          </w:tcPr>
          <w:p w:rsidR="00701332" w:rsidRPr="0082696C" w:rsidRDefault="00701332" w:rsidP="00BE708C">
            <w:pPr>
              <w:jc w:val="center"/>
              <w:rPr>
                <w:rFonts w:ascii="Times New Roman" w:hAnsi="Times New Roman"/>
                <w:bCs/>
                <w:sz w:val="28"/>
                <w:szCs w:val="28"/>
              </w:rPr>
            </w:pPr>
            <w:r>
              <w:rPr>
                <w:rFonts w:ascii="Times New Roman" w:hAnsi="Times New Roman"/>
                <w:bCs/>
                <w:sz w:val="28"/>
                <w:szCs w:val="28"/>
              </w:rPr>
              <w:t>3</w:t>
            </w:r>
          </w:p>
        </w:tc>
      </w:tr>
    </w:tbl>
    <w:p w:rsidR="00701332" w:rsidRPr="00E40ACE" w:rsidRDefault="00701332" w:rsidP="00701332">
      <w:pPr>
        <w:ind w:left="360"/>
        <w:jc w:val="center"/>
        <w:rPr>
          <w:rFonts w:ascii="Times New Roman" w:hAnsi="Times New Roman"/>
          <w:bCs/>
          <w:i/>
          <w:iCs/>
          <w:sz w:val="28"/>
          <w:szCs w:val="28"/>
        </w:rPr>
      </w:pP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Комитет по законодательству о природопользовании, экологии и сельском хозяйстве</w:t>
      </w:r>
    </w:p>
    <w:p w:rsidR="00701332" w:rsidRPr="00E40ACE" w:rsidRDefault="00701332" w:rsidP="00701332">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1"/>
        <w:gridCol w:w="4635"/>
        <w:gridCol w:w="1541"/>
      </w:tblGrid>
      <w:tr w:rsidR="00701332" w:rsidRPr="00E40ACE" w:rsidTr="00BE708C">
        <w:trPr>
          <w:jc w:val="center"/>
        </w:trPr>
        <w:tc>
          <w:tcPr>
            <w:tcW w:w="1954"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286"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760" w:type="pct"/>
            <w:vAlign w:val="center"/>
          </w:tcPr>
          <w:p w:rsidR="00701332" w:rsidRPr="004E25A1" w:rsidRDefault="00701332" w:rsidP="00DA78CB">
            <w:pPr>
              <w:jc w:val="center"/>
              <w:rPr>
                <w:rFonts w:ascii="Times New Roman" w:hAnsi="Times New Roman"/>
                <w:sz w:val="28"/>
                <w:szCs w:val="28"/>
              </w:rPr>
            </w:pPr>
            <w:r>
              <w:rPr>
                <w:rFonts w:ascii="Times New Roman" w:hAnsi="Times New Roman"/>
                <w:sz w:val="28"/>
                <w:szCs w:val="28"/>
              </w:rPr>
              <w:t>1</w:t>
            </w:r>
            <w:r w:rsidR="00DA78CB">
              <w:rPr>
                <w:rFonts w:ascii="Times New Roman" w:hAnsi="Times New Roman"/>
                <w:sz w:val="28"/>
                <w:szCs w:val="28"/>
              </w:rPr>
              <w:t>1</w:t>
            </w:r>
          </w:p>
        </w:tc>
      </w:tr>
      <w:tr w:rsidR="00701332" w:rsidRPr="00E40ACE" w:rsidTr="00BE708C">
        <w:trPr>
          <w:jc w:val="center"/>
        </w:trPr>
        <w:tc>
          <w:tcPr>
            <w:tcW w:w="1954" w:type="pct"/>
            <w:vMerge/>
          </w:tcPr>
          <w:p w:rsidR="00701332" w:rsidRPr="00E40ACE" w:rsidRDefault="00701332" w:rsidP="00BE708C">
            <w:pPr>
              <w:ind w:left="34"/>
              <w:jc w:val="center"/>
              <w:rPr>
                <w:rFonts w:ascii="Times New Roman" w:hAnsi="Times New Roman"/>
                <w:sz w:val="28"/>
                <w:szCs w:val="28"/>
              </w:rPr>
            </w:pPr>
          </w:p>
        </w:tc>
        <w:tc>
          <w:tcPr>
            <w:tcW w:w="3046"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1954" w:type="pct"/>
          </w:tcPr>
          <w:p w:rsidR="00701332" w:rsidRPr="00403D59" w:rsidRDefault="00701332" w:rsidP="002C0F35">
            <w:pPr>
              <w:pStyle w:val="a3"/>
              <w:numPr>
                <w:ilvl w:val="0"/>
                <w:numId w:val="7"/>
              </w:numPr>
              <w:ind w:left="308" w:hanging="284"/>
              <w:rPr>
                <w:rFonts w:ascii="Times New Roman" w:hAnsi="Times New Roman"/>
                <w:sz w:val="28"/>
                <w:szCs w:val="28"/>
              </w:rPr>
            </w:pPr>
            <w:r>
              <w:rPr>
                <w:rFonts w:ascii="Times New Roman" w:hAnsi="Times New Roman"/>
                <w:sz w:val="28"/>
                <w:szCs w:val="28"/>
              </w:rPr>
              <w:t>Габов Р.</w:t>
            </w:r>
            <w:r w:rsidRPr="00403D59">
              <w:rPr>
                <w:rFonts w:ascii="Times New Roman" w:hAnsi="Times New Roman"/>
                <w:sz w:val="28"/>
                <w:szCs w:val="28"/>
              </w:rPr>
              <w:t>Ф.</w:t>
            </w:r>
          </w:p>
        </w:tc>
        <w:tc>
          <w:tcPr>
            <w:tcW w:w="3046" w:type="pct"/>
            <w:gridSpan w:val="2"/>
          </w:tcPr>
          <w:p w:rsidR="00701332" w:rsidRPr="00403D59" w:rsidRDefault="00701332" w:rsidP="00DA78CB">
            <w:pPr>
              <w:jc w:val="center"/>
              <w:rPr>
                <w:rFonts w:ascii="Times New Roman" w:hAnsi="Times New Roman"/>
                <w:sz w:val="28"/>
                <w:szCs w:val="28"/>
              </w:rPr>
            </w:pPr>
            <w:r>
              <w:rPr>
                <w:rFonts w:ascii="Times New Roman" w:hAnsi="Times New Roman"/>
                <w:sz w:val="28"/>
                <w:szCs w:val="28"/>
              </w:rPr>
              <w:t>1</w:t>
            </w:r>
            <w:r w:rsidR="00DA78CB">
              <w:rPr>
                <w:rFonts w:ascii="Times New Roman" w:hAnsi="Times New Roman"/>
                <w:sz w:val="28"/>
                <w:szCs w:val="28"/>
              </w:rPr>
              <w:t>1</w:t>
            </w:r>
          </w:p>
        </w:tc>
      </w:tr>
      <w:tr w:rsidR="00701332" w:rsidRPr="00E40ACE" w:rsidTr="00BE708C">
        <w:trPr>
          <w:jc w:val="center"/>
        </w:trPr>
        <w:tc>
          <w:tcPr>
            <w:tcW w:w="1954" w:type="pct"/>
          </w:tcPr>
          <w:p w:rsidR="00701332" w:rsidRPr="00913E2F" w:rsidRDefault="00701332" w:rsidP="002C0F35">
            <w:pPr>
              <w:pStyle w:val="a3"/>
              <w:numPr>
                <w:ilvl w:val="0"/>
                <w:numId w:val="7"/>
              </w:numPr>
              <w:ind w:left="308" w:hanging="284"/>
              <w:rPr>
                <w:rFonts w:ascii="Times New Roman" w:hAnsi="Times New Roman"/>
                <w:sz w:val="28"/>
                <w:szCs w:val="28"/>
              </w:rPr>
            </w:pPr>
            <w:r>
              <w:rPr>
                <w:rFonts w:ascii="Times New Roman" w:hAnsi="Times New Roman"/>
                <w:sz w:val="28"/>
                <w:szCs w:val="28"/>
              </w:rPr>
              <w:t xml:space="preserve">Франтенко С.С. </w:t>
            </w:r>
          </w:p>
        </w:tc>
        <w:tc>
          <w:tcPr>
            <w:tcW w:w="3046" w:type="pct"/>
            <w:gridSpan w:val="2"/>
          </w:tcPr>
          <w:p w:rsidR="00701332" w:rsidRDefault="00DA78CB" w:rsidP="00BE708C">
            <w:pPr>
              <w:jc w:val="center"/>
              <w:rPr>
                <w:rFonts w:ascii="Times New Roman" w:hAnsi="Times New Roman"/>
                <w:sz w:val="28"/>
                <w:szCs w:val="28"/>
              </w:rPr>
            </w:pPr>
            <w:r>
              <w:rPr>
                <w:rFonts w:ascii="Times New Roman" w:hAnsi="Times New Roman"/>
                <w:sz w:val="28"/>
                <w:szCs w:val="28"/>
              </w:rPr>
              <w:t>8</w:t>
            </w:r>
          </w:p>
        </w:tc>
      </w:tr>
      <w:tr w:rsidR="00701332" w:rsidRPr="00E40ACE"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7"/>
              </w:numPr>
              <w:ind w:left="308" w:hanging="284"/>
              <w:rPr>
                <w:rFonts w:ascii="Times New Roman" w:hAnsi="Times New Roman"/>
                <w:sz w:val="28"/>
                <w:szCs w:val="28"/>
              </w:rPr>
            </w:pPr>
            <w:r>
              <w:rPr>
                <w:rFonts w:ascii="Times New Roman" w:hAnsi="Times New Roman"/>
                <w:sz w:val="28"/>
                <w:szCs w:val="28"/>
              </w:rPr>
              <w:t>Петрук С.</w:t>
            </w:r>
            <w:r w:rsidRPr="00403D59">
              <w:rPr>
                <w:rFonts w:ascii="Times New Roman" w:hAnsi="Times New Roman"/>
                <w:sz w:val="28"/>
                <w:szCs w:val="28"/>
              </w:rPr>
              <w:t>М.</w:t>
            </w:r>
          </w:p>
        </w:tc>
        <w:tc>
          <w:tcPr>
            <w:tcW w:w="3046" w:type="pct"/>
            <w:gridSpan w:val="2"/>
            <w:tcBorders>
              <w:top w:val="single" w:sz="4" w:space="0" w:color="auto"/>
              <w:left w:val="single" w:sz="4" w:space="0" w:color="auto"/>
              <w:bottom w:val="single" w:sz="4" w:space="0" w:color="auto"/>
              <w:right w:val="single" w:sz="4" w:space="0" w:color="auto"/>
            </w:tcBorders>
          </w:tcPr>
          <w:p w:rsidR="00701332" w:rsidRPr="00403D59" w:rsidRDefault="00DA78CB" w:rsidP="00BE708C">
            <w:pPr>
              <w:jc w:val="center"/>
              <w:rPr>
                <w:rFonts w:ascii="Times New Roman" w:hAnsi="Times New Roman"/>
                <w:sz w:val="28"/>
                <w:szCs w:val="28"/>
              </w:rPr>
            </w:pPr>
            <w:r>
              <w:rPr>
                <w:rFonts w:ascii="Times New Roman" w:hAnsi="Times New Roman"/>
                <w:sz w:val="28"/>
                <w:szCs w:val="28"/>
              </w:rPr>
              <w:t>7</w:t>
            </w:r>
          </w:p>
        </w:tc>
      </w:tr>
      <w:tr w:rsidR="00701332" w:rsidRPr="00E40ACE"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7"/>
              </w:numPr>
              <w:ind w:left="308" w:hanging="284"/>
              <w:rPr>
                <w:rFonts w:ascii="Times New Roman" w:hAnsi="Times New Roman"/>
                <w:sz w:val="28"/>
                <w:szCs w:val="28"/>
              </w:rPr>
            </w:pPr>
            <w:r>
              <w:rPr>
                <w:rFonts w:ascii="Times New Roman" w:hAnsi="Times New Roman"/>
                <w:sz w:val="28"/>
                <w:szCs w:val="28"/>
              </w:rPr>
              <w:t>Попов О.</w:t>
            </w:r>
            <w:r w:rsidRPr="00403D59">
              <w:rPr>
                <w:rFonts w:ascii="Times New Roman" w:hAnsi="Times New Roman"/>
                <w:sz w:val="28"/>
                <w:szCs w:val="28"/>
              </w:rPr>
              <w:t>Н.</w:t>
            </w:r>
          </w:p>
        </w:tc>
        <w:tc>
          <w:tcPr>
            <w:tcW w:w="3046" w:type="pct"/>
            <w:gridSpan w:val="2"/>
            <w:tcBorders>
              <w:top w:val="single" w:sz="4" w:space="0" w:color="auto"/>
              <w:left w:val="single" w:sz="4" w:space="0" w:color="auto"/>
              <w:bottom w:val="single" w:sz="4" w:space="0" w:color="auto"/>
              <w:right w:val="single" w:sz="4" w:space="0" w:color="auto"/>
            </w:tcBorders>
          </w:tcPr>
          <w:p w:rsidR="00701332" w:rsidRPr="00403D59" w:rsidRDefault="00701332" w:rsidP="00DA78CB">
            <w:pPr>
              <w:jc w:val="center"/>
              <w:rPr>
                <w:rFonts w:ascii="Times New Roman" w:hAnsi="Times New Roman"/>
                <w:sz w:val="28"/>
                <w:szCs w:val="28"/>
              </w:rPr>
            </w:pPr>
            <w:r>
              <w:rPr>
                <w:rFonts w:ascii="Times New Roman" w:hAnsi="Times New Roman"/>
                <w:sz w:val="28"/>
                <w:szCs w:val="28"/>
              </w:rPr>
              <w:t>1</w:t>
            </w:r>
            <w:r w:rsidR="00DA78CB">
              <w:rPr>
                <w:rFonts w:ascii="Times New Roman" w:hAnsi="Times New Roman"/>
                <w:sz w:val="28"/>
                <w:szCs w:val="28"/>
              </w:rPr>
              <w:t>1</w:t>
            </w:r>
          </w:p>
        </w:tc>
      </w:tr>
      <w:tr w:rsidR="00701332" w:rsidRPr="00E40ACE"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7"/>
              </w:numPr>
              <w:ind w:left="308" w:hanging="284"/>
              <w:rPr>
                <w:rFonts w:ascii="Times New Roman" w:hAnsi="Times New Roman"/>
                <w:sz w:val="28"/>
                <w:szCs w:val="28"/>
              </w:rPr>
            </w:pPr>
            <w:r>
              <w:rPr>
                <w:rFonts w:ascii="Times New Roman" w:hAnsi="Times New Roman"/>
                <w:sz w:val="28"/>
                <w:szCs w:val="28"/>
              </w:rPr>
              <w:t>Сумароков И.</w:t>
            </w:r>
            <w:r w:rsidRPr="00403D59">
              <w:rPr>
                <w:rFonts w:ascii="Times New Roman" w:hAnsi="Times New Roman"/>
                <w:sz w:val="28"/>
                <w:szCs w:val="28"/>
              </w:rPr>
              <w:t>А.</w:t>
            </w:r>
          </w:p>
        </w:tc>
        <w:tc>
          <w:tcPr>
            <w:tcW w:w="3046" w:type="pct"/>
            <w:gridSpan w:val="2"/>
            <w:tcBorders>
              <w:top w:val="single" w:sz="4" w:space="0" w:color="auto"/>
              <w:left w:val="single" w:sz="4" w:space="0" w:color="auto"/>
              <w:bottom w:val="single" w:sz="4" w:space="0" w:color="auto"/>
              <w:right w:val="single" w:sz="4" w:space="0" w:color="auto"/>
            </w:tcBorders>
          </w:tcPr>
          <w:p w:rsidR="00701332" w:rsidRPr="00403D59" w:rsidRDefault="00701332" w:rsidP="00BE708C">
            <w:pPr>
              <w:jc w:val="center"/>
              <w:rPr>
                <w:rFonts w:ascii="Times New Roman" w:hAnsi="Times New Roman"/>
                <w:sz w:val="28"/>
                <w:szCs w:val="28"/>
              </w:rPr>
            </w:pPr>
          </w:p>
        </w:tc>
      </w:tr>
    </w:tbl>
    <w:p w:rsidR="00701332" w:rsidRPr="00E40ACE" w:rsidRDefault="00701332" w:rsidP="00701332">
      <w:pPr>
        <w:pStyle w:val="a8"/>
        <w:jc w:val="center"/>
        <w:rPr>
          <w:b w:val="0"/>
          <w:bCs w:val="0"/>
          <w:iCs w:val="0"/>
          <w:sz w:val="28"/>
          <w:szCs w:val="28"/>
        </w:rPr>
      </w:pPr>
    </w:p>
    <w:p w:rsidR="00701332" w:rsidRPr="00F67515" w:rsidRDefault="00701332" w:rsidP="00701332">
      <w:pPr>
        <w:jc w:val="center"/>
        <w:rPr>
          <w:rFonts w:ascii="Times New Roman" w:hAnsi="Times New Roman"/>
          <w:b/>
          <w:i/>
          <w:sz w:val="28"/>
          <w:szCs w:val="28"/>
        </w:rPr>
      </w:pPr>
      <w:r w:rsidRPr="00F67515">
        <w:rPr>
          <w:rFonts w:ascii="Times New Roman" w:hAnsi="Times New Roman"/>
          <w:b/>
          <w:i/>
          <w:sz w:val="28"/>
          <w:szCs w:val="28"/>
        </w:rPr>
        <w:t>Комитет по строительству и дорожному хозяйству</w:t>
      </w:r>
    </w:p>
    <w:p w:rsidR="00701332" w:rsidRPr="00F50172" w:rsidRDefault="00701332" w:rsidP="00701332">
      <w:pPr>
        <w:rPr>
          <w:rFonts w:ascii="Times New Roman"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2918"/>
        <w:gridCol w:w="1329"/>
      </w:tblGrid>
      <w:tr w:rsidR="00701332" w:rsidRPr="00F50172" w:rsidTr="00BE708C">
        <w:trPr>
          <w:jc w:val="center"/>
        </w:trPr>
        <w:tc>
          <w:tcPr>
            <w:tcW w:w="5098" w:type="dxa"/>
            <w:vMerge w:val="restart"/>
            <w:vAlign w:val="center"/>
          </w:tcPr>
          <w:p w:rsidR="00701332" w:rsidRPr="00F50172" w:rsidRDefault="00701332" w:rsidP="00BE708C">
            <w:pPr>
              <w:ind w:left="34"/>
              <w:jc w:val="center"/>
              <w:rPr>
                <w:rFonts w:ascii="Times New Roman" w:hAnsi="Times New Roman"/>
                <w:sz w:val="28"/>
                <w:szCs w:val="28"/>
              </w:rPr>
            </w:pPr>
            <w:r w:rsidRPr="00F50172">
              <w:rPr>
                <w:rFonts w:ascii="Times New Roman" w:hAnsi="Times New Roman"/>
                <w:sz w:val="28"/>
                <w:szCs w:val="28"/>
              </w:rPr>
              <w:t>ФИО депутата</w:t>
            </w:r>
          </w:p>
        </w:tc>
        <w:tc>
          <w:tcPr>
            <w:tcW w:w="2918" w:type="dxa"/>
          </w:tcPr>
          <w:p w:rsidR="00701332" w:rsidRPr="00F50172"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1329" w:type="dxa"/>
            <w:vAlign w:val="center"/>
          </w:tcPr>
          <w:p w:rsidR="00701332" w:rsidRPr="00F50172" w:rsidRDefault="00701332" w:rsidP="00BE708C">
            <w:pPr>
              <w:jc w:val="center"/>
              <w:rPr>
                <w:rFonts w:ascii="Times New Roman" w:hAnsi="Times New Roman"/>
                <w:sz w:val="28"/>
                <w:szCs w:val="28"/>
              </w:rPr>
            </w:pPr>
            <w:r>
              <w:rPr>
                <w:rFonts w:ascii="Times New Roman" w:hAnsi="Times New Roman"/>
                <w:sz w:val="28"/>
                <w:szCs w:val="28"/>
              </w:rPr>
              <w:t>11</w:t>
            </w:r>
          </w:p>
        </w:tc>
      </w:tr>
      <w:tr w:rsidR="00701332" w:rsidRPr="00F50172" w:rsidTr="00BE708C">
        <w:trPr>
          <w:jc w:val="center"/>
        </w:trPr>
        <w:tc>
          <w:tcPr>
            <w:tcW w:w="5098" w:type="dxa"/>
            <w:vMerge/>
          </w:tcPr>
          <w:p w:rsidR="00701332" w:rsidRPr="00F50172" w:rsidRDefault="00701332" w:rsidP="00BE708C">
            <w:pPr>
              <w:ind w:left="34"/>
              <w:jc w:val="center"/>
              <w:rPr>
                <w:rFonts w:ascii="Times New Roman" w:hAnsi="Times New Roman"/>
                <w:sz w:val="28"/>
                <w:szCs w:val="28"/>
              </w:rPr>
            </w:pPr>
          </w:p>
        </w:tc>
        <w:tc>
          <w:tcPr>
            <w:tcW w:w="4247" w:type="dxa"/>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F50172" w:rsidTr="00BE708C">
        <w:trPr>
          <w:jc w:val="center"/>
        </w:trPr>
        <w:tc>
          <w:tcPr>
            <w:tcW w:w="5098" w:type="dxa"/>
          </w:tcPr>
          <w:p w:rsidR="00701332" w:rsidRPr="00F50172" w:rsidRDefault="006327D1" w:rsidP="002C0F35">
            <w:pPr>
              <w:pStyle w:val="a3"/>
              <w:numPr>
                <w:ilvl w:val="0"/>
                <w:numId w:val="8"/>
              </w:numPr>
              <w:tabs>
                <w:tab w:val="left" w:pos="306"/>
              </w:tabs>
              <w:ind w:left="22" w:firstLine="0"/>
              <w:rPr>
                <w:rFonts w:ascii="Times New Roman" w:hAnsi="Times New Roman"/>
                <w:sz w:val="28"/>
                <w:szCs w:val="28"/>
              </w:rPr>
            </w:pPr>
            <w:hyperlink r:id="rId36" w:history="1">
              <w:r w:rsidR="00701332" w:rsidRPr="00F50172">
                <w:rPr>
                  <w:rFonts w:ascii="Times New Roman" w:eastAsia="Times New Roman" w:hAnsi="Times New Roman"/>
                  <w:color w:val="000000"/>
                  <w:sz w:val="28"/>
                  <w:szCs w:val="28"/>
                  <w:shd w:val="clear" w:color="auto" w:fill="FFFFFF"/>
                  <w:lang w:eastAsia="ru-RU"/>
                </w:rPr>
                <w:t>Побойкин В.Л.</w:t>
              </w:r>
            </w:hyperlink>
          </w:p>
        </w:tc>
        <w:tc>
          <w:tcPr>
            <w:tcW w:w="4247" w:type="dxa"/>
            <w:gridSpan w:val="2"/>
          </w:tcPr>
          <w:p w:rsidR="00701332" w:rsidRPr="006C4246" w:rsidRDefault="00701332" w:rsidP="00BE708C">
            <w:pPr>
              <w:jc w:val="center"/>
              <w:rPr>
                <w:rFonts w:ascii="Times New Roman" w:hAnsi="Times New Roman"/>
                <w:sz w:val="28"/>
                <w:szCs w:val="28"/>
              </w:rPr>
            </w:pPr>
            <w:r>
              <w:rPr>
                <w:rFonts w:ascii="Times New Roman" w:hAnsi="Times New Roman"/>
                <w:sz w:val="28"/>
                <w:szCs w:val="28"/>
              </w:rPr>
              <w:t>10</w:t>
            </w:r>
          </w:p>
        </w:tc>
      </w:tr>
      <w:tr w:rsidR="00701332" w:rsidRPr="00F50172" w:rsidTr="00BE708C">
        <w:trPr>
          <w:jc w:val="center"/>
        </w:trPr>
        <w:tc>
          <w:tcPr>
            <w:tcW w:w="5098" w:type="dxa"/>
          </w:tcPr>
          <w:p w:rsidR="00701332" w:rsidRPr="009B45AF" w:rsidRDefault="00701332" w:rsidP="002C0F35">
            <w:pPr>
              <w:pStyle w:val="a3"/>
              <w:numPr>
                <w:ilvl w:val="0"/>
                <w:numId w:val="8"/>
              </w:numPr>
              <w:tabs>
                <w:tab w:val="left" w:pos="308"/>
              </w:tabs>
              <w:ind w:left="0" w:firstLine="0"/>
              <w:rPr>
                <w:rFonts w:ascii="Times New Roman" w:hAnsi="Times New Roman"/>
                <w:sz w:val="18"/>
                <w:szCs w:val="18"/>
              </w:rPr>
            </w:pPr>
            <w:r w:rsidRPr="00F50172">
              <w:rPr>
                <w:rFonts w:ascii="Times New Roman" w:hAnsi="Times New Roman"/>
                <w:sz w:val="28"/>
                <w:szCs w:val="28"/>
              </w:rPr>
              <w:t>Шершнев Д.П.</w:t>
            </w:r>
            <w:r>
              <w:rPr>
                <w:rFonts w:ascii="Times New Roman" w:hAnsi="Times New Roman"/>
                <w:sz w:val="28"/>
                <w:szCs w:val="28"/>
              </w:rPr>
              <w:t xml:space="preserve"> </w:t>
            </w:r>
          </w:p>
        </w:tc>
        <w:tc>
          <w:tcPr>
            <w:tcW w:w="4247" w:type="dxa"/>
            <w:gridSpan w:val="2"/>
          </w:tcPr>
          <w:p w:rsidR="00701332" w:rsidRDefault="00701332" w:rsidP="00BE708C">
            <w:pPr>
              <w:jc w:val="center"/>
              <w:rPr>
                <w:rFonts w:ascii="Times New Roman" w:hAnsi="Times New Roman"/>
                <w:sz w:val="28"/>
                <w:szCs w:val="28"/>
              </w:rPr>
            </w:pPr>
            <w:r>
              <w:rPr>
                <w:rFonts w:ascii="Times New Roman" w:hAnsi="Times New Roman"/>
                <w:sz w:val="28"/>
                <w:szCs w:val="28"/>
              </w:rPr>
              <w:t>11</w:t>
            </w:r>
          </w:p>
        </w:tc>
      </w:tr>
      <w:tr w:rsidR="00701332" w:rsidRPr="00F50172" w:rsidTr="00BE708C">
        <w:trPr>
          <w:jc w:val="center"/>
        </w:trPr>
        <w:tc>
          <w:tcPr>
            <w:tcW w:w="5098" w:type="dxa"/>
          </w:tcPr>
          <w:p w:rsidR="00701332" w:rsidRPr="00F50172" w:rsidRDefault="006327D1" w:rsidP="002C0F35">
            <w:pPr>
              <w:pStyle w:val="a3"/>
              <w:numPr>
                <w:ilvl w:val="0"/>
                <w:numId w:val="8"/>
              </w:numPr>
              <w:tabs>
                <w:tab w:val="left" w:pos="306"/>
              </w:tabs>
              <w:ind w:left="22" w:firstLine="0"/>
              <w:rPr>
                <w:rFonts w:ascii="Times New Roman" w:hAnsi="Times New Roman"/>
                <w:sz w:val="28"/>
                <w:szCs w:val="28"/>
              </w:rPr>
            </w:pPr>
            <w:hyperlink r:id="rId37" w:history="1">
              <w:r w:rsidR="00701332" w:rsidRPr="00F50172">
                <w:rPr>
                  <w:rFonts w:ascii="Times New Roman" w:eastAsia="Times New Roman" w:hAnsi="Times New Roman"/>
                  <w:color w:val="000000"/>
                  <w:sz w:val="28"/>
                  <w:szCs w:val="28"/>
                  <w:lang w:eastAsia="ru-RU"/>
                </w:rPr>
                <w:t>Егорова Л.И.</w:t>
              </w:r>
            </w:hyperlink>
          </w:p>
        </w:tc>
        <w:tc>
          <w:tcPr>
            <w:tcW w:w="4247" w:type="dxa"/>
            <w:gridSpan w:val="2"/>
          </w:tcPr>
          <w:p w:rsidR="00701332" w:rsidRDefault="00701332" w:rsidP="00BE708C">
            <w:pPr>
              <w:jc w:val="center"/>
              <w:rPr>
                <w:rFonts w:ascii="Times New Roman" w:hAnsi="Times New Roman"/>
                <w:sz w:val="28"/>
                <w:szCs w:val="28"/>
              </w:rPr>
            </w:pPr>
            <w:r>
              <w:rPr>
                <w:rFonts w:ascii="Times New Roman" w:hAnsi="Times New Roman"/>
                <w:sz w:val="28"/>
                <w:szCs w:val="28"/>
              </w:rPr>
              <w:t>8</w:t>
            </w:r>
          </w:p>
        </w:tc>
      </w:tr>
      <w:tr w:rsidR="00701332" w:rsidRPr="00F50172"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701332" w:rsidRPr="00F50172" w:rsidRDefault="006327D1" w:rsidP="002C0F35">
            <w:pPr>
              <w:pStyle w:val="a3"/>
              <w:numPr>
                <w:ilvl w:val="0"/>
                <w:numId w:val="8"/>
              </w:numPr>
              <w:tabs>
                <w:tab w:val="left" w:pos="306"/>
              </w:tabs>
              <w:ind w:left="22" w:firstLine="0"/>
              <w:rPr>
                <w:rFonts w:ascii="Times New Roman" w:hAnsi="Times New Roman"/>
                <w:sz w:val="28"/>
                <w:szCs w:val="28"/>
              </w:rPr>
            </w:pPr>
            <w:hyperlink r:id="rId38" w:history="1">
              <w:r w:rsidR="00701332" w:rsidRPr="00F50172">
                <w:rPr>
                  <w:rFonts w:ascii="Times New Roman" w:eastAsia="Times New Roman" w:hAnsi="Times New Roman"/>
                  <w:color w:val="000000"/>
                  <w:sz w:val="28"/>
                  <w:szCs w:val="28"/>
                  <w:lang w:eastAsia="ru-RU"/>
                </w:rPr>
                <w:t>Красноштанов А.Н.</w:t>
              </w:r>
            </w:hyperlink>
          </w:p>
        </w:tc>
        <w:tc>
          <w:tcPr>
            <w:tcW w:w="4247" w:type="dxa"/>
            <w:gridSpan w:val="2"/>
            <w:tcBorders>
              <w:top w:val="single" w:sz="4" w:space="0" w:color="auto"/>
              <w:left w:val="single" w:sz="4" w:space="0" w:color="auto"/>
              <w:bottom w:val="single" w:sz="4" w:space="0" w:color="auto"/>
              <w:right w:val="single" w:sz="4" w:space="0" w:color="auto"/>
            </w:tcBorders>
          </w:tcPr>
          <w:p w:rsidR="00701332" w:rsidRPr="00403D59" w:rsidRDefault="00701332" w:rsidP="00BE708C">
            <w:pPr>
              <w:jc w:val="center"/>
              <w:rPr>
                <w:rFonts w:ascii="Times New Roman" w:hAnsi="Times New Roman"/>
                <w:sz w:val="28"/>
                <w:szCs w:val="28"/>
              </w:rPr>
            </w:pPr>
          </w:p>
        </w:tc>
      </w:tr>
      <w:tr w:rsidR="00701332" w:rsidRPr="00F50172"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701332" w:rsidRPr="00F50172" w:rsidRDefault="006327D1" w:rsidP="002C0F35">
            <w:pPr>
              <w:pStyle w:val="a3"/>
              <w:numPr>
                <w:ilvl w:val="0"/>
                <w:numId w:val="8"/>
              </w:numPr>
              <w:tabs>
                <w:tab w:val="left" w:pos="306"/>
              </w:tabs>
              <w:ind w:left="22" w:firstLine="0"/>
              <w:rPr>
                <w:rFonts w:ascii="Times New Roman" w:hAnsi="Times New Roman"/>
                <w:sz w:val="28"/>
                <w:szCs w:val="28"/>
              </w:rPr>
            </w:pPr>
            <w:hyperlink r:id="rId39" w:history="1">
              <w:r w:rsidR="00701332" w:rsidRPr="00F50172">
                <w:rPr>
                  <w:rFonts w:ascii="Times New Roman" w:eastAsia="Times New Roman" w:hAnsi="Times New Roman"/>
                  <w:color w:val="000000"/>
                  <w:sz w:val="28"/>
                  <w:szCs w:val="28"/>
                  <w:lang w:eastAsia="ru-RU"/>
                </w:rPr>
                <w:t>Курбайлов М.М.</w:t>
              </w:r>
            </w:hyperlink>
          </w:p>
        </w:tc>
        <w:tc>
          <w:tcPr>
            <w:tcW w:w="4247" w:type="dxa"/>
            <w:gridSpan w:val="2"/>
            <w:tcBorders>
              <w:top w:val="single" w:sz="4" w:space="0" w:color="auto"/>
              <w:left w:val="single" w:sz="4" w:space="0" w:color="auto"/>
              <w:bottom w:val="single" w:sz="4" w:space="0" w:color="auto"/>
              <w:right w:val="single" w:sz="4" w:space="0" w:color="auto"/>
            </w:tcBorders>
          </w:tcPr>
          <w:p w:rsidR="00701332" w:rsidRPr="00403D59" w:rsidRDefault="00701332" w:rsidP="00BE708C">
            <w:pPr>
              <w:jc w:val="center"/>
              <w:rPr>
                <w:rFonts w:ascii="Times New Roman" w:hAnsi="Times New Roman"/>
                <w:sz w:val="28"/>
                <w:szCs w:val="28"/>
              </w:rPr>
            </w:pPr>
            <w:r>
              <w:rPr>
                <w:rFonts w:ascii="Times New Roman" w:hAnsi="Times New Roman"/>
                <w:sz w:val="28"/>
                <w:szCs w:val="28"/>
              </w:rPr>
              <w:t>3</w:t>
            </w:r>
          </w:p>
        </w:tc>
      </w:tr>
      <w:tr w:rsidR="00701332" w:rsidRPr="00F50172"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701332" w:rsidRPr="00F50172" w:rsidRDefault="006327D1" w:rsidP="002C0F35">
            <w:pPr>
              <w:pStyle w:val="a3"/>
              <w:numPr>
                <w:ilvl w:val="0"/>
                <w:numId w:val="8"/>
              </w:numPr>
              <w:tabs>
                <w:tab w:val="left" w:pos="306"/>
              </w:tabs>
              <w:ind w:left="22" w:firstLine="0"/>
              <w:rPr>
                <w:rFonts w:ascii="Times New Roman" w:hAnsi="Times New Roman"/>
                <w:sz w:val="28"/>
                <w:szCs w:val="28"/>
              </w:rPr>
            </w:pPr>
            <w:hyperlink r:id="rId40" w:history="1">
              <w:r w:rsidR="00701332" w:rsidRPr="00F50172">
                <w:rPr>
                  <w:rFonts w:ascii="Times New Roman" w:eastAsia="Times New Roman" w:hAnsi="Times New Roman"/>
                  <w:color w:val="000000"/>
                  <w:sz w:val="28"/>
                  <w:szCs w:val="28"/>
                  <w:lang w:eastAsia="ru-RU"/>
                </w:rPr>
                <w:t>Романов А.В.</w:t>
              </w:r>
            </w:hyperlink>
          </w:p>
        </w:tc>
        <w:tc>
          <w:tcPr>
            <w:tcW w:w="4247" w:type="dxa"/>
            <w:gridSpan w:val="2"/>
            <w:tcBorders>
              <w:top w:val="single" w:sz="4" w:space="0" w:color="auto"/>
              <w:left w:val="single" w:sz="4" w:space="0" w:color="auto"/>
              <w:bottom w:val="single" w:sz="4" w:space="0" w:color="auto"/>
              <w:right w:val="single" w:sz="4" w:space="0" w:color="auto"/>
            </w:tcBorders>
          </w:tcPr>
          <w:p w:rsidR="00701332" w:rsidRPr="00403D59" w:rsidRDefault="00701332" w:rsidP="00BE708C">
            <w:pPr>
              <w:jc w:val="center"/>
              <w:rPr>
                <w:rFonts w:ascii="Times New Roman" w:hAnsi="Times New Roman"/>
                <w:sz w:val="28"/>
                <w:szCs w:val="28"/>
              </w:rPr>
            </w:pPr>
            <w:r>
              <w:rPr>
                <w:rFonts w:ascii="Times New Roman" w:hAnsi="Times New Roman"/>
                <w:sz w:val="28"/>
                <w:szCs w:val="28"/>
              </w:rPr>
              <w:t>7</w:t>
            </w:r>
          </w:p>
        </w:tc>
      </w:tr>
    </w:tbl>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lastRenderedPageBreak/>
        <w:t>Комиссия по Регламенту, депутатской этике, информационной политике и связям с общественными объединениями</w:t>
      </w:r>
    </w:p>
    <w:p w:rsidR="00701332" w:rsidRPr="00E40ACE" w:rsidRDefault="00701332" w:rsidP="00701332">
      <w:pP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140"/>
        <w:gridCol w:w="1778"/>
      </w:tblGrid>
      <w:tr w:rsidR="00701332" w:rsidRPr="00E40ACE" w:rsidTr="00BE708C">
        <w:trPr>
          <w:jc w:val="center"/>
        </w:trPr>
        <w:tc>
          <w:tcPr>
            <w:tcW w:w="2081" w:type="pct"/>
            <w:vMerge w:val="restart"/>
            <w:vAlign w:val="center"/>
          </w:tcPr>
          <w:p w:rsidR="00701332" w:rsidRPr="00E40ACE" w:rsidRDefault="00701332"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042" w:type="pct"/>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877" w:type="pct"/>
            <w:vAlign w:val="center"/>
          </w:tcPr>
          <w:p w:rsidR="00701332" w:rsidRPr="00E40ACE" w:rsidRDefault="00701332" w:rsidP="00BE708C">
            <w:pPr>
              <w:jc w:val="center"/>
              <w:rPr>
                <w:rFonts w:ascii="Times New Roman" w:hAnsi="Times New Roman"/>
                <w:sz w:val="28"/>
                <w:szCs w:val="28"/>
              </w:rPr>
            </w:pPr>
            <w:r>
              <w:rPr>
                <w:rFonts w:ascii="Times New Roman" w:hAnsi="Times New Roman"/>
                <w:sz w:val="28"/>
                <w:szCs w:val="28"/>
              </w:rPr>
              <w:t>8</w:t>
            </w:r>
          </w:p>
        </w:tc>
      </w:tr>
      <w:tr w:rsidR="00701332" w:rsidRPr="00E40ACE" w:rsidTr="00BE708C">
        <w:trPr>
          <w:jc w:val="center"/>
        </w:trPr>
        <w:tc>
          <w:tcPr>
            <w:tcW w:w="2081" w:type="pct"/>
            <w:vMerge/>
          </w:tcPr>
          <w:p w:rsidR="00701332" w:rsidRPr="00E40ACE" w:rsidRDefault="00701332" w:rsidP="00BE708C">
            <w:pPr>
              <w:ind w:left="34"/>
              <w:jc w:val="center"/>
              <w:rPr>
                <w:rFonts w:ascii="Times New Roman" w:hAnsi="Times New Roman"/>
                <w:sz w:val="28"/>
                <w:szCs w:val="28"/>
              </w:rPr>
            </w:pPr>
          </w:p>
        </w:tc>
        <w:tc>
          <w:tcPr>
            <w:tcW w:w="2919"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2081" w:type="pct"/>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3D59">
              <w:rPr>
                <w:rFonts w:ascii="Times New Roman" w:hAnsi="Times New Roman"/>
                <w:sz w:val="28"/>
                <w:szCs w:val="28"/>
              </w:rPr>
              <w:t>Безродных О</w:t>
            </w:r>
            <w:r>
              <w:rPr>
                <w:rFonts w:ascii="Times New Roman" w:hAnsi="Times New Roman"/>
                <w:sz w:val="28"/>
                <w:szCs w:val="28"/>
              </w:rPr>
              <w:t>.</w:t>
            </w:r>
            <w:r w:rsidRPr="00403D59">
              <w:rPr>
                <w:rFonts w:ascii="Times New Roman" w:hAnsi="Times New Roman"/>
                <w:sz w:val="28"/>
                <w:szCs w:val="28"/>
              </w:rPr>
              <w:t>В</w:t>
            </w:r>
            <w:r>
              <w:rPr>
                <w:rFonts w:ascii="Times New Roman" w:hAnsi="Times New Roman"/>
                <w:sz w:val="28"/>
                <w:szCs w:val="28"/>
              </w:rPr>
              <w:t>.</w:t>
            </w:r>
          </w:p>
        </w:tc>
        <w:tc>
          <w:tcPr>
            <w:tcW w:w="2919" w:type="pct"/>
            <w:gridSpan w:val="2"/>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8</w:t>
            </w:r>
          </w:p>
        </w:tc>
      </w:tr>
      <w:tr w:rsidR="00701332" w:rsidRPr="00E40ACE" w:rsidTr="00BE708C">
        <w:trPr>
          <w:jc w:val="center"/>
        </w:trPr>
        <w:tc>
          <w:tcPr>
            <w:tcW w:w="2081" w:type="pct"/>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3D59">
              <w:rPr>
                <w:rFonts w:ascii="Times New Roman" w:hAnsi="Times New Roman"/>
                <w:sz w:val="28"/>
                <w:szCs w:val="28"/>
              </w:rPr>
              <w:t>Шевченко С</w:t>
            </w:r>
            <w:r>
              <w:rPr>
                <w:rFonts w:ascii="Times New Roman" w:hAnsi="Times New Roman"/>
                <w:sz w:val="28"/>
                <w:szCs w:val="28"/>
              </w:rPr>
              <w:t>.</w:t>
            </w:r>
            <w:r w:rsidRPr="00403D59">
              <w:rPr>
                <w:rFonts w:ascii="Times New Roman" w:hAnsi="Times New Roman"/>
                <w:sz w:val="28"/>
                <w:szCs w:val="28"/>
              </w:rPr>
              <w:t>П</w:t>
            </w:r>
            <w:r>
              <w:rPr>
                <w:rFonts w:ascii="Times New Roman" w:hAnsi="Times New Roman"/>
                <w:sz w:val="28"/>
                <w:szCs w:val="28"/>
              </w:rPr>
              <w:t>.</w:t>
            </w:r>
          </w:p>
        </w:tc>
        <w:tc>
          <w:tcPr>
            <w:tcW w:w="2919" w:type="pct"/>
            <w:gridSpan w:val="2"/>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7</w:t>
            </w:r>
          </w:p>
        </w:tc>
      </w:tr>
      <w:tr w:rsidR="00701332" w:rsidRPr="00E40ACE" w:rsidTr="00BE708C">
        <w:trPr>
          <w:jc w:val="center"/>
        </w:trPr>
        <w:tc>
          <w:tcPr>
            <w:tcW w:w="2081" w:type="pct"/>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Pr>
                <w:rFonts w:ascii="Times New Roman" w:hAnsi="Times New Roman"/>
                <w:sz w:val="28"/>
                <w:szCs w:val="28"/>
              </w:rPr>
              <w:t>Аблов А.А.</w:t>
            </w:r>
          </w:p>
        </w:tc>
        <w:tc>
          <w:tcPr>
            <w:tcW w:w="2919" w:type="pct"/>
            <w:gridSpan w:val="2"/>
          </w:tcPr>
          <w:p w:rsidR="00701332" w:rsidRPr="00585310" w:rsidRDefault="00701332" w:rsidP="00BE708C">
            <w:pPr>
              <w:jc w:val="center"/>
              <w:rPr>
                <w:rFonts w:ascii="Times New Roman" w:hAnsi="Times New Roman"/>
                <w:sz w:val="28"/>
                <w:szCs w:val="28"/>
              </w:rPr>
            </w:pPr>
            <w:r>
              <w:rPr>
                <w:rFonts w:ascii="Times New Roman" w:hAnsi="Times New Roman"/>
                <w:sz w:val="28"/>
                <w:szCs w:val="28"/>
              </w:rPr>
              <w:t>6</w:t>
            </w:r>
          </w:p>
        </w:tc>
      </w:tr>
      <w:tr w:rsidR="00701332" w:rsidRPr="00E40ACE" w:rsidTr="00BE708C">
        <w:trPr>
          <w:jc w:val="center"/>
        </w:trPr>
        <w:tc>
          <w:tcPr>
            <w:tcW w:w="2081" w:type="pct"/>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3D59">
              <w:rPr>
                <w:rFonts w:ascii="Times New Roman" w:hAnsi="Times New Roman"/>
                <w:sz w:val="28"/>
                <w:szCs w:val="28"/>
              </w:rPr>
              <w:t>Андреев А</w:t>
            </w:r>
            <w:r>
              <w:rPr>
                <w:rFonts w:ascii="Times New Roman" w:hAnsi="Times New Roman"/>
                <w:sz w:val="28"/>
                <w:szCs w:val="28"/>
              </w:rPr>
              <w:t>.</w:t>
            </w:r>
            <w:r w:rsidRPr="00403D59">
              <w:rPr>
                <w:rFonts w:ascii="Times New Roman" w:hAnsi="Times New Roman"/>
                <w:sz w:val="28"/>
                <w:szCs w:val="28"/>
              </w:rPr>
              <w:t>А</w:t>
            </w:r>
            <w:r>
              <w:rPr>
                <w:rFonts w:ascii="Times New Roman" w:hAnsi="Times New Roman"/>
                <w:sz w:val="28"/>
                <w:szCs w:val="28"/>
              </w:rPr>
              <w:t>.</w:t>
            </w:r>
          </w:p>
        </w:tc>
        <w:tc>
          <w:tcPr>
            <w:tcW w:w="2919" w:type="pct"/>
            <w:gridSpan w:val="2"/>
          </w:tcPr>
          <w:p w:rsidR="00701332" w:rsidRPr="00E40ACE" w:rsidRDefault="00701332" w:rsidP="00BE708C">
            <w:pPr>
              <w:jc w:val="center"/>
              <w:rPr>
                <w:rFonts w:ascii="Times New Roman" w:hAnsi="Times New Roman"/>
                <w:sz w:val="28"/>
                <w:szCs w:val="28"/>
              </w:rPr>
            </w:pPr>
            <w:r>
              <w:rPr>
                <w:rFonts w:ascii="Times New Roman" w:hAnsi="Times New Roman"/>
                <w:sz w:val="28"/>
                <w:szCs w:val="28"/>
              </w:rPr>
              <w:t>7</w:t>
            </w:r>
          </w:p>
        </w:tc>
      </w:tr>
      <w:tr w:rsidR="00701332" w:rsidRPr="00E40ACE" w:rsidTr="00BE708C">
        <w:trPr>
          <w:jc w:val="center"/>
        </w:trPr>
        <w:tc>
          <w:tcPr>
            <w:tcW w:w="2081" w:type="pct"/>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3D59">
              <w:rPr>
                <w:rFonts w:ascii="Times New Roman" w:hAnsi="Times New Roman"/>
                <w:sz w:val="28"/>
                <w:szCs w:val="28"/>
              </w:rPr>
              <w:t>Егорова Л</w:t>
            </w:r>
            <w:r>
              <w:rPr>
                <w:rFonts w:ascii="Times New Roman" w:hAnsi="Times New Roman"/>
                <w:sz w:val="28"/>
                <w:szCs w:val="28"/>
              </w:rPr>
              <w:t>.</w:t>
            </w:r>
            <w:r w:rsidRPr="00403D59">
              <w:rPr>
                <w:rFonts w:ascii="Times New Roman" w:hAnsi="Times New Roman"/>
                <w:sz w:val="28"/>
                <w:szCs w:val="28"/>
              </w:rPr>
              <w:t>И</w:t>
            </w:r>
            <w:r>
              <w:rPr>
                <w:rFonts w:ascii="Times New Roman" w:hAnsi="Times New Roman"/>
                <w:sz w:val="28"/>
                <w:szCs w:val="28"/>
              </w:rPr>
              <w:t>.</w:t>
            </w:r>
            <w:r w:rsidRPr="00403D59">
              <w:rPr>
                <w:rFonts w:ascii="Times New Roman" w:hAnsi="Times New Roman"/>
                <w:sz w:val="28"/>
                <w:szCs w:val="28"/>
              </w:rPr>
              <w:t xml:space="preserve"> </w:t>
            </w:r>
          </w:p>
        </w:tc>
        <w:tc>
          <w:tcPr>
            <w:tcW w:w="2919" w:type="pct"/>
            <w:gridSpan w:val="2"/>
          </w:tcPr>
          <w:p w:rsidR="00701332" w:rsidRPr="00585310" w:rsidRDefault="00701332" w:rsidP="00BE708C">
            <w:pPr>
              <w:jc w:val="center"/>
              <w:rPr>
                <w:rFonts w:ascii="Times New Roman" w:hAnsi="Times New Roman"/>
                <w:sz w:val="28"/>
                <w:szCs w:val="28"/>
              </w:rPr>
            </w:pPr>
            <w:r>
              <w:rPr>
                <w:rFonts w:ascii="Times New Roman" w:hAnsi="Times New Roman"/>
                <w:sz w:val="28"/>
                <w:szCs w:val="28"/>
              </w:rPr>
              <w:t>6</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3D59">
              <w:rPr>
                <w:rFonts w:ascii="Times New Roman" w:hAnsi="Times New Roman"/>
                <w:sz w:val="28"/>
                <w:szCs w:val="28"/>
              </w:rPr>
              <w:t>Крывовязый И</w:t>
            </w:r>
            <w:r>
              <w:rPr>
                <w:rFonts w:ascii="Times New Roman" w:hAnsi="Times New Roman"/>
                <w:sz w:val="28"/>
                <w:szCs w:val="28"/>
              </w:rPr>
              <w:t>.</w:t>
            </w:r>
            <w:r w:rsidRPr="00403D59">
              <w:rPr>
                <w:rFonts w:ascii="Times New Roman" w:hAnsi="Times New Roman"/>
                <w:sz w:val="28"/>
                <w:szCs w:val="28"/>
              </w:rPr>
              <w:t>В</w:t>
            </w:r>
            <w:r>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6</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318"/>
              </w:tabs>
              <w:ind w:left="0" w:firstLine="0"/>
              <w:rPr>
                <w:rFonts w:ascii="Times New Roman" w:hAnsi="Times New Roman"/>
                <w:sz w:val="28"/>
                <w:szCs w:val="28"/>
              </w:rPr>
            </w:pPr>
            <w:r w:rsidRPr="00401297">
              <w:rPr>
                <w:rFonts w:ascii="Times New Roman" w:hAnsi="Times New Roman"/>
                <w:sz w:val="28"/>
                <w:szCs w:val="28"/>
              </w:rPr>
              <w:t>Любенков Г.А.</w:t>
            </w:r>
            <w:r>
              <w:rPr>
                <w:rFonts w:ascii="Times New Roman" w:hAnsi="Times New Roman"/>
                <w:sz w:val="28"/>
                <w:szCs w:val="28"/>
              </w:rPr>
              <w:t xml:space="preserve"> </w:t>
            </w:r>
          </w:p>
        </w:tc>
        <w:tc>
          <w:tcPr>
            <w:tcW w:w="2919" w:type="pct"/>
            <w:gridSpan w:val="2"/>
            <w:tcBorders>
              <w:top w:val="single" w:sz="4" w:space="0" w:color="auto"/>
              <w:left w:val="single" w:sz="4" w:space="0" w:color="auto"/>
              <w:bottom w:val="single" w:sz="4" w:space="0" w:color="auto"/>
              <w:right w:val="single" w:sz="4" w:space="0" w:color="auto"/>
            </w:tcBorders>
          </w:tcPr>
          <w:p w:rsidR="00701332" w:rsidRDefault="00701332" w:rsidP="00BE708C">
            <w:pPr>
              <w:jc w:val="center"/>
              <w:rPr>
                <w:rFonts w:ascii="Times New Roman" w:hAnsi="Times New Roman"/>
                <w:sz w:val="28"/>
                <w:szCs w:val="28"/>
              </w:rPr>
            </w:pPr>
            <w:r>
              <w:rPr>
                <w:rFonts w:ascii="Times New Roman" w:hAnsi="Times New Roman"/>
                <w:sz w:val="28"/>
                <w:szCs w:val="28"/>
              </w:rPr>
              <w:t>8</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284"/>
              </w:tabs>
              <w:ind w:left="0" w:firstLine="0"/>
              <w:rPr>
                <w:rFonts w:ascii="Times New Roman" w:hAnsi="Times New Roman"/>
                <w:sz w:val="28"/>
                <w:szCs w:val="28"/>
              </w:rPr>
            </w:pPr>
            <w:r w:rsidRPr="00403D59">
              <w:rPr>
                <w:rFonts w:ascii="Times New Roman" w:hAnsi="Times New Roman"/>
                <w:sz w:val="28"/>
                <w:szCs w:val="28"/>
              </w:rPr>
              <w:t>Маслов А</w:t>
            </w:r>
            <w:r>
              <w:rPr>
                <w:rFonts w:ascii="Times New Roman" w:hAnsi="Times New Roman"/>
                <w:sz w:val="28"/>
                <w:szCs w:val="28"/>
              </w:rPr>
              <w:t>.</w:t>
            </w:r>
            <w:r w:rsidRPr="00403D59">
              <w:rPr>
                <w:rFonts w:ascii="Times New Roman" w:hAnsi="Times New Roman"/>
                <w:sz w:val="28"/>
                <w:szCs w:val="28"/>
              </w:rPr>
              <w:t>С</w:t>
            </w:r>
            <w:r>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8</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284"/>
              </w:tabs>
              <w:ind w:left="0" w:firstLine="0"/>
              <w:rPr>
                <w:rFonts w:ascii="Times New Roman" w:hAnsi="Times New Roman"/>
                <w:sz w:val="28"/>
                <w:szCs w:val="28"/>
              </w:rPr>
            </w:pPr>
            <w:r w:rsidRPr="00403D59">
              <w:rPr>
                <w:rFonts w:ascii="Times New Roman" w:hAnsi="Times New Roman"/>
                <w:sz w:val="28"/>
                <w:szCs w:val="28"/>
              </w:rPr>
              <w:t>Носенко О</w:t>
            </w:r>
            <w:r>
              <w:rPr>
                <w:rFonts w:ascii="Times New Roman" w:hAnsi="Times New Roman"/>
                <w:sz w:val="28"/>
                <w:szCs w:val="28"/>
              </w:rPr>
              <w:t>.</w:t>
            </w:r>
            <w:r w:rsidRPr="00403D59">
              <w:rPr>
                <w:rFonts w:ascii="Times New Roman" w:hAnsi="Times New Roman"/>
                <w:sz w:val="28"/>
                <w:szCs w:val="28"/>
              </w:rPr>
              <w:t>Н</w:t>
            </w:r>
            <w:r>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701332" w:rsidRDefault="00701332" w:rsidP="00BE708C">
            <w:pPr>
              <w:jc w:val="center"/>
              <w:rPr>
                <w:rFonts w:ascii="Times New Roman" w:hAnsi="Times New Roman"/>
                <w:sz w:val="28"/>
                <w:szCs w:val="28"/>
              </w:rPr>
            </w:pPr>
            <w:r>
              <w:rPr>
                <w:rFonts w:ascii="Times New Roman" w:hAnsi="Times New Roman"/>
                <w:sz w:val="28"/>
                <w:szCs w:val="28"/>
              </w:rPr>
              <w:t>5</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426"/>
              </w:tabs>
              <w:ind w:left="0" w:firstLine="0"/>
              <w:rPr>
                <w:rFonts w:ascii="Times New Roman" w:hAnsi="Times New Roman"/>
                <w:sz w:val="28"/>
                <w:szCs w:val="28"/>
              </w:rPr>
            </w:pPr>
            <w:r w:rsidRPr="00403D59">
              <w:rPr>
                <w:rFonts w:ascii="Times New Roman" w:hAnsi="Times New Roman"/>
                <w:sz w:val="28"/>
                <w:szCs w:val="28"/>
              </w:rPr>
              <w:t>Побойкин В</w:t>
            </w:r>
            <w:r>
              <w:rPr>
                <w:rFonts w:ascii="Times New Roman" w:hAnsi="Times New Roman"/>
                <w:sz w:val="28"/>
                <w:szCs w:val="28"/>
              </w:rPr>
              <w:t>.</w:t>
            </w:r>
            <w:r w:rsidRPr="00403D59">
              <w:rPr>
                <w:rFonts w:ascii="Times New Roman" w:hAnsi="Times New Roman"/>
                <w:sz w:val="28"/>
                <w:szCs w:val="28"/>
              </w:rPr>
              <w:t>Л</w:t>
            </w:r>
            <w:r>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701332" w:rsidRPr="00BD0722" w:rsidRDefault="00701332" w:rsidP="00BE708C">
            <w:pPr>
              <w:jc w:val="center"/>
              <w:rPr>
                <w:rFonts w:ascii="Times New Roman" w:hAnsi="Times New Roman"/>
                <w:sz w:val="28"/>
                <w:szCs w:val="28"/>
              </w:rPr>
            </w:pPr>
            <w:r>
              <w:rPr>
                <w:rFonts w:ascii="Times New Roman" w:hAnsi="Times New Roman"/>
                <w:sz w:val="28"/>
                <w:szCs w:val="28"/>
              </w:rPr>
              <w:t>6</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318"/>
                <w:tab w:val="left" w:pos="426"/>
              </w:tabs>
              <w:ind w:left="0" w:firstLine="0"/>
              <w:rPr>
                <w:rFonts w:ascii="Times New Roman" w:hAnsi="Times New Roman"/>
                <w:sz w:val="28"/>
                <w:szCs w:val="28"/>
              </w:rPr>
            </w:pPr>
            <w:r w:rsidRPr="0082696C">
              <w:rPr>
                <w:rFonts w:ascii="Times New Roman" w:hAnsi="Times New Roman"/>
                <w:sz w:val="28"/>
                <w:szCs w:val="28"/>
              </w:rPr>
              <w:t>Труфанов Н</w:t>
            </w:r>
            <w:r>
              <w:rPr>
                <w:rFonts w:ascii="Times New Roman" w:hAnsi="Times New Roman"/>
                <w:sz w:val="28"/>
                <w:szCs w:val="28"/>
              </w:rPr>
              <w:t>.</w:t>
            </w:r>
            <w:r w:rsidRPr="0082696C">
              <w:rPr>
                <w:rFonts w:ascii="Times New Roman" w:hAnsi="Times New Roman"/>
                <w:sz w:val="28"/>
                <w:szCs w:val="28"/>
              </w:rPr>
              <w:t>С</w:t>
            </w:r>
            <w:r>
              <w:rPr>
                <w:rFonts w:ascii="Times New Roman" w:hAnsi="Times New Roman"/>
                <w:sz w:val="28"/>
                <w:szCs w:val="28"/>
              </w:rPr>
              <w:t xml:space="preserve">. </w:t>
            </w:r>
          </w:p>
        </w:tc>
        <w:tc>
          <w:tcPr>
            <w:tcW w:w="2919" w:type="pct"/>
            <w:gridSpan w:val="2"/>
            <w:tcBorders>
              <w:top w:val="single" w:sz="4" w:space="0" w:color="auto"/>
              <w:left w:val="single" w:sz="4" w:space="0" w:color="auto"/>
              <w:bottom w:val="single" w:sz="4" w:space="0" w:color="auto"/>
              <w:right w:val="single" w:sz="4" w:space="0" w:color="auto"/>
            </w:tcBorders>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6</w:t>
            </w:r>
          </w:p>
        </w:tc>
      </w:tr>
      <w:tr w:rsidR="00701332"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701332" w:rsidRPr="00403D59" w:rsidRDefault="00701332" w:rsidP="002C0F35">
            <w:pPr>
              <w:pStyle w:val="a3"/>
              <w:numPr>
                <w:ilvl w:val="0"/>
                <w:numId w:val="9"/>
              </w:numPr>
              <w:tabs>
                <w:tab w:val="left" w:pos="426"/>
              </w:tabs>
              <w:ind w:left="0" w:firstLine="0"/>
              <w:rPr>
                <w:rFonts w:ascii="Times New Roman" w:hAnsi="Times New Roman"/>
                <w:sz w:val="28"/>
                <w:szCs w:val="28"/>
              </w:rPr>
            </w:pPr>
            <w:r w:rsidRPr="00403D59">
              <w:rPr>
                <w:rFonts w:ascii="Times New Roman" w:hAnsi="Times New Roman"/>
                <w:sz w:val="28"/>
                <w:szCs w:val="28"/>
              </w:rPr>
              <w:t>Франтенко С</w:t>
            </w:r>
            <w:r>
              <w:rPr>
                <w:rFonts w:ascii="Times New Roman" w:hAnsi="Times New Roman"/>
                <w:sz w:val="28"/>
                <w:szCs w:val="28"/>
              </w:rPr>
              <w:t>.</w:t>
            </w:r>
            <w:r w:rsidRPr="00403D59">
              <w:rPr>
                <w:rFonts w:ascii="Times New Roman" w:hAnsi="Times New Roman"/>
                <w:sz w:val="28"/>
                <w:szCs w:val="28"/>
              </w:rPr>
              <w:t>С</w:t>
            </w:r>
            <w:r>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701332" w:rsidRPr="006507C4" w:rsidRDefault="00701332" w:rsidP="00BE708C">
            <w:pPr>
              <w:jc w:val="center"/>
              <w:rPr>
                <w:rFonts w:ascii="Times New Roman" w:hAnsi="Times New Roman"/>
                <w:sz w:val="28"/>
                <w:szCs w:val="28"/>
              </w:rPr>
            </w:pPr>
            <w:r>
              <w:rPr>
                <w:rFonts w:ascii="Times New Roman" w:hAnsi="Times New Roman"/>
                <w:sz w:val="28"/>
                <w:szCs w:val="28"/>
              </w:rPr>
              <w:t>6</w:t>
            </w:r>
          </w:p>
        </w:tc>
      </w:tr>
    </w:tbl>
    <w:p w:rsidR="00593015" w:rsidRDefault="00593015" w:rsidP="00701332">
      <w:pPr>
        <w:jc w:val="center"/>
        <w:rPr>
          <w:rFonts w:ascii="Times New Roman" w:hAnsi="Times New Roman"/>
          <w:b/>
          <w:i/>
          <w:sz w:val="28"/>
          <w:szCs w:val="28"/>
        </w:rPr>
      </w:pPr>
    </w:p>
    <w:p w:rsidR="00701332" w:rsidRPr="00434779" w:rsidRDefault="00701332" w:rsidP="00701332">
      <w:pPr>
        <w:jc w:val="center"/>
        <w:rPr>
          <w:rFonts w:ascii="Times New Roman" w:hAnsi="Times New Roman"/>
          <w:b/>
          <w:i/>
          <w:sz w:val="28"/>
          <w:szCs w:val="28"/>
        </w:rPr>
      </w:pPr>
      <w:r w:rsidRPr="00434779">
        <w:rPr>
          <w:rFonts w:ascii="Times New Roman" w:hAnsi="Times New Roman"/>
          <w:b/>
          <w:i/>
          <w:sz w:val="28"/>
          <w:szCs w:val="28"/>
        </w:rPr>
        <w:t>Комиссия по контрольной деятельности</w:t>
      </w:r>
    </w:p>
    <w:p w:rsidR="00701332" w:rsidRPr="00E40ACE" w:rsidRDefault="00701332" w:rsidP="00701332">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2"/>
        <w:gridCol w:w="4170"/>
        <w:gridCol w:w="1825"/>
      </w:tblGrid>
      <w:tr w:rsidR="00701332" w:rsidRPr="00E40ACE" w:rsidTr="00BE708C">
        <w:trPr>
          <w:jc w:val="center"/>
        </w:trPr>
        <w:tc>
          <w:tcPr>
            <w:tcW w:w="2043" w:type="pct"/>
            <w:vMerge w:val="restart"/>
            <w:vAlign w:val="center"/>
          </w:tcPr>
          <w:p w:rsidR="00701332" w:rsidRPr="00E40ACE" w:rsidRDefault="00701332" w:rsidP="00BE708C">
            <w:pPr>
              <w:jc w:val="center"/>
              <w:rPr>
                <w:rFonts w:ascii="Times New Roman" w:hAnsi="Times New Roman"/>
                <w:bCs/>
                <w:sz w:val="28"/>
                <w:szCs w:val="28"/>
              </w:rPr>
            </w:pPr>
            <w:r w:rsidRPr="00E40ACE">
              <w:rPr>
                <w:rFonts w:ascii="Times New Roman" w:hAnsi="Times New Roman"/>
                <w:bCs/>
                <w:sz w:val="28"/>
                <w:szCs w:val="28"/>
              </w:rPr>
              <w:t>ФИО депутата</w:t>
            </w:r>
          </w:p>
        </w:tc>
        <w:tc>
          <w:tcPr>
            <w:tcW w:w="2057" w:type="pct"/>
          </w:tcPr>
          <w:p w:rsidR="00701332" w:rsidRPr="00E40ACE" w:rsidRDefault="00701332" w:rsidP="00BE708C">
            <w:pPr>
              <w:jc w:val="center"/>
              <w:rPr>
                <w:rFonts w:ascii="Times New Roman" w:hAnsi="Times New Roman"/>
                <w:bCs/>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900" w:type="pct"/>
            <w:vAlign w:val="center"/>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8</w:t>
            </w:r>
          </w:p>
        </w:tc>
      </w:tr>
      <w:tr w:rsidR="00701332" w:rsidRPr="00E40ACE" w:rsidTr="00BE708C">
        <w:trPr>
          <w:jc w:val="center"/>
        </w:trPr>
        <w:tc>
          <w:tcPr>
            <w:tcW w:w="2043" w:type="pct"/>
            <w:vMerge/>
          </w:tcPr>
          <w:p w:rsidR="00701332" w:rsidRPr="00E40ACE" w:rsidRDefault="00701332" w:rsidP="00BE708C">
            <w:pPr>
              <w:jc w:val="center"/>
              <w:rPr>
                <w:rFonts w:ascii="Times New Roman" w:hAnsi="Times New Roman"/>
                <w:bCs/>
                <w:sz w:val="28"/>
                <w:szCs w:val="28"/>
              </w:rPr>
            </w:pPr>
          </w:p>
        </w:tc>
        <w:tc>
          <w:tcPr>
            <w:tcW w:w="2957" w:type="pct"/>
            <w:gridSpan w:val="2"/>
          </w:tcPr>
          <w:p w:rsidR="00701332" w:rsidRPr="00E40ACE" w:rsidRDefault="00701332"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701332" w:rsidRPr="00E40ACE" w:rsidTr="00BE708C">
        <w:trPr>
          <w:jc w:val="center"/>
        </w:trPr>
        <w:tc>
          <w:tcPr>
            <w:tcW w:w="2043" w:type="pct"/>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Сагдеев Т</w:t>
            </w:r>
            <w:r>
              <w:rPr>
                <w:rFonts w:ascii="Times New Roman" w:hAnsi="Times New Roman"/>
                <w:bCs/>
                <w:sz w:val="28"/>
                <w:szCs w:val="28"/>
              </w:rPr>
              <w:t>.</w:t>
            </w:r>
            <w:r w:rsidRPr="000711DB">
              <w:rPr>
                <w:rFonts w:ascii="Times New Roman" w:hAnsi="Times New Roman"/>
                <w:bCs/>
                <w:sz w:val="28"/>
                <w:szCs w:val="28"/>
              </w:rPr>
              <w:t>Р</w:t>
            </w:r>
            <w:r>
              <w:rPr>
                <w:rFonts w:ascii="Times New Roman" w:hAnsi="Times New Roman"/>
                <w:bCs/>
                <w:sz w:val="28"/>
                <w:szCs w:val="28"/>
              </w:rPr>
              <w:t>.</w:t>
            </w:r>
          </w:p>
        </w:tc>
        <w:tc>
          <w:tcPr>
            <w:tcW w:w="2957" w:type="pct"/>
            <w:gridSpan w:val="2"/>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8</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Белов А</w:t>
            </w:r>
            <w:r>
              <w:rPr>
                <w:rFonts w:ascii="Times New Roman" w:hAnsi="Times New Roman"/>
                <w:bCs/>
                <w:sz w:val="28"/>
                <w:szCs w:val="28"/>
              </w:rPr>
              <w:t>.</w:t>
            </w:r>
            <w:r w:rsidRPr="000711DB">
              <w:rPr>
                <w:rFonts w:ascii="Times New Roman" w:hAnsi="Times New Roman"/>
                <w:bCs/>
                <w:sz w:val="28"/>
                <w:szCs w:val="28"/>
              </w:rPr>
              <w:t>С</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7</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Бренюк С</w:t>
            </w:r>
            <w:r>
              <w:rPr>
                <w:rFonts w:ascii="Times New Roman" w:hAnsi="Times New Roman"/>
                <w:bCs/>
                <w:sz w:val="28"/>
                <w:szCs w:val="28"/>
              </w:rPr>
              <w:t>.</w:t>
            </w:r>
            <w:r w:rsidRPr="000711DB">
              <w:rPr>
                <w:rFonts w:ascii="Times New Roman" w:hAnsi="Times New Roman"/>
                <w:bCs/>
                <w:sz w:val="28"/>
                <w:szCs w:val="28"/>
              </w:rPr>
              <w:t>А</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5</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Дикусарова Н</w:t>
            </w:r>
            <w:r>
              <w:rPr>
                <w:rFonts w:ascii="Times New Roman" w:hAnsi="Times New Roman"/>
                <w:bCs/>
                <w:sz w:val="28"/>
                <w:szCs w:val="28"/>
              </w:rPr>
              <w:t>.</w:t>
            </w:r>
            <w:r w:rsidRPr="000711DB">
              <w:rPr>
                <w:rFonts w:ascii="Times New Roman" w:hAnsi="Times New Roman"/>
                <w:bCs/>
                <w:sz w:val="28"/>
                <w:szCs w:val="28"/>
              </w:rPr>
              <w:t>И</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3</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944ABB">
            <w:pPr>
              <w:pStyle w:val="a3"/>
              <w:numPr>
                <w:ilvl w:val="0"/>
                <w:numId w:val="10"/>
              </w:numPr>
              <w:tabs>
                <w:tab w:val="left" w:pos="284"/>
              </w:tabs>
              <w:ind w:left="34" w:firstLine="2"/>
              <w:rPr>
                <w:rFonts w:ascii="Times New Roman" w:hAnsi="Times New Roman"/>
                <w:bCs/>
                <w:sz w:val="28"/>
                <w:szCs w:val="28"/>
              </w:rPr>
            </w:pPr>
            <w:r>
              <w:rPr>
                <w:rFonts w:ascii="Times New Roman" w:hAnsi="Times New Roman"/>
                <w:sz w:val="28"/>
                <w:szCs w:val="28"/>
              </w:rPr>
              <w:t>Качин А.</w:t>
            </w:r>
            <w:r w:rsidR="00944ABB">
              <w:rPr>
                <w:rFonts w:ascii="Times New Roman" w:hAnsi="Times New Roman"/>
                <w:sz w:val="28"/>
                <w:szCs w:val="28"/>
              </w:rPr>
              <w:t>С</w:t>
            </w:r>
            <w:r>
              <w:rPr>
                <w:rFonts w:ascii="Times New Roman" w:hAnsi="Times New Roman"/>
                <w:sz w:val="28"/>
                <w:szCs w:val="28"/>
              </w:rPr>
              <w:t xml:space="preserve">. </w:t>
            </w:r>
          </w:p>
        </w:tc>
        <w:tc>
          <w:tcPr>
            <w:tcW w:w="2957" w:type="pct"/>
            <w:gridSpan w:val="2"/>
            <w:tcBorders>
              <w:top w:val="single" w:sz="4" w:space="0" w:color="auto"/>
              <w:left w:val="single" w:sz="4" w:space="0" w:color="auto"/>
              <w:bottom w:val="single" w:sz="4" w:space="0" w:color="auto"/>
              <w:right w:val="single" w:sz="4" w:space="0" w:color="auto"/>
            </w:tcBorders>
          </w:tcPr>
          <w:p w:rsidR="00701332" w:rsidRDefault="00701332" w:rsidP="00BE708C">
            <w:pPr>
              <w:jc w:val="center"/>
              <w:rPr>
                <w:rFonts w:ascii="Times New Roman" w:hAnsi="Times New Roman"/>
                <w:bCs/>
                <w:sz w:val="28"/>
                <w:szCs w:val="28"/>
              </w:rPr>
            </w:pPr>
            <w:r>
              <w:rPr>
                <w:rFonts w:ascii="Times New Roman" w:hAnsi="Times New Roman"/>
                <w:bCs/>
                <w:sz w:val="28"/>
                <w:szCs w:val="28"/>
              </w:rPr>
              <w:t>7</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Кудрявцева Г</w:t>
            </w:r>
            <w:r>
              <w:rPr>
                <w:rFonts w:ascii="Times New Roman" w:hAnsi="Times New Roman"/>
                <w:bCs/>
                <w:sz w:val="28"/>
                <w:szCs w:val="28"/>
              </w:rPr>
              <w:t>.</w:t>
            </w:r>
            <w:r w:rsidRPr="000711DB">
              <w:rPr>
                <w:rFonts w:ascii="Times New Roman" w:hAnsi="Times New Roman"/>
                <w:bCs/>
                <w:sz w:val="28"/>
                <w:szCs w:val="28"/>
              </w:rPr>
              <w:t>Ф</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5</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Лобков А</w:t>
            </w:r>
            <w:r>
              <w:rPr>
                <w:rFonts w:ascii="Times New Roman" w:hAnsi="Times New Roman"/>
                <w:bCs/>
                <w:sz w:val="28"/>
                <w:szCs w:val="28"/>
              </w:rPr>
              <w:t>.</w:t>
            </w:r>
            <w:r w:rsidRPr="000711DB">
              <w:rPr>
                <w:rFonts w:ascii="Times New Roman" w:hAnsi="Times New Roman"/>
                <w:bCs/>
                <w:sz w:val="28"/>
                <w:szCs w:val="28"/>
              </w:rPr>
              <w:t>В</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3</w:t>
            </w:r>
          </w:p>
        </w:tc>
      </w:tr>
      <w:tr w:rsidR="00701332" w:rsidRPr="00E40ACE" w:rsidTr="00BE708C">
        <w:trPr>
          <w:jc w:val="center"/>
        </w:trPr>
        <w:tc>
          <w:tcPr>
            <w:tcW w:w="2043" w:type="pct"/>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Обухов А</w:t>
            </w:r>
            <w:r>
              <w:rPr>
                <w:rFonts w:ascii="Times New Roman" w:hAnsi="Times New Roman"/>
                <w:bCs/>
                <w:sz w:val="28"/>
                <w:szCs w:val="28"/>
              </w:rPr>
              <w:t>.</w:t>
            </w:r>
            <w:r w:rsidRPr="000711DB">
              <w:rPr>
                <w:rFonts w:ascii="Times New Roman" w:hAnsi="Times New Roman"/>
                <w:bCs/>
                <w:sz w:val="28"/>
                <w:szCs w:val="28"/>
              </w:rPr>
              <w:t>В</w:t>
            </w:r>
            <w:r>
              <w:rPr>
                <w:rFonts w:ascii="Times New Roman" w:hAnsi="Times New Roman"/>
                <w:bCs/>
                <w:sz w:val="28"/>
                <w:szCs w:val="28"/>
              </w:rPr>
              <w:t>.</w:t>
            </w:r>
          </w:p>
        </w:tc>
        <w:tc>
          <w:tcPr>
            <w:tcW w:w="2957" w:type="pct"/>
            <w:gridSpan w:val="2"/>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7</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284"/>
              </w:tabs>
              <w:ind w:left="34" w:firstLine="2"/>
              <w:rPr>
                <w:rFonts w:ascii="Times New Roman" w:hAnsi="Times New Roman"/>
                <w:bCs/>
                <w:sz w:val="28"/>
                <w:szCs w:val="28"/>
              </w:rPr>
            </w:pPr>
            <w:r w:rsidRPr="000711DB">
              <w:rPr>
                <w:rFonts w:ascii="Times New Roman" w:hAnsi="Times New Roman"/>
                <w:bCs/>
                <w:sz w:val="28"/>
                <w:szCs w:val="28"/>
              </w:rPr>
              <w:t>Перетолчин В</w:t>
            </w:r>
            <w:r>
              <w:rPr>
                <w:rFonts w:ascii="Times New Roman" w:hAnsi="Times New Roman"/>
                <w:bCs/>
                <w:sz w:val="28"/>
                <w:szCs w:val="28"/>
              </w:rPr>
              <w:t>.</w:t>
            </w:r>
            <w:r w:rsidRPr="000711DB">
              <w:rPr>
                <w:rFonts w:ascii="Times New Roman" w:hAnsi="Times New Roman"/>
                <w:bCs/>
                <w:sz w:val="28"/>
                <w:szCs w:val="28"/>
              </w:rPr>
              <w:t>В</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0711DB" w:rsidRDefault="00701332" w:rsidP="00BE708C">
            <w:pPr>
              <w:jc w:val="center"/>
              <w:rPr>
                <w:rFonts w:ascii="Times New Roman" w:hAnsi="Times New Roman"/>
                <w:bCs/>
                <w:sz w:val="28"/>
                <w:szCs w:val="28"/>
              </w:rPr>
            </w:pPr>
            <w:r>
              <w:rPr>
                <w:rFonts w:ascii="Times New Roman" w:hAnsi="Times New Roman"/>
                <w:bCs/>
                <w:sz w:val="28"/>
                <w:szCs w:val="28"/>
              </w:rPr>
              <w:t>2</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426"/>
              </w:tabs>
              <w:ind w:left="34" w:firstLine="2"/>
              <w:rPr>
                <w:rFonts w:ascii="Times New Roman" w:hAnsi="Times New Roman"/>
                <w:bCs/>
                <w:sz w:val="28"/>
                <w:szCs w:val="28"/>
              </w:rPr>
            </w:pPr>
            <w:r w:rsidRPr="000711DB">
              <w:rPr>
                <w:rFonts w:ascii="Times New Roman" w:hAnsi="Times New Roman"/>
                <w:bCs/>
                <w:sz w:val="28"/>
                <w:szCs w:val="28"/>
              </w:rPr>
              <w:t>Сарсенбаев Е</w:t>
            </w:r>
            <w:r>
              <w:rPr>
                <w:rFonts w:ascii="Times New Roman" w:hAnsi="Times New Roman"/>
                <w:bCs/>
                <w:sz w:val="28"/>
                <w:szCs w:val="28"/>
              </w:rPr>
              <w:t>.</w:t>
            </w:r>
            <w:r w:rsidRPr="000711DB">
              <w:rPr>
                <w:rFonts w:ascii="Times New Roman" w:hAnsi="Times New Roman"/>
                <w:bCs/>
                <w:sz w:val="28"/>
                <w:szCs w:val="28"/>
              </w:rPr>
              <w:t>С</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7</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426"/>
              </w:tabs>
              <w:ind w:left="34" w:firstLine="2"/>
              <w:rPr>
                <w:rFonts w:ascii="Times New Roman" w:hAnsi="Times New Roman"/>
                <w:bCs/>
                <w:sz w:val="28"/>
                <w:szCs w:val="28"/>
              </w:rPr>
            </w:pPr>
            <w:r w:rsidRPr="000711DB">
              <w:rPr>
                <w:rFonts w:ascii="Times New Roman" w:hAnsi="Times New Roman"/>
                <w:bCs/>
                <w:sz w:val="28"/>
                <w:szCs w:val="28"/>
              </w:rPr>
              <w:t>Синцова И</w:t>
            </w:r>
            <w:r>
              <w:rPr>
                <w:rFonts w:ascii="Times New Roman" w:hAnsi="Times New Roman"/>
                <w:bCs/>
                <w:sz w:val="28"/>
                <w:szCs w:val="28"/>
              </w:rPr>
              <w:t>.</w:t>
            </w:r>
            <w:r w:rsidRPr="000711DB">
              <w:rPr>
                <w:rFonts w:ascii="Times New Roman" w:hAnsi="Times New Roman"/>
                <w:bCs/>
                <w:sz w:val="28"/>
                <w:szCs w:val="28"/>
              </w:rPr>
              <w:t>А</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2</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913E2F" w:rsidRDefault="00701332" w:rsidP="002C0F35">
            <w:pPr>
              <w:pStyle w:val="a3"/>
              <w:numPr>
                <w:ilvl w:val="0"/>
                <w:numId w:val="10"/>
              </w:numPr>
              <w:tabs>
                <w:tab w:val="left" w:pos="426"/>
              </w:tabs>
              <w:ind w:left="34" w:firstLine="2"/>
              <w:rPr>
                <w:rFonts w:ascii="Times New Roman" w:hAnsi="Times New Roman"/>
                <w:bCs/>
                <w:sz w:val="28"/>
                <w:szCs w:val="28"/>
              </w:rPr>
            </w:pPr>
            <w:r>
              <w:rPr>
                <w:rFonts w:ascii="Times New Roman" w:hAnsi="Times New Roman"/>
                <w:bCs/>
                <w:sz w:val="28"/>
                <w:szCs w:val="28"/>
              </w:rPr>
              <w:t>Терентьев А.Н.</w:t>
            </w:r>
          </w:p>
        </w:tc>
        <w:tc>
          <w:tcPr>
            <w:tcW w:w="2957" w:type="pct"/>
            <w:gridSpan w:val="2"/>
            <w:tcBorders>
              <w:top w:val="single" w:sz="4" w:space="0" w:color="auto"/>
              <w:left w:val="single" w:sz="4" w:space="0" w:color="auto"/>
              <w:bottom w:val="single" w:sz="4" w:space="0" w:color="auto"/>
              <w:right w:val="single" w:sz="4" w:space="0" w:color="auto"/>
            </w:tcBorders>
          </w:tcPr>
          <w:p w:rsidR="00701332" w:rsidRDefault="00701332" w:rsidP="00BE708C">
            <w:pPr>
              <w:jc w:val="center"/>
              <w:rPr>
                <w:rFonts w:ascii="Times New Roman" w:hAnsi="Times New Roman"/>
                <w:bCs/>
                <w:sz w:val="28"/>
                <w:szCs w:val="28"/>
              </w:rPr>
            </w:pP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426"/>
              </w:tabs>
              <w:ind w:left="34" w:firstLine="2"/>
              <w:rPr>
                <w:rFonts w:ascii="Times New Roman" w:hAnsi="Times New Roman"/>
                <w:bCs/>
                <w:sz w:val="28"/>
                <w:szCs w:val="28"/>
              </w:rPr>
            </w:pPr>
            <w:r w:rsidRPr="000711DB">
              <w:rPr>
                <w:rFonts w:ascii="Times New Roman" w:hAnsi="Times New Roman"/>
                <w:bCs/>
                <w:sz w:val="28"/>
                <w:szCs w:val="28"/>
              </w:rPr>
              <w:t>Тютрин Д</w:t>
            </w:r>
            <w:r>
              <w:rPr>
                <w:rFonts w:ascii="Times New Roman" w:hAnsi="Times New Roman"/>
                <w:bCs/>
                <w:sz w:val="28"/>
                <w:szCs w:val="28"/>
              </w:rPr>
              <w:t>.</w:t>
            </w:r>
            <w:r w:rsidRPr="000711DB">
              <w:rPr>
                <w:rFonts w:ascii="Times New Roman" w:hAnsi="Times New Roman"/>
                <w:bCs/>
                <w:sz w:val="28"/>
                <w:szCs w:val="28"/>
              </w:rPr>
              <w:t>Г</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7</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426"/>
              </w:tabs>
              <w:ind w:left="34" w:firstLine="2"/>
              <w:rPr>
                <w:rFonts w:ascii="Times New Roman" w:hAnsi="Times New Roman"/>
                <w:bCs/>
                <w:sz w:val="28"/>
                <w:szCs w:val="28"/>
              </w:rPr>
            </w:pPr>
            <w:r w:rsidRPr="000711DB">
              <w:rPr>
                <w:rFonts w:ascii="Times New Roman" w:hAnsi="Times New Roman"/>
                <w:bCs/>
                <w:sz w:val="28"/>
                <w:szCs w:val="28"/>
              </w:rPr>
              <w:t>Хайдуков В</w:t>
            </w:r>
            <w:r>
              <w:rPr>
                <w:rFonts w:ascii="Times New Roman" w:hAnsi="Times New Roman"/>
                <w:bCs/>
                <w:sz w:val="28"/>
                <w:szCs w:val="28"/>
              </w:rPr>
              <w:t>.</w:t>
            </w:r>
            <w:r w:rsidRPr="000711DB">
              <w:rPr>
                <w:rFonts w:ascii="Times New Roman" w:hAnsi="Times New Roman"/>
                <w:bCs/>
                <w:sz w:val="28"/>
                <w:szCs w:val="28"/>
              </w:rPr>
              <w:t>В</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E40ACE" w:rsidRDefault="00701332" w:rsidP="00BE708C">
            <w:pPr>
              <w:jc w:val="center"/>
              <w:rPr>
                <w:rFonts w:ascii="Times New Roman" w:hAnsi="Times New Roman"/>
                <w:bCs/>
                <w:sz w:val="28"/>
                <w:szCs w:val="28"/>
              </w:rPr>
            </w:pPr>
            <w:r>
              <w:rPr>
                <w:rFonts w:ascii="Times New Roman" w:hAnsi="Times New Roman"/>
                <w:bCs/>
                <w:sz w:val="28"/>
                <w:szCs w:val="28"/>
              </w:rPr>
              <w:t>8</w:t>
            </w:r>
          </w:p>
        </w:tc>
      </w:tr>
      <w:tr w:rsidR="00701332"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701332" w:rsidRPr="000711DB" w:rsidRDefault="00701332" w:rsidP="002C0F35">
            <w:pPr>
              <w:pStyle w:val="a3"/>
              <w:numPr>
                <w:ilvl w:val="0"/>
                <w:numId w:val="10"/>
              </w:numPr>
              <w:tabs>
                <w:tab w:val="left" w:pos="426"/>
              </w:tabs>
              <w:ind w:left="34" w:firstLine="2"/>
              <w:rPr>
                <w:rFonts w:ascii="Times New Roman" w:hAnsi="Times New Roman"/>
                <w:bCs/>
                <w:sz w:val="28"/>
                <w:szCs w:val="28"/>
              </w:rPr>
            </w:pPr>
            <w:r w:rsidRPr="000711DB">
              <w:rPr>
                <w:rFonts w:ascii="Times New Roman" w:hAnsi="Times New Roman"/>
                <w:bCs/>
                <w:sz w:val="28"/>
                <w:szCs w:val="28"/>
              </w:rPr>
              <w:t>Шершнев Д</w:t>
            </w:r>
            <w:r>
              <w:rPr>
                <w:rFonts w:ascii="Times New Roman" w:hAnsi="Times New Roman"/>
                <w:bCs/>
                <w:sz w:val="28"/>
                <w:szCs w:val="28"/>
              </w:rPr>
              <w:t>.</w:t>
            </w:r>
            <w:r w:rsidRPr="000711DB">
              <w:rPr>
                <w:rFonts w:ascii="Times New Roman" w:hAnsi="Times New Roman"/>
                <w:bCs/>
                <w:sz w:val="28"/>
                <w:szCs w:val="28"/>
              </w:rPr>
              <w:t>П</w:t>
            </w:r>
            <w:r>
              <w:rPr>
                <w:rFonts w:ascii="Times New Roman" w:hAnsi="Times New Roman"/>
                <w:bCs/>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701332" w:rsidRPr="00440975" w:rsidRDefault="00701332" w:rsidP="00BE708C">
            <w:pPr>
              <w:jc w:val="center"/>
              <w:rPr>
                <w:rFonts w:ascii="Times New Roman" w:hAnsi="Times New Roman"/>
                <w:bCs/>
                <w:sz w:val="28"/>
                <w:szCs w:val="28"/>
              </w:rPr>
            </w:pPr>
            <w:r>
              <w:rPr>
                <w:rFonts w:ascii="Times New Roman" w:hAnsi="Times New Roman"/>
                <w:bCs/>
                <w:sz w:val="28"/>
                <w:szCs w:val="28"/>
              </w:rPr>
              <w:t>8</w:t>
            </w:r>
          </w:p>
        </w:tc>
      </w:tr>
    </w:tbl>
    <w:p w:rsidR="00593015" w:rsidRDefault="00593015">
      <w:r>
        <w:br w:type="page"/>
      </w:r>
    </w:p>
    <w:p w:rsidR="00593015" w:rsidRPr="00B40B60" w:rsidRDefault="00593015" w:rsidP="00B40B60">
      <w:pPr>
        <w:pStyle w:val="15"/>
        <w:rPr>
          <w:rFonts w:ascii="Times New Roman" w:hAnsi="Times New Roman" w:cs="Times New Roman"/>
          <w:b/>
          <w:sz w:val="28"/>
          <w:szCs w:val="28"/>
        </w:rPr>
      </w:pPr>
      <w:r w:rsidRPr="00B40B60">
        <w:rPr>
          <w:rFonts w:ascii="Times New Roman" w:hAnsi="Times New Roman" w:cs="Times New Roman"/>
          <w:b/>
          <w:sz w:val="28"/>
          <w:szCs w:val="28"/>
        </w:rPr>
        <w:lastRenderedPageBreak/>
        <w:t>Депутаты 4</w:t>
      </w:r>
      <w:r w:rsidR="00A74840" w:rsidRPr="00B40B60">
        <w:rPr>
          <w:rFonts w:ascii="Times New Roman" w:hAnsi="Times New Roman" w:cs="Times New Roman"/>
          <w:b/>
          <w:sz w:val="28"/>
          <w:szCs w:val="28"/>
        </w:rPr>
        <w:t>-го</w:t>
      </w:r>
      <w:r w:rsidRPr="00B40B60">
        <w:rPr>
          <w:rFonts w:ascii="Times New Roman" w:hAnsi="Times New Roman" w:cs="Times New Roman"/>
          <w:b/>
          <w:sz w:val="28"/>
          <w:szCs w:val="28"/>
        </w:rPr>
        <w:t xml:space="preserve"> созыва</w:t>
      </w:r>
    </w:p>
    <w:p w:rsidR="00593015" w:rsidRDefault="00593015" w:rsidP="00593015">
      <w:pPr>
        <w:jc w:val="center"/>
        <w:rPr>
          <w:rFonts w:ascii="Times New Roman" w:hAnsi="Times New Roman"/>
          <w:b/>
          <w:i/>
          <w:sz w:val="28"/>
          <w:szCs w:val="28"/>
        </w:rPr>
      </w:pP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Комитет по законодательству о государственном строительстве области и местном самоуправлении</w:t>
      </w:r>
    </w:p>
    <w:p w:rsidR="00593015" w:rsidRPr="00E40ACE" w:rsidRDefault="00593015" w:rsidP="00593015">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4041"/>
        <w:gridCol w:w="1127"/>
      </w:tblGrid>
      <w:tr w:rsidR="00593015" w:rsidRPr="00E136DE" w:rsidTr="00BE708C">
        <w:trPr>
          <w:jc w:val="center"/>
        </w:trPr>
        <w:tc>
          <w:tcPr>
            <w:tcW w:w="2451" w:type="pct"/>
            <w:vMerge w:val="restart"/>
            <w:vAlign w:val="center"/>
          </w:tcPr>
          <w:p w:rsidR="00593015" w:rsidRPr="00E136DE" w:rsidRDefault="00593015" w:rsidP="00BE708C">
            <w:pPr>
              <w:ind w:left="34"/>
              <w:jc w:val="center"/>
              <w:rPr>
                <w:rFonts w:ascii="Times New Roman" w:hAnsi="Times New Roman"/>
                <w:sz w:val="28"/>
                <w:szCs w:val="28"/>
              </w:rPr>
            </w:pPr>
            <w:r w:rsidRPr="00E136DE">
              <w:rPr>
                <w:rFonts w:ascii="Times New Roman" w:hAnsi="Times New Roman"/>
                <w:sz w:val="28"/>
                <w:szCs w:val="28"/>
              </w:rPr>
              <w:t>ФИО депутата</w:t>
            </w:r>
          </w:p>
        </w:tc>
        <w:tc>
          <w:tcPr>
            <w:tcW w:w="1993" w:type="pct"/>
          </w:tcPr>
          <w:p w:rsidR="00593015" w:rsidRPr="00E136DE" w:rsidRDefault="00593015" w:rsidP="00BE708C">
            <w:pPr>
              <w:jc w:val="center"/>
              <w:rPr>
                <w:rFonts w:ascii="Times New Roman" w:hAnsi="Times New Roman"/>
                <w:sz w:val="28"/>
                <w:szCs w:val="28"/>
              </w:rPr>
            </w:pPr>
            <w:r w:rsidRPr="00E136DE">
              <w:rPr>
                <w:rFonts w:ascii="Times New Roman" w:hAnsi="Times New Roman"/>
                <w:sz w:val="28"/>
                <w:szCs w:val="28"/>
              </w:rPr>
              <w:t>Количество заседаний, всего</w:t>
            </w:r>
          </w:p>
        </w:tc>
        <w:tc>
          <w:tcPr>
            <w:tcW w:w="556" w:type="pct"/>
            <w:shd w:val="clear" w:color="auto" w:fill="FFFFFF" w:themeFill="background1"/>
            <w:vAlign w:val="center"/>
          </w:tcPr>
          <w:p w:rsidR="00593015" w:rsidRPr="00E136DE" w:rsidRDefault="00593015" w:rsidP="00FC680A">
            <w:pPr>
              <w:jc w:val="center"/>
              <w:rPr>
                <w:rFonts w:ascii="Times New Roman" w:hAnsi="Times New Roman"/>
                <w:sz w:val="28"/>
                <w:szCs w:val="28"/>
              </w:rPr>
            </w:pPr>
            <w:r>
              <w:rPr>
                <w:rFonts w:ascii="Times New Roman" w:hAnsi="Times New Roman"/>
                <w:sz w:val="28"/>
                <w:szCs w:val="28"/>
              </w:rPr>
              <w:t>1</w:t>
            </w:r>
            <w:r w:rsidR="00FC680A">
              <w:rPr>
                <w:rFonts w:ascii="Times New Roman" w:hAnsi="Times New Roman"/>
                <w:sz w:val="28"/>
                <w:szCs w:val="28"/>
              </w:rPr>
              <w:t>2</w:t>
            </w:r>
          </w:p>
        </w:tc>
      </w:tr>
      <w:tr w:rsidR="00593015" w:rsidRPr="00E136DE" w:rsidTr="00BE708C">
        <w:trPr>
          <w:jc w:val="center"/>
        </w:trPr>
        <w:tc>
          <w:tcPr>
            <w:tcW w:w="2451" w:type="pct"/>
            <w:vMerge/>
          </w:tcPr>
          <w:p w:rsidR="00593015" w:rsidRPr="00E136DE" w:rsidRDefault="00593015" w:rsidP="00BE708C">
            <w:pPr>
              <w:ind w:left="34"/>
              <w:jc w:val="center"/>
              <w:rPr>
                <w:rFonts w:ascii="Times New Roman" w:hAnsi="Times New Roman"/>
                <w:sz w:val="28"/>
                <w:szCs w:val="28"/>
              </w:rPr>
            </w:pPr>
          </w:p>
        </w:tc>
        <w:tc>
          <w:tcPr>
            <w:tcW w:w="2549" w:type="pct"/>
            <w:gridSpan w:val="2"/>
          </w:tcPr>
          <w:p w:rsidR="00593015" w:rsidRPr="00E136DE" w:rsidRDefault="00593015" w:rsidP="00BE708C">
            <w:pPr>
              <w:jc w:val="center"/>
              <w:rPr>
                <w:rFonts w:ascii="Times New Roman" w:hAnsi="Times New Roman"/>
                <w:sz w:val="28"/>
                <w:szCs w:val="28"/>
              </w:rPr>
            </w:pPr>
            <w:r w:rsidRPr="00E136DE">
              <w:rPr>
                <w:rFonts w:ascii="Times New Roman" w:hAnsi="Times New Roman"/>
                <w:sz w:val="28"/>
                <w:szCs w:val="28"/>
              </w:rPr>
              <w:t>из них депутат принял участие в</w:t>
            </w:r>
          </w:p>
        </w:tc>
      </w:tr>
      <w:tr w:rsidR="00593015" w:rsidRPr="00E136DE" w:rsidTr="00BE708C">
        <w:trPr>
          <w:trHeight w:val="221"/>
          <w:jc w:val="center"/>
        </w:trPr>
        <w:tc>
          <w:tcPr>
            <w:tcW w:w="2451" w:type="pct"/>
          </w:tcPr>
          <w:p w:rsidR="00593015" w:rsidRPr="00E136DE" w:rsidRDefault="00593015" w:rsidP="00944ABB">
            <w:pPr>
              <w:pStyle w:val="a3"/>
              <w:numPr>
                <w:ilvl w:val="0"/>
                <w:numId w:val="12"/>
              </w:numPr>
              <w:tabs>
                <w:tab w:val="left" w:pos="306"/>
              </w:tabs>
              <w:ind w:left="22" w:firstLine="0"/>
              <w:rPr>
                <w:rFonts w:ascii="Times New Roman" w:hAnsi="Times New Roman"/>
                <w:sz w:val="28"/>
                <w:szCs w:val="28"/>
              </w:rPr>
            </w:pPr>
            <w:r w:rsidRPr="00E136DE">
              <w:rPr>
                <w:rFonts w:ascii="Times New Roman" w:hAnsi="Times New Roman"/>
                <w:sz w:val="28"/>
                <w:szCs w:val="28"/>
              </w:rPr>
              <w:t>Перетолчин В.В.</w:t>
            </w:r>
          </w:p>
        </w:tc>
        <w:tc>
          <w:tcPr>
            <w:tcW w:w="2549" w:type="pct"/>
            <w:gridSpan w:val="2"/>
          </w:tcPr>
          <w:p w:rsidR="00593015" w:rsidRPr="00E136DE" w:rsidRDefault="00593015" w:rsidP="006327D1">
            <w:pPr>
              <w:jc w:val="center"/>
              <w:rPr>
                <w:rFonts w:ascii="Times New Roman" w:hAnsi="Times New Roman"/>
                <w:bCs/>
                <w:sz w:val="28"/>
                <w:szCs w:val="28"/>
              </w:rPr>
            </w:pPr>
            <w:r>
              <w:rPr>
                <w:rFonts w:ascii="Times New Roman" w:hAnsi="Times New Roman"/>
                <w:bCs/>
                <w:sz w:val="28"/>
                <w:szCs w:val="28"/>
              </w:rPr>
              <w:t>1</w:t>
            </w:r>
            <w:r w:rsidR="006327D1">
              <w:rPr>
                <w:rFonts w:ascii="Times New Roman" w:hAnsi="Times New Roman"/>
                <w:bCs/>
                <w:sz w:val="28"/>
                <w:szCs w:val="28"/>
              </w:rPr>
              <w:t>2</w:t>
            </w:r>
            <w:bookmarkStart w:id="60" w:name="_GoBack"/>
            <w:bookmarkEnd w:id="60"/>
          </w:p>
        </w:tc>
      </w:tr>
      <w:tr w:rsidR="00593015" w:rsidRPr="00E136DE" w:rsidTr="00BE708C">
        <w:trPr>
          <w:trHeight w:val="263"/>
          <w:jc w:val="center"/>
        </w:trPr>
        <w:tc>
          <w:tcPr>
            <w:tcW w:w="2451" w:type="pct"/>
          </w:tcPr>
          <w:p w:rsidR="00593015" w:rsidRPr="00E136DE" w:rsidRDefault="00593015" w:rsidP="00944ABB">
            <w:pPr>
              <w:pStyle w:val="a3"/>
              <w:numPr>
                <w:ilvl w:val="0"/>
                <w:numId w:val="12"/>
              </w:numPr>
              <w:tabs>
                <w:tab w:val="left" w:pos="306"/>
              </w:tabs>
              <w:ind w:left="22" w:firstLine="0"/>
              <w:rPr>
                <w:rFonts w:ascii="Times New Roman" w:hAnsi="Times New Roman"/>
                <w:sz w:val="28"/>
                <w:szCs w:val="28"/>
              </w:rPr>
            </w:pPr>
            <w:r w:rsidRPr="00E136DE">
              <w:rPr>
                <w:rFonts w:ascii="Times New Roman" w:hAnsi="Times New Roman"/>
                <w:sz w:val="28"/>
                <w:szCs w:val="28"/>
              </w:rPr>
              <w:t>Духовников А</w:t>
            </w:r>
            <w:r>
              <w:rPr>
                <w:rFonts w:ascii="Times New Roman" w:hAnsi="Times New Roman"/>
                <w:sz w:val="28"/>
                <w:szCs w:val="28"/>
              </w:rPr>
              <w:t>.</w:t>
            </w:r>
            <w:r w:rsidRPr="00E136DE">
              <w:rPr>
                <w:rFonts w:ascii="Times New Roman" w:hAnsi="Times New Roman"/>
                <w:sz w:val="28"/>
                <w:szCs w:val="28"/>
              </w:rPr>
              <w:t>М</w:t>
            </w:r>
            <w:r>
              <w:rPr>
                <w:rFonts w:ascii="Times New Roman" w:hAnsi="Times New Roman"/>
                <w:sz w:val="28"/>
                <w:szCs w:val="28"/>
              </w:rPr>
              <w:t>.</w:t>
            </w:r>
          </w:p>
        </w:tc>
        <w:tc>
          <w:tcPr>
            <w:tcW w:w="2549" w:type="pct"/>
            <w:gridSpan w:val="2"/>
          </w:tcPr>
          <w:p w:rsidR="00593015" w:rsidRPr="00E136DE" w:rsidRDefault="00593015" w:rsidP="00BE708C">
            <w:pPr>
              <w:jc w:val="center"/>
              <w:rPr>
                <w:rFonts w:ascii="Times New Roman" w:hAnsi="Times New Roman"/>
                <w:bCs/>
                <w:sz w:val="28"/>
                <w:szCs w:val="28"/>
              </w:rPr>
            </w:pPr>
            <w:r>
              <w:rPr>
                <w:rFonts w:ascii="Times New Roman" w:hAnsi="Times New Roman"/>
                <w:bCs/>
                <w:sz w:val="28"/>
                <w:szCs w:val="28"/>
              </w:rPr>
              <w:t>11</w:t>
            </w:r>
          </w:p>
        </w:tc>
      </w:tr>
      <w:tr w:rsidR="00593015" w:rsidRPr="00E136DE" w:rsidTr="00BE708C">
        <w:trPr>
          <w:trHeight w:val="252"/>
          <w:jc w:val="center"/>
        </w:trPr>
        <w:tc>
          <w:tcPr>
            <w:tcW w:w="2451" w:type="pct"/>
          </w:tcPr>
          <w:p w:rsidR="00593015" w:rsidRPr="00E136DE" w:rsidRDefault="00593015" w:rsidP="00944ABB">
            <w:pPr>
              <w:pStyle w:val="a3"/>
              <w:numPr>
                <w:ilvl w:val="0"/>
                <w:numId w:val="12"/>
              </w:numPr>
              <w:tabs>
                <w:tab w:val="left" w:pos="306"/>
              </w:tabs>
              <w:ind w:left="22" w:firstLine="0"/>
              <w:rPr>
                <w:rFonts w:ascii="Times New Roman" w:hAnsi="Times New Roman"/>
                <w:sz w:val="28"/>
                <w:szCs w:val="28"/>
              </w:rPr>
            </w:pPr>
            <w:r w:rsidRPr="00E136DE">
              <w:rPr>
                <w:rFonts w:ascii="Times New Roman" w:hAnsi="Times New Roman"/>
                <w:sz w:val="28"/>
                <w:szCs w:val="28"/>
              </w:rPr>
              <w:t>Демин Э</w:t>
            </w:r>
            <w:r>
              <w:rPr>
                <w:rFonts w:ascii="Times New Roman" w:hAnsi="Times New Roman"/>
                <w:sz w:val="28"/>
                <w:szCs w:val="28"/>
              </w:rPr>
              <w:t>.</w:t>
            </w:r>
            <w:r w:rsidRPr="00E136DE">
              <w:rPr>
                <w:rFonts w:ascii="Times New Roman" w:hAnsi="Times New Roman"/>
                <w:sz w:val="28"/>
                <w:szCs w:val="28"/>
              </w:rPr>
              <w:t>Ю</w:t>
            </w:r>
            <w:r>
              <w:rPr>
                <w:rFonts w:ascii="Times New Roman" w:hAnsi="Times New Roman"/>
                <w:sz w:val="28"/>
                <w:szCs w:val="28"/>
              </w:rPr>
              <w:t>.</w:t>
            </w:r>
          </w:p>
        </w:tc>
        <w:tc>
          <w:tcPr>
            <w:tcW w:w="2549" w:type="pct"/>
            <w:gridSpan w:val="2"/>
          </w:tcPr>
          <w:p w:rsidR="00593015" w:rsidRPr="00E136DE" w:rsidRDefault="00593015" w:rsidP="00BE708C">
            <w:pPr>
              <w:jc w:val="center"/>
              <w:rPr>
                <w:rFonts w:ascii="Times New Roman" w:hAnsi="Times New Roman"/>
                <w:bCs/>
                <w:sz w:val="28"/>
                <w:szCs w:val="28"/>
              </w:rPr>
            </w:pPr>
            <w:r>
              <w:rPr>
                <w:rFonts w:ascii="Times New Roman" w:hAnsi="Times New Roman"/>
                <w:bCs/>
                <w:sz w:val="28"/>
                <w:szCs w:val="28"/>
              </w:rPr>
              <w:t>11</w:t>
            </w:r>
          </w:p>
        </w:tc>
      </w:tr>
      <w:tr w:rsidR="00593015" w:rsidRPr="00E136DE" w:rsidTr="00BE708C">
        <w:trPr>
          <w:jc w:val="center"/>
        </w:trPr>
        <w:tc>
          <w:tcPr>
            <w:tcW w:w="2451" w:type="pct"/>
            <w:tcBorders>
              <w:top w:val="single" w:sz="4" w:space="0" w:color="auto"/>
              <w:left w:val="single" w:sz="4" w:space="0" w:color="auto"/>
              <w:bottom w:val="single" w:sz="4" w:space="0" w:color="auto"/>
              <w:right w:val="single" w:sz="4" w:space="0" w:color="auto"/>
            </w:tcBorders>
          </w:tcPr>
          <w:p w:rsidR="00593015" w:rsidRPr="00E136DE" w:rsidRDefault="00593015" w:rsidP="00944ABB">
            <w:pPr>
              <w:pStyle w:val="a3"/>
              <w:numPr>
                <w:ilvl w:val="0"/>
                <w:numId w:val="12"/>
              </w:numPr>
              <w:tabs>
                <w:tab w:val="left" w:pos="306"/>
              </w:tabs>
              <w:ind w:left="22" w:firstLine="0"/>
              <w:rPr>
                <w:rFonts w:ascii="Times New Roman" w:hAnsi="Times New Roman"/>
                <w:sz w:val="28"/>
                <w:szCs w:val="28"/>
              </w:rPr>
            </w:pPr>
            <w:r w:rsidRPr="00E136DE">
              <w:rPr>
                <w:rFonts w:ascii="Times New Roman" w:hAnsi="Times New Roman"/>
                <w:sz w:val="28"/>
                <w:szCs w:val="28"/>
              </w:rPr>
              <w:t>Новокрещенов В</w:t>
            </w:r>
            <w:r w:rsidR="00944ABB">
              <w:rPr>
                <w:rFonts w:ascii="Times New Roman" w:hAnsi="Times New Roman"/>
                <w:sz w:val="28"/>
                <w:szCs w:val="28"/>
              </w:rPr>
              <w:t>.</w:t>
            </w:r>
            <w:r w:rsidRPr="00E136DE">
              <w:rPr>
                <w:rFonts w:ascii="Times New Roman" w:hAnsi="Times New Roman"/>
                <w:sz w:val="28"/>
                <w:szCs w:val="28"/>
              </w:rPr>
              <w:t>А</w:t>
            </w:r>
            <w:r>
              <w:rPr>
                <w:rFonts w:ascii="Times New Roman" w:hAnsi="Times New Roman"/>
                <w:sz w:val="28"/>
                <w:szCs w:val="28"/>
              </w:rPr>
              <w:t>.</w:t>
            </w:r>
          </w:p>
        </w:tc>
        <w:tc>
          <w:tcPr>
            <w:tcW w:w="2549" w:type="pct"/>
            <w:gridSpan w:val="2"/>
            <w:tcBorders>
              <w:top w:val="single" w:sz="4" w:space="0" w:color="auto"/>
              <w:left w:val="single" w:sz="4" w:space="0" w:color="auto"/>
              <w:bottom w:val="single" w:sz="4" w:space="0" w:color="auto"/>
              <w:right w:val="single" w:sz="4" w:space="0" w:color="auto"/>
            </w:tcBorders>
          </w:tcPr>
          <w:p w:rsidR="00593015" w:rsidRPr="00E136DE" w:rsidRDefault="00593015" w:rsidP="00BE708C">
            <w:pPr>
              <w:jc w:val="center"/>
              <w:rPr>
                <w:rFonts w:ascii="Times New Roman" w:hAnsi="Times New Roman"/>
                <w:bCs/>
                <w:sz w:val="28"/>
                <w:szCs w:val="28"/>
              </w:rPr>
            </w:pPr>
            <w:r>
              <w:rPr>
                <w:rFonts w:ascii="Times New Roman" w:hAnsi="Times New Roman"/>
                <w:bCs/>
                <w:sz w:val="28"/>
                <w:szCs w:val="28"/>
              </w:rPr>
              <w:t>10</w:t>
            </w:r>
          </w:p>
        </w:tc>
      </w:tr>
      <w:tr w:rsidR="00593015" w:rsidRPr="00E136DE" w:rsidTr="00BE708C">
        <w:trPr>
          <w:jc w:val="center"/>
        </w:trPr>
        <w:tc>
          <w:tcPr>
            <w:tcW w:w="2451" w:type="pct"/>
          </w:tcPr>
          <w:p w:rsidR="00593015" w:rsidRPr="00E136DE" w:rsidRDefault="00593015" w:rsidP="00944ABB">
            <w:pPr>
              <w:pStyle w:val="a3"/>
              <w:numPr>
                <w:ilvl w:val="0"/>
                <w:numId w:val="12"/>
              </w:numPr>
              <w:tabs>
                <w:tab w:val="left" w:pos="306"/>
              </w:tabs>
              <w:ind w:left="22" w:firstLine="0"/>
              <w:rPr>
                <w:rFonts w:ascii="Times New Roman" w:hAnsi="Times New Roman"/>
                <w:sz w:val="28"/>
                <w:szCs w:val="28"/>
              </w:rPr>
            </w:pPr>
            <w:r w:rsidRPr="00E136DE">
              <w:rPr>
                <w:rFonts w:ascii="Times New Roman" w:hAnsi="Times New Roman"/>
                <w:sz w:val="28"/>
                <w:szCs w:val="28"/>
              </w:rPr>
              <w:t>Обухов А</w:t>
            </w:r>
            <w:r>
              <w:rPr>
                <w:rFonts w:ascii="Times New Roman" w:hAnsi="Times New Roman"/>
                <w:sz w:val="28"/>
                <w:szCs w:val="28"/>
              </w:rPr>
              <w:t>.</w:t>
            </w:r>
            <w:r w:rsidRPr="00E136DE">
              <w:rPr>
                <w:rFonts w:ascii="Times New Roman" w:hAnsi="Times New Roman"/>
                <w:sz w:val="28"/>
                <w:szCs w:val="28"/>
              </w:rPr>
              <w:t>В</w:t>
            </w:r>
            <w:r>
              <w:rPr>
                <w:rFonts w:ascii="Times New Roman" w:hAnsi="Times New Roman"/>
                <w:sz w:val="28"/>
                <w:szCs w:val="28"/>
              </w:rPr>
              <w:t>.</w:t>
            </w:r>
          </w:p>
        </w:tc>
        <w:tc>
          <w:tcPr>
            <w:tcW w:w="2549" w:type="pct"/>
            <w:gridSpan w:val="2"/>
          </w:tcPr>
          <w:p w:rsidR="00593015" w:rsidRPr="00E136DE" w:rsidRDefault="00593015" w:rsidP="00BE708C">
            <w:pPr>
              <w:jc w:val="center"/>
              <w:rPr>
                <w:rFonts w:ascii="Times New Roman" w:hAnsi="Times New Roman"/>
                <w:bCs/>
                <w:sz w:val="28"/>
                <w:szCs w:val="28"/>
              </w:rPr>
            </w:pPr>
            <w:r>
              <w:rPr>
                <w:rFonts w:ascii="Times New Roman" w:hAnsi="Times New Roman"/>
                <w:bCs/>
                <w:sz w:val="28"/>
                <w:szCs w:val="28"/>
              </w:rPr>
              <w:t>10</w:t>
            </w:r>
          </w:p>
        </w:tc>
      </w:tr>
    </w:tbl>
    <w:p w:rsidR="00593015" w:rsidRPr="00E40ACE" w:rsidRDefault="00593015" w:rsidP="00593015">
      <w:pPr>
        <w:jc w:val="center"/>
        <w:rPr>
          <w:rFonts w:ascii="Times New Roman" w:hAnsi="Times New Roman"/>
          <w:sz w:val="28"/>
          <w:szCs w:val="28"/>
        </w:rPr>
      </w:pP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Комитет по бюджету, ценообразованию, финансово-экономическому</w:t>
      </w: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и налоговому законодательству</w:t>
      </w:r>
    </w:p>
    <w:p w:rsidR="00593015" w:rsidRPr="00E40ACE" w:rsidRDefault="00593015" w:rsidP="00593015">
      <w:pPr>
        <w:jc w:val="center"/>
        <w:rPr>
          <w:rFonts w:ascii="Times New Roman" w:hAnsi="Times New Roman"/>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gridCol w:w="3848"/>
        <w:gridCol w:w="1111"/>
      </w:tblGrid>
      <w:tr w:rsidR="00593015" w:rsidRPr="00E40ACE" w:rsidTr="00BE708C">
        <w:trPr>
          <w:jc w:val="center"/>
        </w:trPr>
        <w:tc>
          <w:tcPr>
            <w:tcW w:w="2554" w:type="pct"/>
            <w:vMerge w:val="restart"/>
            <w:vAlign w:val="center"/>
          </w:tcPr>
          <w:p w:rsidR="00593015" w:rsidRPr="00E40ACE" w:rsidRDefault="00593015"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1898" w:type="pct"/>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548" w:type="pct"/>
            <w:shd w:val="clear" w:color="auto" w:fill="auto"/>
            <w:vAlign w:val="center"/>
          </w:tcPr>
          <w:p w:rsidR="00593015" w:rsidRPr="00FE01EF" w:rsidRDefault="00593015" w:rsidP="004E24EA">
            <w:pPr>
              <w:jc w:val="center"/>
              <w:rPr>
                <w:rFonts w:ascii="Times New Roman" w:hAnsi="Times New Roman"/>
                <w:sz w:val="28"/>
                <w:szCs w:val="28"/>
              </w:rPr>
            </w:pPr>
            <w:r>
              <w:rPr>
                <w:rFonts w:ascii="Times New Roman" w:hAnsi="Times New Roman"/>
                <w:sz w:val="28"/>
                <w:szCs w:val="28"/>
              </w:rPr>
              <w:t>1</w:t>
            </w:r>
            <w:r w:rsidR="004E24EA">
              <w:rPr>
                <w:rFonts w:ascii="Times New Roman" w:hAnsi="Times New Roman"/>
                <w:sz w:val="28"/>
                <w:szCs w:val="28"/>
              </w:rPr>
              <w:t>2</w:t>
            </w:r>
          </w:p>
        </w:tc>
      </w:tr>
      <w:tr w:rsidR="00593015" w:rsidRPr="00E40ACE" w:rsidTr="00BE708C">
        <w:trPr>
          <w:jc w:val="center"/>
        </w:trPr>
        <w:tc>
          <w:tcPr>
            <w:tcW w:w="2554" w:type="pct"/>
            <w:vMerge/>
          </w:tcPr>
          <w:p w:rsidR="00593015" w:rsidRPr="00E40ACE" w:rsidRDefault="00593015" w:rsidP="00BE708C">
            <w:pPr>
              <w:ind w:left="34"/>
              <w:jc w:val="center"/>
              <w:rPr>
                <w:rFonts w:ascii="Times New Roman" w:hAnsi="Times New Roman"/>
                <w:sz w:val="28"/>
                <w:szCs w:val="28"/>
              </w:rPr>
            </w:pPr>
          </w:p>
        </w:tc>
        <w:tc>
          <w:tcPr>
            <w:tcW w:w="2446" w:type="pct"/>
            <w:gridSpan w:val="2"/>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22" w:hanging="22"/>
              <w:rPr>
                <w:rFonts w:ascii="Times New Roman" w:hAnsi="Times New Roman"/>
                <w:sz w:val="28"/>
                <w:szCs w:val="28"/>
              </w:rPr>
            </w:pPr>
            <w:r w:rsidRPr="00CC2A7C">
              <w:rPr>
                <w:rFonts w:ascii="Times New Roman" w:hAnsi="Times New Roman"/>
                <w:sz w:val="28"/>
                <w:szCs w:val="28"/>
              </w:rPr>
              <w:t>Лаутин А</w:t>
            </w:r>
            <w:r>
              <w:rPr>
                <w:rFonts w:ascii="Times New Roman" w:hAnsi="Times New Roman"/>
                <w:sz w:val="28"/>
                <w:szCs w:val="28"/>
              </w:rPr>
              <w:t>.</w:t>
            </w:r>
            <w:r w:rsidRPr="00CC2A7C">
              <w:rPr>
                <w:rFonts w:ascii="Times New Roman" w:hAnsi="Times New Roman"/>
                <w:sz w:val="28"/>
                <w:szCs w:val="28"/>
              </w:rPr>
              <w:t>Ю</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w:t>
            </w:r>
            <w:r w:rsidR="008E1D52">
              <w:rPr>
                <w:rFonts w:ascii="Times New Roman" w:hAnsi="Times New Roman"/>
                <w:bCs/>
                <w:sz w:val="28"/>
                <w:szCs w:val="28"/>
              </w:rPr>
              <w:t>2</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Труфанов Н</w:t>
            </w:r>
            <w:r>
              <w:rPr>
                <w:rFonts w:ascii="Times New Roman" w:hAnsi="Times New Roman"/>
                <w:sz w:val="28"/>
                <w:szCs w:val="28"/>
              </w:rPr>
              <w:t>.</w:t>
            </w:r>
            <w:r w:rsidRPr="00CC2A7C">
              <w:rPr>
                <w:rFonts w:ascii="Times New Roman" w:hAnsi="Times New Roman"/>
                <w:sz w:val="28"/>
                <w:szCs w:val="28"/>
              </w:rPr>
              <w:t>С</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11</w:t>
            </w:r>
            <w:r w:rsidR="004E24EA">
              <w:rPr>
                <w:rFonts w:ascii="Times New Roman" w:hAnsi="Times New Roman"/>
                <w:bCs/>
                <w:sz w:val="28"/>
                <w:szCs w:val="28"/>
              </w:rPr>
              <w:t xml:space="preserve">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Дикусарова Н</w:t>
            </w:r>
            <w:r>
              <w:rPr>
                <w:rFonts w:ascii="Times New Roman" w:hAnsi="Times New Roman"/>
                <w:sz w:val="28"/>
                <w:szCs w:val="28"/>
              </w:rPr>
              <w:t>.</w:t>
            </w:r>
            <w:r w:rsidRPr="00CC2A7C">
              <w:rPr>
                <w:rFonts w:ascii="Times New Roman" w:hAnsi="Times New Roman"/>
                <w:sz w:val="28"/>
                <w:szCs w:val="28"/>
              </w:rPr>
              <w:t>И</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w:t>
            </w:r>
            <w:r w:rsidR="008E1D52">
              <w:rPr>
                <w:rFonts w:ascii="Times New Roman" w:hAnsi="Times New Roman"/>
                <w:bCs/>
                <w:sz w:val="28"/>
                <w:szCs w:val="28"/>
              </w:rPr>
              <w:t>1</w:t>
            </w:r>
            <w:r w:rsidR="004E24EA">
              <w:rPr>
                <w:rFonts w:ascii="Times New Roman" w:hAnsi="Times New Roman"/>
                <w:bCs/>
                <w:sz w:val="28"/>
                <w:szCs w:val="28"/>
              </w:rPr>
              <w:t xml:space="preserve">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Зенкин Е</w:t>
            </w:r>
            <w:r>
              <w:rPr>
                <w:rFonts w:ascii="Times New Roman" w:hAnsi="Times New Roman"/>
                <w:sz w:val="28"/>
                <w:szCs w:val="28"/>
              </w:rPr>
              <w:t>.</w:t>
            </w:r>
            <w:r w:rsidRPr="00CC2A7C">
              <w:rPr>
                <w:rFonts w:ascii="Times New Roman" w:hAnsi="Times New Roman"/>
                <w:sz w:val="28"/>
                <w:szCs w:val="28"/>
              </w:rPr>
              <w:t>Ю</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8E1D52" w:rsidP="008E1D52">
            <w:pPr>
              <w:jc w:val="center"/>
              <w:rPr>
                <w:rFonts w:ascii="Times New Roman" w:hAnsi="Times New Roman"/>
                <w:bCs/>
                <w:sz w:val="28"/>
                <w:szCs w:val="28"/>
              </w:rPr>
            </w:pPr>
            <w:r>
              <w:rPr>
                <w:rFonts w:ascii="Times New Roman" w:hAnsi="Times New Roman"/>
                <w:bCs/>
                <w:sz w:val="28"/>
                <w:szCs w:val="28"/>
              </w:rPr>
              <w:t>9</w:t>
            </w:r>
            <w:r w:rsidR="004E24EA">
              <w:rPr>
                <w:rFonts w:ascii="Times New Roman" w:hAnsi="Times New Roman"/>
                <w:bCs/>
                <w:sz w:val="28"/>
                <w:szCs w:val="28"/>
              </w:rPr>
              <w:t xml:space="preserve">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Кудрявцева Г</w:t>
            </w:r>
            <w:r>
              <w:rPr>
                <w:rFonts w:ascii="Times New Roman" w:hAnsi="Times New Roman"/>
                <w:sz w:val="28"/>
                <w:szCs w:val="28"/>
              </w:rPr>
              <w:t>.</w:t>
            </w:r>
            <w:r w:rsidRPr="00CC2A7C">
              <w:rPr>
                <w:rFonts w:ascii="Times New Roman" w:hAnsi="Times New Roman"/>
                <w:sz w:val="28"/>
                <w:szCs w:val="28"/>
              </w:rPr>
              <w:t>Ф</w:t>
            </w:r>
            <w:r>
              <w:rPr>
                <w:rFonts w:ascii="Times New Roman" w:hAnsi="Times New Roman"/>
                <w:sz w:val="28"/>
                <w:szCs w:val="28"/>
              </w:rPr>
              <w:t>.</w:t>
            </w:r>
            <w:r w:rsidRPr="00CC2A7C">
              <w:rPr>
                <w:rFonts w:ascii="Times New Roman" w:hAnsi="Times New Roman"/>
                <w:sz w:val="28"/>
                <w:szCs w:val="28"/>
              </w:rPr>
              <w:t xml:space="preserve"> </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w:t>
            </w:r>
            <w:r w:rsidR="008E1D52">
              <w:rPr>
                <w:rFonts w:ascii="Times New Roman" w:hAnsi="Times New Roman"/>
                <w:bCs/>
                <w:sz w:val="28"/>
                <w:szCs w:val="28"/>
              </w:rPr>
              <w:t>1</w:t>
            </w:r>
            <w:r w:rsidR="004E24EA">
              <w:rPr>
                <w:rFonts w:ascii="Times New Roman" w:hAnsi="Times New Roman"/>
                <w:bCs/>
                <w:sz w:val="28"/>
                <w:szCs w:val="28"/>
              </w:rPr>
              <w:t xml:space="preserve">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Молостова Т</w:t>
            </w:r>
            <w:r>
              <w:rPr>
                <w:rFonts w:ascii="Times New Roman" w:hAnsi="Times New Roman"/>
                <w:sz w:val="28"/>
                <w:szCs w:val="28"/>
              </w:rPr>
              <w:t>.</w:t>
            </w:r>
            <w:r w:rsidRPr="00CC2A7C">
              <w:rPr>
                <w:rFonts w:ascii="Times New Roman" w:hAnsi="Times New Roman"/>
                <w:sz w:val="28"/>
                <w:szCs w:val="28"/>
              </w:rPr>
              <w:t>Н</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w:t>
            </w:r>
            <w:r w:rsidR="008E1D52">
              <w:rPr>
                <w:rFonts w:ascii="Times New Roman" w:hAnsi="Times New Roman"/>
                <w:bCs/>
                <w:sz w:val="28"/>
                <w:szCs w:val="28"/>
              </w:rPr>
              <w:t>0</w:t>
            </w:r>
            <w:r w:rsidR="004E24EA">
              <w:rPr>
                <w:rFonts w:ascii="Times New Roman" w:hAnsi="Times New Roman"/>
                <w:bCs/>
                <w:sz w:val="28"/>
                <w:szCs w:val="28"/>
              </w:rPr>
              <w:t xml:space="preserve">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Сагдеев Т</w:t>
            </w:r>
            <w:r>
              <w:rPr>
                <w:rFonts w:ascii="Times New Roman" w:hAnsi="Times New Roman"/>
                <w:sz w:val="28"/>
                <w:szCs w:val="28"/>
              </w:rPr>
              <w:t>.</w:t>
            </w:r>
            <w:r w:rsidRPr="00CC2A7C">
              <w:rPr>
                <w:rFonts w:ascii="Times New Roman" w:hAnsi="Times New Roman"/>
                <w:sz w:val="28"/>
                <w:szCs w:val="28"/>
              </w:rPr>
              <w:t>Р</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A32E8B">
            <w:pPr>
              <w:jc w:val="center"/>
              <w:rPr>
                <w:rFonts w:ascii="Times New Roman" w:hAnsi="Times New Roman"/>
                <w:bCs/>
                <w:sz w:val="28"/>
                <w:szCs w:val="28"/>
              </w:rPr>
            </w:pPr>
            <w:r>
              <w:rPr>
                <w:rFonts w:ascii="Times New Roman" w:hAnsi="Times New Roman"/>
                <w:bCs/>
                <w:sz w:val="28"/>
                <w:szCs w:val="28"/>
              </w:rPr>
              <w:t>1</w:t>
            </w:r>
            <w:r w:rsidR="00A32E8B">
              <w:rPr>
                <w:rFonts w:ascii="Times New Roman" w:hAnsi="Times New Roman"/>
                <w:bCs/>
                <w:sz w:val="28"/>
                <w:szCs w:val="28"/>
              </w:rPr>
              <w:t xml:space="preserve">1 </w:t>
            </w:r>
          </w:p>
        </w:tc>
      </w:tr>
      <w:tr w:rsidR="00593015" w:rsidRPr="00E40ACE" w:rsidTr="00BE708C">
        <w:trPr>
          <w:jc w:val="center"/>
        </w:trPr>
        <w:tc>
          <w:tcPr>
            <w:tcW w:w="2554" w:type="pct"/>
            <w:tcBorders>
              <w:top w:val="single" w:sz="4" w:space="0" w:color="auto"/>
              <w:left w:val="single" w:sz="4" w:space="0" w:color="auto"/>
              <w:bottom w:val="single" w:sz="4" w:space="0" w:color="auto"/>
              <w:right w:val="single" w:sz="4" w:space="0" w:color="auto"/>
            </w:tcBorders>
          </w:tcPr>
          <w:p w:rsidR="00593015" w:rsidRPr="00CC2A7C" w:rsidRDefault="00593015" w:rsidP="00944ABB">
            <w:pPr>
              <w:pStyle w:val="a3"/>
              <w:numPr>
                <w:ilvl w:val="0"/>
                <w:numId w:val="13"/>
              </w:numPr>
              <w:tabs>
                <w:tab w:val="left" w:pos="306"/>
              </w:tabs>
              <w:ind w:left="0" w:firstLine="22"/>
              <w:rPr>
                <w:rFonts w:ascii="Times New Roman" w:hAnsi="Times New Roman"/>
                <w:sz w:val="28"/>
                <w:szCs w:val="28"/>
              </w:rPr>
            </w:pPr>
            <w:r w:rsidRPr="00CC2A7C">
              <w:rPr>
                <w:rFonts w:ascii="Times New Roman" w:hAnsi="Times New Roman"/>
                <w:sz w:val="28"/>
                <w:szCs w:val="28"/>
              </w:rPr>
              <w:t>Сарсенбаев Е</w:t>
            </w:r>
            <w:r>
              <w:rPr>
                <w:rFonts w:ascii="Times New Roman" w:hAnsi="Times New Roman"/>
                <w:sz w:val="28"/>
                <w:szCs w:val="28"/>
              </w:rPr>
              <w:t>.</w:t>
            </w:r>
            <w:r w:rsidRPr="00CC2A7C">
              <w:rPr>
                <w:rFonts w:ascii="Times New Roman" w:hAnsi="Times New Roman"/>
                <w:sz w:val="28"/>
                <w:szCs w:val="28"/>
              </w:rPr>
              <w:t>С</w:t>
            </w:r>
            <w:r>
              <w:rPr>
                <w:rFonts w:ascii="Times New Roman" w:hAnsi="Times New Roman"/>
                <w:sz w:val="28"/>
                <w:szCs w:val="28"/>
              </w:rPr>
              <w:t>.</w:t>
            </w:r>
          </w:p>
        </w:tc>
        <w:tc>
          <w:tcPr>
            <w:tcW w:w="2446" w:type="pct"/>
            <w:gridSpan w:val="2"/>
            <w:tcBorders>
              <w:top w:val="single" w:sz="4" w:space="0" w:color="auto"/>
              <w:left w:val="single" w:sz="4" w:space="0" w:color="auto"/>
              <w:bottom w:val="single" w:sz="4" w:space="0" w:color="auto"/>
              <w:right w:val="single" w:sz="4" w:space="0" w:color="auto"/>
            </w:tcBorders>
          </w:tcPr>
          <w:p w:rsidR="00593015" w:rsidRPr="00BB76E2" w:rsidRDefault="00593015" w:rsidP="008E1D52">
            <w:pPr>
              <w:jc w:val="center"/>
              <w:rPr>
                <w:rFonts w:ascii="Times New Roman" w:hAnsi="Times New Roman"/>
                <w:bCs/>
                <w:sz w:val="28"/>
                <w:szCs w:val="28"/>
              </w:rPr>
            </w:pPr>
            <w:r>
              <w:rPr>
                <w:rFonts w:ascii="Times New Roman" w:hAnsi="Times New Roman"/>
                <w:bCs/>
                <w:sz w:val="28"/>
                <w:szCs w:val="28"/>
              </w:rPr>
              <w:t>1</w:t>
            </w:r>
            <w:r w:rsidR="008E1D52">
              <w:rPr>
                <w:rFonts w:ascii="Times New Roman" w:hAnsi="Times New Roman"/>
                <w:bCs/>
                <w:sz w:val="28"/>
                <w:szCs w:val="28"/>
              </w:rPr>
              <w:t>2</w:t>
            </w:r>
          </w:p>
        </w:tc>
      </w:tr>
    </w:tbl>
    <w:p w:rsidR="00593015" w:rsidRPr="00E40ACE" w:rsidRDefault="00593015" w:rsidP="00593015"/>
    <w:p w:rsidR="00593015" w:rsidRPr="005A17EB" w:rsidRDefault="00593015" w:rsidP="00593015">
      <w:pPr>
        <w:jc w:val="center"/>
        <w:rPr>
          <w:rFonts w:ascii="Times New Roman" w:hAnsi="Times New Roman"/>
        </w:rPr>
      </w:pPr>
      <w:r w:rsidRPr="00434779">
        <w:rPr>
          <w:rFonts w:ascii="Times New Roman" w:hAnsi="Times New Roman"/>
          <w:b/>
          <w:i/>
          <w:sz w:val="28"/>
          <w:szCs w:val="28"/>
        </w:rPr>
        <w:t>Комитет по здравоохранению и социальной защите</w:t>
      </w:r>
    </w:p>
    <w:p w:rsidR="00593015" w:rsidRPr="00E40ACE" w:rsidRDefault="00593015" w:rsidP="00593015">
      <w:pP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4"/>
        <w:gridCol w:w="4560"/>
        <w:gridCol w:w="1393"/>
      </w:tblGrid>
      <w:tr w:rsidR="00593015" w:rsidRPr="007B2817" w:rsidTr="00BE708C">
        <w:trPr>
          <w:jc w:val="center"/>
        </w:trPr>
        <w:tc>
          <w:tcPr>
            <w:tcW w:w="2064" w:type="pct"/>
            <w:vMerge w:val="restart"/>
            <w:vAlign w:val="center"/>
          </w:tcPr>
          <w:p w:rsidR="00593015" w:rsidRPr="007B2817" w:rsidRDefault="00593015" w:rsidP="00BE708C">
            <w:pPr>
              <w:ind w:left="34"/>
              <w:jc w:val="center"/>
              <w:rPr>
                <w:rFonts w:ascii="Times New Roman" w:hAnsi="Times New Roman"/>
                <w:sz w:val="28"/>
                <w:szCs w:val="28"/>
              </w:rPr>
            </w:pPr>
            <w:r w:rsidRPr="007B2817">
              <w:rPr>
                <w:rFonts w:ascii="Times New Roman" w:hAnsi="Times New Roman"/>
                <w:sz w:val="28"/>
                <w:szCs w:val="28"/>
              </w:rPr>
              <w:t>ФИО депутата</w:t>
            </w:r>
          </w:p>
        </w:tc>
        <w:tc>
          <w:tcPr>
            <w:tcW w:w="2249" w:type="pct"/>
          </w:tcPr>
          <w:p w:rsidR="00593015" w:rsidRPr="007B2817" w:rsidRDefault="00593015" w:rsidP="00BE708C">
            <w:pPr>
              <w:jc w:val="center"/>
              <w:rPr>
                <w:rFonts w:ascii="Times New Roman" w:hAnsi="Times New Roman"/>
                <w:sz w:val="28"/>
                <w:szCs w:val="28"/>
              </w:rPr>
            </w:pPr>
            <w:r w:rsidRPr="007B2817">
              <w:rPr>
                <w:rFonts w:ascii="Times New Roman" w:hAnsi="Times New Roman"/>
                <w:sz w:val="28"/>
                <w:szCs w:val="28"/>
              </w:rPr>
              <w:t>Количество заседаний, всего</w:t>
            </w:r>
          </w:p>
        </w:tc>
        <w:tc>
          <w:tcPr>
            <w:tcW w:w="687" w:type="pct"/>
            <w:shd w:val="clear" w:color="auto" w:fill="auto"/>
            <w:vAlign w:val="center"/>
          </w:tcPr>
          <w:p w:rsidR="00593015" w:rsidRPr="007B2817" w:rsidRDefault="00593015" w:rsidP="00BE708C">
            <w:pPr>
              <w:jc w:val="center"/>
              <w:rPr>
                <w:rFonts w:ascii="Times New Roman" w:hAnsi="Times New Roman"/>
                <w:sz w:val="28"/>
                <w:szCs w:val="28"/>
              </w:rPr>
            </w:pPr>
            <w:r>
              <w:rPr>
                <w:rFonts w:ascii="Times New Roman" w:hAnsi="Times New Roman"/>
                <w:sz w:val="28"/>
                <w:szCs w:val="28"/>
              </w:rPr>
              <w:t>7</w:t>
            </w:r>
          </w:p>
        </w:tc>
      </w:tr>
      <w:tr w:rsidR="00593015" w:rsidRPr="007B2817" w:rsidTr="00BE708C">
        <w:trPr>
          <w:jc w:val="center"/>
        </w:trPr>
        <w:tc>
          <w:tcPr>
            <w:tcW w:w="2064" w:type="pct"/>
            <w:vMerge/>
          </w:tcPr>
          <w:p w:rsidR="00593015" w:rsidRPr="007B2817" w:rsidRDefault="00593015" w:rsidP="00BE708C">
            <w:pPr>
              <w:ind w:left="34"/>
              <w:jc w:val="center"/>
              <w:rPr>
                <w:rFonts w:ascii="Times New Roman" w:hAnsi="Times New Roman"/>
                <w:sz w:val="28"/>
                <w:szCs w:val="28"/>
              </w:rPr>
            </w:pPr>
          </w:p>
        </w:tc>
        <w:tc>
          <w:tcPr>
            <w:tcW w:w="2936" w:type="pct"/>
            <w:gridSpan w:val="2"/>
          </w:tcPr>
          <w:p w:rsidR="00593015" w:rsidRPr="007B2817" w:rsidRDefault="00593015" w:rsidP="00BE708C">
            <w:pPr>
              <w:jc w:val="center"/>
              <w:rPr>
                <w:rFonts w:ascii="Times New Roman" w:hAnsi="Times New Roman"/>
                <w:sz w:val="28"/>
                <w:szCs w:val="28"/>
              </w:rPr>
            </w:pPr>
            <w:r w:rsidRPr="007B2817">
              <w:rPr>
                <w:rFonts w:ascii="Times New Roman" w:hAnsi="Times New Roman"/>
                <w:sz w:val="28"/>
                <w:szCs w:val="28"/>
              </w:rPr>
              <w:t>из них депутат принял участие в</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Лобков А</w:t>
            </w:r>
            <w:r>
              <w:rPr>
                <w:rFonts w:ascii="Times New Roman" w:hAnsi="Times New Roman"/>
                <w:sz w:val="28"/>
                <w:szCs w:val="28"/>
              </w:rPr>
              <w:t>.</w:t>
            </w:r>
            <w:r w:rsidRPr="007B2817">
              <w:rPr>
                <w:rFonts w:ascii="Times New Roman" w:hAnsi="Times New Roman"/>
                <w:sz w:val="28"/>
                <w:szCs w:val="28"/>
              </w:rPr>
              <w:t>В</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sz w:val="28"/>
                <w:szCs w:val="28"/>
              </w:rPr>
            </w:pPr>
            <w:r>
              <w:rPr>
                <w:rFonts w:ascii="Times New Roman" w:hAnsi="Times New Roman"/>
                <w:sz w:val="28"/>
                <w:szCs w:val="28"/>
              </w:rPr>
              <w:t>7</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color w:val="212529"/>
                <w:sz w:val="28"/>
                <w:szCs w:val="28"/>
              </w:rPr>
              <w:t>Козлов Ю</w:t>
            </w:r>
            <w:r>
              <w:rPr>
                <w:rFonts w:ascii="Times New Roman" w:hAnsi="Times New Roman"/>
                <w:color w:val="212529"/>
                <w:sz w:val="28"/>
                <w:szCs w:val="28"/>
              </w:rPr>
              <w:t>.</w:t>
            </w:r>
            <w:r w:rsidRPr="007B2817">
              <w:rPr>
                <w:rFonts w:ascii="Times New Roman" w:hAnsi="Times New Roman"/>
                <w:color w:val="212529"/>
                <w:sz w:val="28"/>
                <w:szCs w:val="28"/>
              </w:rPr>
              <w:t>А</w:t>
            </w:r>
            <w:r>
              <w:rPr>
                <w:rFonts w:ascii="Times New Roman" w:hAnsi="Times New Roman"/>
                <w:color w:val="212529"/>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4</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0" w:firstLine="22"/>
              <w:rPr>
                <w:rFonts w:ascii="Times New Roman" w:hAnsi="Times New Roman"/>
                <w:sz w:val="28"/>
                <w:szCs w:val="28"/>
              </w:rPr>
            </w:pPr>
            <w:r w:rsidRPr="007B2817">
              <w:rPr>
                <w:rFonts w:ascii="Times New Roman" w:hAnsi="Times New Roman"/>
                <w:sz w:val="28"/>
                <w:szCs w:val="28"/>
              </w:rPr>
              <w:t>Алдаров К</w:t>
            </w:r>
            <w:r>
              <w:rPr>
                <w:rFonts w:ascii="Times New Roman" w:hAnsi="Times New Roman"/>
                <w:sz w:val="28"/>
                <w:szCs w:val="28"/>
              </w:rPr>
              <w:t>.</w:t>
            </w:r>
            <w:r w:rsidRPr="007B2817">
              <w:rPr>
                <w:rFonts w:ascii="Times New Roman" w:hAnsi="Times New Roman"/>
                <w:sz w:val="28"/>
                <w:szCs w:val="28"/>
              </w:rPr>
              <w:t>Р</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6</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Бессонов А</w:t>
            </w:r>
            <w:r>
              <w:rPr>
                <w:rFonts w:ascii="Times New Roman" w:hAnsi="Times New Roman"/>
                <w:sz w:val="28"/>
                <w:szCs w:val="28"/>
              </w:rPr>
              <w:t>.</w:t>
            </w:r>
            <w:r w:rsidRPr="007B2817">
              <w:rPr>
                <w:rFonts w:ascii="Times New Roman" w:hAnsi="Times New Roman"/>
                <w:sz w:val="28"/>
                <w:szCs w:val="28"/>
              </w:rPr>
              <w:t>П</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7</w:t>
            </w:r>
          </w:p>
        </w:tc>
      </w:tr>
      <w:tr w:rsidR="00593015" w:rsidRPr="007B2817" w:rsidTr="00BE708C">
        <w:trPr>
          <w:jc w:val="center"/>
        </w:trPr>
        <w:tc>
          <w:tcPr>
            <w:tcW w:w="2064" w:type="pct"/>
            <w:tcBorders>
              <w:top w:val="single" w:sz="4" w:space="0" w:color="auto"/>
              <w:left w:val="single" w:sz="4" w:space="0" w:color="auto"/>
              <w:bottom w:val="single" w:sz="4" w:space="0" w:color="auto"/>
              <w:right w:val="single" w:sz="4" w:space="0" w:color="auto"/>
            </w:tcBorders>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Крыжановская Е</w:t>
            </w:r>
            <w:r>
              <w:rPr>
                <w:rFonts w:ascii="Times New Roman" w:hAnsi="Times New Roman"/>
                <w:sz w:val="28"/>
                <w:szCs w:val="28"/>
              </w:rPr>
              <w:t>.</w:t>
            </w:r>
            <w:r w:rsidRPr="007B2817">
              <w:rPr>
                <w:rFonts w:ascii="Times New Roman" w:hAnsi="Times New Roman"/>
                <w:sz w:val="28"/>
                <w:szCs w:val="28"/>
              </w:rPr>
              <w:t>Л</w:t>
            </w:r>
            <w:r>
              <w:rPr>
                <w:rFonts w:ascii="Times New Roman" w:hAnsi="Times New Roman"/>
                <w:sz w:val="28"/>
                <w:szCs w:val="28"/>
              </w:rPr>
              <w:t>.</w:t>
            </w:r>
          </w:p>
        </w:tc>
        <w:tc>
          <w:tcPr>
            <w:tcW w:w="2936" w:type="pct"/>
            <w:gridSpan w:val="2"/>
            <w:tcBorders>
              <w:top w:val="single" w:sz="4" w:space="0" w:color="auto"/>
              <w:left w:val="single" w:sz="4" w:space="0" w:color="auto"/>
              <w:bottom w:val="single" w:sz="4" w:space="0" w:color="auto"/>
              <w:right w:val="single" w:sz="4" w:space="0" w:color="auto"/>
            </w:tcBorders>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6</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Малышев А</w:t>
            </w:r>
            <w:r>
              <w:rPr>
                <w:rFonts w:ascii="Times New Roman" w:hAnsi="Times New Roman"/>
                <w:sz w:val="28"/>
                <w:szCs w:val="28"/>
              </w:rPr>
              <w:t>.</w:t>
            </w:r>
            <w:r w:rsidRPr="007B2817">
              <w:rPr>
                <w:rFonts w:ascii="Times New Roman" w:hAnsi="Times New Roman"/>
                <w:sz w:val="28"/>
                <w:szCs w:val="28"/>
              </w:rPr>
              <w:t>А</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7</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Новиков М</w:t>
            </w:r>
            <w:r>
              <w:rPr>
                <w:rFonts w:ascii="Times New Roman" w:hAnsi="Times New Roman"/>
                <w:sz w:val="28"/>
                <w:szCs w:val="28"/>
              </w:rPr>
              <w:t>.</w:t>
            </w:r>
            <w:r w:rsidRPr="007B2817">
              <w:rPr>
                <w:rFonts w:ascii="Times New Roman" w:hAnsi="Times New Roman"/>
                <w:sz w:val="28"/>
                <w:szCs w:val="28"/>
              </w:rPr>
              <w:t>А</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7</w:t>
            </w:r>
          </w:p>
        </w:tc>
      </w:tr>
      <w:tr w:rsidR="00593015" w:rsidRPr="007B2817" w:rsidTr="00BE708C">
        <w:trPr>
          <w:jc w:val="center"/>
        </w:trPr>
        <w:tc>
          <w:tcPr>
            <w:tcW w:w="2064" w:type="pct"/>
          </w:tcPr>
          <w:p w:rsidR="00593015" w:rsidRPr="007B2817" w:rsidRDefault="00593015" w:rsidP="000E0077">
            <w:pPr>
              <w:pStyle w:val="a3"/>
              <w:numPr>
                <w:ilvl w:val="0"/>
                <w:numId w:val="15"/>
              </w:numPr>
              <w:tabs>
                <w:tab w:val="left" w:pos="306"/>
              </w:tabs>
              <w:ind w:left="22" w:firstLine="0"/>
              <w:rPr>
                <w:rFonts w:ascii="Times New Roman" w:hAnsi="Times New Roman"/>
                <w:sz w:val="28"/>
                <w:szCs w:val="28"/>
              </w:rPr>
            </w:pPr>
            <w:r w:rsidRPr="007B2817">
              <w:rPr>
                <w:rFonts w:ascii="Times New Roman" w:hAnsi="Times New Roman"/>
                <w:sz w:val="28"/>
                <w:szCs w:val="28"/>
              </w:rPr>
              <w:t>Петров М</w:t>
            </w:r>
            <w:r>
              <w:rPr>
                <w:rFonts w:ascii="Times New Roman" w:hAnsi="Times New Roman"/>
                <w:sz w:val="28"/>
                <w:szCs w:val="28"/>
              </w:rPr>
              <w:t>.</w:t>
            </w:r>
            <w:r w:rsidRPr="007B2817">
              <w:rPr>
                <w:rFonts w:ascii="Times New Roman" w:hAnsi="Times New Roman"/>
                <w:sz w:val="28"/>
                <w:szCs w:val="28"/>
              </w:rPr>
              <w:t>М</w:t>
            </w:r>
            <w:r>
              <w:rPr>
                <w:rFonts w:ascii="Times New Roman" w:hAnsi="Times New Roman"/>
                <w:sz w:val="28"/>
                <w:szCs w:val="28"/>
              </w:rPr>
              <w:t>.</w:t>
            </w:r>
          </w:p>
        </w:tc>
        <w:tc>
          <w:tcPr>
            <w:tcW w:w="2936" w:type="pct"/>
            <w:gridSpan w:val="2"/>
          </w:tcPr>
          <w:p w:rsidR="00593015" w:rsidRPr="007B2817" w:rsidRDefault="00593015" w:rsidP="00BE708C">
            <w:pPr>
              <w:jc w:val="center"/>
              <w:rPr>
                <w:rFonts w:ascii="Times New Roman" w:hAnsi="Times New Roman"/>
                <w:bCs/>
                <w:sz w:val="28"/>
                <w:szCs w:val="28"/>
              </w:rPr>
            </w:pPr>
            <w:r>
              <w:rPr>
                <w:rFonts w:ascii="Times New Roman" w:hAnsi="Times New Roman"/>
                <w:bCs/>
                <w:sz w:val="28"/>
                <w:szCs w:val="28"/>
              </w:rPr>
              <w:t>7</w:t>
            </w:r>
          </w:p>
        </w:tc>
      </w:tr>
    </w:tbl>
    <w:p w:rsidR="00C457BE" w:rsidRDefault="00C457BE" w:rsidP="00593015">
      <w:pPr>
        <w:jc w:val="center"/>
        <w:rPr>
          <w:rFonts w:ascii="Times New Roman" w:hAnsi="Times New Roman"/>
          <w:bCs/>
          <w:i/>
          <w:iCs/>
          <w:sz w:val="28"/>
          <w:szCs w:val="28"/>
        </w:rPr>
      </w:pPr>
      <w:r>
        <w:rPr>
          <w:rFonts w:ascii="Times New Roman" w:hAnsi="Times New Roman"/>
          <w:bCs/>
          <w:i/>
          <w:iCs/>
          <w:sz w:val="28"/>
          <w:szCs w:val="28"/>
        </w:rPr>
        <w:br w:type="page"/>
      </w:r>
    </w:p>
    <w:p w:rsidR="00593015" w:rsidRPr="00E40ACE" w:rsidRDefault="00593015" w:rsidP="00593015">
      <w:pPr>
        <w:jc w:val="center"/>
        <w:rPr>
          <w:rFonts w:ascii="Times New Roman" w:hAnsi="Times New Roman"/>
          <w:bCs/>
          <w:i/>
          <w:iCs/>
          <w:sz w:val="28"/>
          <w:szCs w:val="28"/>
        </w:rPr>
      </w:pP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Комитет по социально</w:t>
      </w:r>
      <w:r>
        <w:rPr>
          <w:rFonts w:ascii="Times New Roman" w:hAnsi="Times New Roman"/>
          <w:b/>
          <w:i/>
          <w:sz w:val="28"/>
          <w:szCs w:val="28"/>
        </w:rPr>
        <w:t>-</w:t>
      </w:r>
      <w:r w:rsidRPr="00434779">
        <w:rPr>
          <w:rFonts w:ascii="Times New Roman" w:hAnsi="Times New Roman"/>
          <w:b/>
          <w:i/>
          <w:sz w:val="28"/>
          <w:szCs w:val="28"/>
        </w:rPr>
        <w:t>культурному законодательству</w:t>
      </w:r>
    </w:p>
    <w:p w:rsidR="00593015" w:rsidRPr="00E40ACE" w:rsidRDefault="00593015" w:rsidP="00593015">
      <w:pPr>
        <w:jc w:val="cente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1"/>
        <w:gridCol w:w="4055"/>
        <w:gridCol w:w="1231"/>
      </w:tblGrid>
      <w:tr w:rsidR="00593015" w:rsidRPr="00E40ACE" w:rsidTr="00BE708C">
        <w:trPr>
          <w:jc w:val="center"/>
        </w:trPr>
        <w:tc>
          <w:tcPr>
            <w:tcW w:w="2393" w:type="pct"/>
            <w:vMerge w:val="restart"/>
            <w:vAlign w:val="center"/>
          </w:tcPr>
          <w:p w:rsidR="00593015" w:rsidRPr="00E40ACE" w:rsidRDefault="00593015"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000" w:type="pct"/>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607" w:type="pct"/>
            <w:shd w:val="clear" w:color="auto" w:fill="auto"/>
            <w:vAlign w:val="center"/>
          </w:tcPr>
          <w:p w:rsidR="00593015" w:rsidRPr="0080556A" w:rsidRDefault="00F43F1F" w:rsidP="00BE708C">
            <w:pPr>
              <w:jc w:val="center"/>
              <w:rPr>
                <w:rFonts w:ascii="Times New Roman" w:hAnsi="Times New Roman"/>
                <w:sz w:val="28"/>
                <w:szCs w:val="28"/>
                <w:highlight w:val="yellow"/>
              </w:rPr>
            </w:pPr>
            <w:r>
              <w:rPr>
                <w:rFonts w:ascii="Times New Roman" w:hAnsi="Times New Roman"/>
                <w:sz w:val="28"/>
                <w:szCs w:val="28"/>
              </w:rPr>
              <w:t>8</w:t>
            </w:r>
          </w:p>
        </w:tc>
      </w:tr>
      <w:tr w:rsidR="00593015" w:rsidRPr="00E40ACE" w:rsidTr="00BE708C">
        <w:trPr>
          <w:jc w:val="center"/>
        </w:trPr>
        <w:tc>
          <w:tcPr>
            <w:tcW w:w="2393" w:type="pct"/>
            <w:vMerge/>
          </w:tcPr>
          <w:p w:rsidR="00593015" w:rsidRPr="00E40ACE" w:rsidRDefault="00593015" w:rsidP="00BE708C">
            <w:pPr>
              <w:ind w:left="34"/>
              <w:jc w:val="center"/>
              <w:rPr>
                <w:rFonts w:ascii="Times New Roman" w:hAnsi="Times New Roman"/>
                <w:sz w:val="28"/>
                <w:szCs w:val="28"/>
              </w:rPr>
            </w:pPr>
          </w:p>
        </w:tc>
        <w:tc>
          <w:tcPr>
            <w:tcW w:w="2607" w:type="pct"/>
            <w:gridSpan w:val="2"/>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593015" w:rsidRPr="00E40ACE" w:rsidTr="00BE708C">
        <w:trPr>
          <w:jc w:val="center"/>
        </w:trPr>
        <w:tc>
          <w:tcPr>
            <w:tcW w:w="2393" w:type="pct"/>
          </w:tcPr>
          <w:p w:rsidR="00593015" w:rsidRPr="00B77D70" w:rsidRDefault="00593015" w:rsidP="000E0077">
            <w:pPr>
              <w:pStyle w:val="a3"/>
              <w:numPr>
                <w:ilvl w:val="0"/>
                <w:numId w:val="14"/>
              </w:numPr>
              <w:tabs>
                <w:tab w:val="left" w:pos="306"/>
              </w:tabs>
              <w:ind w:left="0" w:firstLine="0"/>
              <w:rPr>
                <w:rFonts w:ascii="Times New Roman" w:hAnsi="Times New Roman"/>
                <w:sz w:val="28"/>
                <w:szCs w:val="28"/>
              </w:rPr>
            </w:pPr>
            <w:r w:rsidRPr="00B77D70">
              <w:rPr>
                <w:rFonts w:ascii="Times New Roman" w:hAnsi="Times New Roman"/>
                <w:sz w:val="28"/>
                <w:szCs w:val="28"/>
              </w:rPr>
              <w:t>Мясников Д.А.</w:t>
            </w:r>
          </w:p>
        </w:tc>
        <w:tc>
          <w:tcPr>
            <w:tcW w:w="2607" w:type="pct"/>
            <w:gridSpan w:val="2"/>
          </w:tcPr>
          <w:p w:rsidR="00593015" w:rsidRPr="00E40ACE" w:rsidRDefault="00F43F1F" w:rsidP="00BE708C">
            <w:pPr>
              <w:jc w:val="center"/>
              <w:rPr>
                <w:rFonts w:ascii="Times New Roman" w:hAnsi="Times New Roman"/>
                <w:sz w:val="28"/>
                <w:szCs w:val="28"/>
              </w:rPr>
            </w:pPr>
            <w:r>
              <w:rPr>
                <w:rFonts w:ascii="Times New Roman" w:hAnsi="Times New Roman"/>
                <w:sz w:val="28"/>
                <w:szCs w:val="28"/>
              </w:rPr>
              <w:t>8</w:t>
            </w:r>
          </w:p>
        </w:tc>
      </w:tr>
      <w:tr w:rsidR="00593015" w:rsidRPr="00E40ACE" w:rsidTr="00BE708C">
        <w:trPr>
          <w:jc w:val="center"/>
        </w:trPr>
        <w:tc>
          <w:tcPr>
            <w:tcW w:w="2393" w:type="pct"/>
          </w:tcPr>
          <w:p w:rsidR="00593015" w:rsidRPr="00B77D70" w:rsidRDefault="00593015" w:rsidP="000E0077">
            <w:pPr>
              <w:pStyle w:val="a3"/>
              <w:numPr>
                <w:ilvl w:val="0"/>
                <w:numId w:val="14"/>
              </w:numPr>
              <w:tabs>
                <w:tab w:val="left" w:pos="306"/>
              </w:tabs>
              <w:ind w:left="22" w:firstLine="0"/>
              <w:rPr>
                <w:rFonts w:ascii="Times New Roman" w:hAnsi="Times New Roman"/>
                <w:sz w:val="28"/>
                <w:szCs w:val="28"/>
              </w:rPr>
            </w:pPr>
            <w:r w:rsidRPr="00B77D70">
              <w:rPr>
                <w:rFonts w:ascii="Times New Roman" w:hAnsi="Times New Roman"/>
                <w:color w:val="212529"/>
                <w:sz w:val="28"/>
                <w:szCs w:val="28"/>
              </w:rPr>
              <w:t>Ягодзинский Д.В.</w:t>
            </w:r>
          </w:p>
        </w:tc>
        <w:tc>
          <w:tcPr>
            <w:tcW w:w="2607" w:type="pct"/>
            <w:gridSpan w:val="2"/>
          </w:tcPr>
          <w:p w:rsidR="00593015" w:rsidRPr="00E40ACE" w:rsidRDefault="00F43F1F" w:rsidP="00BE708C">
            <w:pPr>
              <w:jc w:val="center"/>
              <w:rPr>
                <w:rFonts w:ascii="Times New Roman" w:hAnsi="Times New Roman"/>
                <w:bCs/>
                <w:sz w:val="28"/>
                <w:szCs w:val="28"/>
              </w:rPr>
            </w:pPr>
            <w:r>
              <w:rPr>
                <w:rFonts w:ascii="Times New Roman" w:hAnsi="Times New Roman"/>
                <w:bCs/>
                <w:sz w:val="28"/>
                <w:szCs w:val="28"/>
              </w:rPr>
              <w:t>7</w:t>
            </w:r>
          </w:p>
        </w:tc>
      </w:tr>
      <w:tr w:rsidR="00593015" w:rsidRPr="00E40ACE" w:rsidTr="00BE708C">
        <w:trPr>
          <w:jc w:val="center"/>
        </w:trPr>
        <w:tc>
          <w:tcPr>
            <w:tcW w:w="2393" w:type="pct"/>
          </w:tcPr>
          <w:p w:rsidR="00593015" w:rsidRPr="00B77D70" w:rsidRDefault="00593015" w:rsidP="000E0077">
            <w:pPr>
              <w:pStyle w:val="a3"/>
              <w:numPr>
                <w:ilvl w:val="0"/>
                <w:numId w:val="14"/>
              </w:numPr>
              <w:tabs>
                <w:tab w:val="left" w:pos="306"/>
              </w:tabs>
              <w:ind w:left="22" w:firstLine="0"/>
              <w:rPr>
                <w:rFonts w:ascii="Times New Roman" w:hAnsi="Times New Roman"/>
                <w:sz w:val="28"/>
                <w:szCs w:val="28"/>
              </w:rPr>
            </w:pPr>
            <w:r w:rsidRPr="00B77D70">
              <w:rPr>
                <w:rFonts w:ascii="Times New Roman" w:hAnsi="Times New Roman"/>
                <w:sz w:val="28"/>
                <w:szCs w:val="28"/>
              </w:rPr>
              <w:t>Кокошникова А.В.</w:t>
            </w:r>
          </w:p>
        </w:tc>
        <w:tc>
          <w:tcPr>
            <w:tcW w:w="2607" w:type="pct"/>
            <w:gridSpan w:val="2"/>
          </w:tcPr>
          <w:p w:rsidR="00593015" w:rsidRPr="00E40ACE" w:rsidRDefault="00F43F1F" w:rsidP="00BE708C">
            <w:pPr>
              <w:jc w:val="center"/>
              <w:rPr>
                <w:rFonts w:ascii="Times New Roman" w:hAnsi="Times New Roman"/>
                <w:bCs/>
                <w:sz w:val="28"/>
                <w:szCs w:val="28"/>
              </w:rPr>
            </w:pPr>
            <w:r>
              <w:rPr>
                <w:rFonts w:ascii="Times New Roman" w:hAnsi="Times New Roman"/>
                <w:bCs/>
                <w:sz w:val="28"/>
                <w:szCs w:val="28"/>
              </w:rPr>
              <w:t>7</w:t>
            </w:r>
          </w:p>
        </w:tc>
      </w:tr>
      <w:tr w:rsidR="00593015" w:rsidRPr="00E40ACE" w:rsidTr="00BE708C">
        <w:trPr>
          <w:jc w:val="center"/>
        </w:trPr>
        <w:tc>
          <w:tcPr>
            <w:tcW w:w="2393" w:type="pct"/>
          </w:tcPr>
          <w:p w:rsidR="00593015" w:rsidRPr="00B77D70" w:rsidRDefault="00593015" w:rsidP="000E0077">
            <w:pPr>
              <w:pStyle w:val="a3"/>
              <w:numPr>
                <w:ilvl w:val="0"/>
                <w:numId w:val="14"/>
              </w:numPr>
              <w:tabs>
                <w:tab w:val="left" w:pos="306"/>
              </w:tabs>
              <w:ind w:left="22" w:firstLine="0"/>
              <w:rPr>
                <w:rFonts w:ascii="Times New Roman" w:hAnsi="Times New Roman"/>
                <w:sz w:val="28"/>
                <w:szCs w:val="28"/>
              </w:rPr>
            </w:pPr>
            <w:r w:rsidRPr="00B77D70">
              <w:rPr>
                <w:rFonts w:ascii="Times New Roman" w:hAnsi="Times New Roman"/>
                <w:sz w:val="28"/>
                <w:szCs w:val="28"/>
              </w:rPr>
              <w:t>Литвинов Д.В.</w:t>
            </w:r>
          </w:p>
        </w:tc>
        <w:tc>
          <w:tcPr>
            <w:tcW w:w="2607" w:type="pct"/>
            <w:gridSpan w:val="2"/>
          </w:tcPr>
          <w:p w:rsidR="00593015" w:rsidRPr="00A43A9A" w:rsidRDefault="00F43F1F" w:rsidP="00BE708C">
            <w:pPr>
              <w:jc w:val="center"/>
              <w:rPr>
                <w:rFonts w:ascii="Times New Roman" w:hAnsi="Times New Roman"/>
                <w:bCs/>
                <w:sz w:val="28"/>
                <w:szCs w:val="28"/>
              </w:rPr>
            </w:pPr>
            <w:r>
              <w:rPr>
                <w:rFonts w:ascii="Times New Roman" w:hAnsi="Times New Roman"/>
                <w:bCs/>
                <w:sz w:val="28"/>
                <w:szCs w:val="28"/>
              </w:rPr>
              <w:t>8</w:t>
            </w:r>
          </w:p>
        </w:tc>
      </w:tr>
      <w:tr w:rsidR="00593015" w:rsidRPr="00E40ACE" w:rsidTr="00BE708C">
        <w:trPr>
          <w:jc w:val="center"/>
        </w:trPr>
        <w:tc>
          <w:tcPr>
            <w:tcW w:w="2393" w:type="pct"/>
          </w:tcPr>
          <w:p w:rsidR="00593015" w:rsidRPr="00B77D70" w:rsidRDefault="00593015" w:rsidP="000E0077">
            <w:pPr>
              <w:pStyle w:val="a3"/>
              <w:numPr>
                <w:ilvl w:val="0"/>
                <w:numId w:val="14"/>
              </w:numPr>
              <w:tabs>
                <w:tab w:val="left" w:pos="306"/>
              </w:tabs>
              <w:ind w:left="22" w:firstLine="0"/>
              <w:rPr>
                <w:rFonts w:ascii="Times New Roman" w:hAnsi="Times New Roman"/>
                <w:sz w:val="28"/>
                <w:szCs w:val="28"/>
              </w:rPr>
            </w:pPr>
            <w:r w:rsidRPr="00B77D70">
              <w:rPr>
                <w:rFonts w:ascii="Times New Roman" w:hAnsi="Times New Roman"/>
                <w:sz w:val="28"/>
                <w:szCs w:val="28"/>
              </w:rPr>
              <w:t>Попов О.Н.</w:t>
            </w:r>
          </w:p>
        </w:tc>
        <w:tc>
          <w:tcPr>
            <w:tcW w:w="2607" w:type="pct"/>
            <w:gridSpan w:val="2"/>
          </w:tcPr>
          <w:p w:rsidR="00593015" w:rsidRPr="00E40ACE" w:rsidRDefault="00F43F1F" w:rsidP="00BE708C">
            <w:pPr>
              <w:jc w:val="center"/>
              <w:rPr>
                <w:rFonts w:ascii="Times New Roman" w:hAnsi="Times New Roman"/>
                <w:bCs/>
                <w:sz w:val="28"/>
                <w:szCs w:val="28"/>
              </w:rPr>
            </w:pPr>
            <w:r>
              <w:rPr>
                <w:rFonts w:ascii="Times New Roman" w:hAnsi="Times New Roman"/>
                <w:bCs/>
                <w:sz w:val="28"/>
                <w:szCs w:val="28"/>
              </w:rPr>
              <w:t>6</w:t>
            </w:r>
          </w:p>
        </w:tc>
      </w:tr>
    </w:tbl>
    <w:p w:rsidR="00593015" w:rsidRPr="00E40ACE" w:rsidRDefault="00593015" w:rsidP="00593015">
      <w:pPr>
        <w:jc w:val="center"/>
        <w:rPr>
          <w:rFonts w:ascii="Times New Roman" w:hAnsi="Times New Roman"/>
          <w:bCs/>
          <w:i/>
          <w:iCs/>
          <w:sz w:val="28"/>
          <w:szCs w:val="28"/>
        </w:rPr>
      </w:pP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Комитет по собственности и экономической политике</w:t>
      </w:r>
    </w:p>
    <w:p w:rsidR="00593015" w:rsidRPr="00E40ACE" w:rsidRDefault="00593015" w:rsidP="00593015">
      <w:pPr>
        <w:ind w:left="360"/>
        <w:jc w:val="cente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8"/>
        <w:gridCol w:w="5014"/>
        <w:gridCol w:w="1085"/>
      </w:tblGrid>
      <w:tr w:rsidR="00593015" w:rsidRPr="003F3099" w:rsidTr="00BE708C">
        <w:trPr>
          <w:jc w:val="center"/>
        </w:trPr>
        <w:tc>
          <w:tcPr>
            <w:tcW w:w="1992" w:type="pct"/>
            <w:vMerge w:val="restart"/>
            <w:vAlign w:val="center"/>
          </w:tcPr>
          <w:p w:rsidR="00593015" w:rsidRPr="003F3099" w:rsidRDefault="00593015" w:rsidP="00BE708C">
            <w:pPr>
              <w:ind w:left="34"/>
              <w:jc w:val="center"/>
              <w:rPr>
                <w:rFonts w:ascii="Times New Roman" w:hAnsi="Times New Roman"/>
                <w:sz w:val="28"/>
                <w:szCs w:val="28"/>
              </w:rPr>
            </w:pPr>
            <w:r w:rsidRPr="003F3099">
              <w:rPr>
                <w:rFonts w:ascii="Times New Roman" w:hAnsi="Times New Roman"/>
                <w:sz w:val="28"/>
                <w:szCs w:val="28"/>
              </w:rPr>
              <w:t>ФИО депутата</w:t>
            </w:r>
          </w:p>
        </w:tc>
        <w:tc>
          <w:tcPr>
            <w:tcW w:w="2473" w:type="pct"/>
          </w:tcPr>
          <w:p w:rsidR="00593015" w:rsidRPr="003F3099" w:rsidRDefault="00593015" w:rsidP="00BE708C">
            <w:pPr>
              <w:jc w:val="center"/>
              <w:rPr>
                <w:rFonts w:ascii="Times New Roman" w:hAnsi="Times New Roman"/>
                <w:sz w:val="28"/>
                <w:szCs w:val="28"/>
              </w:rPr>
            </w:pPr>
            <w:r w:rsidRPr="003F3099">
              <w:rPr>
                <w:rFonts w:ascii="Times New Roman" w:hAnsi="Times New Roman"/>
                <w:sz w:val="28"/>
                <w:szCs w:val="28"/>
              </w:rPr>
              <w:t>Количество заседаний, всего</w:t>
            </w:r>
          </w:p>
        </w:tc>
        <w:tc>
          <w:tcPr>
            <w:tcW w:w="535" w:type="pct"/>
            <w:shd w:val="clear" w:color="auto" w:fill="auto"/>
            <w:vAlign w:val="center"/>
          </w:tcPr>
          <w:p w:rsidR="00593015" w:rsidRPr="003F3099"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3F3099" w:rsidTr="00BE708C">
        <w:trPr>
          <w:jc w:val="center"/>
        </w:trPr>
        <w:tc>
          <w:tcPr>
            <w:tcW w:w="1992" w:type="pct"/>
            <w:vMerge/>
          </w:tcPr>
          <w:p w:rsidR="00593015" w:rsidRPr="003F3099" w:rsidRDefault="00593015" w:rsidP="00BE708C">
            <w:pPr>
              <w:ind w:left="34"/>
              <w:jc w:val="center"/>
              <w:rPr>
                <w:rFonts w:ascii="Times New Roman" w:hAnsi="Times New Roman"/>
                <w:sz w:val="28"/>
                <w:szCs w:val="28"/>
              </w:rPr>
            </w:pPr>
          </w:p>
        </w:tc>
        <w:tc>
          <w:tcPr>
            <w:tcW w:w="3008" w:type="pct"/>
            <w:gridSpan w:val="2"/>
          </w:tcPr>
          <w:p w:rsidR="00593015" w:rsidRPr="003F3099" w:rsidRDefault="00593015" w:rsidP="00BE708C">
            <w:pPr>
              <w:jc w:val="center"/>
              <w:rPr>
                <w:rFonts w:ascii="Times New Roman" w:hAnsi="Times New Roman"/>
                <w:sz w:val="28"/>
                <w:szCs w:val="28"/>
              </w:rPr>
            </w:pPr>
            <w:r w:rsidRPr="003F3099">
              <w:rPr>
                <w:rFonts w:ascii="Times New Roman" w:hAnsi="Times New Roman"/>
                <w:sz w:val="28"/>
                <w:szCs w:val="28"/>
              </w:rPr>
              <w:t>из них депутат принял участие в</w:t>
            </w:r>
          </w:p>
        </w:tc>
      </w:tr>
      <w:tr w:rsidR="00593015" w:rsidRPr="003F3099" w:rsidTr="00BE708C">
        <w:trPr>
          <w:jc w:val="center"/>
        </w:trPr>
        <w:tc>
          <w:tcPr>
            <w:tcW w:w="1992" w:type="pct"/>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Ружников Д</w:t>
            </w:r>
            <w:r>
              <w:rPr>
                <w:rFonts w:ascii="Times New Roman" w:hAnsi="Times New Roman"/>
                <w:sz w:val="28"/>
                <w:szCs w:val="28"/>
              </w:rPr>
              <w:t>.</w:t>
            </w:r>
            <w:r w:rsidRPr="003F3099">
              <w:rPr>
                <w:rFonts w:ascii="Times New Roman" w:hAnsi="Times New Roman"/>
                <w:sz w:val="28"/>
                <w:szCs w:val="28"/>
              </w:rPr>
              <w:t>О</w:t>
            </w:r>
            <w:r>
              <w:rPr>
                <w:rFonts w:ascii="Times New Roman" w:hAnsi="Times New Roman"/>
                <w:sz w:val="28"/>
                <w:szCs w:val="28"/>
              </w:rPr>
              <w:t>.</w:t>
            </w:r>
          </w:p>
        </w:tc>
        <w:tc>
          <w:tcPr>
            <w:tcW w:w="3008" w:type="pct"/>
            <w:gridSpan w:val="2"/>
          </w:tcPr>
          <w:p w:rsidR="00593015" w:rsidRPr="003F3099"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3F3099" w:rsidTr="00BE708C">
        <w:trPr>
          <w:jc w:val="center"/>
        </w:trPr>
        <w:tc>
          <w:tcPr>
            <w:tcW w:w="1992" w:type="pct"/>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Смагин В</w:t>
            </w:r>
            <w:r>
              <w:rPr>
                <w:rFonts w:ascii="Times New Roman" w:hAnsi="Times New Roman"/>
                <w:sz w:val="28"/>
                <w:szCs w:val="28"/>
              </w:rPr>
              <w:t>.</w:t>
            </w:r>
            <w:r w:rsidRPr="003F3099">
              <w:rPr>
                <w:rFonts w:ascii="Times New Roman" w:hAnsi="Times New Roman"/>
                <w:sz w:val="28"/>
                <w:szCs w:val="28"/>
              </w:rPr>
              <w:t>П</w:t>
            </w:r>
            <w:r>
              <w:rPr>
                <w:rFonts w:ascii="Times New Roman" w:hAnsi="Times New Roman"/>
                <w:sz w:val="28"/>
                <w:szCs w:val="28"/>
              </w:rPr>
              <w:t>.</w:t>
            </w:r>
          </w:p>
        </w:tc>
        <w:tc>
          <w:tcPr>
            <w:tcW w:w="3008" w:type="pct"/>
            <w:gridSpan w:val="2"/>
          </w:tcPr>
          <w:p w:rsidR="00593015" w:rsidRPr="003F3099" w:rsidRDefault="00593015" w:rsidP="00BE708C">
            <w:pPr>
              <w:jc w:val="center"/>
              <w:rPr>
                <w:rFonts w:ascii="Times New Roman" w:hAnsi="Times New Roman"/>
                <w:sz w:val="28"/>
                <w:szCs w:val="28"/>
              </w:rPr>
            </w:pPr>
            <w:r>
              <w:rPr>
                <w:rFonts w:ascii="Times New Roman" w:hAnsi="Times New Roman"/>
                <w:sz w:val="28"/>
                <w:szCs w:val="28"/>
              </w:rPr>
              <w:t>4</w:t>
            </w:r>
          </w:p>
        </w:tc>
      </w:tr>
      <w:tr w:rsidR="00593015" w:rsidRPr="003F3099" w:rsidTr="00BE708C">
        <w:trPr>
          <w:jc w:val="center"/>
        </w:trPr>
        <w:tc>
          <w:tcPr>
            <w:tcW w:w="1992" w:type="pct"/>
            <w:tcBorders>
              <w:top w:val="single" w:sz="4" w:space="0" w:color="auto"/>
              <w:left w:val="single" w:sz="4" w:space="0" w:color="auto"/>
              <w:bottom w:val="single" w:sz="4" w:space="0" w:color="auto"/>
              <w:right w:val="single" w:sz="4" w:space="0" w:color="auto"/>
            </w:tcBorders>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Баляскин  С</w:t>
            </w:r>
            <w:r>
              <w:rPr>
                <w:rFonts w:ascii="Times New Roman" w:hAnsi="Times New Roman"/>
                <w:sz w:val="28"/>
                <w:szCs w:val="28"/>
              </w:rPr>
              <w:t>.</w:t>
            </w:r>
            <w:r w:rsidRPr="003F3099">
              <w:rPr>
                <w:rFonts w:ascii="Times New Roman" w:hAnsi="Times New Roman"/>
                <w:sz w:val="28"/>
                <w:szCs w:val="28"/>
              </w:rPr>
              <w:t>А</w:t>
            </w:r>
            <w:r>
              <w:rPr>
                <w:rFonts w:ascii="Times New Roman" w:hAnsi="Times New Roman"/>
                <w:sz w:val="28"/>
                <w:szCs w:val="28"/>
              </w:rPr>
              <w:t>.</w:t>
            </w:r>
          </w:p>
        </w:tc>
        <w:tc>
          <w:tcPr>
            <w:tcW w:w="3008" w:type="pct"/>
            <w:gridSpan w:val="2"/>
            <w:tcBorders>
              <w:top w:val="single" w:sz="4" w:space="0" w:color="auto"/>
              <w:left w:val="single" w:sz="4" w:space="0" w:color="auto"/>
              <w:bottom w:val="single" w:sz="4" w:space="0" w:color="auto"/>
              <w:right w:val="single" w:sz="4" w:space="0" w:color="auto"/>
            </w:tcBorders>
          </w:tcPr>
          <w:p w:rsidR="00593015" w:rsidRPr="003F3099"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3F3099" w:rsidTr="00BE708C">
        <w:trPr>
          <w:jc w:val="center"/>
        </w:trPr>
        <w:tc>
          <w:tcPr>
            <w:tcW w:w="1992" w:type="pct"/>
            <w:tcBorders>
              <w:top w:val="single" w:sz="4" w:space="0" w:color="auto"/>
              <w:left w:val="single" w:sz="4" w:space="0" w:color="auto"/>
              <w:bottom w:val="single" w:sz="4" w:space="0" w:color="auto"/>
              <w:right w:val="single" w:sz="4" w:space="0" w:color="auto"/>
            </w:tcBorders>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Вепрев А</w:t>
            </w:r>
            <w:r>
              <w:rPr>
                <w:rFonts w:ascii="Times New Roman" w:hAnsi="Times New Roman"/>
                <w:sz w:val="28"/>
                <w:szCs w:val="28"/>
              </w:rPr>
              <w:t>.</w:t>
            </w:r>
            <w:r w:rsidRPr="003F3099">
              <w:rPr>
                <w:rFonts w:ascii="Times New Roman" w:hAnsi="Times New Roman"/>
                <w:sz w:val="28"/>
                <w:szCs w:val="28"/>
              </w:rPr>
              <w:t>А</w:t>
            </w:r>
            <w:r>
              <w:rPr>
                <w:rFonts w:ascii="Times New Roman" w:hAnsi="Times New Roman"/>
                <w:sz w:val="28"/>
                <w:szCs w:val="28"/>
              </w:rPr>
              <w:t>.</w:t>
            </w:r>
          </w:p>
        </w:tc>
        <w:tc>
          <w:tcPr>
            <w:tcW w:w="3008" w:type="pct"/>
            <w:gridSpan w:val="2"/>
            <w:tcBorders>
              <w:top w:val="single" w:sz="4" w:space="0" w:color="auto"/>
              <w:left w:val="single" w:sz="4" w:space="0" w:color="auto"/>
              <w:bottom w:val="single" w:sz="4" w:space="0" w:color="auto"/>
              <w:right w:val="single" w:sz="4" w:space="0" w:color="auto"/>
            </w:tcBorders>
          </w:tcPr>
          <w:p w:rsidR="00593015" w:rsidRPr="003F3099" w:rsidRDefault="00593015" w:rsidP="00BE708C">
            <w:pPr>
              <w:jc w:val="center"/>
              <w:rPr>
                <w:rFonts w:ascii="Times New Roman" w:hAnsi="Times New Roman"/>
                <w:sz w:val="28"/>
                <w:szCs w:val="28"/>
              </w:rPr>
            </w:pPr>
            <w:r>
              <w:rPr>
                <w:rFonts w:ascii="Times New Roman" w:hAnsi="Times New Roman"/>
                <w:sz w:val="28"/>
                <w:szCs w:val="28"/>
              </w:rPr>
              <w:t>4</w:t>
            </w:r>
          </w:p>
        </w:tc>
      </w:tr>
      <w:tr w:rsidR="00593015" w:rsidRPr="003F3099" w:rsidTr="00BE708C">
        <w:trPr>
          <w:jc w:val="center"/>
        </w:trPr>
        <w:tc>
          <w:tcPr>
            <w:tcW w:w="1992" w:type="pct"/>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Гудков А</w:t>
            </w:r>
            <w:r>
              <w:rPr>
                <w:rFonts w:ascii="Times New Roman" w:hAnsi="Times New Roman"/>
                <w:sz w:val="28"/>
                <w:szCs w:val="28"/>
              </w:rPr>
              <w:t>.</w:t>
            </w:r>
            <w:r w:rsidRPr="003F3099">
              <w:rPr>
                <w:rFonts w:ascii="Times New Roman" w:hAnsi="Times New Roman"/>
                <w:sz w:val="28"/>
                <w:szCs w:val="28"/>
              </w:rPr>
              <w:t>С</w:t>
            </w:r>
            <w:r>
              <w:rPr>
                <w:rFonts w:ascii="Times New Roman" w:hAnsi="Times New Roman"/>
                <w:sz w:val="28"/>
                <w:szCs w:val="28"/>
              </w:rPr>
              <w:t>.</w:t>
            </w:r>
          </w:p>
        </w:tc>
        <w:tc>
          <w:tcPr>
            <w:tcW w:w="3008" w:type="pct"/>
            <w:gridSpan w:val="2"/>
          </w:tcPr>
          <w:p w:rsidR="00593015" w:rsidRPr="003F3099" w:rsidRDefault="00593015" w:rsidP="00BE708C">
            <w:pPr>
              <w:jc w:val="center"/>
              <w:rPr>
                <w:rFonts w:ascii="Times New Roman" w:hAnsi="Times New Roman"/>
                <w:bCs/>
                <w:sz w:val="28"/>
                <w:szCs w:val="28"/>
              </w:rPr>
            </w:pPr>
            <w:r>
              <w:rPr>
                <w:rFonts w:ascii="Times New Roman" w:hAnsi="Times New Roman"/>
                <w:bCs/>
                <w:sz w:val="28"/>
                <w:szCs w:val="28"/>
              </w:rPr>
              <w:t>5</w:t>
            </w:r>
          </w:p>
        </w:tc>
      </w:tr>
      <w:tr w:rsidR="00593015" w:rsidRPr="003F3099" w:rsidTr="00BE708C">
        <w:trPr>
          <w:jc w:val="center"/>
        </w:trPr>
        <w:tc>
          <w:tcPr>
            <w:tcW w:w="1992" w:type="pct"/>
          </w:tcPr>
          <w:p w:rsidR="00593015" w:rsidRPr="003F3099" w:rsidRDefault="00593015" w:rsidP="000E0077">
            <w:pPr>
              <w:pStyle w:val="a3"/>
              <w:numPr>
                <w:ilvl w:val="0"/>
                <w:numId w:val="16"/>
              </w:numPr>
              <w:tabs>
                <w:tab w:val="left" w:pos="306"/>
              </w:tabs>
              <w:ind w:left="0" w:firstLine="0"/>
              <w:rPr>
                <w:rFonts w:ascii="Times New Roman" w:hAnsi="Times New Roman"/>
                <w:sz w:val="28"/>
                <w:szCs w:val="28"/>
              </w:rPr>
            </w:pPr>
            <w:r w:rsidRPr="003F3099">
              <w:rPr>
                <w:rFonts w:ascii="Times New Roman" w:hAnsi="Times New Roman"/>
                <w:sz w:val="28"/>
                <w:szCs w:val="28"/>
              </w:rPr>
              <w:t>Девочкин М</w:t>
            </w:r>
            <w:r>
              <w:rPr>
                <w:rFonts w:ascii="Times New Roman" w:hAnsi="Times New Roman"/>
                <w:sz w:val="28"/>
                <w:szCs w:val="28"/>
              </w:rPr>
              <w:t>.</w:t>
            </w:r>
            <w:r w:rsidRPr="003F3099">
              <w:rPr>
                <w:rFonts w:ascii="Times New Roman" w:hAnsi="Times New Roman"/>
                <w:sz w:val="28"/>
                <w:szCs w:val="28"/>
              </w:rPr>
              <w:t>Е</w:t>
            </w:r>
            <w:r>
              <w:rPr>
                <w:rFonts w:ascii="Times New Roman" w:hAnsi="Times New Roman"/>
                <w:sz w:val="28"/>
                <w:szCs w:val="28"/>
              </w:rPr>
              <w:t>.</w:t>
            </w:r>
          </w:p>
        </w:tc>
        <w:tc>
          <w:tcPr>
            <w:tcW w:w="3008" w:type="pct"/>
            <w:gridSpan w:val="2"/>
          </w:tcPr>
          <w:p w:rsidR="00593015" w:rsidRPr="003F3099" w:rsidRDefault="00593015" w:rsidP="00BE708C">
            <w:pPr>
              <w:jc w:val="center"/>
              <w:rPr>
                <w:rFonts w:ascii="Times New Roman" w:hAnsi="Times New Roman"/>
                <w:bCs/>
                <w:sz w:val="28"/>
                <w:szCs w:val="28"/>
              </w:rPr>
            </w:pPr>
            <w:r>
              <w:rPr>
                <w:rFonts w:ascii="Times New Roman" w:hAnsi="Times New Roman"/>
                <w:bCs/>
                <w:sz w:val="28"/>
                <w:szCs w:val="28"/>
              </w:rPr>
              <w:t>5</w:t>
            </w:r>
          </w:p>
        </w:tc>
      </w:tr>
    </w:tbl>
    <w:p w:rsidR="00593015" w:rsidRPr="00E40ACE" w:rsidRDefault="00593015" w:rsidP="00593015">
      <w:pPr>
        <w:ind w:left="360"/>
        <w:jc w:val="center"/>
        <w:rPr>
          <w:rFonts w:ascii="Times New Roman" w:hAnsi="Times New Roman"/>
          <w:bCs/>
          <w:i/>
          <w:iCs/>
          <w:sz w:val="28"/>
          <w:szCs w:val="28"/>
        </w:rPr>
      </w:pPr>
    </w:p>
    <w:p w:rsidR="00593015" w:rsidRPr="00E40ACE" w:rsidRDefault="00593015" w:rsidP="00593015">
      <w:pPr>
        <w:jc w:val="center"/>
        <w:rPr>
          <w:rFonts w:ascii="Times New Roman" w:hAnsi="Times New Roman"/>
          <w:bCs/>
          <w:sz w:val="28"/>
          <w:szCs w:val="28"/>
        </w:rPr>
      </w:pPr>
      <w:r w:rsidRPr="00434779">
        <w:rPr>
          <w:rFonts w:ascii="Times New Roman" w:hAnsi="Times New Roman"/>
          <w:b/>
          <w:i/>
          <w:sz w:val="28"/>
          <w:szCs w:val="28"/>
        </w:rPr>
        <w:t>Комитет по законодательству о природопользовании, экологии и сельском хозяйстве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1"/>
        <w:gridCol w:w="4635"/>
        <w:gridCol w:w="1541"/>
      </w:tblGrid>
      <w:tr w:rsidR="00593015" w:rsidRPr="006F2ECF" w:rsidTr="00BE708C">
        <w:trPr>
          <w:jc w:val="center"/>
        </w:trPr>
        <w:tc>
          <w:tcPr>
            <w:tcW w:w="1954" w:type="pct"/>
            <w:vMerge w:val="restart"/>
            <w:vAlign w:val="center"/>
          </w:tcPr>
          <w:p w:rsidR="00593015" w:rsidRPr="006F2ECF" w:rsidRDefault="00593015" w:rsidP="00BE708C">
            <w:pPr>
              <w:ind w:left="34"/>
              <w:jc w:val="center"/>
              <w:rPr>
                <w:rFonts w:ascii="Times New Roman" w:hAnsi="Times New Roman"/>
                <w:sz w:val="28"/>
                <w:szCs w:val="28"/>
              </w:rPr>
            </w:pPr>
            <w:r w:rsidRPr="006F2ECF">
              <w:rPr>
                <w:rFonts w:ascii="Times New Roman" w:hAnsi="Times New Roman"/>
                <w:sz w:val="28"/>
                <w:szCs w:val="28"/>
              </w:rPr>
              <w:t>ФИО депутата</w:t>
            </w:r>
          </w:p>
        </w:tc>
        <w:tc>
          <w:tcPr>
            <w:tcW w:w="2286" w:type="pct"/>
          </w:tcPr>
          <w:p w:rsidR="00593015" w:rsidRPr="006F2ECF" w:rsidRDefault="00593015" w:rsidP="00BE708C">
            <w:pPr>
              <w:jc w:val="center"/>
              <w:rPr>
                <w:rFonts w:ascii="Times New Roman" w:hAnsi="Times New Roman"/>
                <w:sz w:val="28"/>
                <w:szCs w:val="28"/>
              </w:rPr>
            </w:pPr>
            <w:r w:rsidRPr="006F2ECF">
              <w:rPr>
                <w:rFonts w:ascii="Times New Roman" w:hAnsi="Times New Roman"/>
                <w:sz w:val="28"/>
                <w:szCs w:val="28"/>
              </w:rPr>
              <w:t>Количество заседаний, всего</w:t>
            </w:r>
          </w:p>
        </w:tc>
        <w:tc>
          <w:tcPr>
            <w:tcW w:w="760" w:type="pct"/>
            <w:vAlign w:val="center"/>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6F2ECF" w:rsidTr="00BE708C">
        <w:trPr>
          <w:jc w:val="center"/>
        </w:trPr>
        <w:tc>
          <w:tcPr>
            <w:tcW w:w="1954" w:type="pct"/>
            <w:vMerge/>
          </w:tcPr>
          <w:p w:rsidR="00593015" w:rsidRPr="006F2ECF" w:rsidRDefault="00593015" w:rsidP="00BE708C">
            <w:pPr>
              <w:ind w:left="34"/>
              <w:jc w:val="center"/>
              <w:rPr>
                <w:rFonts w:ascii="Times New Roman" w:hAnsi="Times New Roman"/>
                <w:sz w:val="28"/>
                <w:szCs w:val="28"/>
              </w:rPr>
            </w:pPr>
          </w:p>
        </w:tc>
        <w:tc>
          <w:tcPr>
            <w:tcW w:w="3046" w:type="pct"/>
            <w:gridSpan w:val="2"/>
          </w:tcPr>
          <w:p w:rsidR="00593015" w:rsidRPr="006F2ECF" w:rsidRDefault="00593015" w:rsidP="00BE708C">
            <w:pPr>
              <w:jc w:val="center"/>
              <w:rPr>
                <w:rFonts w:ascii="Times New Roman" w:hAnsi="Times New Roman"/>
                <w:sz w:val="28"/>
                <w:szCs w:val="28"/>
              </w:rPr>
            </w:pPr>
            <w:r w:rsidRPr="006F2ECF">
              <w:rPr>
                <w:rFonts w:ascii="Times New Roman" w:hAnsi="Times New Roman"/>
                <w:sz w:val="28"/>
                <w:szCs w:val="28"/>
              </w:rPr>
              <w:t>из них депутат принял участие в</w:t>
            </w:r>
          </w:p>
        </w:tc>
      </w:tr>
      <w:tr w:rsidR="00593015" w:rsidRPr="006F2ECF" w:rsidTr="00BE708C">
        <w:trPr>
          <w:jc w:val="center"/>
        </w:trPr>
        <w:tc>
          <w:tcPr>
            <w:tcW w:w="1954" w:type="pct"/>
          </w:tcPr>
          <w:p w:rsidR="00593015" w:rsidRPr="006F2ECF" w:rsidRDefault="00593015" w:rsidP="000E0077">
            <w:pPr>
              <w:pStyle w:val="a3"/>
              <w:numPr>
                <w:ilvl w:val="0"/>
                <w:numId w:val="18"/>
              </w:numPr>
              <w:tabs>
                <w:tab w:val="left" w:pos="306"/>
              </w:tabs>
              <w:ind w:left="22" w:hanging="22"/>
              <w:rPr>
                <w:rFonts w:ascii="Times New Roman" w:hAnsi="Times New Roman"/>
                <w:sz w:val="28"/>
                <w:szCs w:val="28"/>
              </w:rPr>
            </w:pPr>
            <w:r w:rsidRPr="006F2ECF">
              <w:rPr>
                <w:rFonts w:ascii="Times New Roman" w:hAnsi="Times New Roman"/>
                <w:sz w:val="28"/>
                <w:szCs w:val="28"/>
              </w:rPr>
              <w:t>Гомбоев С.Г.</w:t>
            </w:r>
          </w:p>
        </w:tc>
        <w:tc>
          <w:tcPr>
            <w:tcW w:w="3046" w:type="pct"/>
            <w:gridSpan w:val="2"/>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6F2ECF" w:rsidTr="00BE708C">
        <w:trPr>
          <w:jc w:val="center"/>
        </w:trPr>
        <w:tc>
          <w:tcPr>
            <w:tcW w:w="1954" w:type="pct"/>
          </w:tcPr>
          <w:p w:rsidR="00593015" w:rsidRPr="006F2ECF" w:rsidRDefault="00593015" w:rsidP="000E0077">
            <w:pPr>
              <w:pStyle w:val="a3"/>
              <w:numPr>
                <w:ilvl w:val="0"/>
                <w:numId w:val="18"/>
              </w:numPr>
              <w:tabs>
                <w:tab w:val="left" w:pos="306"/>
              </w:tabs>
              <w:ind w:left="22" w:hanging="22"/>
              <w:rPr>
                <w:rFonts w:ascii="Times New Roman" w:hAnsi="Times New Roman"/>
                <w:sz w:val="28"/>
                <w:szCs w:val="28"/>
              </w:rPr>
            </w:pPr>
            <w:r w:rsidRPr="006F2ECF">
              <w:rPr>
                <w:rFonts w:ascii="Times New Roman" w:hAnsi="Times New Roman"/>
                <w:sz w:val="28"/>
                <w:szCs w:val="28"/>
              </w:rPr>
              <w:t>Саломатов Ф.С.</w:t>
            </w:r>
          </w:p>
        </w:tc>
        <w:tc>
          <w:tcPr>
            <w:tcW w:w="3046" w:type="pct"/>
            <w:gridSpan w:val="2"/>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6F2ECF"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593015" w:rsidRPr="006F2ECF" w:rsidRDefault="00593015" w:rsidP="000E0077">
            <w:pPr>
              <w:pStyle w:val="a3"/>
              <w:numPr>
                <w:ilvl w:val="0"/>
                <w:numId w:val="18"/>
              </w:numPr>
              <w:tabs>
                <w:tab w:val="left" w:pos="306"/>
              </w:tabs>
              <w:ind w:left="22" w:hanging="22"/>
              <w:rPr>
                <w:rFonts w:ascii="Times New Roman" w:hAnsi="Times New Roman"/>
                <w:sz w:val="28"/>
                <w:szCs w:val="28"/>
              </w:rPr>
            </w:pPr>
            <w:r w:rsidRPr="006F2ECF">
              <w:rPr>
                <w:rFonts w:ascii="Times New Roman" w:hAnsi="Times New Roman"/>
                <w:sz w:val="28"/>
                <w:szCs w:val="28"/>
              </w:rPr>
              <w:t>Нохоев П.И.</w:t>
            </w:r>
          </w:p>
        </w:tc>
        <w:tc>
          <w:tcPr>
            <w:tcW w:w="3046" w:type="pct"/>
            <w:gridSpan w:val="2"/>
            <w:tcBorders>
              <w:top w:val="single" w:sz="4" w:space="0" w:color="auto"/>
              <w:left w:val="single" w:sz="4" w:space="0" w:color="auto"/>
              <w:bottom w:val="single" w:sz="4" w:space="0" w:color="auto"/>
              <w:right w:val="single" w:sz="4" w:space="0" w:color="auto"/>
            </w:tcBorders>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4</w:t>
            </w:r>
          </w:p>
        </w:tc>
      </w:tr>
      <w:tr w:rsidR="00593015" w:rsidRPr="006F2ECF"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593015" w:rsidRPr="006F2ECF" w:rsidRDefault="00593015" w:rsidP="000E0077">
            <w:pPr>
              <w:pStyle w:val="a3"/>
              <w:numPr>
                <w:ilvl w:val="0"/>
                <w:numId w:val="18"/>
              </w:numPr>
              <w:tabs>
                <w:tab w:val="left" w:pos="306"/>
              </w:tabs>
              <w:ind w:left="22" w:hanging="22"/>
              <w:rPr>
                <w:rFonts w:ascii="Times New Roman" w:hAnsi="Times New Roman"/>
                <w:sz w:val="28"/>
                <w:szCs w:val="28"/>
              </w:rPr>
            </w:pPr>
            <w:r w:rsidRPr="006F2ECF">
              <w:rPr>
                <w:rFonts w:ascii="Times New Roman" w:hAnsi="Times New Roman"/>
                <w:sz w:val="28"/>
                <w:szCs w:val="28"/>
              </w:rPr>
              <w:t>Сумароков П.И.</w:t>
            </w:r>
          </w:p>
        </w:tc>
        <w:tc>
          <w:tcPr>
            <w:tcW w:w="3046" w:type="pct"/>
            <w:gridSpan w:val="2"/>
            <w:tcBorders>
              <w:top w:val="single" w:sz="4" w:space="0" w:color="auto"/>
              <w:left w:val="single" w:sz="4" w:space="0" w:color="auto"/>
              <w:bottom w:val="single" w:sz="4" w:space="0" w:color="auto"/>
              <w:right w:val="single" w:sz="4" w:space="0" w:color="auto"/>
            </w:tcBorders>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1</w:t>
            </w:r>
          </w:p>
        </w:tc>
      </w:tr>
      <w:tr w:rsidR="00593015" w:rsidRPr="006F2ECF" w:rsidTr="00BE708C">
        <w:trPr>
          <w:jc w:val="center"/>
        </w:trPr>
        <w:tc>
          <w:tcPr>
            <w:tcW w:w="1954" w:type="pct"/>
            <w:tcBorders>
              <w:top w:val="single" w:sz="4" w:space="0" w:color="auto"/>
              <w:left w:val="single" w:sz="4" w:space="0" w:color="auto"/>
              <w:bottom w:val="single" w:sz="4" w:space="0" w:color="auto"/>
              <w:right w:val="single" w:sz="4" w:space="0" w:color="auto"/>
            </w:tcBorders>
          </w:tcPr>
          <w:p w:rsidR="00593015" w:rsidRPr="006F2ECF" w:rsidRDefault="00593015" w:rsidP="000E0077">
            <w:pPr>
              <w:pStyle w:val="a3"/>
              <w:numPr>
                <w:ilvl w:val="0"/>
                <w:numId w:val="18"/>
              </w:numPr>
              <w:tabs>
                <w:tab w:val="left" w:pos="306"/>
              </w:tabs>
              <w:ind w:left="22" w:hanging="22"/>
              <w:rPr>
                <w:rFonts w:ascii="Times New Roman" w:hAnsi="Times New Roman"/>
                <w:sz w:val="28"/>
                <w:szCs w:val="28"/>
              </w:rPr>
            </w:pPr>
            <w:r w:rsidRPr="006F2ECF">
              <w:rPr>
                <w:rFonts w:ascii="Times New Roman" w:hAnsi="Times New Roman"/>
                <w:sz w:val="28"/>
                <w:szCs w:val="28"/>
              </w:rPr>
              <w:t>Франтенко С.С.</w:t>
            </w:r>
          </w:p>
        </w:tc>
        <w:tc>
          <w:tcPr>
            <w:tcW w:w="3046" w:type="pct"/>
            <w:gridSpan w:val="2"/>
            <w:tcBorders>
              <w:top w:val="single" w:sz="4" w:space="0" w:color="auto"/>
              <w:left w:val="single" w:sz="4" w:space="0" w:color="auto"/>
              <w:bottom w:val="single" w:sz="4" w:space="0" w:color="auto"/>
              <w:right w:val="single" w:sz="4" w:space="0" w:color="auto"/>
            </w:tcBorders>
          </w:tcPr>
          <w:p w:rsidR="00593015" w:rsidRPr="006F2ECF" w:rsidRDefault="00593015" w:rsidP="00BE708C">
            <w:pPr>
              <w:jc w:val="center"/>
              <w:rPr>
                <w:rFonts w:ascii="Times New Roman" w:hAnsi="Times New Roman"/>
                <w:sz w:val="28"/>
                <w:szCs w:val="28"/>
              </w:rPr>
            </w:pPr>
            <w:r>
              <w:rPr>
                <w:rFonts w:ascii="Times New Roman" w:hAnsi="Times New Roman"/>
                <w:sz w:val="28"/>
                <w:szCs w:val="28"/>
              </w:rPr>
              <w:t>5</w:t>
            </w:r>
          </w:p>
        </w:tc>
      </w:tr>
    </w:tbl>
    <w:p w:rsidR="00593015" w:rsidRPr="00E40ACE" w:rsidRDefault="00593015" w:rsidP="00593015">
      <w:pPr>
        <w:pStyle w:val="a8"/>
        <w:jc w:val="center"/>
        <w:rPr>
          <w:b w:val="0"/>
          <w:bCs w:val="0"/>
          <w:iCs w:val="0"/>
          <w:sz w:val="28"/>
          <w:szCs w:val="28"/>
        </w:rPr>
      </w:pPr>
    </w:p>
    <w:p w:rsidR="00593015" w:rsidRPr="00F50172" w:rsidRDefault="00593015" w:rsidP="00C457BE">
      <w:pPr>
        <w:jc w:val="center"/>
        <w:rPr>
          <w:rFonts w:ascii="Times New Roman" w:hAnsi="Times New Roman"/>
          <w:sz w:val="32"/>
          <w:szCs w:val="32"/>
        </w:rPr>
      </w:pPr>
      <w:r w:rsidRPr="00F50172">
        <w:rPr>
          <w:rFonts w:ascii="Times New Roman" w:hAnsi="Times New Roman"/>
          <w:b/>
          <w:i/>
          <w:sz w:val="32"/>
          <w:szCs w:val="32"/>
        </w:rPr>
        <w:t>Комитет по строительству и дорожному хозяйству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2918"/>
        <w:gridCol w:w="1329"/>
      </w:tblGrid>
      <w:tr w:rsidR="00593015" w:rsidRPr="000D491A" w:rsidTr="00BE708C">
        <w:trPr>
          <w:jc w:val="center"/>
        </w:trPr>
        <w:tc>
          <w:tcPr>
            <w:tcW w:w="5098" w:type="dxa"/>
            <w:vMerge w:val="restart"/>
            <w:vAlign w:val="center"/>
          </w:tcPr>
          <w:p w:rsidR="00593015" w:rsidRPr="000D491A" w:rsidRDefault="00593015" w:rsidP="00BE708C">
            <w:pPr>
              <w:ind w:left="34"/>
              <w:jc w:val="center"/>
              <w:rPr>
                <w:rFonts w:ascii="Times New Roman" w:hAnsi="Times New Roman"/>
                <w:sz w:val="28"/>
                <w:szCs w:val="28"/>
              </w:rPr>
            </w:pPr>
            <w:r w:rsidRPr="000D491A">
              <w:rPr>
                <w:rFonts w:ascii="Times New Roman" w:hAnsi="Times New Roman"/>
                <w:sz w:val="28"/>
                <w:szCs w:val="28"/>
              </w:rPr>
              <w:t>ФИО депутата</w:t>
            </w:r>
          </w:p>
        </w:tc>
        <w:tc>
          <w:tcPr>
            <w:tcW w:w="2918" w:type="dxa"/>
          </w:tcPr>
          <w:p w:rsidR="00593015" w:rsidRPr="000D491A" w:rsidRDefault="00593015" w:rsidP="00BE708C">
            <w:pPr>
              <w:jc w:val="center"/>
              <w:rPr>
                <w:rFonts w:ascii="Times New Roman" w:hAnsi="Times New Roman"/>
                <w:sz w:val="28"/>
                <w:szCs w:val="28"/>
              </w:rPr>
            </w:pPr>
            <w:r w:rsidRPr="000D491A">
              <w:rPr>
                <w:rFonts w:ascii="Times New Roman" w:hAnsi="Times New Roman"/>
                <w:sz w:val="28"/>
                <w:szCs w:val="28"/>
              </w:rPr>
              <w:t>Количество заседаний, всего</w:t>
            </w:r>
          </w:p>
        </w:tc>
        <w:tc>
          <w:tcPr>
            <w:tcW w:w="1329" w:type="dxa"/>
            <w:vAlign w:val="center"/>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7</w:t>
            </w:r>
          </w:p>
        </w:tc>
      </w:tr>
      <w:tr w:rsidR="00593015" w:rsidRPr="000D491A" w:rsidTr="00BE708C">
        <w:trPr>
          <w:jc w:val="center"/>
        </w:trPr>
        <w:tc>
          <w:tcPr>
            <w:tcW w:w="5098" w:type="dxa"/>
            <w:vMerge/>
          </w:tcPr>
          <w:p w:rsidR="00593015" w:rsidRPr="000D491A" w:rsidRDefault="00593015" w:rsidP="00BE708C">
            <w:pPr>
              <w:ind w:left="34"/>
              <w:jc w:val="center"/>
              <w:rPr>
                <w:rFonts w:ascii="Times New Roman" w:hAnsi="Times New Roman"/>
                <w:sz w:val="28"/>
                <w:szCs w:val="28"/>
              </w:rPr>
            </w:pPr>
          </w:p>
        </w:tc>
        <w:tc>
          <w:tcPr>
            <w:tcW w:w="4247" w:type="dxa"/>
            <w:gridSpan w:val="2"/>
          </w:tcPr>
          <w:p w:rsidR="00593015" w:rsidRPr="000D491A" w:rsidRDefault="00593015" w:rsidP="00BE708C">
            <w:pPr>
              <w:jc w:val="center"/>
              <w:rPr>
                <w:rFonts w:ascii="Times New Roman" w:hAnsi="Times New Roman"/>
                <w:sz w:val="28"/>
                <w:szCs w:val="28"/>
              </w:rPr>
            </w:pPr>
            <w:r w:rsidRPr="000D491A">
              <w:rPr>
                <w:rFonts w:ascii="Times New Roman" w:hAnsi="Times New Roman"/>
                <w:sz w:val="28"/>
                <w:szCs w:val="28"/>
              </w:rPr>
              <w:t>из них депутат принял участие в</w:t>
            </w:r>
          </w:p>
        </w:tc>
      </w:tr>
      <w:tr w:rsidR="00593015" w:rsidRPr="000D491A" w:rsidTr="00BE708C">
        <w:trPr>
          <w:jc w:val="center"/>
        </w:trPr>
        <w:tc>
          <w:tcPr>
            <w:tcW w:w="5098" w:type="dxa"/>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Побойкин В</w:t>
            </w:r>
            <w:r>
              <w:rPr>
                <w:rFonts w:ascii="Times New Roman" w:hAnsi="Times New Roman"/>
                <w:sz w:val="28"/>
                <w:szCs w:val="28"/>
              </w:rPr>
              <w:t>.</w:t>
            </w:r>
            <w:r w:rsidRPr="000D491A">
              <w:rPr>
                <w:rFonts w:ascii="Times New Roman" w:hAnsi="Times New Roman"/>
                <w:sz w:val="28"/>
                <w:szCs w:val="28"/>
              </w:rPr>
              <w:t>Л</w:t>
            </w:r>
            <w:r>
              <w:rPr>
                <w:rFonts w:ascii="Times New Roman" w:hAnsi="Times New Roman"/>
                <w:sz w:val="28"/>
                <w:szCs w:val="28"/>
              </w:rPr>
              <w:t>.</w:t>
            </w:r>
          </w:p>
        </w:tc>
        <w:tc>
          <w:tcPr>
            <w:tcW w:w="4247" w:type="dxa"/>
            <w:gridSpan w:val="2"/>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7</w:t>
            </w:r>
          </w:p>
        </w:tc>
      </w:tr>
      <w:tr w:rsidR="00593015" w:rsidRPr="000D491A"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Алексеев А</w:t>
            </w:r>
            <w:r>
              <w:rPr>
                <w:rFonts w:ascii="Times New Roman" w:hAnsi="Times New Roman"/>
                <w:sz w:val="28"/>
                <w:szCs w:val="28"/>
              </w:rPr>
              <w:t>.</w:t>
            </w:r>
            <w:r w:rsidRPr="000D491A">
              <w:rPr>
                <w:rFonts w:ascii="Times New Roman" w:hAnsi="Times New Roman"/>
                <w:sz w:val="28"/>
                <w:szCs w:val="28"/>
              </w:rPr>
              <w:t>Л</w:t>
            </w:r>
            <w:r>
              <w:rPr>
                <w:rFonts w:ascii="Times New Roman" w:hAnsi="Times New Roman"/>
                <w:sz w:val="28"/>
                <w:szCs w:val="28"/>
              </w:rPr>
              <w:t>.</w:t>
            </w:r>
          </w:p>
        </w:tc>
        <w:tc>
          <w:tcPr>
            <w:tcW w:w="4247" w:type="dxa"/>
            <w:gridSpan w:val="2"/>
            <w:tcBorders>
              <w:top w:val="single" w:sz="4" w:space="0" w:color="auto"/>
              <w:left w:val="single" w:sz="4" w:space="0" w:color="auto"/>
              <w:bottom w:val="single" w:sz="4" w:space="0" w:color="auto"/>
              <w:right w:val="single" w:sz="4" w:space="0" w:color="auto"/>
            </w:tcBorders>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7</w:t>
            </w:r>
          </w:p>
        </w:tc>
      </w:tr>
      <w:tr w:rsidR="00593015" w:rsidRPr="000D491A"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Боровиков А</w:t>
            </w:r>
            <w:r>
              <w:rPr>
                <w:rFonts w:ascii="Times New Roman" w:hAnsi="Times New Roman"/>
                <w:sz w:val="28"/>
                <w:szCs w:val="28"/>
              </w:rPr>
              <w:t>.</w:t>
            </w:r>
            <w:r w:rsidRPr="000D491A">
              <w:rPr>
                <w:rFonts w:ascii="Times New Roman" w:hAnsi="Times New Roman"/>
                <w:sz w:val="28"/>
                <w:szCs w:val="28"/>
              </w:rPr>
              <w:t>А</w:t>
            </w:r>
            <w:r>
              <w:rPr>
                <w:rFonts w:ascii="Times New Roman" w:hAnsi="Times New Roman"/>
                <w:sz w:val="28"/>
                <w:szCs w:val="28"/>
              </w:rPr>
              <w:t>.</w:t>
            </w:r>
          </w:p>
        </w:tc>
        <w:tc>
          <w:tcPr>
            <w:tcW w:w="4247" w:type="dxa"/>
            <w:gridSpan w:val="2"/>
            <w:tcBorders>
              <w:top w:val="single" w:sz="4" w:space="0" w:color="auto"/>
              <w:left w:val="single" w:sz="4" w:space="0" w:color="auto"/>
              <w:bottom w:val="single" w:sz="4" w:space="0" w:color="auto"/>
              <w:right w:val="single" w:sz="4" w:space="0" w:color="auto"/>
            </w:tcBorders>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5</w:t>
            </w:r>
          </w:p>
        </w:tc>
      </w:tr>
      <w:tr w:rsidR="00593015" w:rsidRPr="000D491A" w:rsidTr="00BE708C">
        <w:trPr>
          <w:jc w:val="center"/>
        </w:trPr>
        <w:tc>
          <w:tcPr>
            <w:tcW w:w="5098" w:type="dxa"/>
            <w:tcBorders>
              <w:top w:val="single" w:sz="4" w:space="0" w:color="auto"/>
              <w:left w:val="single" w:sz="4" w:space="0" w:color="auto"/>
              <w:bottom w:val="single" w:sz="4" w:space="0" w:color="auto"/>
              <w:right w:val="single" w:sz="4" w:space="0" w:color="auto"/>
            </w:tcBorders>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Егорова Л</w:t>
            </w:r>
            <w:r>
              <w:rPr>
                <w:rFonts w:ascii="Times New Roman" w:hAnsi="Times New Roman"/>
                <w:sz w:val="28"/>
                <w:szCs w:val="28"/>
              </w:rPr>
              <w:t>.</w:t>
            </w:r>
            <w:r w:rsidRPr="000D491A">
              <w:rPr>
                <w:rFonts w:ascii="Times New Roman" w:hAnsi="Times New Roman"/>
                <w:sz w:val="28"/>
                <w:szCs w:val="28"/>
              </w:rPr>
              <w:t>И</w:t>
            </w:r>
            <w:r>
              <w:rPr>
                <w:rFonts w:ascii="Times New Roman" w:hAnsi="Times New Roman"/>
                <w:sz w:val="28"/>
                <w:szCs w:val="28"/>
              </w:rPr>
              <w:t>.</w:t>
            </w:r>
            <w:r w:rsidRPr="000D491A">
              <w:rPr>
                <w:rFonts w:ascii="Times New Roman" w:hAnsi="Times New Roman"/>
                <w:sz w:val="28"/>
                <w:szCs w:val="28"/>
              </w:rPr>
              <w:t xml:space="preserve"> </w:t>
            </w:r>
          </w:p>
        </w:tc>
        <w:tc>
          <w:tcPr>
            <w:tcW w:w="4247" w:type="dxa"/>
            <w:gridSpan w:val="2"/>
            <w:tcBorders>
              <w:top w:val="single" w:sz="4" w:space="0" w:color="auto"/>
              <w:left w:val="single" w:sz="4" w:space="0" w:color="auto"/>
              <w:bottom w:val="single" w:sz="4" w:space="0" w:color="auto"/>
              <w:right w:val="single" w:sz="4" w:space="0" w:color="auto"/>
            </w:tcBorders>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6</w:t>
            </w:r>
          </w:p>
        </w:tc>
      </w:tr>
      <w:tr w:rsidR="00593015" w:rsidRPr="000D491A" w:rsidTr="00BE708C">
        <w:trPr>
          <w:jc w:val="center"/>
        </w:trPr>
        <w:tc>
          <w:tcPr>
            <w:tcW w:w="5098" w:type="dxa"/>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Красноштанов А</w:t>
            </w:r>
            <w:r>
              <w:rPr>
                <w:rFonts w:ascii="Times New Roman" w:hAnsi="Times New Roman"/>
                <w:sz w:val="28"/>
                <w:szCs w:val="28"/>
              </w:rPr>
              <w:t>.</w:t>
            </w:r>
            <w:r w:rsidRPr="000D491A">
              <w:rPr>
                <w:rFonts w:ascii="Times New Roman" w:hAnsi="Times New Roman"/>
                <w:sz w:val="28"/>
                <w:szCs w:val="28"/>
              </w:rPr>
              <w:t>Н</w:t>
            </w:r>
            <w:r>
              <w:rPr>
                <w:rFonts w:ascii="Times New Roman" w:hAnsi="Times New Roman"/>
                <w:sz w:val="28"/>
                <w:szCs w:val="28"/>
              </w:rPr>
              <w:t>.</w:t>
            </w:r>
          </w:p>
        </w:tc>
        <w:tc>
          <w:tcPr>
            <w:tcW w:w="4247" w:type="dxa"/>
            <w:gridSpan w:val="2"/>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2</w:t>
            </w:r>
          </w:p>
        </w:tc>
      </w:tr>
      <w:tr w:rsidR="00593015" w:rsidRPr="000D491A" w:rsidTr="00BE708C">
        <w:trPr>
          <w:jc w:val="center"/>
        </w:trPr>
        <w:tc>
          <w:tcPr>
            <w:tcW w:w="5098" w:type="dxa"/>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Распутин А</w:t>
            </w:r>
            <w:r>
              <w:rPr>
                <w:rFonts w:ascii="Times New Roman" w:hAnsi="Times New Roman"/>
                <w:sz w:val="28"/>
                <w:szCs w:val="28"/>
              </w:rPr>
              <w:t>.</w:t>
            </w:r>
            <w:r w:rsidRPr="000D491A">
              <w:rPr>
                <w:rFonts w:ascii="Times New Roman" w:hAnsi="Times New Roman"/>
                <w:sz w:val="28"/>
                <w:szCs w:val="28"/>
              </w:rPr>
              <w:t>В</w:t>
            </w:r>
            <w:r>
              <w:rPr>
                <w:rFonts w:ascii="Times New Roman" w:hAnsi="Times New Roman"/>
                <w:sz w:val="28"/>
                <w:szCs w:val="28"/>
              </w:rPr>
              <w:t>.</w:t>
            </w:r>
          </w:p>
        </w:tc>
        <w:tc>
          <w:tcPr>
            <w:tcW w:w="4247" w:type="dxa"/>
            <w:gridSpan w:val="2"/>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4</w:t>
            </w:r>
          </w:p>
        </w:tc>
      </w:tr>
      <w:tr w:rsidR="00593015" w:rsidRPr="000D491A" w:rsidTr="00BE708C">
        <w:trPr>
          <w:trHeight w:val="272"/>
          <w:jc w:val="center"/>
        </w:trPr>
        <w:tc>
          <w:tcPr>
            <w:tcW w:w="5098" w:type="dxa"/>
            <w:tcBorders>
              <w:top w:val="single" w:sz="4" w:space="0" w:color="auto"/>
              <w:left w:val="single" w:sz="4" w:space="0" w:color="auto"/>
              <w:bottom w:val="single" w:sz="4" w:space="0" w:color="auto"/>
              <w:right w:val="single" w:sz="4" w:space="0" w:color="auto"/>
            </w:tcBorders>
          </w:tcPr>
          <w:p w:rsidR="00593015" w:rsidRPr="000D491A" w:rsidRDefault="00593015" w:rsidP="000E0077">
            <w:pPr>
              <w:pStyle w:val="a3"/>
              <w:numPr>
                <w:ilvl w:val="0"/>
                <w:numId w:val="17"/>
              </w:numPr>
              <w:tabs>
                <w:tab w:val="left" w:pos="306"/>
              </w:tabs>
              <w:ind w:left="22" w:firstLine="0"/>
              <w:rPr>
                <w:rFonts w:ascii="Times New Roman" w:hAnsi="Times New Roman"/>
                <w:sz w:val="28"/>
                <w:szCs w:val="28"/>
              </w:rPr>
            </w:pPr>
            <w:r w:rsidRPr="000D491A">
              <w:rPr>
                <w:rFonts w:ascii="Times New Roman" w:hAnsi="Times New Roman"/>
                <w:sz w:val="28"/>
                <w:szCs w:val="28"/>
              </w:rPr>
              <w:t>Ус В</w:t>
            </w:r>
            <w:r>
              <w:rPr>
                <w:rFonts w:ascii="Times New Roman" w:hAnsi="Times New Roman"/>
                <w:sz w:val="28"/>
                <w:szCs w:val="28"/>
              </w:rPr>
              <w:t>.</w:t>
            </w:r>
            <w:r w:rsidRPr="000D491A">
              <w:rPr>
                <w:rFonts w:ascii="Times New Roman" w:hAnsi="Times New Roman"/>
                <w:sz w:val="28"/>
                <w:szCs w:val="28"/>
              </w:rPr>
              <w:t>Г</w:t>
            </w:r>
            <w:r>
              <w:rPr>
                <w:rFonts w:ascii="Times New Roman" w:hAnsi="Times New Roman"/>
                <w:sz w:val="28"/>
                <w:szCs w:val="28"/>
              </w:rPr>
              <w:t>.</w:t>
            </w:r>
          </w:p>
        </w:tc>
        <w:tc>
          <w:tcPr>
            <w:tcW w:w="4247" w:type="dxa"/>
            <w:gridSpan w:val="2"/>
            <w:tcBorders>
              <w:top w:val="single" w:sz="4" w:space="0" w:color="auto"/>
              <w:left w:val="single" w:sz="4" w:space="0" w:color="auto"/>
              <w:bottom w:val="single" w:sz="4" w:space="0" w:color="auto"/>
              <w:right w:val="single" w:sz="4" w:space="0" w:color="auto"/>
            </w:tcBorders>
          </w:tcPr>
          <w:p w:rsidR="00593015" w:rsidRPr="000D491A" w:rsidRDefault="00593015" w:rsidP="00BE708C">
            <w:pPr>
              <w:jc w:val="center"/>
              <w:rPr>
                <w:rFonts w:ascii="Times New Roman" w:hAnsi="Times New Roman"/>
                <w:sz w:val="28"/>
                <w:szCs w:val="28"/>
              </w:rPr>
            </w:pPr>
            <w:r>
              <w:rPr>
                <w:rFonts w:ascii="Times New Roman" w:hAnsi="Times New Roman"/>
                <w:sz w:val="28"/>
                <w:szCs w:val="28"/>
              </w:rPr>
              <w:t>7</w:t>
            </w:r>
          </w:p>
        </w:tc>
      </w:tr>
    </w:tbl>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lastRenderedPageBreak/>
        <w:t>Комиссия по Регламенту, депутатской этике, информационной политике и связям с общественными объединениями</w:t>
      </w:r>
    </w:p>
    <w:p w:rsidR="00593015" w:rsidRPr="00E40ACE" w:rsidRDefault="00593015" w:rsidP="00593015">
      <w:pPr>
        <w:rPr>
          <w:rFonts w:ascii="Times New Roman" w:hAnsi="Times New Roman"/>
          <w:bCs/>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140"/>
        <w:gridCol w:w="1778"/>
      </w:tblGrid>
      <w:tr w:rsidR="00593015" w:rsidRPr="00E40ACE" w:rsidTr="00BE708C">
        <w:trPr>
          <w:jc w:val="center"/>
        </w:trPr>
        <w:tc>
          <w:tcPr>
            <w:tcW w:w="2081" w:type="pct"/>
            <w:vMerge w:val="restart"/>
            <w:vAlign w:val="center"/>
          </w:tcPr>
          <w:p w:rsidR="00593015" w:rsidRPr="00E40ACE" w:rsidRDefault="00593015" w:rsidP="00BE708C">
            <w:pPr>
              <w:ind w:left="34"/>
              <w:jc w:val="center"/>
              <w:rPr>
                <w:rFonts w:ascii="Times New Roman" w:hAnsi="Times New Roman"/>
                <w:sz w:val="28"/>
                <w:szCs w:val="28"/>
              </w:rPr>
            </w:pPr>
            <w:r w:rsidRPr="00E40ACE">
              <w:rPr>
                <w:rFonts w:ascii="Times New Roman" w:hAnsi="Times New Roman"/>
                <w:sz w:val="28"/>
                <w:szCs w:val="28"/>
              </w:rPr>
              <w:t>ФИО депутата</w:t>
            </w:r>
          </w:p>
        </w:tc>
        <w:tc>
          <w:tcPr>
            <w:tcW w:w="2042" w:type="pct"/>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877" w:type="pct"/>
            <w:vAlign w:val="center"/>
          </w:tcPr>
          <w:p w:rsidR="00593015" w:rsidRPr="00E40ACE"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vMerge/>
          </w:tcPr>
          <w:p w:rsidR="00593015" w:rsidRPr="00E40ACE" w:rsidRDefault="00593015" w:rsidP="00BE708C">
            <w:pPr>
              <w:ind w:left="34"/>
              <w:jc w:val="center"/>
              <w:rPr>
                <w:rFonts w:ascii="Times New Roman" w:hAnsi="Times New Roman"/>
                <w:sz w:val="28"/>
                <w:szCs w:val="28"/>
              </w:rPr>
            </w:pPr>
          </w:p>
        </w:tc>
        <w:tc>
          <w:tcPr>
            <w:tcW w:w="2919" w:type="pct"/>
            <w:gridSpan w:val="2"/>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593015" w:rsidRPr="00E40ACE" w:rsidTr="00BE708C">
        <w:trPr>
          <w:jc w:val="center"/>
        </w:trPr>
        <w:tc>
          <w:tcPr>
            <w:tcW w:w="2081" w:type="pct"/>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Кудрявцева Г.Ф.</w:t>
            </w:r>
          </w:p>
        </w:tc>
        <w:tc>
          <w:tcPr>
            <w:tcW w:w="2919" w:type="pct"/>
            <w:gridSpan w:val="2"/>
          </w:tcPr>
          <w:p w:rsidR="00593015" w:rsidRPr="006507C4"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Крыжановская Е.Л.</w:t>
            </w:r>
          </w:p>
        </w:tc>
        <w:tc>
          <w:tcPr>
            <w:tcW w:w="2919" w:type="pct"/>
            <w:gridSpan w:val="2"/>
          </w:tcPr>
          <w:p w:rsidR="00593015" w:rsidRPr="006507C4"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Демин Э.Ю.</w:t>
            </w:r>
          </w:p>
        </w:tc>
        <w:tc>
          <w:tcPr>
            <w:tcW w:w="2919" w:type="pct"/>
            <w:gridSpan w:val="2"/>
          </w:tcPr>
          <w:p w:rsidR="00593015" w:rsidRPr="00585310"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Дикусарова Н.И.</w:t>
            </w:r>
          </w:p>
        </w:tc>
        <w:tc>
          <w:tcPr>
            <w:tcW w:w="2919" w:type="pct"/>
            <w:gridSpan w:val="2"/>
            <w:tcBorders>
              <w:top w:val="single" w:sz="4" w:space="0" w:color="auto"/>
              <w:left w:val="single" w:sz="4" w:space="0" w:color="auto"/>
              <w:bottom w:val="single" w:sz="4" w:space="0" w:color="auto"/>
              <w:right w:val="single" w:sz="4" w:space="0" w:color="auto"/>
            </w:tcBorders>
          </w:tcPr>
          <w:p w:rsidR="00593015" w:rsidRPr="006507C4" w:rsidRDefault="00B77196" w:rsidP="00BE708C">
            <w:pPr>
              <w:jc w:val="center"/>
              <w:rPr>
                <w:rFonts w:ascii="Times New Roman" w:hAnsi="Times New Roman"/>
                <w:sz w:val="28"/>
                <w:szCs w:val="28"/>
              </w:rPr>
            </w:pPr>
            <w:r>
              <w:rPr>
                <w:rFonts w:ascii="Times New Roman" w:hAnsi="Times New Roman"/>
                <w:sz w:val="28"/>
                <w:szCs w:val="28"/>
              </w:rPr>
              <w:t>4</w:t>
            </w:r>
          </w:p>
        </w:tc>
      </w:tr>
      <w:tr w:rsidR="00593015" w:rsidRPr="00E40ACE" w:rsidTr="00BE708C">
        <w:trPr>
          <w:jc w:val="center"/>
        </w:trPr>
        <w:tc>
          <w:tcPr>
            <w:tcW w:w="2081" w:type="pct"/>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Литвинов Д.В.</w:t>
            </w:r>
          </w:p>
        </w:tc>
        <w:tc>
          <w:tcPr>
            <w:tcW w:w="2919" w:type="pct"/>
            <w:gridSpan w:val="2"/>
          </w:tcPr>
          <w:p w:rsidR="00593015" w:rsidRPr="00E40ACE"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Лобков А.В.</w:t>
            </w:r>
          </w:p>
        </w:tc>
        <w:tc>
          <w:tcPr>
            <w:tcW w:w="2919" w:type="pct"/>
            <w:gridSpan w:val="2"/>
          </w:tcPr>
          <w:p w:rsidR="00593015" w:rsidRPr="00585310"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 xml:space="preserve">Мясников Д.А. </w:t>
            </w:r>
          </w:p>
        </w:tc>
        <w:tc>
          <w:tcPr>
            <w:tcW w:w="2919" w:type="pct"/>
            <w:gridSpan w:val="2"/>
            <w:tcBorders>
              <w:top w:val="single" w:sz="4" w:space="0" w:color="auto"/>
              <w:left w:val="single" w:sz="4" w:space="0" w:color="auto"/>
              <w:bottom w:val="single" w:sz="4" w:space="0" w:color="auto"/>
              <w:right w:val="single" w:sz="4" w:space="0" w:color="auto"/>
            </w:tcBorders>
          </w:tcPr>
          <w:p w:rsidR="00593015" w:rsidRPr="006507C4" w:rsidRDefault="00B77196" w:rsidP="00BE708C">
            <w:pPr>
              <w:jc w:val="center"/>
              <w:rPr>
                <w:rFonts w:ascii="Times New Roman" w:hAnsi="Times New Roman"/>
                <w:sz w:val="28"/>
                <w:szCs w:val="28"/>
              </w:rPr>
            </w:pPr>
            <w:r>
              <w:rPr>
                <w:rFonts w:ascii="Times New Roman" w:hAnsi="Times New Roman"/>
                <w:sz w:val="28"/>
                <w:szCs w:val="28"/>
              </w:rPr>
              <w:t>5</w:t>
            </w:r>
          </w:p>
        </w:tc>
      </w:tr>
      <w:tr w:rsidR="00593015"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Нохоев П</w:t>
            </w:r>
            <w:r w:rsidR="000E0077">
              <w:rPr>
                <w:rFonts w:ascii="Times New Roman" w:hAnsi="Times New Roman"/>
                <w:sz w:val="28"/>
                <w:szCs w:val="28"/>
              </w:rPr>
              <w:t>.</w:t>
            </w:r>
            <w:r w:rsidRPr="008D6B7B">
              <w:rPr>
                <w:rFonts w:ascii="Times New Roman" w:hAnsi="Times New Roman"/>
                <w:sz w:val="28"/>
                <w:szCs w:val="28"/>
              </w:rPr>
              <w:t>И.</w:t>
            </w:r>
          </w:p>
        </w:tc>
        <w:tc>
          <w:tcPr>
            <w:tcW w:w="2919" w:type="pct"/>
            <w:gridSpan w:val="2"/>
            <w:tcBorders>
              <w:top w:val="single" w:sz="4" w:space="0" w:color="auto"/>
              <w:left w:val="single" w:sz="4" w:space="0" w:color="auto"/>
              <w:bottom w:val="single" w:sz="4" w:space="0" w:color="auto"/>
              <w:right w:val="single" w:sz="4" w:space="0" w:color="auto"/>
            </w:tcBorders>
          </w:tcPr>
          <w:p w:rsidR="00593015" w:rsidRDefault="00B77196" w:rsidP="00BE708C">
            <w:pPr>
              <w:jc w:val="center"/>
              <w:rPr>
                <w:rFonts w:ascii="Times New Roman" w:hAnsi="Times New Roman"/>
                <w:sz w:val="28"/>
                <w:szCs w:val="28"/>
              </w:rPr>
            </w:pPr>
            <w:r>
              <w:rPr>
                <w:rFonts w:ascii="Times New Roman" w:hAnsi="Times New Roman"/>
                <w:sz w:val="28"/>
                <w:szCs w:val="28"/>
              </w:rPr>
              <w:t>6</w:t>
            </w:r>
          </w:p>
        </w:tc>
      </w:tr>
      <w:tr w:rsidR="00593015" w:rsidRPr="00E40ACE" w:rsidTr="00BE708C">
        <w:trPr>
          <w:jc w:val="center"/>
        </w:trPr>
        <w:tc>
          <w:tcPr>
            <w:tcW w:w="2081" w:type="pct"/>
            <w:tcBorders>
              <w:top w:val="single" w:sz="4" w:space="0" w:color="auto"/>
              <w:left w:val="single" w:sz="4" w:space="0" w:color="auto"/>
              <w:bottom w:val="single" w:sz="4" w:space="0" w:color="auto"/>
              <w:right w:val="single" w:sz="4" w:space="0" w:color="auto"/>
            </w:tcBorders>
          </w:tcPr>
          <w:p w:rsidR="00593015" w:rsidRPr="008D6B7B" w:rsidRDefault="00593015" w:rsidP="000E0077">
            <w:pPr>
              <w:pStyle w:val="a3"/>
              <w:numPr>
                <w:ilvl w:val="0"/>
                <w:numId w:val="19"/>
              </w:numPr>
              <w:tabs>
                <w:tab w:val="left" w:pos="306"/>
              </w:tabs>
              <w:ind w:left="0" w:firstLine="22"/>
              <w:rPr>
                <w:rFonts w:ascii="Times New Roman" w:hAnsi="Times New Roman"/>
                <w:sz w:val="28"/>
                <w:szCs w:val="28"/>
              </w:rPr>
            </w:pPr>
            <w:r w:rsidRPr="008D6B7B">
              <w:rPr>
                <w:rFonts w:ascii="Times New Roman" w:hAnsi="Times New Roman"/>
                <w:sz w:val="28"/>
                <w:szCs w:val="28"/>
              </w:rPr>
              <w:t>Франтенко С.</w:t>
            </w:r>
            <w:r w:rsidR="000E0077">
              <w:rPr>
                <w:rFonts w:ascii="Times New Roman" w:hAnsi="Times New Roman"/>
                <w:sz w:val="28"/>
                <w:szCs w:val="28"/>
              </w:rPr>
              <w:t>С</w:t>
            </w:r>
            <w:r w:rsidRPr="008D6B7B">
              <w:rPr>
                <w:rFonts w:ascii="Times New Roman" w:hAnsi="Times New Roman"/>
                <w:sz w:val="28"/>
                <w:szCs w:val="28"/>
              </w:rPr>
              <w:t>.</w:t>
            </w:r>
          </w:p>
        </w:tc>
        <w:tc>
          <w:tcPr>
            <w:tcW w:w="2919" w:type="pct"/>
            <w:gridSpan w:val="2"/>
            <w:tcBorders>
              <w:top w:val="single" w:sz="4" w:space="0" w:color="auto"/>
              <w:left w:val="single" w:sz="4" w:space="0" w:color="auto"/>
              <w:bottom w:val="single" w:sz="4" w:space="0" w:color="auto"/>
              <w:right w:val="single" w:sz="4" w:space="0" w:color="auto"/>
            </w:tcBorders>
          </w:tcPr>
          <w:p w:rsidR="00593015" w:rsidRDefault="00B77196" w:rsidP="00BE708C">
            <w:pPr>
              <w:jc w:val="center"/>
              <w:rPr>
                <w:rFonts w:ascii="Times New Roman" w:hAnsi="Times New Roman"/>
                <w:sz w:val="28"/>
                <w:szCs w:val="28"/>
              </w:rPr>
            </w:pPr>
            <w:r>
              <w:rPr>
                <w:rFonts w:ascii="Times New Roman" w:hAnsi="Times New Roman"/>
                <w:sz w:val="28"/>
                <w:szCs w:val="28"/>
              </w:rPr>
              <w:t>6</w:t>
            </w:r>
          </w:p>
        </w:tc>
      </w:tr>
    </w:tbl>
    <w:p w:rsidR="00593015" w:rsidRPr="00E40ACE" w:rsidRDefault="00593015" w:rsidP="00593015">
      <w:pPr>
        <w:jc w:val="center"/>
        <w:rPr>
          <w:rFonts w:ascii="Times New Roman" w:hAnsi="Times New Roman"/>
          <w:bCs/>
          <w:i/>
          <w:iCs/>
          <w:sz w:val="28"/>
          <w:szCs w:val="28"/>
        </w:rPr>
      </w:pPr>
    </w:p>
    <w:p w:rsidR="00593015" w:rsidRPr="00434779" w:rsidRDefault="00593015" w:rsidP="00593015">
      <w:pPr>
        <w:jc w:val="center"/>
        <w:rPr>
          <w:rFonts w:ascii="Times New Roman" w:hAnsi="Times New Roman"/>
          <w:b/>
          <w:i/>
          <w:sz w:val="28"/>
          <w:szCs w:val="28"/>
        </w:rPr>
      </w:pPr>
      <w:r w:rsidRPr="00434779">
        <w:rPr>
          <w:rFonts w:ascii="Times New Roman" w:hAnsi="Times New Roman"/>
          <w:b/>
          <w:i/>
          <w:sz w:val="28"/>
          <w:szCs w:val="28"/>
        </w:rPr>
        <w:t>Комиссия по контрольной деятельности</w:t>
      </w:r>
    </w:p>
    <w:p w:rsidR="00593015" w:rsidRPr="00E40ACE" w:rsidRDefault="00593015" w:rsidP="00593015">
      <w:pPr>
        <w:jc w:val="center"/>
        <w:rPr>
          <w:rFonts w:ascii="Times New Roman" w:hAnsi="Times New Roman"/>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2"/>
        <w:gridCol w:w="4170"/>
        <w:gridCol w:w="1825"/>
      </w:tblGrid>
      <w:tr w:rsidR="00593015" w:rsidRPr="00E40ACE" w:rsidTr="00BE708C">
        <w:trPr>
          <w:jc w:val="center"/>
        </w:trPr>
        <w:tc>
          <w:tcPr>
            <w:tcW w:w="2043" w:type="pct"/>
            <w:vMerge w:val="restart"/>
            <w:vAlign w:val="center"/>
          </w:tcPr>
          <w:p w:rsidR="00593015" w:rsidRPr="00E40ACE" w:rsidRDefault="00593015" w:rsidP="00BE708C">
            <w:pPr>
              <w:jc w:val="center"/>
              <w:rPr>
                <w:rFonts w:ascii="Times New Roman" w:hAnsi="Times New Roman"/>
                <w:bCs/>
                <w:sz w:val="28"/>
                <w:szCs w:val="28"/>
              </w:rPr>
            </w:pPr>
            <w:r w:rsidRPr="00E40ACE">
              <w:rPr>
                <w:rFonts w:ascii="Times New Roman" w:hAnsi="Times New Roman"/>
                <w:bCs/>
                <w:sz w:val="28"/>
                <w:szCs w:val="28"/>
              </w:rPr>
              <w:t>ФИО депутата</w:t>
            </w:r>
          </w:p>
        </w:tc>
        <w:tc>
          <w:tcPr>
            <w:tcW w:w="2057" w:type="pct"/>
          </w:tcPr>
          <w:p w:rsidR="00593015" w:rsidRPr="00E40ACE" w:rsidRDefault="00593015" w:rsidP="00BE708C">
            <w:pPr>
              <w:jc w:val="center"/>
              <w:rPr>
                <w:rFonts w:ascii="Times New Roman" w:hAnsi="Times New Roman"/>
                <w:bCs/>
                <w:sz w:val="28"/>
                <w:szCs w:val="28"/>
              </w:rPr>
            </w:pPr>
            <w:r w:rsidRPr="00E40ACE">
              <w:rPr>
                <w:rFonts w:ascii="Times New Roman" w:hAnsi="Times New Roman"/>
                <w:sz w:val="28"/>
                <w:szCs w:val="28"/>
              </w:rPr>
              <w:t>Количество заседаний</w:t>
            </w:r>
            <w:r>
              <w:rPr>
                <w:rFonts w:ascii="Times New Roman" w:hAnsi="Times New Roman"/>
                <w:sz w:val="28"/>
                <w:szCs w:val="28"/>
              </w:rPr>
              <w:t>, всего</w:t>
            </w:r>
          </w:p>
        </w:tc>
        <w:tc>
          <w:tcPr>
            <w:tcW w:w="900" w:type="pct"/>
            <w:vAlign w:val="center"/>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7</w:t>
            </w:r>
          </w:p>
        </w:tc>
      </w:tr>
      <w:tr w:rsidR="00593015" w:rsidRPr="00E40ACE" w:rsidTr="00BE708C">
        <w:trPr>
          <w:jc w:val="center"/>
        </w:trPr>
        <w:tc>
          <w:tcPr>
            <w:tcW w:w="2043" w:type="pct"/>
            <w:vMerge/>
          </w:tcPr>
          <w:p w:rsidR="00593015" w:rsidRPr="00E40ACE" w:rsidRDefault="00593015" w:rsidP="00BE708C">
            <w:pPr>
              <w:jc w:val="center"/>
              <w:rPr>
                <w:rFonts w:ascii="Times New Roman" w:hAnsi="Times New Roman"/>
                <w:bCs/>
                <w:sz w:val="28"/>
                <w:szCs w:val="28"/>
              </w:rPr>
            </w:pPr>
          </w:p>
        </w:tc>
        <w:tc>
          <w:tcPr>
            <w:tcW w:w="2957" w:type="pct"/>
            <w:gridSpan w:val="2"/>
          </w:tcPr>
          <w:p w:rsidR="00593015" w:rsidRPr="00E40ACE" w:rsidRDefault="00593015" w:rsidP="00BE708C">
            <w:pPr>
              <w:jc w:val="center"/>
              <w:rPr>
                <w:rFonts w:ascii="Times New Roman" w:hAnsi="Times New Roman"/>
                <w:sz w:val="28"/>
                <w:szCs w:val="28"/>
              </w:rPr>
            </w:pPr>
            <w:r w:rsidRPr="00E40ACE">
              <w:rPr>
                <w:rFonts w:ascii="Times New Roman" w:hAnsi="Times New Roman"/>
                <w:sz w:val="28"/>
                <w:szCs w:val="28"/>
              </w:rPr>
              <w:t xml:space="preserve">из них депутат принял участие </w:t>
            </w:r>
            <w:r>
              <w:rPr>
                <w:rFonts w:ascii="Times New Roman" w:hAnsi="Times New Roman"/>
                <w:sz w:val="28"/>
                <w:szCs w:val="28"/>
              </w:rPr>
              <w:t>в</w:t>
            </w:r>
          </w:p>
        </w:tc>
      </w:tr>
      <w:tr w:rsidR="00593015" w:rsidRPr="00E40ACE" w:rsidTr="00BE708C">
        <w:trPr>
          <w:jc w:val="center"/>
        </w:trPr>
        <w:tc>
          <w:tcPr>
            <w:tcW w:w="2043" w:type="pct"/>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Сагдеев Т</w:t>
            </w:r>
            <w:r>
              <w:rPr>
                <w:rFonts w:ascii="Times New Roman" w:hAnsi="Times New Roman"/>
                <w:sz w:val="28"/>
                <w:szCs w:val="28"/>
              </w:rPr>
              <w:t>.</w:t>
            </w:r>
            <w:r w:rsidRPr="00721D98">
              <w:rPr>
                <w:rFonts w:ascii="Times New Roman" w:hAnsi="Times New Roman"/>
                <w:sz w:val="28"/>
                <w:szCs w:val="28"/>
              </w:rPr>
              <w:t>Р</w:t>
            </w:r>
            <w:r>
              <w:rPr>
                <w:rFonts w:ascii="Times New Roman" w:hAnsi="Times New Roman"/>
                <w:sz w:val="28"/>
                <w:szCs w:val="28"/>
              </w:rPr>
              <w:t>.</w:t>
            </w:r>
          </w:p>
        </w:tc>
        <w:tc>
          <w:tcPr>
            <w:tcW w:w="2957" w:type="pct"/>
            <w:gridSpan w:val="2"/>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7</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Алдаров К</w:t>
            </w:r>
            <w:r>
              <w:rPr>
                <w:rFonts w:ascii="Times New Roman" w:hAnsi="Times New Roman"/>
                <w:sz w:val="28"/>
                <w:szCs w:val="28"/>
              </w:rPr>
              <w:t>.</w:t>
            </w:r>
            <w:r w:rsidRPr="00721D98">
              <w:rPr>
                <w:rFonts w:ascii="Times New Roman" w:hAnsi="Times New Roman"/>
                <w:sz w:val="28"/>
                <w:szCs w:val="28"/>
              </w:rPr>
              <w:t>Р</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4</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Егорова Л</w:t>
            </w:r>
            <w:r>
              <w:rPr>
                <w:rFonts w:ascii="Times New Roman" w:hAnsi="Times New Roman"/>
                <w:sz w:val="28"/>
                <w:szCs w:val="28"/>
              </w:rPr>
              <w:t>.</w:t>
            </w:r>
            <w:r w:rsidRPr="00721D98">
              <w:rPr>
                <w:rFonts w:ascii="Times New Roman" w:hAnsi="Times New Roman"/>
                <w:sz w:val="28"/>
                <w:szCs w:val="28"/>
              </w:rPr>
              <w:t>И</w:t>
            </w:r>
            <w:r>
              <w:rPr>
                <w:rFonts w:ascii="Times New Roman" w:hAnsi="Times New Roman"/>
                <w:sz w:val="28"/>
                <w:szCs w:val="28"/>
              </w:rPr>
              <w:t>.</w:t>
            </w:r>
            <w:r w:rsidRPr="00721D98">
              <w:rPr>
                <w:rFonts w:ascii="Times New Roman" w:hAnsi="Times New Roman"/>
                <w:sz w:val="28"/>
                <w:szCs w:val="28"/>
              </w:rPr>
              <w:t xml:space="preserve"> </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6</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color w:val="212529"/>
                <w:sz w:val="28"/>
                <w:szCs w:val="28"/>
              </w:rPr>
              <w:t>Молостова Т</w:t>
            </w:r>
            <w:r w:rsidR="003C53D5">
              <w:rPr>
                <w:rFonts w:ascii="Times New Roman" w:hAnsi="Times New Roman"/>
                <w:color w:val="212529"/>
                <w:sz w:val="28"/>
                <w:szCs w:val="28"/>
              </w:rPr>
              <w:t>.</w:t>
            </w:r>
            <w:r w:rsidRPr="00721D98">
              <w:rPr>
                <w:rFonts w:ascii="Times New Roman" w:hAnsi="Times New Roman"/>
                <w:color w:val="212529"/>
                <w:sz w:val="28"/>
                <w:szCs w:val="28"/>
              </w:rPr>
              <w:t>Н</w:t>
            </w:r>
            <w:r>
              <w:rPr>
                <w:rFonts w:ascii="Times New Roman" w:hAnsi="Times New Roman"/>
                <w:color w:val="212529"/>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4</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Новокрещенов В</w:t>
            </w:r>
            <w:r>
              <w:rPr>
                <w:rFonts w:ascii="Times New Roman" w:hAnsi="Times New Roman"/>
                <w:sz w:val="28"/>
                <w:szCs w:val="28"/>
              </w:rPr>
              <w:t>.</w:t>
            </w:r>
            <w:r w:rsidRPr="00721D98">
              <w:rPr>
                <w:rFonts w:ascii="Times New Roman" w:hAnsi="Times New Roman"/>
                <w:sz w:val="28"/>
                <w:szCs w:val="28"/>
              </w:rPr>
              <w:t>А</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3</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Обухов А</w:t>
            </w:r>
            <w:r>
              <w:rPr>
                <w:rFonts w:ascii="Times New Roman" w:hAnsi="Times New Roman"/>
                <w:sz w:val="28"/>
                <w:szCs w:val="28"/>
              </w:rPr>
              <w:t>.</w:t>
            </w:r>
            <w:r w:rsidRPr="00721D98">
              <w:rPr>
                <w:rFonts w:ascii="Times New Roman" w:hAnsi="Times New Roman"/>
                <w:sz w:val="28"/>
                <w:szCs w:val="28"/>
              </w:rPr>
              <w:t>В</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Default="00593015" w:rsidP="00BE708C">
            <w:pPr>
              <w:jc w:val="center"/>
              <w:rPr>
                <w:rFonts w:ascii="Times New Roman" w:hAnsi="Times New Roman"/>
                <w:bCs/>
                <w:sz w:val="28"/>
                <w:szCs w:val="28"/>
              </w:rPr>
            </w:pPr>
            <w:r>
              <w:rPr>
                <w:rFonts w:ascii="Times New Roman" w:hAnsi="Times New Roman"/>
                <w:bCs/>
                <w:sz w:val="28"/>
                <w:szCs w:val="28"/>
              </w:rPr>
              <w:t>5</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F75516"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Перетолчин В</w:t>
            </w:r>
            <w:r>
              <w:rPr>
                <w:rFonts w:ascii="Times New Roman" w:hAnsi="Times New Roman"/>
                <w:sz w:val="28"/>
                <w:szCs w:val="28"/>
              </w:rPr>
              <w:t>.</w:t>
            </w:r>
            <w:r w:rsidRPr="00721D98">
              <w:rPr>
                <w:rFonts w:ascii="Times New Roman" w:hAnsi="Times New Roman"/>
                <w:sz w:val="28"/>
                <w:szCs w:val="28"/>
              </w:rPr>
              <w:t>В</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6</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Побойкин В</w:t>
            </w:r>
            <w:r>
              <w:rPr>
                <w:rFonts w:ascii="Times New Roman" w:hAnsi="Times New Roman"/>
                <w:sz w:val="28"/>
                <w:szCs w:val="28"/>
              </w:rPr>
              <w:t>.</w:t>
            </w:r>
            <w:r w:rsidRPr="00721D98">
              <w:rPr>
                <w:rFonts w:ascii="Times New Roman" w:hAnsi="Times New Roman"/>
                <w:sz w:val="28"/>
                <w:szCs w:val="28"/>
              </w:rPr>
              <w:t>Л</w:t>
            </w:r>
            <w:r>
              <w:rPr>
                <w:rFonts w:ascii="Times New Roman" w:hAnsi="Times New Roman"/>
                <w:sz w:val="28"/>
                <w:szCs w:val="28"/>
              </w:rPr>
              <w:t>.</w:t>
            </w:r>
            <w:r w:rsidRPr="00721D98">
              <w:rPr>
                <w:rFonts w:ascii="Times New Roman" w:hAnsi="Times New Roman"/>
                <w:sz w:val="28"/>
                <w:szCs w:val="28"/>
              </w:rPr>
              <w:t xml:space="preserve"> </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4</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306"/>
              </w:tabs>
              <w:ind w:left="0" w:firstLine="0"/>
              <w:rPr>
                <w:rFonts w:ascii="Times New Roman" w:hAnsi="Times New Roman"/>
                <w:sz w:val="28"/>
                <w:szCs w:val="28"/>
              </w:rPr>
            </w:pPr>
            <w:r w:rsidRPr="00721D98">
              <w:rPr>
                <w:rFonts w:ascii="Times New Roman" w:hAnsi="Times New Roman"/>
                <w:sz w:val="28"/>
                <w:szCs w:val="28"/>
              </w:rPr>
              <w:t>Ружников Д</w:t>
            </w:r>
            <w:r>
              <w:rPr>
                <w:rFonts w:ascii="Times New Roman" w:hAnsi="Times New Roman"/>
                <w:sz w:val="28"/>
                <w:szCs w:val="28"/>
              </w:rPr>
              <w:t>.</w:t>
            </w:r>
            <w:r w:rsidRPr="00721D98">
              <w:rPr>
                <w:rFonts w:ascii="Times New Roman" w:hAnsi="Times New Roman"/>
                <w:sz w:val="28"/>
                <w:szCs w:val="28"/>
              </w:rPr>
              <w:t>О</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Default="00593015" w:rsidP="00BE708C">
            <w:pPr>
              <w:jc w:val="center"/>
              <w:rPr>
                <w:rFonts w:ascii="Times New Roman" w:hAnsi="Times New Roman"/>
                <w:bCs/>
                <w:sz w:val="28"/>
                <w:szCs w:val="28"/>
              </w:rPr>
            </w:pPr>
            <w:r>
              <w:rPr>
                <w:rFonts w:ascii="Times New Roman" w:hAnsi="Times New Roman"/>
                <w:bCs/>
                <w:sz w:val="28"/>
                <w:szCs w:val="28"/>
              </w:rPr>
              <w:t>6</w:t>
            </w:r>
          </w:p>
        </w:tc>
      </w:tr>
      <w:tr w:rsidR="00593015" w:rsidRPr="00E40ACE" w:rsidTr="00BE708C">
        <w:trPr>
          <w:jc w:val="center"/>
        </w:trPr>
        <w:tc>
          <w:tcPr>
            <w:tcW w:w="2043" w:type="pct"/>
          </w:tcPr>
          <w:p w:rsidR="00593015" w:rsidRPr="00721D98" w:rsidRDefault="00593015" w:rsidP="003C53D5">
            <w:pPr>
              <w:pStyle w:val="a3"/>
              <w:numPr>
                <w:ilvl w:val="0"/>
                <w:numId w:val="20"/>
              </w:numPr>
              <w:tabs>
                <w:tab w:val="left" w:pos="447"/>
              </w:tabs>
              <w:ind w:left="0" w:firstLine="0"/>
              <w:rPr>
                <w:rFonts w:ascii="Times New Roman" w:hAnsi="Times New Roman"/>
                <w:sz w:val="28"/>
                <w:szCs w:val="28"/>
              </w:rPr>
            </w:pPr>
            <w:r w:rsidRPr="00721D98">
              <w:rPr>
                <w:rFonts w:ascii="Times New Roman" w:hAnsi="Times New Roman"/>
                <w:sz w:val="28"/>
                <w:szCs w:val="28"/>
              </w:rPr>
              <w:t>Сарсенбаев Е</w:t>
            </w:r>
            <w:r>
              <w:rPr>
                <w:rFonts w:ascii="Times New Roman" w:hAnsi="Times New Roman"/>
                <w:sz w:val="28"/>
                <w:szCs w:val="28"/>
              </w:rPr>
              <w:t>.</w:t>
            </w:r>
            <w:r w:rsidRPr="00721D98">
              <w:rPr>
                <w:rFonts w:ascii="Times New Roman" w:hAnsi="Times New Roman"/>
                <w:sz w:val="28"/>
                <w:szCs w:val="28"/>
              </w:rPr>
              <w:t>С</w:t>
            </w:r>
            <w:r>
              <w:rPr>
                <w:rFonts w:ascii="Times New Roman" w:hAnsi="Times New Roman"/>
                <w:sz w:val="28"/>
                <w:szCs w:val="28"/>
              </w:rPr>
              <w:t>.</w:t>
            </w:r>
          </w:p>
        </w:tc>
        <w:tc>
          <w:tcPr>
            <w:tcW w:w="2957" w:type="pct"/>
            <w:gridSpan w:val="2"/>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5</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447"/>
              </w:tabs>
              <w:ind w:left="0" w:firstLine="0"/>
              <w:rPr>
                <w:rFonts w:ascii="Times New Roman" w:hAnsi="Times New Roman"/>
                <w:sz w:val="28"/>
                <w:szCs w:val="28"/>
              </w:rPr>
            </w:pPr>
            <w:r w:rsidRPr="00721D98">
              <w:rPr>
                <w:rFonts w:ascii="Times New Roman" w:hAnsi="Times New Roman"/>
                <w:sz w:val="28"/>
                <w:szCs w:val="28"/>
              </w:rPr>
              <w:t>Труфанов Н</w:t>
            </w:r>
            <w:r>
              <w:rPr>
                <w:rFonts w:ascii="Times New Roman" w:hAnsi="Times New Roman"/>
                <w:sz w:val="28"/>
                <w:szCs w:val="28"/>
              </w:rPr>
              <w:t>.</w:t>
            </w:r>
            <w:r w:rsidRPr="00721D98">
              <w:rPr>
                <w:rFonts w:ascii="Times New Roman" w:hAnsi="Times New Roman"/>
                <w:sz w:val="28"/>
                <w:szCs w:val="28"/>
              </w:rPr>
              <w:t>С</w:t>
            </w:r>
            <w:r>
              <w:rPr>
                <w:rFonts w:ascii="Times New Roman" w:hAnsi="Times New Roman"/>
                <w:sz w:val="28"/>
                <w:szCs w:val="28"/>
              </w:rPr>
              <w:t>.</w:t>
            </w:r>
            <w:r w:rsidRPr="00721D98">
              <w:rPr>
                <w:rFonts w:ascii="Times New Roman" w:hAnsi="Times New Roman"/>
                <w:sz w:val="28"/>
                <w:szCs w:val="28"/>
              </w:rPr>
              <w:t xml:space="preserve"> </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E40ACE" w:rsidRDefault="00593015" w:rsidP="00BE708C">
            <w:pPr>
              <w:jc w:val="center"/>
              <w:rPr>
                <w:rFonts w:ascii="Times New Roman" w:hAnsi="Times New Roman"/>
                <w:bCs/>
                <w:sz w:val="28"/>
                <w:szCs w:val="28"/>
              </w:rPr>
            </w:pPr>
            <w:r>
              <w:rPr>
                <w:rFonts w:ascii="Times New Roman" w:hAnsi="Times New Roman"/>
                <w:bCs/>
                <w:sz w:val="28"/>
                <w:szCs w:val="28"/>
              </w:rPr>
              <w:t>5</w:t>
            </w:r>
          </w:p>
        </w:tc>
      </w:tr>
      <w:tr w:rsidR="00593015" w:rsidRPr="00E40ACE" w:rsidTr="00BE708C">
        <w:trPr>
          <w:jc w:val="center"/>
        </w:trPr>
        <w:tc>
          <w:tcPr>
            <w:tcW w:w="2043" w:type="pct"/>
            <w:tcBorders>
              <w:top w:val="single" w:sz="4" w:space="0" w:color="auto"/>
              <w:left w:val="single" w:sz="4" w:space="0" w:color="auto"/>
              <w:bottom w:val="single" w:sz="4" w:space="0" w:color="auto"/>
              <w:right w:val="single" w:sz="4" w:space="0" w:color="auto"/>
            </w:tcBorders>
          </w:tcPr>
          <w:p w:rsidR="00593015" w:rsidRPr="00721D98" w:rsidRDefault="00593015" w:rsidP="003C53D5">
            <w:pPr>
              <w:pStyle w:val="a3"/>
              <w:numPr>
                <w:ilvl w:val="0"/>
                <w:numId w:val="20"/>
              </w:numPr>
              <w:tabs>
                <w:tab w:val="left" w:pos="447"/>
              </w:tabs>
              <w:ind w:left="0" w:firstLine="0"/>
              <w:rPr>
                <w:rFonts w:ascii="Times New Roman" w:hAnsi="Times New Roman"/>
                <w:sz w:val="28"/>
                <w:szCs w:val="28"/>
              </w:rPr>
            </w:pPr>
            <w:r w:rsidRPr="00721D98">
              <w:rPr>
                <w:rFonts w:ascii="Times New Roman" w:hAnsi="Times New Roman"/>
                <w:sz w:val="28"/>
                <w:szCs w:val="28"/>
              </w:rPr>
              <w:t>У</w:t>
            </w:r>
            <w:r>
              <w:rPr>
                <w:rFonts w:ascii="Times New Roman" w:hAnsi="Times New Roman"/>
                <w:sz w:val="28"/>
                <w:szCs w:val="28"/>
              </w:rPr>
              <w:t>с</w:t>
            </w:r>
            <w:r w:rsidRPr="00721D98">
              <w:rPr>
                <w:rFonts w:ascii="Times New Roman" w:hAnsi="Times New Roman"/>
                <w:sz w:val="28"/>
                <w:szCs w:val="28"/>
              </w:rPr>
              <w:t xml:space="preserve"> В</w:t>
            </w:r>
            <w:r>
              <w:rPr>
                <w:rFonts w:ascii="Times New Roman" w:hAnsi="Times New Roman"/>
                <w:sz w:val="28"/>
                <w:szCs w:val="28"/>
              </w:rPr>
              <w:t>.</w:t>
            </w:r>
            <w:r w:rsidRPr="00721D98">
              <w:rPr>
                <w:rFonts w:ascii="Times New Roman" w:hAnsi="Times New Roman"/>
                <w:sz w:val="28"/>
                <w:szCs w:val="28"/>
              </w:rPr>
              <w:t>Г</w:t>
            </w:r>
            <w:r>
              <w:rPr>
                <w:rFonts w:ascii="Times New Roman" w:hAnsi="Times New Roman"/>
                <w:sz w:val="28"/>
                <w:szCs w:val="28"/>
              </w:rPr>
              <w:t>.</w:t>
            </w:r>
          </w:p>
        </w:tc>
        <w:tc>
          <w:tcPr>
            <w:tcW w:w="2957" w:type="pct"/>
            <w:gridSpan w:val="2"/>
            <w:tcBorders>
              <w:top w:val="single" w:sz="4" w:space="0" w:color="auto"/>
              <w:left w:val="single" w:sz="4" w:space="0" w:color="auto"/>
              <w:bottom w:val="single" w:sz="4" w:space="0" w:color="auto"/>
              <w:right w:val="single" w:sz="4" w:space="0" w:color="auto"/>
            </w:tcBorders>
          </w:tcPr>
          <w:p w:rsidR="00593015" w:rsidRPr="000711DB" w:rsidRDefault="00593015" w:rsidP="00BE708C">
            <w:pPr>
              <w:jc w:val="center"/>
              <w:rPr>
                <w:rFonts w:ascii="Times New Roman" w:hAnsi="Times New Roman"/>
                <w:bCs/>
                <w:sz w:val="28"/>
                <w:szCs w:val="28"/>
              </w:rPr>
            </w:pPr>
            <w:r>
              <w:rPr>
                <w:rFonts w:ascii="Times New Roman" w:hAnsi="Times New Roman"/>
                <w:bCs/>
                <w:sz w:val="28"/>
                <w:szCs w:val="28"/>
              </w:rPr>
              <w:t>7</w:t>
            </w:r>
          </w:p>
        </w:tc>
      </w:tr>
    </w:tbl>
    <w:p w:rsidR="00593015" w:rsidRPr="008E3FE3" w:rsidRDefault="00593015" w:rsidP="00593015">
      <w:pPr>
        <w:jc w:val="center"/>
        <w:rPr>
          <w:rFonts w:ascii="Times New Roman" w:hAnsi="Times New Roman"/>
          <w:bCs/>
          <w:sz w:val="28"/>
          <w:szCs w:val="28"/>
        </w:rPr>
      </w:pPr>
    </w:p>
    <w:p w:rsidR="00593015" w:rsidRDefault="00593015"/>
    <w:p w:rsidR="00593015" w:rsidRDefault="00593015"/>
    <w:p w:rsidR="00F15362" w:rsidRPr="000207E6" w:rsidRDefault="00F15362" w:rsidP="00765279">
      <w:pPr>
        <w:jc w:val="center"/>
        <w:rPr>
          <w:rFonts w:ascii="Times New Roman" w:hAnsi="Times New Roman"/>
          <w:b/>
        </w:rPr>
        <w:sectPr w:rsidR="00F15362" w:rsidRPr="000207E6" w:rsidSect="00E268EA">
          <w:pgSz w:w="11906" w:h="16838" w:code="9"/>
          <w:pgMar w:top="1134" w:right="1134" w:bottom="678" w:left="851" w:header="709" w:footer="709" w:gutter="0"/>
          <w:cols w:space="708"/>
          <w:docGrid w:linePitch="360"/>
        </w:sectPr>
      </w:pPr>
    </w:p>
    <w:p w:rsidR="00EB2B50" w:rsidRPr="00B40B60" w:rsidRDefault="00B85EF5" w:rsidP="00B40B60">
      <w:pPr>
        <w:pStyle w:val="15"/>
        <w:jc w:val="center"/>
        <w:rPr>
          <w:rFonts w:ascii="Times New Roman" w:hAnsi="Times New Roman" w:cs="Times New Roman"/>
          <w:b/>
          <w:sz w:val="28"/>
          <w:szCs w:val="28"/>
        </w:rPr>
      </w:pPr>
      <w:r w:rsidRPr="00B40B60">
        <w:rPr>
          <w:rFonts w:ascii="Times New Roman" w:hAnsi="Times New Roman" w:cs="Times New Roman"/>
          <w:b/>
          <w:sz w:val="28"/>
          <w:szCs w:val="28"/>
        </w:rPr>
        <w:lastRenderedPageBreak/>
        <w:t>Присутствие</w:t>
      </w:r>
      <w:r w:rsidR="002C0F35" w:rsidRPr="00B40B60">
        <w:rPr>
          <w:rFonts w:ascii="Times New Roman" w:hAnsi="Times New Roman" w:cs="Times New Roman"/>
          <w:b/>
          <w:sz w:val="28"/>
          <w:szCs w:val="28"/>
        </w:rPr>
        <w:t xml:space="preserve"> депутатов</w:t>
      </w:r>
      <w:r w:rsidRPr="00B40B60">
        <w:rPr>
          <w:rFonts w:ascii="Times New Roman" w:hAnsi="Times New Roman" w:cs="Times New Roman"/>
          <w:b/>
          <w:sz w:val="28"/>
          <w:szCs w:val="28"/>
        </w:rPr>
        <w:t xml:space="preserve"> на сессиях </w:t>
      </w:r>
      <w:r w:rsidR="00EB2B50" w:rsidRPr="00B40B60">
        <w:rPr>
          <w:rFonts w:ascii="Times New Roman" w:hAnsi="Times New Roman" w:cs="Times New Roman"/>
          <w:b/>
          <w:sz w:val="28"/>
          <w:szCs w:val="28"/>
        </w:rPr>
        <w:t>в 1-м полугодии 202</w:t>
      </w:r>
      <w:r w:rsidR="004825B6" w:rsidRPr="00B40B60">
        <w:rPr>
          <w:rFonts w:ascii="Times New Roman" w:hAnsi="Times New Roman" w:cs="Times New Roman"/>
          <w:b/>
          <w:sz w:val="28"/>
          <w:szCs w:val="28"/>
        </w:rPr>
        <w:t>3</w:t>
      </w:r>
      <w:r w:rsidR="00EB2B50" w:rsidRPr="00B40B60">
        <w:rPr>
          <w:rFonts w:ascii="Times New Roman" w:hAnsi="Times New Roman" w:cs="Times New Roman"/>
          <w:b/>
          <w:sz w:val="28"/>
          <w:szCs w:val="28"/>
        </w:rPr>
        <w:t xml:space="preserve"> г</w:t>
      </w:r>
      <w:r w:rsidR="00F67515" w:rsidRPr="00B40B60">
        <w:rPr>
          <w:rFonts w:ascii="Times New Roman" w:hAnsi="Times New Roman" w:cs="Times New Roman"/>
          <w:b/>
          <w:sz w:val="28"/>
          <w:szCs w:val="28"/>
        </w:rPr>
        <w:t>ода</w:t>
      </w: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014"/>
        <w:gridCol w:w="713"/>
        <w:gridCol w:w="710"/>
        <w:gridCol w:w="714"/>
        <w:gridCol w:w="850"/>
        <w:gridCol w:w="705"/>
        <w:gridCol w:w="714"/>
        <w:gridCol w:w="705"/>
        <w:gridCol w:w="714"/>
        <w:gridCol w:w="850"/>
        <w:gridCol w:w="850"/>
        <w:gridCol w:w="859"/>
        <w:gridCol w:w="856"/>
        <w:gridCol w:w="705"/>
        <w:gridCol w:w="856"/>
        <w:gridCol w:w="1088"/>
        <w:gridCol w:w="980"/>
      </w:tblGrid>
      <w:tr w:rsidR="00A247B0" w:rsidRPr="00426C8C" w:rsidTr="00A247B0">
        <w:trPr>
          <w:cantSplit/>
          <w:trHeight w:val="920"/>
          <w:tblHeader/>
        </w:trPr>
        <w:tc>
          <w:tcPr>
            <w:tcW w:w="184" w:type="pct"/>
            <w:vMerge w:val="restart"/>
            <w:tcBorders>
              <w:bottom w:val="single" w:sz="4" w:space="0" w:color="auto"/>
            </w:tcBorders>
          </w:tcPr>
          <w:p w:rsidR="00DF4169" w:rsidRPr="0033016F" w:rsidRDefault="00DF4169" w:rsidP="00DF4169">
            <w:pPr>
              <w:jc w:val="center"/>
              <w:rPr>
                <w:rFonts w:ascii="Times New Roman" w:hAnsi="Times New Roman"/>
                <w:b/>
              </w:rPr>
            </w:pPr>
            <w:r w:rsidRPr="0033016F">
              <w:rPr>
                <w:rFonts w:ascii="Times New Roman" w:hAnsi="Times New Roman"/>
                <w:b/>
              </w:rPr>
              <w:t>№</w:t>
            </w:r>
          </w:p>
        </w:tc>
        <w:tc>
          <w:tcPr>
            <w:tcW w:w="652" w:type="pct"/>
            <w:vMerge w:val="restart"/>
            <w:tcBorders>
              <w:bottom w:val="single" w:sz="4" w:space="0" w:color="auto"/>
            </w:tcBorders>
            <w:shd w:val="clear" w:color="auto" w:fill="auto"/>
          </w:tcPr>
          <w:p w:rsidR="00DF4169" w:rsidRPr="0033016F" w:rsidRDefault="00DF4169" w:rsidP="00DF4169">
            <w:pPr>
              <w:jc w:val="center"/>
              <w:rPr>
                <w:rFonts w:ascii="Times New Roman" w:hAnsi="Times New Roman"/>
                <w:b/>
              </w:rPr>
            </w:pPr>
            <w:r w:rsidRPr="0033016F">
              <w:rPr>
                <w:rFonts w:ascii="Times New Roman" w:hAnsi="Times New Roman"/>
                <w:b/>
              </w:rPr>
              <w:t>ФИО</w:t>
            </w:r>
          </w:p>
        </w:tc>
        <w:tc>
          <w:tcPr>
            <w:tcW w:w="230" w:type="pct"/>
            <w:vMerge w:val="restart"/>
            <w:tcBorders>
              <w:bottom w:val="single" w:sz="4" w:space="0" w:color="auto"/>
            </w:tcBorders>
          </w:tcPr>
          <w:p w:rsidR="00DF4169" w:rsidRPr="007C5B94" w:rsidRDefault="00DF4169" w:rsidP="00DF4169">
            <w:pPr>
              <w:jc w:val="center"/>
              <w:rPr>
                <w:rFonts w:ascii="Times New Roman" w:hAnsi="Times New Roman"/>
                <w:b/>
                <w:sz w:val="16"/>
                <w:szCs w:val="16"/>
              </w:rPr>
            </w:pPr>
          </w:p>
        </w:tc>
        <w:tc>
          <w:tcPr>
            <w:tcW w:w="461" w:type="pct"/>
            <w:gridSpan w:val="2"/>
            <w:shd w:val="clear" w:color="auto" w:fill="auto"/>
          </w:tcPr>
          <w:p w:rsidR="002F26E9" w:rsidRDefault="00DF4169" w:rsidP="00DF4169">
            <w:pPr>
              <w:jc w:val="center"/>
              <w:rPr>
                <w:rFonts w:ascii="Times New Roman" w:hAnsi="Times New Roman"/>
                <w:sz w:val="20"/>
                <w:szCs w:val="20"/>
              </w:rPr>
            </w:pPr>
            <w:r>
              <w:rPr>
                <w:rFonts w:ascii="Times New Roman" w:hAnsi="Times New Roman"/>
                <w:sz w:val="20"/>
                <w:szCs w:val="20"/>
              </w:rPr>
              <w:t>63</w:t>
            </w:r>
            <w:r w:rsidR="00F67515">
              <w:rPr>
                <w:rFonts w:ascii="Times New Roman" w:hAnsi="Times New Roman"/>
                <w:sz w:val="20"/>
                <w:szCs w:val="20"/>
              </w:rPr>
              <w:t>-я</w:t>
            </w:r>
            <w:r>
              <w:rPr>
                <w:rFonts w:ascii="Times New Roman" w:hAnsi="Times New Roman"/>
                <w:sz w:val="20"/>
                <w:szCs w:val="20"/>
              </w:rPr>
              <w:t xml:space="preserve"> </w:t>
            </w:r>
          </w:p>
          <w:p w:rsidR="00DF4169" w:rsidRDefault="00DF4169" w:rsidP="00DF4169">
            <w:pPr>
              <w:jc w:val="center"/>
              <w:rPr>
                <w:rFonts w:ascii="Times New Roman" w:hAnsi="Times New Roman"/>
                <w:sz w:val="20"/>
                <w:szCs w:val="20"/>
              </w:rPr>
            </w:pPr>
            <w:r>
              <w:rPr>
                <w:rFonts w:ascii="Times New Roman" w:hAnsi="Times New Roman"/>
                <w:sz w:val="20"/>
                <w:szCs w:val="20"/>
              </w:rPr>
              <w:t>сессия</w:t>
            </w:r>
          </w:p>
          <w:p w:rsidR="00DF4169" w:rsidRPr="00642B5A"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18.01</w:t>
            </w:r>
          </w:p>
        </w:tc>
        <w:tc>
          <w:tcPr>
            <w:tcW w:w="275" w:type="pct"/>
            <w:vMerge w:val="restart"/>
          </w:tcPr>
          <w:p w:rsidR="00DF4169" w:rsidRDefault="00DF4169" w:rsidP="00DF4169">
            <w:pPr>
              <w:jc w:val="center"/>
              <w:rPr>
                <w:rFonts w:ascii="Times New Roman" w:hAnsi="Times New Roman"/>
                <w:sz w:val="20"/>
                <w:szCs w:val="20"/>
              </w:rPr>
            </w:pPr>
            <w:r>
              <w:rPr>
                <w:rFonts w:ascii="Times New Roman" w:hAnsi="Times New Roman"/>
                <w:sz w:val="20"/>
                <w:szCs w:val="20"/>
              </w:rPr>
              <w:t>64</w:t>
            </w:r>
            <w:r w:rsidR="00F67515">
              <w:rPr>
                <w:rFonts w:ascii="Times New Roman" w:hAnsi="Times New Roman"/>
                <w:sz w:val="20"/>
                <w:szCs w:val="20"/>
              </w:rPr>
              <w:t>-я</w:t>
            </w:r>
            <w:r>
              <w:rPr>
                <w:rFonts w:ascii="Times New Roman" w:hAnsi="Times New Roman"/>
                <w:sz w:val="20"/>
                <w:szCs w:val="20"/>
              </w:rPr>
              <w:t xml:space="preserve"> </w:t>
            </w:r>
          </w:p>
          <w:p w:rsidR="00DF4169" w:rsidRDefault="00DF4169" w:rsidP="00DF4169">
            <w:pPr>
              <w:jc w:val="center"/>
              <w:rPr>
                <w:rFonts w:ascii="Times New Roman" w:hAnsi="Times New Roman"/>
                <w:sz w:val="20"/>
                <w:szCs w:val="20"/>
              </w:rPr>
            </w:pPr>
            <w:r>
              <w:rPr>
                <w:rFonts w:ascii="Times New Roman" w:hAnsi="Times New Roman"/>
                <w:sz w:val="20"/>
                <w:szCs w:val="20"/>
              </w:rPr>
              <w:t>сессия</w:t>
            </w:r>
          </w:p>
          <w:p w:rsidR="00DF4169" w:rsidRDefault="00DF4169" w:rsidP="00DF4169">
            <w:pPr>
              <w:jc w:val="center"/>
              <w:rPr>
                <w:rFonts w:ascii="Times New Roman" w:hAnsi="Times New Roman"/>
                <w:sz w:val="20"/>
                <w:szCs w:val="20"/>
              </w:rPr>
            </w:pPr>
            <w:r>
              <w:rPr>
                <w:rFonts w:ascii="Times New Roman" w:eastAsia="Times New Roman" w:hAnsi="Times New Roman"/>
                <w:sz w:val="20"/>
                <w:szCs w:val="20"/>
                <w:lang w:eastAsia="ru-RU"/>
              </w:rPr>
              <w:t>15.02</w:t>
            </w:r>
          </w:p>
        </w:tc>
        <w:tc>
          <w:tcPr>
            <w:tcW w:w="459" w:type="pct"/>
            <w:gridSpan w:val="2"/>
            <w:tcBorders>
              <w:bottom w:val="single" w:sz="4" w:space="0" w:color="auto"/>
            </w:tcBorders>
            <w:shd w:val="clear" w:color="auto" w:fill="auto"/>
          </w:tcPr>
          <w:p w:rsidR="002F26E9" w:rsidRDefault="00DF4169" w:rsidP="00DF4169">
            <w:pPr>
              <w:jc w:val="center"/>
              <w:rPr>
                <w:rFonts w:ascii="Times New Roman" w:hAnsi="Times New Roman"/>
                <w:sz w:val="20"/>
                <w:szCs w:val="20"/>
              </w:rPr>
            </w:pPr>
            <w:r>
              <w:rPr>
                <w:rFonts w:ascii="Times New Roman" w:hAnsi="Times New Roman"/>
                <w:sz w:val="20"/>
                <w:szCs w:val="20"/>
              </w:rPr>
              <w:t>65</w:t>
            </w:r>
            <w:r w:rsidR="00F67515">
              <w:rPr>
                <w:rFonts w:ascii="Times New Roman" w:hAnsi="Times New Roman"/>
                <w:sz w:val="20"/>
                <w:szCs w:val="20"/>
              </w:rPr>
              <w:t>-я</w:t>
            </w:r>
            <w:r>
              <w:rPr>
                <w:rFonts w:ascii="Times New Roman" w:hAnsi="Times New Roman"/>
                <w:sz w:val="20"/>
                <w:szCs w:val="20"/>
              </w:rPr>
              <w:t xml:space="preserve"> </w:t>
            </w:r>
          </w:p>
          <w:p w:rsidR="00DF4169" w:rsidRDefault="00DF4169" w:rsidP="00DF4169">
            <w:pPr>
              <w:jc w:val="center"/>
              <w:rPr>
                <w:rFonts w:ascii="Times New Roman" w:hAnsi="Times New Roman"/>
                <w:sz w:val="20"/>
                <w:szCs w:val="20"/>
              </w:rPr>
            </w:pPr>
            <w:r>
              <w:rPr>
                <w:rFonts w:ascii="Times New Roman" w:hAnsi="Times New Roman"/>
                <w:sz w:val="20"/>
                <w:szCs w:val="20"/>
              </w:rPr>
              <w:t>сессия</w:t>
            </w:r>
          </w:p>
          <w:p w:rsidR="00DF4169" w:rsidRDefault="00DF4169" w:rsidP="00DF4169">
            <w:pPr>
              <w:jc w:val="center"/>
              <w:rPr>
                <w:rFonts w:ascii="Times New Roman" w:hAnsi="Times New Roman"/>
                <w:sz w:val="20"/>
                <w:szCs w:val="20"/>
              </w:rPr>
            </w:pPr>
            <w:r>
              <w:rPr>
                <w:rFonts w:ascii="Times New Roman" w:eastAsia="Times New Roman" w:hAnsi="Times New Roman"/>
                <w:sz w:val="20"/>
                <w:szCs w:val="20"/>
                <w:lang w:eastAsia="ru-RU"/>
              </w:rPr>
              <w:t>22.03</w:t>
            </w:r>
          </w:p>
        </w:tc>
        <w:tc>
          <w:tcPr>
            <w:tcW w:w="459" w:type="pct"/>
            <w:gridSpan w:val="2"/>
            <w:tcBorders>
              <w:bottom w:val="single" w:sz="4" w:space="0" w:color="auto"/>
            </w:tcBorders>
            <w:shd w:val="clear" w:color="auto" w:fill="auto"/>
          </w:tcPr>
          <w:p w:rsidR="002F26E9" w:rsidRDefault="00DF4169" w:rsidP="00DF4169">
            <w:pPr>
              <w:jc w:val="center"/>
              <w:rPr>
                <w:rFonts w:ascii="Times New Roman" w:hAnsi="Times New Roman"/>
                <w:sz w:val="20"/>
                <w:szCs w:val="20"/>
              </w:rPr>
            </w:pPr>
            <w:r>
              <w:rPr>
                <w:rFonts w:ascii="Times New Roman" w:hAnsi="Times New Roman"/>
                <w:sz w:val="20"/>
                <w:szCs w:val="20"/>
              </w:rPr>
              <w:t>66</w:t>
            </w:r>
            <w:r w:rsidR="00F67515">
              <w:rPr>
                <w:rFonts w:ascii="Times New Roman" w:hAnsi="Times New Roman"/>
                <w:sz w:val="20"/>
                <w:szCs w:val="20"/>
              </w:rPr>
              <w:t>-я</w:t>
            </w:r>
            <w:r>
              <w:rPr>
                <w:rFonts w:ascii="Times New Roman" w:hAnsi="Times New Roman"/>
                <w:sz w:val="20"/>
                <w:szCs w:val="20"/>
              </w:rPr>
              <w:t xml:space="preserve"> </w:t>
            </w:r>
          </w:p>
          <w:p w:rsidR="00DF4169" w:rsidRDefault="00DF4169" w:rsidP="00DF4169">
            <w:pPr>
              <w:jc w:val="center"/>
              <w:rPr>
                <w:rFonts w:ascii="Times New Roman" w:hAnsi="Times New Roman"/>
                <w:sz w:val="20"/>
                <w:szCs w:val="20"/>
              </w:rPr>
            </w:pPr>
            <w:r>
              <w:rPr>
                <w:rFonts w:ascii="Times New Roman" w:hAnsi="Times New Roman"/>
                <w:sz w:val="20"/>
                <w:szCs w:val="20"/>
              </w:rPr>
              <w:t>сессия</w:t>
            </w:r>
          </w:p>
          <w:p w:rsidR="00DF4169" w:rsidRDefault="00DF4169" w:rsidP="00DF4169">
            <w:pPr>
              <w:jc w:val="center"/>
              <w:rPr>
                <w:rFonts w:ascii="Times New Roman" w:hAnsi="Times New Roman"/>
                <w:sz w:val="20"/>
                <w:szCs w:val="20"/>
              </w:rPr>
            </w:pPr>
            <w:r>
              <w:rPr>
                <w:rFonts w:ascii="Times New Roman" w:hAnsi="Times New Roman"/>
                <w:sz w:val="20"/>
                <w:szCs w:val="20"/>
              </w:rPr>
              <w:t>19.04</w:t>
            </w:r>
          </w:p>
        </w:tc>
        <w:tc>
          <w:tcPr>
            <w:tcW w:w="275" w:type="pct"/>
            <w:vMerge w:val="restart"/>
            <w:shd w:val="clear" w:color="auto" w:fill="auto"/>
          </w:tcPr>
          <w:p w:rsidR="002F26E9" w:rsidRDefault="00DF4169" w:rsidP="00DF4169">
            <w:pPr>
              <w:jc w:val="center"/>
              <w:rPr>
                <w:rFonts w:ascii="Times New Roman" w:hAnsi="Times New Roman"/>
                <w:sz w:val="20"/>
                <w:szCs w:val="20"/>
              </w:rPr>
            </w:pPr>
            <w:r>
              <w:rPr>
                <w:rFonts w:ascii="Times New Roman" w:hAnsi="Times New Roman"/>
                <w:sz w:val="20"/>
                <w:szCs w:val="20"/>
              </w:rPr>
              <w:t>67</w:t>
            </w:r>
            <w:r w:rsidR="00F67515">
              <w:rPr>
                <w:rFonts w:ascii="Times New Roman" w:hAnsi="Times New Roman"/>
                <w:sz w:val="20"/>
                <w:szCs w:val="20"/>
              </w:rPr>
              <w:t>-я</w:t>
            </w:r>
            <w:r>
              <w:rPr>
                <w:rFonts w:ascii="Times New Roman" w:hAnsi="Times New Roman"/>
                <w:sz w:val="20"/>
                <w:szCs w:val="20"/>
              </w:rPr>
              <w:t xml:space="preserve"> </w:t>
            </w:r>
          </w:p>
          <w:p w:rsidR="00DF4169" w:rsidRDefault="00DF4169" w:rsidP="00DF4169">
            <w:pPr>
              <w:jc w:val="center"/>
              <w:rPr>
                <w:rFonts w:ascii="Times New Roman" w:hAnsi="Times New Roman"/>
                <w:sz w:val="20"/>
                <w:szCs w:val="20"/>
              </w:rPr>
            </w:pPr>
            <w:r>
              <w:rPr>
                <w:rFonts w:ascii="Times New Roman" w:hAnsi="Times New Roman"/>
                <w:sz w:val="20"/>
                <w:szCs w:val="20"/>
              </w:rPr>
              <w:t>сессия</w:t>
            </w:r>
          </w:p>
          <w:p w:rsidR="00DF4169" w:rsidRPr="00426C8C" w:rsidRDefault="00DF4169" w:rsidP="00DF4169">
            <w:pPr>
              <w:jc w:val="center"/>
              <w:rPr>
                <w:rFonts w:ascii="Times New Roman" w:eastAsia="Times New Roman" w:hAnsi="Times New Roman"/>
                <w:sz w:val="20"/>
                <w:szCs w:val="20"/>
                <w:lang w:eastAsia="ru-RU"/>
              </w:rPr>
            </w:pPr>
            <w:r>
              <w:rPr>
                <w:rFonts w:ascii="Times New Roman" w:hAnsi="Times New Roman"/>
                <w:sz w:val="20"/>
                <w:szCs w:val="20"/>
              </w:rPr>
              <w:t>12.05</w:t>
            </w:r>
          </w:p>
        </w:tc>
        <w:tc>
          <w:tcPr>
            <w:tcW w:w="552" w:type="pct"/>
            <w:gridSpan w:val="2"/>
            <w:tcBorders>
              <w:bottom w:val="single" w:sz="4" w:space="0" w:color="auto"/>
            </w:tcBorders>
            <w:shd w:val="clear" w:color="auto" w:fill="auto"/>
          </w:tcPr>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r w:rsidR="00F67515">
              <w:rPr>
                <w:rFonts w:ascii="Times New Roman" w:hAnsi="Times New Roman"/>
                <w:sz w:val="20"/>
                <w:szCs w:val="20"/>
              </w:rPr>
              <w:t>-я</w:t>
            </w:r>
          </w:p>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сессия</w:t>
            </w:r>
          </w:p>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17.05</w:t>
            </w:r>
          </w:p>
          <w:p w:rsidR="00DF4169" w:rsidRPr="00426C8C" w:rsidRDefault="00DF4169" w:rsidP="00DF4169">
            <w:pPr>
              <w:jc w:val="center"/>
              <w:rPr>
                <w:rFonts w:ascii="Times New Roman" w:eastAsia="Times New Roman" w:hAnsi="Times New Roman"/>
                <w:sz w:val="20"/>
                <w:szCs w:val="20"/>
                <w:lang w:eastAsia="ru-RU"/>
              </w:rPr>
            </w:pPr>
          </w:p>
        </w:tc>
        <w:tc>
          <w:tcPr>
            <w:tcW w:w="277" w:type="pct"/>
            <w:vMerge w:val="restart"/>
          </w:tcPr>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r w:rsidR="00F67515">
              <w:rPr>
                <w:rFonts w:ascii="Times New Roman" w:hAnsi="Times New Roman"/>
                <w:sz w:val="20"/>
                <w:szCs w:val="20"/>
              </w:rPr>
              <w:t>-я</w:t>
            </w:r>
          </w:p>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сессия</w:t>
            </w:r>
          </w:p>
          <w:p w:rsidR="00DF4169" w:rsidRPr="00426C8C" w:rsidRDefault="00944ACB"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F4169">
              <w:rPr>
                <w:rFonts w:ascii="Times New Roman" w:eastAsia="Times New Roman" w:hAnsi="Times New Roman"/>
                <w:sz w:val="20"/>
                <w:szCs w:val="20"/>
                <w:lang w:eastAsia="ru-RU"/>
              </w:rPr>
              <w:t>7.06</w:t>
            </w:r>
          </w:p>
        </w:tc>
        <w:tc>
          <w:tcPr>
            <w:tcW w:w="505" w:type="pct"/>
            <w:gridSpan w:val="2"/>
            <w:tcBorders>
              <w:bottom w:val="single" w:sz="4" w:space="0" w:color="auto"/>
            </w:tcBorders>
            <w:shd w:val="clear" w:color="auto" w:fill="auto"/>
          </w:tcPr>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r w:rsidR="00F67515">
              <w:rPr>
                <w:rFonts w:ascii="Times New Roman" w:hAnsi="Times New Roman"/>
                <w:sz w:val="20"/>
                <w:szCs w:val="20"/>
              </w:rPr>
              <w:t>-я</w:t>
            </w:r>
            <w:r>
              <w:rPr>
                <w:rFonts w:ascii="Times New Roman" w:eastAsia="Times New Roman" w:hAnsi="Times New Roman"/>
                <w:sz w:val="20"/>
                <w:szCs w:val="20"/>
                <w:lang w:eastAsia="ru-RU"/>
              </w:rPr>
              <w:t xml:space="preserve"> </w:t>
            </w:r>
          </w:p>
          <w:p w:rsidR="00DF4169"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сессия</w:t>
            </w:r>
          </w:p>
          <w:p w:rsidR="00DF4169" w:rsidRPr="00426C8C" w:rsidRDefault="00DF4169" w:rsidP="00DF416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21.06</w:t>
            </w:r>
          </w:p>
        </w:tc>
        <w:tc>
          <w:tcPr>
            <w:tcW w:w="352" w:type="pct"/>
            <w:tcBorders>
              <w:bottom w:val="single" w:sz="4" w:space="0" w:color="auto"/>
            </w:tcBorders>
            <w:shd w:val="clear" w:color="auto" w:fill="auto"/>
          </w:tcPr>
          <w:p w:rsidR="00DF4169" w:rsidRPr="00426C8C" w:rsidRDefault="00DF4169" w:rsidP="00DF4169">
            <w:pPr>
              <w:jc w:val="center"/>
              <w:rPr>
                <w:rFonts w:ascii="Times New Roman" w:eastAsia="Times New Roman" w:hAnsi="Times New Roman"/>
                <w:sz w:val="20"/>
                <w:szCs w:val="20"/>
                <w:lang w:eastAsia="ru-RU"/>
              </w:rPr>
            </w:pPr>
            <w:r w:rsidRPr="00426C8C">
              <w:rPr>
                <w:rFonts w:ascii="Times New Roman" w:eastAsia="Times New Roman" w:hAnsi="Times New Roman"/>
                <w:sz w:val="20"/>
                <w:szCs w:val="20"/>
                <w:lang w:eastAsia="ru-RU"/>
              </w:rPr>
              <w:t>Отсутствовал(а)</w:t>
            </w:r>
            <w:r>
              <w:rPr>
                <w:rFonts w:ascii="Times New Roman" w:eastAsia="Times New Roman" w:hAnsi="Times New Roman"/>
                <w:sz w:val="20"/>
                <w:szCs w:val="20"/>
                <w:lang w:eastAsia="ru-RU"/>
              </w:rPr>
              <w:t xml:space="preserve">, кол-во </w:t>
            </w:r>
            <w:r w:rsidRPr="00426C8C">
              <w:rPr>
                <w:rFonts w:ascii="Times New Roman" w:eastAsia="Times New Roman" w:hAnsi="Times New Roman"/>
                <w:sz w:val="20"/>
                <w:szCs w:val="20"/>
                <w:lang w:eastAsia="ru-RU"/>
              </w:rPr>
              <w:t>заседаний</w:t>
            </w:r>
          </w:p>
        </w:tc>
        <w:tc>
          <w:tcPr>
            <w:tcW w:w="319" w:type="pct"/>
            <w:tcBorders>
              <w:bottom w:val="single" w:sz="4" w:space="0" w:color="auto"/>
            </w:tcBorders>
            <w:shd w:val="clear" w:color="auto" w:fill="FFFFFF" w:themeFill="background1"/>
          </w:tcPr>
          <w:p w:rsidR="00DF4169" w:rsidRPr="00426C8C" w:rsidRDefault="00DF4169" w:rsidP="00DF4169">
            <w:pPr>
              <w:jc w:val="center"/>
              <w:rPr>
                <w:rFonts w:ascii="Times New Roman" w:eastAsia="Times New Roman" w:hAnsi="Times New Roman"/>
                <w:sz w:val="20"/>
                <w:szCs w:val="20"/>
                <w:lang w:eastAsia="ru-RU"/>
              </w:rPr>
            </w:pPr>
            <w:r w:rsidRPr="00426C8C">
              <w:rPr>
                <w:rFonts w:ascii="Times New Roman" w:eastAsia="Times New Roman" w:hAnsi="Times New Roman"/>
                <w:sz w:val="20"/>
                <w:szCs w:val="20"/>
                <w:lang w:eastAsia="ru-RU"/>
              </w:rPr>
              <w:t>Отсутствовал(а) всю сессию</w:t>
            </w:r>
          </w:p>
        </w:tc>
      </w:tr>
      <w:tr w:rsidR="00A247B0" w:rsidRPr="00426C8C" w:rsidTr="00A247B0">
        <w:trPr>
          <w:cantSplit/>
          <w:trHeight w:val="186"/>
        </w:trPr>
        <w:tc>
          <w:tcPr>
            <w:tcW w:w="184" w:type="pct"/>
            <w:vMerge/>
          </w:tcPr>
          <w:p w:rsidR="00DF4169" w:rsidRPr="0033016F" w:rsidRDefault="00DF4169" w:rsidP="00DF4169">
            <w:pPr>
              <w:rPr>
                <w:rFonts w:ascii="Times New Roman" w:hAnsi="Times New Roman"/>
              </w:rPr>
            </w:pPr>
          </w:p>
        </w:tc>
        <w:tc>
          <w:tcPr>
            <w:tcW w:w="652" w:type="pct"/>
            <w:vMerge/>
            <w:shd w:val="clear" w:color="auto" w:fill="auto"/>
          </w:tcPr>
          <w:p w:rsidR="00DF4169" w:rsidRPr="009F6471" w:rsidRDefault="00DF4169" w:rsidP="00DF4169">
            <w:pPr>
              <w:rPr>
                <w:rFonts w:ascii="Times New Roman" w:hAnsi="Times New Roman"/>
                <w:sz w:val="20"/>
                <w:szCs w:val="20"/>
              </w:rPr>
            </w:pPr>
          </w:p>
        </w:tc>
        <w:tc>
          <w:tcPr>
            <w:tcW w:w="230" w:type="pct"/>
            <w:vMerge/>
          </w:tcPr>
          <w:p w:rsidR="00DF4169" w:rsidRPr="007C5B94" w:rsidRDefault="00DF4169" w:rsidP="00DF4169">
            <w:pPr>
              <w:jc w:val="center"/>
              <w:rPr>
                <w:rFonts w:ascii="Times New Roman" w:hAnsi="Times New Roman"/>
                <w:sz w:val="16"/>
                <w:szCs w:val="16"/>
              </w:rPr>
            </w:pPr>
          </w:p>
        </w:tc>
        <w:tc>
          <w:tcPr>
            <w:tcW w:w="230" w:type="pct"/>
            <w:shd w:val="clear" w:color="auto" w:fill="F7CAAC" w:themeFill="accent2" w:themeFillTint="66"/>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Утро</w:t>
            </w:r>
          </w:p>
        </w:tc>
        <w:tc>
          <w:tcPr>
            <w:tcW w:w="230" w:type="pct"/>
            <w:shd w:val="clear" w:color="auto" w:fill="auto"/>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Вечер</w:t>
            </w:r>
          </w:p>
        </w:tc>
        <w:tc>
          <w:tcPr>
            <w:tcW w:w="275" w:type="pct"/>
            <w:vMerge/>
          </w:tcPr>
          <w:p w:rsidR="00DF4169" w:rsidRPr="007C5B94" w:rsidRDefault="00DF4169" w:rsidP="00DF4169">
            <w:pPr>
              <w:jc w:val="center"/>
              <w:rPr>
                <w:rFonts w:ascii="Times New Roman" w:hAnsi="Times New Roman"/>
                <w:sz w:val="15"/>
                <w:szCs w:val="15"/>
              </w:rPr>
            </w:pPr>
          </w:p>
        </w:tc>
        <w:tc>
          <w:tcPr>
            <w:tcW w:w="228"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Утро</w:t>
            </w:r>
          </w:p>
        </w:tc>
        <w:tc>
          <w:tcPr>
            <w:tcW w:w="230" w:type="pct"/>
            <w:shd w:val="clear" w:color="auto" w:fill="F7CAAC" w:themeFill="accent2" w:themeFillTint="66"/>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Вечер</w:t>
            </w:r>
          </w:p>
        </w:tc>
        <w:tc>
          <w:tcPr>
            <w:tcW w:w="228"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Утро</w:t>
            </w:r>
          </w:p>
        </w:tc>
        <w:tc>
          <w:tcPr>
            <w:tcW w:w="230"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Вечер</w:t>
            </w:r>
          </w:p>
        </w:tc>
        <w:tc>
          <w:tcPr>
            <w:tcW w:w="275" w:type="pct"/>
            <w:vMerge/>
            <w:shd w:val="clear" w:color="auto" w:fill="FFFFFF" w:themeFill="background1"/>
          </w:tcPr>
          <w:p w:rsidR="00DF4169" w:rsidRPr="007C5B94" w:rsidRDefault="00DF4169" w:rsidP="00DF4169">
            <w:pPr>
              <w:jc w:val="center"/>
              <w:rPr>
                <w:rFonts w:ascii="Times New Roman" w:hAnsi="Times New Roman"/>
                <w:sz w:val="15"/>
                <w:szCs w:val="15"/>
              </w:rPr>
            </w:pPr>
          </w:p>
        </w:tc>
        <w:tc>
          <w:tcPr>
            <w:tcW w:w="275"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Утро</w:t>
            </w:r>
          </w:p>
        </w:tc>
        <w:tc>
          <w:tcPr>
            <w:tcW w:w="278"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Вечер</w:t>
            </w:r>
          </w:p>
        </w:tc>
        <w:tc>
          <w:tcPr>
            <w:tcW w:w="277" w:type="pct"/>
            <w:vMerge/>
            <w:shd w:val="clear" w:color="auto" w:fill="FFFFFF" w:themeFill="background1"/>
          </w:tcPr>
          <w:p w:rsidR="00DF4169" w:rsidRPr="007C5B94" w:rsidRDefault="00DF4169" w:rsidP="00DF4169">
            <w:pPr>
              <w:jc w:val="center"/>
              <w:rPr>
                <w:rFonts w:ascii="Times New Roman" w:hAnsi="Times New Roman"/>
                <w:sz w:val="15"/>
                <w:szCs w:val="15"/>
              </w:rPr>
            </w:pPr>
          </w:p>
        </w:tc>
        <w:tc>
          <w:tcPr>
            <w:tcW w:w="228"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Утро</w:t>
            </w:r>
          </w:p>
        </w:tc>
        <w:tc>
          <w:tcPr>
            <w:tcW w:w="277" w:type="pct"/>
            <w:shd w:val="clear" w:color="auto" w:fill="FFFFFF" w:themeFill="background1"/>
          </w:tcPr>
          <w:p w:rsidR="00DF4169" w:rsidRPr="007C5B94" w:rsidRDefault="00DF4169" w:rsidP="00DF4169">
            <w:pPr>
              <w:jc w:val="center"/>
              <w:rPr>
                <w:rFonts w:ascii="Times New Roman" w:hAnsi="Times New Roman"/>
                <w:sz w:val="15"/>
                <w:szCs w:val="15"/>
              </w:rPr>
            </w:pPr>
            <w:r w:rsidRPr="007C5B94">
              <w:rPr>
                <w:rFonts w:ascii="Times New Roman" w:hAnsi="Times New Roman"/>
                <w:sz w:val="15"/>
                <w:szCs w:val="15"/>
              </w:rPr>
              <w:t>Вечер</w:t>
            </w:r>
          </w:p>
        </w:tc>
        <w:tc>
          <w:tcPr>
            <w:tcW w:w="352" w:type="pct"/>
            <w:shd w:val="clear" w:color="auto" w:fill="FFFFFF" w:themeFill="background1"/>
          </w:tcPr>
          <w:p w:rsidR="00DF4169" w:rsidRPr="00426C8C" w:rsidRDefault="00DF4169" w:rsidP="00DF4169">
            <w:pPr>
              <w:jc w:val="center"/>
              <w:rPr>
                <w:rFonts w:ascii="Times New Roman" w:hAnsi="Times New Roman"/>
                <w:sz w:val="16"/>
                <w:szCs w:val="16"/>
              </w:rPr>
            </w:pPr>
          </w:p>
        </w:tc>
        <w:tc>
          <w:tcPr>
            <w:tcW w:w="319" w:type="pct"/>
            <w:shd w:val="clear" w:color="auto" w:fill="FFFFFF" w:themeFill="background1"/>
          </w:tcPr>
          <w:p w:rsidR="00DF4169" w:rsidRPr="00426C8C" w:rsidRDefault="00DF4169" w:rsidP="00DF4169">
            <w:pPr>
              <w:jc w:val="center"/>
              <w:rPr>
                <w:rFonts w:ascii="Times New Roman" w:hAnsi="Times New Roman"/>
                <w:sz w:val="16"/>
                <w:szCs w:val="16"/>
              </w:rPr>
            </w:pPr>
          </w:p>
        </w:tc>
      </w:tr>
      <w:tr w:rsidR="00A247B0" w:rsidRPr="00426C8C" w:rsidTr="00A247B0">
        <w:trPr>
          <w:cantSplit/>
          <w:trHeight w:val="186"/>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Pr>
                <w:rFonts w:ascii="Times New Roman" w:hAnsi="Times New Roman"/>
                <w:sz w:val="20"/>
                <w:szCs w:val="20"/>
              </w:rPr>
              <w:t xml:space="preserve">Аблов Анатолий Анатольевич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147"/>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Алдаров  Кузьма Романович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22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sidRPr="000C7BEB">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111"/>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Андреев Андрей Анатольевич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9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FFFFFF" w:themeFill="background1"/>
          </w:tcPr>
          <w:p w:rsidR="00DF4169" w:rsidRPr="00973593"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973593"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973593"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973593"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973593"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Бакуров Евгений Викторович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11 окр</w:t>
            </w:r>
            <w:r w:rsidR="00F67515">
              <w:rPr>
                <w:rFonts w:ascii="Times New Roman" w:hAnsi="Times New Roman"/>
                <w:sz w:val="16"/>
                <w:szCs w:val="16"/>
              </w:rPr>
              <w:t>.</w:t>
            </w:r>
            <w:r w:rsidRPr="007C5B94">
              <w:rPr>
                <w:rFonts w:ascii="Times New Roman" w:hAnsi="Times New Roman"/>
                <w:sz w:val="16"/>
                <w:szCs w:val="16"/>
              </w:rPr>
              <w:t xml:space="preserve"> </w:t>
            </w:r>
            <w:r>
              <w:rPr>
                <w:rFonts w:ascii="Times New Roman" w:hAnsi="Times New Roman"/>
                <w:sz w:val="16"/>
                <w:szCs w:val="16"/>
              </w:rPr>
              <w:t>ЕР</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AE75AB"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AE75AB"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AE75AB"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AE75A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AE75AB"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Безродных Ольга Владимировна </w:t>
            </w:r>
          </w:p>
        </w:tc>
        <w:tc>
          <w:tcPr>
            <w:tcW w:w="230" w:type="pct"/>
          </w:tcPr>
          <w:p w:rsidR="00DF4169" w:rsidRDefault="00DF4169" w:rsidP="00DF4169">
            <w:pPr>
              <w:jc w:val="center"/>
              <w:rPr>
                <w:rFonts w:ascii="Times New Roman" w:hAnsi="Times New Roman"/>
                <w:sz w:val="16"/>
                <w:szCs w:val="16"/>
              </w:rPr>
            </w:pPr>
            <w:r w:rsidRPr="007C5B94">
              <w:rPr>
                <w:rFonts w:ascii="Times New Roman" w:hAnsi="Times New Roman"/>
                <w:sz w:val="16"/>
                <w:szCs w:val="16"/>
              </w:rPr>
              <w:t>16 окр</w:t>
            </w:r>
            <w:r w:rsidR="00F67515">
              <w:rPr>
                <w:rFonts w:ascii="Times New Roman" w:hAnsi="Times New Roman"/>
                <w:sz w:val="16"/>
                <w:szCs w:val="16"/>
              </w:rPr>
              <w:t>.</w:t>
            </w:r>
          </w:p>
          <w:p w:rsidR="00DF4169" w:rsidRPr="007C5B94" w:rsidRDefault="00DF4169" w:rsidP="00DF4169">
            <w:pPr>
              <w:jc w:val="center"/>
              <w:rPr>
                <w:rFonts w:ascii="Times New Roman" w:hAnsi="Times New Roman"/>
                <w:sz w:val="16"/>
                <w:szCs w:val="16"/>
              </w:rPr>
            </w:pPr>
            <w:r>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Белов Александр Сергеевич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8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4F5E13"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4F5E13"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5</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Бренюк Сергей Алексеевич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Ведерников Александр Викторович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Вепрев Александр Алексеевич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Pr>
                <w:rFonts w:ascii="Times New Roman" w:hAnsi="Times New Roman"/>
                <w:sz w:val="20"/>
                <w:szCs w:val="20"/>
              </w:rPr>
              <w:t>Верхотуров Александр Леонидович</w:t>
            </w:r>
          </w:p>
        </w:tc>
        <w:tc>
          <w:tcPr>
            <w:tcW w:w="230" w:type="pct"/>
          </w:tcPr>
          <w:p w:rsidR="00DF4169" w:rsidRPr="007C5B94" w:rsidRDefault="00DF4169" w:rsidP="00DF4169">
            <w:pPr>
              <w:jc w:val="center"/>
              <w:rPr>
                <w:rFonts w:ascii="Times New Roman" w:hAnsi="Times New Roman"/>
                <w:sz w:val="16"/>
                <w:szCs w:val="16"/>
              </w:rPr>
            </w:pPr>
            <w:r>
              <w:rPr>
                <w:rFonts w:ascii="Times New Roman" w:hAnsi="Times New Roman"/>
                <w:sz w:val="16"/>
                <w:szCs w:val="16"/>
              </w:rPr>
              <w:t>КПРФ</w:t>
            </w:r>
          </w:p>
        </w:tc>
        <w:tc>
          <w:tcPr>
            <w:tcW w:w="2757" w:type="pct"/>
            <w:gridSpan w:val="11"/>
            <w:shd w:val="clear" w:color="auto" w:fill="FFFFFF" w:themeFill="background1"/>
          </w:tcPr>
          <w:p w:rsidR="00DF4169" w:rsidRDefault="00DF4169" w:rsidP="00944ACB">
            <w:pPr>
              <w:jc w:val="center"/>
              <w:rPr>
                <w:rFonts w:ascii="Times New Roman" w:hAnsi="Times New Roman"/>
              </w:rPr>
            </w:pPr>
            <w:r>
              <w:rPr>
                <w:rFonts w:ascii="Times New Roman" w:hAnsi="Times New Roman"/>
              </w:rPr>
              <w:t xml:space="preserve">Дата начала полномочий 16.06.2023 </w:t>
            </w:r>
          </w:p>
        </w:tc>
        <w:tc>
          <w:tcPr>
            <w:tcW w:w="228" w:type="pct"/>
            <w:shd w:val="clear" w:color="auto" w:fill="auto"/>
          </w:tcPr>
          <w:p w:rsidR="00DF4169" w:rsidRPr="00D9627D"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627D"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D14773"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Габов Роман Федорович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D14773" w:rsidRDefault="00DF4169" w:rsidP="00DF4169">
            <w:pPr>
              <w:jc w:val="center"/>
              <w:rPr>
                <w:rFonts w:ascii="Times New Roman" w:hAnsi="Times New Roman"/>
              </w:rPr>
            </w:pPr>
            <w:r>
              <w:rPr>
                <w:rFonts w:ascii="Times New Roman" w:hAnsi="Times New Roman"/>
              </w:rPr>
              <w:t>3</w:t>
            </w:r>
          </w:p>
        </w:tc>
        <w:tc>
          <w:tcPr>
            <w:tcW w:w="319" w:type="pct"/>
            <w:shd w:val="clear" w:color="auto" w:fill="FFFFFF" w:themeFill="background1"/>
          </w:tcPr>
          <w:p w:rsidR="00DF4169" w:rsidRPr="00D14773" w:rsidRDefault="00DF4169" w:rsidP="00DF4169">
            <w:pPr>
              <w:jc w:val="center"/>
              <w:rPr>
                <w:rFonts w:ascii="Times New Roman" w:hAnsi="Times New Roman"/>
              </w:rPr>
            </w:pPr>
            <w:r>
              <w:rPr>
                <w:rFonts w:ascii="Times New Roman" w:hAnsi="Times New Roman"/>
              </w:rPr>
              <w:t>2</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Гаськов Александр Юрьевич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СР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Дикусарова Наталья Игоревна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18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Егорова Лариса Игоревна</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СР</w:t>
            </w:r>
          </w:p>
        </w:tc>
        <w:tc>
          <w:tcPr>
            <w:tcW w:w="230" w:type="pct"/>
            <w:shd w:val="clear" w:color="auto" w:fill="F7CAAC" w:themeFill="accent2" w:themeFillTint="66"/>
          </w:tcPr>
          <w:p w:rsidR="00DF4169" w:rsidRPr="008E3114"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8E3114"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8E3114"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8E3114"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8E3114"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8E3114"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Default="00DF4169" w:rsidP="00DF4169">
            <w:pPr>
              <w:rPr>
                <w:rFonts w:ascii="Times New Roman" w:hAnsi="Times New Roman"/>
                <w:sz w:val="20"/>
                <w:szCs w:val="20"/>
              </w:rPr>
            </w:pPr>
            <w:r>
              <w:rPr>
                <w:rFonts w:ascii="Times New Roman" w:hAnsi="Times New Roman"/>
                <w:sz w:val="20"/>
                <w:szCs w:val="20"/>
              </w:rPr>
              <w:t>Качин Александр</w:t>
            </w:r>
          </w:p>
          <w:p w:rsidR="00DF4169" w:rsidRPr="009F6471" w:rsidRDefault="00DF4169" w:rsidP="00DF4169">
            <w:pPr>
              <w:rPr>
                <w:rFonts w:ascii="Times New Roman" w:hAnsi="Times New Roman"/>
                <w:sz w:val="20"/>
                <w:szCs w:val="20"/>
              </w:rPr>
            </w:pPr>
            <w:r>
              <w:rPr>
                <w:rFonts w:ascii="Times New Roman" w:hAnsi="Times New Roman"/>
                <w:sz w:val="20"/>
                <w:szCs w:val="20"/>
              </w:rPr>
              <w:t>Сергеевич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2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Кондрашов Виктор Иванович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5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76DD8"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10</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5</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Default="00DF4169" w:rsidP="00DF4169">
            <w:pPr>
              <w:rPr>
                <w:rFonts w:ascii="Times New Roman" w:hAnsi="Times New Roman"/>
                <w:sz w:val="20"/>
                <w:szCs w:val="20"/>
              </w:rPr>
            </w:pPr>
            <w:r>
              <w:rPr>
                <w:rFonts w:ascii="Times New Roman" w:hAnsi="Times New Roman"/>
                <w:sz w:val="20"/>
                <w:szCs w:val="20"/>
              </w:rPr>
              <w:t>Красноштанов</w:t>
            </w:r>
          </w:p>
          <w:p w:rsidR="00DF4169" w:rsidRPr="009F6471" w:rsidRDefault="00DF4169" w:rsidP="00DF4169">
            <w:pPr>
              <w:rPr>
                <w:rFonts w:ascii="Times New Roman" w:hAnsi="Times New Roman"/>
                <w:sz w:val="20"/>
                <w:szCs w:val="20"/>
              </w:rPr>
            </w:pPr>
            <w:r>
              <w:rPr>
                <w:rFonts w:ascii="Times New Roman" w:hAnsi="Times New Roman"/>
                <w:sz w:val="20"/>
                <w:szCs w:val="20"/>
              </w:rPr>
              <w:t>Алексей Николаевич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3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11</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6</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Крывовязый Иван Викторович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6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Кудрявцева Галина Ф</w:t>
            </w:r>
            <w:r w:rsidR="00936769">
              <w:rPr>
                <w:rFonts w:ascii="Times New Roman" w:hAnsi="Times New Roman"/>
                <w:sz w:val="20"/>
                <w:szCs w:val="20"/>
              </w:rPr>
              <w:t>е</w:t>
            </w:r>
            <w:r w:rsidRPr="009F6471">
              <w:rPr>
                <w:rFonts w:ascii="Times New Roman" w:hAnsi="Times New Roman"/>
                <w:sz w:val="20"/>
                <w:szCs w:val="20"/>
              </w:rPr>
              <w:t xml:space="preserve">доровна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13 окр</w:t>
            </w:r>
            <w:r w:rsidR="00F67515">
              <w:rPr>
                <w:rFonts w:ascii="Times New Roman" w:hAnsi="Times New Roman"/>
                <w:sz w:val="16"/>
                <w:szCs w:val="16"/>
              </w:rPr>
              <w:t>.</w:t>
            </w:r>
            <w:r w:rsidRPr="007C5B94">
              <w:rPr>
                <w:rFonts w:ascii="Times New Roman" w:hAnsi="Times New Roman"/>
                <w:sz w:val="16"/>
                <w:szCs w:val="16"/>
              </w:rPr>
              <w:t xml:space="preserve"> </w:t>
            </w:r>
            <w:r>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Курбайлов Магомед Магомедович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19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9</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5</w:t>
            </w:r>
          </w:p>
        </w:tc>
      </w:tr>
      <w:tr w:rsidR="00A247B0" w:rsidRPr="00A26EB7"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Левченко Андрей Сергеевич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1334" w:type="pct"/>
            <w:gridSpan w:val="5"/>
            <w:shd w:val="clear" w:color="auto" w:fill="auto"/>
          </w:tcPr>
          <w:p w:rsidR="00DF4169" w:rsidRPr="00D9627D" w:rsidRDefault="00DF4169" w:rsidP="00DF4169">
            <w:pPr>
              <w:jc w:val="center"/>
              <w:rPr>
                <w:rFonts w:ascii="Times New Roman" w:hAnsi="Times New Roman"/>
              </w:rPr>
            </w:pPr>
            <w:r>
              <w:rPr>
                <w:rFonts w:ascii="Times New Roman" w:hAnsi="Times New Roman"/>
              </w:rPr>
              <w:t xml:space="preserve">Полномочия прекращены с 17.05.2023 </w:t>
            </w:r>
          </w:p>
        </w:tc>
        <w:tc>
          <w:tcPr>
            <w:tcW w:w="352" w:type="pct"/>
            <w:shd w:val="clear" w:color="auto" w:fill="FFFFFF" w:themeFill="background1"/>
          </w:tcPr>
          <w:p w:rsidR="00DF4169" w:rsidRPr="00A26EB7" w:rsidRDefault="00DF4169" w:rsidP="00DF4169">
            <w:pPr>
              <w:jc w:val="center"/>
              <w:rPr>
                <w:rFonts w:ascii="Times New Roman" w:hAnsi="Times New Roman"/>
              </w:rPr>
            </w:pPr>
          </w:p>
        </w:tc>
        <w:tc>
          <w:tcPr>
            <w:tcW w:w="319" w:type="pct"/>
            <w:shd w:val="clear" w:color="auto" w:fill="FFFFFF" w:themeFill="background1"/>
          </w:tcPr>
          <w:p w:rsidR="00DF4169" w:rsidRPr="00A26EB7"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Лобков Артем Валентинович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333"/>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Любенков Георгий Александрович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ЛДПР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9D2777" w:rsidRDefault="00DF4169" w:rsidP="00DF4169">
            <w:pPr>
              <w:jc w:val="center"/>
              <w:rPr>
                <w:rFonts w:ascii="Times New Roman" w:hAnsi="Times New Roman"/>
              </w:rPr>
            </w:pPr>
            <w:r w:rsidRPr="006F7B69">
              <w:rPr>
                <w:rFonts w:ascii="Times New Roman" w:hAnsi="Times New Roman"/>
              </w:rPr>
              <w:t>+</w:t>
            </w:r>
          </w:p>
        </w:tc>
        <w:tc>
          <w:tcPr>
            <w:tcW w:w="275" w:type="pct"/>
            <w:shd w:val="clear" w:color="auto" w:fill="F7CAAC" w:themeFill="accent2" w:themeFillTint="66"/>
          </w:tcPr>
          <w:p w:rsidR="00DF4169" w:rsidRPr="006F7B69" w:rsidRDefault="00DF4169" w:rsidP="00DF4169">
            <w:pPr>
              <w:jc w:val="center"/>
              <w:rPr>
                <w:rFonts w:ascii="Times New Roman" w:hAnsi="Times New Roman"/>
              </w:rPr>
            </w:pPr>
            <w:r w:rsidRPr="006F7B69">
              <w:rPr>
                <w:rFonts w:ascii="Times New Roman" w:hAnsi="Times New Roman"/>
              </w:rPr>
              <w:t>+</w:t>
            </w:r>
          </w:p>
        </w:tc>
        <w:tc>
          <w:tcPr>
            <w:tcW w:w="278" w:type="pct"/>
            <w:shd w:val="clear" w:color="auto" w:fill="auto"/>
          </w:tcPr>
          <w:p w:rsidR="00DF4169" w:rsidRPr="006F7B69" w:rsidRDefault="00DF4169" w:rsidP="00DF4169">
            <w:pPr>
              <w:jc w:val="center"/>
              <w:rPr>
                <w:rFonts w:ascii="Times New Roman" w:hAnsi="Times New Roman"/>
              </w:rPr>
            </w:pPr>
            <w:r w:rsidRPr="006F7B69">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Маслов Андрей Семенович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A26A6F">
              <w:rPr>
                <w:rFonts w:ascii="Times New Roman" w:hAnsi="Times New Roman"/>
                <w:sz w:val="20"/>
                <w:szCs w:val="20"/>
              </w:rPr>
              <w:t>Некипелов Денис Борисович</w:t>
            </w:r>
          </w:p>
        </w:tc>
        <w:tc>
          <w:tcPr>
            <w:tcW w:w="230" w:type="pct"/>
          </w:tcPr>
          <w:p w:rsidR="00DF4169" w:rsidRPr="007C5B94" w:rsidRDefault="00DF4169" w:rsidP="00DF4169">
            <w:pPr>
              <w:jc w:val="center"/>
              <w:rPr>
                <w:rFonts w:ascii="Times New Roman" w:hAnsi="Times New Roman"/>
                <w:sz w:val="16"/>
                <w:szCs w:val="16"/>
              </w:rPr>
            </w:pP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r>
      <w:tr w:rsidR="00A247B0" w:rsidRPr="00A26EB7"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Носенко Ольга Николаевна</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A26EB7" w:rsidRDefault="00DF4169" w:rsidP="00DF4169">
            <w:pPr>
              <w:jc w:val="center"/>
              <w:rPr>
                <w:rFonts w:ascii="Times New Roman" w:hAnsi="Times New Roman"/>
              </w:rPr>
            </w:pPr>
          </w:p>
        </w:tc>
        <w:tc>
          <w:tcPr>
            <w:tcW w:w="319" w:type="pct"/>
            <w:shd w:val="clear" w:color="auto" w:fill="FFFFFF" w:themeFill="background1"/>
          </w:tcPr>
          <w:p w:rsidR="00DF4169" w:rsidRPr="00A26EB7"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Обухов Анатолий Васильевич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Перетолчин Виталий Владимирович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20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Петрук Светлана Михайловна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10 окр</w:t>
            </w:r>
            <w:r w:rsidR="00F67515">
              <w:rPr>
                <w:rFonts w:ascii="Times New Roman" w:hAnsi="Times New Roman"/>
                <w:sz w:val="16"/>
                <w:szCs w:val="16"/>
              </w:rPr>
              <w:t>.</w:t>
            </w:r>
            <w:r w:rsidRPr="007C5B94">
              <w:rPr>
                <w:rFonts w:ascii="Times New Roman" w:hAnsi="Times New Roman"/>
                <w:sz w:val="16"/>
                <w:szCs w:val="16"/>
              </w:rPr>
              <w:t xml:space="preserve"> </w:t>
            </w:r>
          </w:p>
        </w:tc>
        <w:tc>
          <w:tcPr>
            <w:tcW w:w="230" w:type="pct"/>
            <w:shd w:val="clear" w:color="auto" w:fill="F7CAAC" w:themeFill="accent2" w:themeFillTint="66"/>
          </w:tcPr>
          <w:p w:rsidR="00DF4169" w:rsidRPr="007C2D76" w:rsidRDefault="00DF4169" w:rsidP="00DF4169">
            <w:pPr>
              <w:jc w:val="center"/>
              <w:rPr>
                <w:rFonts w:ascii="Times New Roman" w:hAnsi="Times New Roman"/>
              </w:rPr>
            </w:pPr>
            <w:r>
              <w:rPr>
                <w:rFonts w:ascii="Times New Roman" w:hAnsi="Times New Roman"/>
              </w:rPr>
              <w:t>+</w:t>
            </w:r>
          </w:p>
        </w:tc>
        <w:tc>
          <w:tcPr>
            <w:tcW w:w="230" w:type="pct"/>
          </w:tcPr>
          <w:p w:rsidR="00DF4169" w:rsidRPr="007C2D76"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7C2D76"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7C2D76"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7C2D76"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FFFF00"/>
          </w:tcPr>
          <w:p w:rsidR="00DF4169" w:rsidRPr="007C2D76"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7C2D76"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Побойкин Виктор Леонидович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15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9014B5" w:rsidRDefault="00DF4169" w:rsidP="00DF4169">
            <w:pPr>
              <w:jc w:val="center"/>
              <w:rPr>
                <w:rFonts w:ascii="Times New Roman" w:hAnsi="Times New Roman"/>
              </w:rPr>
            </w:pPr>
            <w:r>
              <w:rPr>
                <w:rFonts w:ascii="Times New Roman" w:hAnsi="Times New Roman"/>
              </w:rPr>
              <w:t>+</w:t>
            </w:r>
          </w:p>
        </w:tc>
        <w:tc>
          <w:tcPr>
            <w:tcW w:w="230" w:type="pct"/>
          </w:tcPr>
          <w:p w:rsidR="00DF4169" w:rsidRPr="009014B5"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9014B5"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9014B5"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9014B5"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9014B5"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9014B5"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B24DC2"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Попов Олег Николаевич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ЛДПР</w:t>
            </w:r>
          </w:p>
        </w:tc>
        <w:tc>
          <w:tcPr>
            <w:tcW w:w="230"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30" w:type="pct"/>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5" w:type="pct"/>
            <w:shd w:val="clear" w:color="auto" w:fill="F7CAAC" w:themeFill="accent2" w:themeFillTint="66"/>
          </w:tcPr>
          <w:p w:rsidR="00DF4169" w:rsidRPr="005B11DC"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5B11DC"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5B11DC"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F67515"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5B11DC"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5B11DC"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5B11DC"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Романов Антон Васильевич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4 окр</w:t>
            </w:r>
            <w:r w:rsidR="00F67515">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5B11DC"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5B11DC"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Сагдеев Тимур Ринатович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12 окр</w:t>
            </w:r>
            <w:r w:rsidR="00F67515">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B815B5" w:rsidRDefault="00DF4169" w:rsidP="00DF4169">
            <w:pPr>
              <w:jc w:val="center"/>
              <w:rPr>
                <w:rFonts w:ascii="Times New Roman" w:hAnsi="Times New Roman"/>
              </w:rPr>
            </w:pPr>
            <w:r>
              <w:rPr>
                <w:rFonts w:ascii="Times New Roman" w:hAnsi="Times New Roman"/>
              </w:rPr>
              <w:t>+</w:t>
            </w:r>
          </w:p>
        </w:tc>
        <w:tc>
          <w:tcPr>
            <w:tcW w:w="230" w:type="pct"/>
          </w:tcPr>
          <w:p w:rsidR="00DF4169" w:rsidRPr="00B815B5"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B815B5"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B815B5"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B815B5"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B815B5"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Сарсенбаев Евгений Сейтович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7 окр</w:t>
            </w:r>
            <w:r w:rsidR="00F67515">
              <w:rPr>
                <w:rFonts w:ascii="Times New Roman" w:hAnsi="Times New Roman"/>
                <w:sz w:val="16"/>
                <w:szCs w:val="16"/>
              </w:rPr>
              <w:t>.</w:t>
            </w:r>
            <w:r w:rsidRPr="007C5B94">
              <w:rPr>
                <w:rFonts w:ascii="Times New Roman" w:hAnsi="Times New Roman"/>
                <w:sz w:val="16"/>
                <w:szCs w:val="16"/>
              </w:rPr>
              <w:t xml:space="preserve"> </w:t>
            </w:r>
          </w:p>
        </w:tc>
        <w:tc>
          <w:tcPr>
            <w:tcW w:w="230"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30" w:type="pct"/>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5"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28" w:type="pct"/>
            <w:shd w:val="clear" w:color="auto" w:fill="FFFFFF" w:themeFill="background1"/>
          </w:tcPr>
          <w:p w:rsidR="00DF4169" w:rsidRPr="0075721E"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75721E"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FFFF00"/>
          </w:tcPr>
          <w:p w:rsidR="00DF4169" w:rsidRPr="0075721E"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8" w:type="pct"/>
            <w:shd w:val="clear" w:color="auto" w:fill="auto"/>
          </w:tcPr>
          <w:p w:rsidR="00DF4169" w:rsidRPr="00F67515" w:rsidRDefault="00DF4169" w:rsidP="00DF4169">
            <w:pPr>
              <w:jc w:val="center"/>
              <w:rPr>
                <w:rFonts w:ascii="Times New Roman" w:hAnsi="Times New Roman"/>
              </w:rPr>
            </w:pPr>
            <w:r w:rsidRPr="00F67515">
              <w:rPr>
                <w:rFonts w:ascii="Times New Roman" w:hAnsi="Times New Roman"/>
              </w:rPr>
              <w:t>+</w:t>
            </w:r>
          </w:p>
        </w:tc>
        <w:tc>
          <w:tcPr>
            <w:tcW w:w="277" w:type="pct"/>
            <w:shd w:val="clear" w:color="auto" w:fill="F7CAAC" w:themeFill="accent2" w:themeFillTint="66"/>
          </w:tcPr>
          <w:p w:rsidR="00DF4169" w:rsidRPr="0075721E"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Синцова Ирина Александровна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228" w:type="pct"/>
            <w:shd w:val="clear" w:color="auto" w:fill="auto"/>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277" w:type="pct"/>
            <w:shd w:val="clear" w:color="auto" w:fill="F7CAAC" w:themeFill="accent2" w:themeFillTint="66"/>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Сумароков Илья Алексеевич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007428" w:rsidRDefault="00DF4169" w:rsidP="00DF4169">
            <w:pPr>
              <w:jc w:val="center"/>
              <w:rPr>
                <w:rFonts w:ascii="Times New Roman" w:hAnsi="Times New Roman"/>
                <w:lang w:val="en-US"/>
              </w:rPr>
            </w:pPr>
            <w:r>
              <w:rPr>
                <w:rFonts w:ascii="Times New Roman" w:hAnsi="Times New Roman"/>
                <w:lang w:val="en-US"/>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13</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8</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Сумароков Павел Ильич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14 окр</w:t>
            </w:r>
            <w:r w:rsidR="00175A38">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B24DC2"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B24DC2"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B24DC2"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B24DC2"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8</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Pr>
                <w:rFonts w:ascii="Times New Roman" w:hAnsi="Times New Roman"/>
                <w:sz w:val="20"/>
                <w:szCs w:val="20"/>
              </w:rPr>
              <w:t>Терентьев Алексей Николаевич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6</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4</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Труфанов Николай Степанович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21 окр</w:t>
            </w:r>
            <w:r w:rsidR="00175A38">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Тютрин Дмитрий Геннадьевич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ЛДПР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Pr>
                <w:rFonts w:ascii="Times New Roman" w:hAnsi="Times New Roman"/>
                <w:sz w:val="20"/>
                <w:szCs w:val="20"/>
              </w:rPr>
              <w:t>Франтенко Степан Сергеевич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B24DC2"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auto"/>
          </w:tcPr>
          <w:p w:rsidR="00DF4169" w:rsidRPr="00B24DC2"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B24DC2"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B24DC2"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228" w:type="pct"/>
            <w:shd w:val="clear" w:color="auto" w:fill="auto"/>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277" w:type="pct"/>
            <w:shd w:val="clear" w:color="auto" w:fill="F7CAAC" w:themeFill="accent2" w:themeFillTint="66"/>
          </w:tcPr>
          <w:p w:rsidR="00DF4169" w:rsidRPr="00853D9B" w:rsidRDefault="00DF4169" w:rsidP="00DF4169">
            <w:pPr>
              <w:jc w:val="center"/>
              <w:rPr>
                <w:rFonts w:ascii="Times New Roman" w:hAnsi="Times New Roman"/>
                <w:lang w:val="en-US"/>
              </w:rPr>
            </w:pPr>
            <w:r>
              <w:rPr>
                <w:rFonts w:ascii="Times New Roman" w:hAnsi="Times New Roman"/>
                <w:lang w:val="en-US"/>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Хайдуков Валерий Валерьевич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Чекотова Нина Александровна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 окр</w:t>
            </w:r>
            <w:r w:rsidR="00175A38">
              <w:rPr>
                <w:rFonts w:ascii="Times New Roman" w:hAnsi="Times New Roman"/>
                <w:sz w:val="16"/>
                <w:szCs w:val="16"/>
              </w:rPr>
              <w:t>.</w:t>
            </w:r>
            <w:r w:rsidRPr="007C5B94">
              <w:rPr>
                <w:rFonts w:ascii="Times New Roman" w:hAnsi="Times New Roman"/>
                <w:sz w:val="16"/>
                <w:szCs w:val="16"/>
              </w:rPr>
              <w:t xml:space="preserve"> ЕР</w:t>
            </w:r>
          </w:p>
        </w:tc>
        <w:tc>
          <w:tcPr>
            <w:tcW w:w="230" w:type="pct"/>
            <w:shd w:val="clear" w:color="auto" w:fill="F7CAAC" w:themeFill="accent2" w:themeFillTint="66"/>
          </w:tcPr>
          <w:p w:rsidR="00DF4169" w:rsidRPr="00175A38" w:rsidRDefault="00DF4169" w:rsidP="00DF4169">
            <w:pPr>
              <w:jc w:val="center"/>
              <w:rPr>
                <w:rFonts w:ascii="Times New Roman" w:hAnsi="Times New Roman"/>
              </w:rPr>
            </w:pPr>
            <w:r w:rsidRPr="00175A38">
              <w:rPr>
                <w:rFonts w:ascii="Times New Roman" w:hAnsi="Times New Roman"/>
              </w:rPr>
              <w:t>+</w:t>
            </w:r>
          </w:p>
        </w:tc>
        <w:tc>
          <w:tcPr>
            <w:tcW w:w="230" w:type="pct"/>
          </w:tcPr>
          <w:p w:rsidR="00DF4169" w:rsidRPr="00175A38" w:rsidRDefault="00DF4169" w:rsidP="00DF4169">
            <w:pPr>
              <w:jc w:val="center"/>
              <w:rPr>
                <w:rFonts w:ascii="Times New Roman" w:hAnsi="Times New Roman"/>
              </w:rPr>
            </w:pPr>
            <w:r w:rsidRPr="00175A38">
              <w:rPr>
                <w:rFonts w:ascii="Times New Roman" w:hAnsi="Times New Roman"/>
              </w:rPr>
              <w:t>+</w:t>
            </w:r>
          </w:p>
        </w:tc>
        <w:tc>
          <w:tcPr>
            <w:tcW w:w="275" w:type="pct"/>
            <w:shd w:val="clear" w:color="auto" w:fill="F7CAAC" w:themeFill="accent2" w:themeFillTint="66"/>
          </w:tcPr>
          <w:p w:rsidR="00DF4169" w:rsidRPr="001621FB"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1621FB"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1621FB"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auto"/>
          </w:tcPr>
          <w:p w:rsidR="00DF4169" w:rsidRPr="001621F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1621FB"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1621F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1621FB"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FFF00"/>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4</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Шевченко Светлана Петровна</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КПРФ</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E75AB"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2</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1</w:t>
            </w: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 xml:space="preserve">Шершнев Денис Павлович </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17 окр</w:t>
            </w:r>
            <w:r w:rsidR="00175A38">
              <w:rPr>
                <w:rFonts w:ascii="Times New Roman" w:hAnsi="Times New Roman"/>
                <w:sz w:val="16"/>
                <w:szCs w:val="16"/>
              </w:rPr>
              <w:t>.</w:t>
            </w:r>
            <w:r w:rsidRPr="007C5B94">
              <w:rPr>
                <w:rFonts w:ascii="Times New Roman" w:hAnsi="Times New Roman"/>
                <w:sz w:val="16"/>
                <w:szCs w:val="16"/>
              </w:rPr>
              <w:t xml:space="preserve"> КПРФ</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30" w:type="pct"/>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D97F67"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324562" w:rsidRDefault="00DF4169" w:rsidP="00DF4169">
            <w:pPr>
              <w:jc w:val="center"/>
              <w:rPr>
                <w:rFonts w:ascii="Times New Roman" w:hAnsi="Times New Roman"/>
              </w:rPr>
            </w:pPr>
            <w:r>
              <w:rPr>
                <w:rFonts w:ascii="Times New Roman" w:hAnsi="Times New Roman"/>
              </w:rPr>
              <w:t>+</w:t>
            </w:r>
          </w:p>
        </w:tc>
        <w:tc>
          <w:tcPr>
            <w:tcW w:w="230" w:type="pct"/>
            <w:shd w:val="clear" w:color="auto" w:fill="F7CAAC" w:themeFill="accent2" w:themeFillTint="66"/>
          </w:tcPr>
          <w:p w:rsidR="00DF4169" w:rsidRPr="00324562" w:rsidRDefault="00DF4169" w:rsidP="00DF4169">
            <w:pPr>
              <w:jc w:val="center"/>
              <w:rPr>
                <w:rFonts w:ascii="Times New Roman" w:hAnsi="Times New Roman"/>
              </w:rPr>
            </w:pPr>
            <w:r>
              <w:rPr>
                <w:rFonts w:ascii="Times New Roman" w:hAnsi="Times New Roman"/>
              </w:rPr>
              <w:t>+</w:t>
            </w:r>
          </w:p>
        </w:tc>
        <w:tc>
          <w:tcPr>
            <w:tcW w:w="275"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78" w:type="pct"/>
            <w:shd w:val="clear" w:color="auto" w:fill="auto"/>
          </w:tcPr>
          <w:p w:rsidR="00DF4169" w:rsidRPr="00D97F67"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D97F67"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r w:rsidR="00A247B0" w:rsidRPr="00426C8C" w:rsidTr="00A247B0">
        <w:trPr>
          <w:cantSplit/>
          <w:trHeight w:val="284"/>
        </w:trPr>
        <w:tc>
          <w:tcPr>
            <w:tcW w:w="184" w:type="pct"/>
          </w:tcPr>
          <w:p w:rsidR="00DF4169" w:rsidRPr="0033016F" w:rsidRDefault="00DF4169" w:rsidP="002C0F35">
            <w:pPr>
              <w:numPr>
                <w:ilvl w:val="0"/>
                <w:numId w:val="1"/>
              </w:numPr>
              <w:ind w:left="0" w:firstLine="0"/>
              <w:jc w:val="center"/>
              <w:rPr>
                <w:rFonts w:ascii="Times New Roman" w:hAnsi="Times New Roman"/>
              </w:rPr>
            </w:pPr>
          </w:p>
        </w:tc>
        <w:tc>
          <w:tcPr>
            <w:tcW w:w="652" w:type="pct"/>
            <w:shd w:val="clear" w:color="auto" w:fill="auto"/>
          </w:tcPr>
          <w:p w:rsidR="00DF4169" w:rsidRPr="009F6471" w:rsidRDefault="00DF4169" w:rsidP="00DF4169">
            <w:pPr>
              <w:rPr>
                <w:rFonts w:ascii="Times New Roman" w:hAnsi="Times New Roman"/>
                <w:sz w:val="20"/>
                <w:szCs w:val="20"/>
              </w:rPr>
            </w:pPr>
            <w:r w:rsidRPr="009F6471">
              <w:rPr>
                <w:rFonts w:ascii="Times New Roman" w:hAnsi="Times New Roman"/>
                <w:sz w:val="20"/>
                <w:szCs w:val="20"/>
              </w:rPr>
              <w:t>Шпаков Виктор Юрьевич</w:t>
            </w:r>
          </w:p>
        </w:tc>
        <w:tc>
          <w:tcPr>
            <w:tcW w:w="230" w:type="pct"/>
          </w:tcPr>
          <w:p w:rsidR="00DF4169" w:rsidRPr="007C5B94" w:rsidRDefault="00DF4169" w:rsidP="00DF4169">
            <w:pPr>
              <w:jc w:val="center"/>
              <w:rPr>
                <w:rFonts w:ascii="Times New Roman" w:hAnsi="Times New Roman"/>
                <w:sz w:val="16"/>
                <w:szCs w:val="16"/>
              </w:rPr>
            </w:pPr>
            <w:r w:rsidRPr="007C5B94">
              <w:rPr>
                <w:rFonts w:ascii="Times New Roman" w:hAnsi="Times New Roman"/>
                <w:sz w:val="16"/>
                <w:szCs w:val="16"/>
              </w:rPr>
              <w:t>ЕР</w:t>
            </w:r>
          </w:p>
        </w:tc>
        <w:tc>
          <w:tcPr>
            <w:tcW w:w="230" w:type="pct"/>
            <w:shd w:val="clear" w:color="auto" w:fill="F7CAAC" w:themeFill="accent2" w:themeFillTint="66"/>
          </w:tcPr>
          <w:p w:rsidR="00DF4169" w:rsidRPr="00A44160"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44160" w:rsidRDefault="00DF4169" w:rsidP="00DF4169">
            <w:pPr>
              <w:jc w:val="center"/>
              <w:rPr>
                <w:rFonts w:ascii="Times New Roman" w:hAnsi="Times New Roman"/>
              </w:rPr>
            </w:pPr>
            <w:r>
              <w:rPr>
                <w:rFonts w:ascii="Times New Roman" w:hAnsi="Times New Roman"/>
              </w:rPr>
              <w:t>–</w:t>
            </w:r>
          </w:p>
        </w:tc>
        <w:tc>
          <w:tcPr>
            <w:tcW w:w="275" w:type="pct"/>
            <w:shd w:val="clear" w:color="auto" w:fill="F7CAAC" w:themeFill="accent2" w:themeFillTint="66"/>
          </w:tcPr>
          <w:p w:rsidR="00DF4169" w:rsidRPr="00A44160" w:rsidRDefault="00DF4169" w:rsidP="00DF4169">
            <w:pPr>
              <w:jc w:val="center"/>
              <w:rPr>
                <w:rFonts w:ascii="Times New Roman" w:hAnsi="Times New Roman"/>
              </w:rPr>
            </w:pPr>
            <w:r>
              <w:rPr>
                <w:rFonts w:ascii="Times New Roman" w:hAnsi="Times New Roman"/>
              </w:rPr>
              <w:t>+</w:t>
            </w:r>
          </w:p>
        </w:tc>
        <w:tc>
          <w:tcPr>
            <w:tcW w:w="228" w:type="pct"/>
            <w:shd w:val="clear" w:color="auto" w:fill="FFFFFF" w:themeFill="background1"/>
          </w:tcPr>
          <w:p w:rsidR="00DF4169" w:rsidRPr="00A44160" w:rsidRDefault="00DF4169" w:rsidP="00DF4169">
            <w:pPr>
              <w:jc w:val="center"/>
              <w:rPr>
                <w:rFonts w:ascii="Times New Roman" w:hAnsi="Times New Roman"/>
              </w:rPr>
            </w:pPr>
            <w:r>
              <w:rPr>
                <w:rFonts w:ascii="Times New Roman" w:hAnsi="Times New Roman"/>
              </w:rPr>
              <w:t>+</w:t>
            </w:r>
          </w:p>
        </w:tc>
        <w:tc>
          <w:tcPr>
            <w:tcW w:w="230" w:type="pct"/>
            <w:shd w:val="clear" w:color="auto" w:fill="FFFF00"/>
          </w:tcPr>
          <w:p w:rsidR="00DF4169" w:rsidRPr="00A44160" w:rsidRDefault="00DF4169" w:rsidP="00DF4169">
            <w:pPr>
              <w:jc w:val="center"/>
              <w:rPr>
                <w:rFonts w:ascii="Times New Roman" w:hAnsi="Times New Roman"/>
              </w:rPr>
            </w:pPr>
            <w:r>
              <w:rPr>
                <w:rFonts w:ascii="Times New Roman" w:hAnsi="Times New Roman"/>
              </w:rPr>
              <w:t>–</w:t>
            </w:r>
          </w:p>
        </w:tc>
        <w:tc>
          <w:tcPr>
            <w:tcW w:w="228"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30" w:type="pct"/>
            <w:shd w:val="clear" w:color="auto" w:fill="FFFF00"/>
          </w:tcPr>
          <w:p w:rsidR="00DF4169" w:rsidRPr="00324562" w:rsidRDefault="00DF4169" w:rsidP="00DF4169">
            <w:pPr>
              <w:jc w:val="center"/>
              <w:rPr>
                <w:rFonts w:ascii="Times New Roman" w:hAnsi="Times New Roman"/>
              </w:rPr>
            </w:pPr>
            <w:r w:rsidRPr="00324562">
              <w:rPr>
                <w:rFonts w:ascii="Times New Roman" w:hAnsi="Times New Roman"/>
              </w:rPr>
              <w:t>–</w:t>
            </w:r>
          </w:p>
        </w:tc>
        <w:tc>
          <w:tcPr>
            <w:tcW w:w="275" w:type="pct"/>
            <w:shd w:val="clear" w:color="auto" w:fill="FFFF00"/>
          </w:tcPr>
          <w:p w:rsidR="00DF4169" w:rsidRPr="00A44160" w:rsidRDefault="00DF4169" w:rsidP="00DF4169">
            <w:pPr>
              <w:jc w:val="center"/>
              <w:rPr>
                <w:rFonts w:ascii="Times New Roman" w:hAnsi="Times New Roman"/>
              </w:rPr>
            </w:pPr>
            <w:r>
              <w:rPr>
                <w:rFonts w:ascii="Times New Roman" w:hAnsi="Times New Roman"/>
              </w:rPr>
              <w:t>–</w:t>
            </w:r>
          </w:p>
        </w:tc>
        <w:tc>
          <w:tcPr>
            <w:tcW w:w="275" w:type="pct"/>
            <w:shd w:val="clear" w:color="auto" w:fill="FFFF00"/>
          </w:tcPr>
          <w:p w:rsidR="00DF4169" w:rsidRPr="00A44160" w:rsidRDefault="00DF4169" w:rsidP="00DF4169">
            <w:pPr>
              <w:jc w:val="center"/>
              <w:rPr>
                <w:rFonts w:ascii="Times New Roman" w:hAnsi="Times New Roman"/>
              </w:rPr>
            </w:pPr>
            <w:r>
              <w:rPr>
                <w:rFonts w:ascii="Times New Roman" w:hAnsi="Times New Roman"/>
              </w:rPr>
              <w:t>–</w:t>
            </w:r>
          </w:p>
        </w:tc>
        <w:tc>
          <w:tcPr>
            <w:tcW w:w="278" w:type="pct"/>
            <w:shd w:val="clear" w:color="auto" w:fill="FFFF00"/>
          </w:tcPr>
          <w:p w:rsidR="00DF4169" w:rsidRPr="00A44160"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A44160" w:rsidRDefault="00DF4169" w:rsidP="00DF4169">
            <w:pPr>
              <w:jc w:val="center"/>
              <w:rPr>
                <w:rFonts w:ascii="Times New Roman" w:hAnsi="Times New Roman"/>
              </w:rPr>
            </w:pPr>
            <w:r>
              <w:rPr>
                <w:rFonts w:ascii="Times New Roman" w:hAnsi="Times New Roman"/>
              </w:rPr>
              <w:t>+</w:t>
            </w:r>
          </w:p>
        </w:tc>
        <w:tc>
          <w:tcPr>
            <w:tcW w:w="228" w:type="pct"/>
            <w:shd w:val="clear" w:color="auto" w:fill="auto"/>
          </w:tcPr>
          <w:p w:rsidR="00DF4169" w:rsidRPr="000C7BEB" w:rsidRDefault="00DF4169" w:rsidP="00DF4169">
            <w:pPr>
              <w:jc w:val="center"/>
              <w:rPr>
                <w:rFonts w:ascii="Times New Roman" w:hAnsi="Times New Roman"/>
              </w:rPr>
            </w:pPr>
            <w:r>
              <w:rPr>
                <w:rFonts w:ascii="Times New Roman" w:hAnsi="Times New Roman"/>
              </w:rPr>
              <w:t>+</w:t>
            </w:r>
          </w:p>
        </w:tc>
        <w:tc>
          <w:tcPr>
            <w:tcW w:w="277" w:type="pct"/>
            <w:shd w:val="clear" w:color="auto" w:fill="F7CAAC" w:themeFill="accent2" w:themeFillTint="66"/>
          </w:tcPr>
          <w:p w:rsidR="00DF4169" w:rsidRPr="000C7BEB" w:rsidRDefault="00DF4169" w:rsidP="00DF4169">
            <w:pPr>
              <w:jc w:val="center"/>
              <w:rPr>
                <w:rFonts w:ascii="Times New Roman" w:hAnsi="Times New Roman"/>
              </w:rPr>
            </w:pPr>
            <w:r>
              <w:rPr>
                <w:rFonts w:ascii="Times New Roman" w:hAnsi="Times New Roman"/>
              </w:rPr>
              <w:t>+</w:t>
            </w:r>
          </w:p>
        </w:tc>
        <w:tc>
          <w:tcPr>
            <w:tcW w:w="352"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7</w:t>
            </w:r>
          </w:p>
        </w:tc>
        <w:tc>
          <w:tcPr>
            <w:tcW w:w="319" w:type="pct"/>
            <w:shd w:val="clear" w:color="auto" w:fill="FFFFFF" w:themeFill="background1"/>
          </w:tcPr>
          <w:p w:rsidR="00DF4169" w:rsidRPr="00426C8C" w:rsidRDefault="00DF4169" w:rsidP="00DF4169">
            <w:pPr>
              <w:jc w:val="center"/>
              <w:rPr>
                <w:rFonts w:ascii="Times New Roman" w:hAnsi="Times New Roman"/>
              </w:rPr>
            </w:pPr>
            <w:r>
              <w:rPr>
                <w:rFonts w:ascii="Times New Roman" w:hAnsi="Times New Roman"/>
              </w:rPr>
              <w:t>3</w:t>
            </w:r>
          </w:p>
        </w:tc>
      </w:tr>
      <w:tr w:rsidR="00A247B0" w:rsidRPr="00426C8C" w:rsidTr="00A247B0">
        <w:trPr>
          <w:cantSplit/>
          <w:trHeight w:val="284"/>
        </w:trPr>
        <w:tc>
          <w:tcPr>
            <w:tcW w:w="1067" w:type="pct"/>
            <w:gridSpan w:val="3"/>
          </w:tcPr>
          <w:p w:rsidR="00DF4169" w:rsidRPr="007C5B94" w:rsidRDefault="00DF4169" w:rsidP="00DF4169">
            <w:pPr>
              <w:jc w:val="center"/>
              <w:rPr>
                <w:rFonts w:ascii="Times New Roman" w:hAnsi="Times New Roman"/>
                <w:sz w:val="20"/>
                <w:szCs w:val="20"/>
              </w:rPr>
            </w:pPr>
            <w:r w:rsidRPr="007C5B94">
              <w:rPr>
                <w:rFonts w:ascii="Times New Roman" w:hAnsi="Times New Roman"/>
                <w:sz w:val="20"/>
                <w:szCs w:val="20"/>
              </w:rPr>
              <w:t>Всего:</w:t>
            </w:r>
          </w:p>
        </w:tc>
        <w:tc>
          <w:tcPr>
            <w:tcW w:w="230" w:type="pct"/>
            <w:shd w:val="clear" w:color="auto" w:fill="F7CAAC" w:themeFill="accent2" w:themeFillTint="66"/>
          </w:tcPr>
          <w:p w:rsidR="00DF4169" w:rsidRPr="00F70A8B" w:rsidRDefault="00DF4169" w:rsidP="00DF4169">
            <w:pPr>
              <w:jc w:val="center"/>
              <w:rPr>
                <w:rFonts w:ascii="Times New Roman" w:hAnsi="Times New Roman"/>
              </w:rPr>
            </w:pPr>
            <w:r>
              <w:rPr>
                <w:rFonts w:ascii="Times New Roman" w:hAnsi="Times New Roman"/>
              </w:rPr>
              <w:t>35</w:t>
            </w:r>
          </w:p>
        </w:tc>
        <w:tc>
          <w:tcPr>
            <w:tcW w:w="230" w:type="pct"/>
          </w:tcPr>
          <w:p w:rsidR="00DF4169" w:rsidRPr="00F70A8B" w:rsidRDefault="00DF4169" w:rsidP="00DF4169">
            <w:pPr>
              <w:jc w:val="center"/>
              <w:rPr>
                <w:rFonts w:ascii="Times New Roman" w:hAnsi="Times New Roman"/>
              </w:rPr>
            </w:pPr>
            <w:r>
              <w:rPr>
                <w:rFonts w:ascii="Times New Roman" w:hAnsi="Times New Roman"/>
              </w:rPr>
              <w:t>31</w:t>
            </w:r>
          </w:p>
        </w:tc>
        <w:tc>
          <w:tcPr>
            <w:tcW w:w="275" w:type="pct"/>
            <w:shd w:val="clear" w:color="auto" w:fill="F7CAAC" w:themeFill="accent2" w:themeFillTint="66"/>
          </w:tcPr>
          <w:p w:rsidR="00DF4169" w:rsidRPr="00F70A8B" w:rsidRDefault="00DF4169" w:rsidP="00DF4169">
            <w:pPr>
              <w:jc w:val="center"/>
              <w:rPr>
                <w:rFonts w:ascii="Times New Roman" w:hAnsi="Times New Roman"/>
              </w:rPr>
            </w:pPr>
            <w:r>
              <w:rPr>
                <w:rFonts w:ascii="Times New Roman" w:hAnsi="Times New Roman"/>
              </w:rPr>
              <w:t>42</w:t>
            </w:r>
          </w:p>
        </w:tc>
        <w:tc>
          <w:tcPr>
            <w:tcW w:w="228" w:type="pct"/>
            <w:shd w:val="clear" w:color="auto" w:fill="FFFFFF" w:themeFill="background1"/>
          </w:tcPr>
          <w:p w:rsidR="00DF4169" w:rsidRPr="00F70A8B" w:rsidRDefault="00DF4169" w:rsidP="00DF4169">
            <w:pPr>
              <w:jc w:val="center"/>
              <w:rPr>
                <w:rFonts w:ascii="Times New Roman" w:hAnsi="Times New Roman"/>
              </w:rPr>
            </w:pPr>
            <w:r>
              <w:rPr>
                <w:rFonts w:ascii="Times New Roman" w:hAnsi="Times New Roman"/>
              </w:rPr>
              <w:t>34</w:t>
            </w:r>
          </w:p>
        </w:tc>
        <w:tc>
          <w:tcPr>
            <w:tcW w:w="230" w:type="pct"/>
            <w:shd w:val="clear" w:color="auto" w:fill="F7CAAC" w:themeFill="accent2" w:themeFillTint="66"/>
          </w:tcPr>
          <w:p w:rsidR="00DF4169" w:rsidRPr="00F70A8B" w:rsidRDefault="00DF4169" w:rsidP="00DF4169">
            <w:pPr>
              <w:jc w:val="center"/>
              <w:rPr>
                <w:rFonts w:ascii="Times New Roman" w:hAnsi="Times New Roman"/>
              </w:rPr>
            </w:pPr>
            <w:r>
              <w:rPr>
                <w:rFonts w:ascii="Times New Roman" w:hAnsi="Times New Roman"/>
              </w:rPr>
              <w:t>30</w:t>
            </w:r>
          </w:p>
        </w:tc>
        <w:tc>
          <w:tcPr>
            <w:tcW w:w="228" w:type="pct"/>
            <w:shd w:val="clear" w:color="auto" w:fill="auto"/>
          </w:tcPr>
          <w:p w:rsidR="00DF4169" w:rsidRPr="00F70A8B" w:rsidRDefault="00DF4169" w:rsidP="00DF4169">
            <w:pPr>
              <w:jc w:val="center"/>
              <w:rPr>
                <w:rFonts w:ascii="Times New Roman" w:hAnsi="Times New Roman"/>
              </w:rPr>
            </w:pPr>
            <w:r>
              <w:rPr>
                <w:rFonts w:ascii="Times New Roman" w:hAnsi="Times New Roman"/>
              </w:rPr>
              <w:t>33</w:t>
            </w:r>
          </w:p>
        </w:tc>
        <w:tc>
          <w:tcPr>
            <w:tcW w:w="230" w:type="pct"/>
            <w:shd w:val="clear" w:color="auto" w:fill="F7CAAC" w:themeFill="accent2" w:themeFillTint="66"/>
          </w:tcPr>
          <w:p w:rsidR="00DF4169" w:rsidRPr="00F70A8B" w:rsidRDefault="00DF4169" w:rsidP="00DF4169">
            <w:pPr>
              <w:jc w:val="center"/>
              <w:rPr>
                <w:rFonts w:ascii="Times New Roman" w:hAnsi="Times New Roman"/>
              </w:rPr>
            </w:pPr>
            <w:r>
              <w:rPr>
                <w:rFonts w:ascii="Times New Roman" w:hAnsi="Times New Roman"/>
              </w:rPr>
              <w:t>30</w:t>
            </w:r>
          </w:p>
        </w:tc>
        <w:tc>
          <w:tcPr>
            <w:tcW w:w="275" w:type="pct"/>
            <w:shd w:val="clear" w:color="auto" w:fill="auto"/>
          </w:tcPr>
          <w:p w:rsidR="00DF4169" w:rsidRPr="00324562" w:rsidRDefault="00DF4169" w:rsidP="00DF4169">
            <w:pPr>
              <w:jc w:val="center"/>
              <w:rPr>
                <w:rFonts w:ascii="Times New Roman" w:hAnsi="Times New Roman"/>
              </w:rPr>
            </w:pPr>
            <w:r>
              <w:rPr>
                <w:rFonts w:ascii="Times New Roman" w:hAnsi="Times New Roman"/>
              </w:rPr>
              <w:t>38</w:t>
            </w:r>
          </w:p>
        </w:tc>
        <w:tc>
          <w:tcPr>
            <w:tcW w:w="275" w:type="pct"/>
            <w:shd w:val="clear" w:color="auto" w:fill="F7CAAC" w:themeFill="accent2" w:themeFillTint="66"/>
          </w:tcPr>
          <w:p w:rsidR="00DF4169" w:rsidRPr="007C5B94" w:rsidRDefault="00DF4169" w:rsidP="00DF4169">
            <w:pPr>
              <w:jc w:val="center"/>
              <w:rPr>
                <w:rFonts w:ascii="Times New Roman" w:hAnsi="Times New Roman"/>
              </w:rPr>
            </w:pPr>
            <w:r>
              <w:rPr>
                <w:rFonts w:ascii="Times New Roman" w:hAnsi="Times New Roman"/>
              </w:rPr>
              <w:t>38</w:t>
            </w:r>
          </w:p>
        </w:tc>
        <w:tc>
          <w:tcPr>
            <w:tcW w:w="278" w:type="pct"/>
            <w:shd w:val="clear" w:color="auto" w:fill="auto"/>
          </w:tcPr>
          <w:p w:rsidR="00DF4169" w:rsidRPr="004C1E01" w:rsidRDefault="00DF4169" w:rsidP="00DF4169">
            <w:pPr>
              <w:jc w:val="center"/>
              <w:rPr>
                <w:rFonts w:ascii="Times New Roman" w:hAnsi="Times New Roman"/>
              </w:rPr>
            </w:pPr>
            <w:r>
              <w:rPr>
                <w:rFonts w:ascii="Times New Roman" w:hAnsi="Times New Roman"/>
              </w:rPr>
              <w:t>35</w:t>
            </w:r>
          </w:p>
        </w:tc>
        <w:tc>
          <w:tcPr>
            <w:tcW w:w="277" w:type="pct"/>
            <w:shd w:val="clear" w:color="auto" w:fill="F7CAAC" w:themeFill="accent2" w:themeFillTint="66"/>
          </w:tcPr>
          <w:p w:rsidR="00DF4169" w:rsidRPr="001F2E76" w:rsidRDefault="00DF4169" w:rsidP="00DF4169">
            <w:pPr>
              <w:jc w:val="center"/>
              <w:rPr>
                <w:rFonts w:ascii="Times New Roman" w:hAnsi="Times New Roman"/>
              </w:rPr>
            </w:pPr>
            <w:r>
              <w:rPr>
                <w:rFonts w:ascii="Times New Roman" w:hAnsi="Times New Roman"/>
              </w:rPr>
              <w:t>34</w:t>
            </w:r>
          </w:p>
        </w:tc>
        <w:tc>
          <w:tcPr>
            <w:tcW w:w="228" w:type="pct"/>
            <w:shd w:val="clear" w:color="auto" w:fill="auto"/>
          </w:tcPr>
          <w:p w:rsidR="00DF4169" w:rsidRPr="00EA4A88" w:rsidRDefault="00DF4169" w:rsidP="00DF4169">
            <w:pPr>
              <w:jc w:val="center"/>
              <w:rPr>
                <w:rFonts w:ascii="Times New Roman" w:hAnsi="Times New Roman"/>
              </w:rPr>
            </w:pPr>
            <w:r>
              <w:rPr>
                <w:rFonts w:ascii="Times New Roman" w:hAnsi="Times New Roman"/>
              </w:rPr>
              <w:t>39</w:t>
            </w:r>
          </w:p>
        </w:tc>
        <w:tc>
          <w:tcPr>
            <w:tcW w:w="277" w:type="pct"/>
            <w:shd w:val="clear" w:color="auto" w:fill="auto"/>
          </w:tcPr>
          <w:p w:rsidR="00DF4169" w:rsidRPr="00F757B3" w:rsidRDefault="00DF4169" w:rsidP="00DF4169">
            <w:pPr>
              <w:jc w:val="center"/>
              <w:rPr>
                <w:rFonts w:ascii="Times New Roman" w:hAnsi="Times New Roman"/>
              </w:rPr>
            </w:pPr>
            <w:r>
              <w:rPr>
                <w:rFonts w:ascii="Times New Roman" w:hAnsi="Times New Roman"/>
              </w:rPr>
              <w:t>39</w:t>
            </w:r>
          </w:p>
        </w:tc>
        <w:tc>
          <w:tcPr>
            <w:tcW w:w="352" w:type="pct"/>
            <w:shd w:val="clear" w:color="auto" w:fill="FFFFFF" w:themeFill="background1"/>
          </w:tcPr>
          <w:p w:rsidR="00DF4169" w:rsidRPr="006B53CC" w:rsidRDefault="00DF4169" w:rsidP="00DF4169">
            <w:pPr>
              <w:jc w:val="center"/>
              <w:rPr>
                <w:rFonts w:ascii="Times New Roman" w:hAnsi="Times New Roman"/>
              </w:rPr>
            </w:pPr>
          </w:p>
        </w:tc>
        <w:tc>
          <w:tcPr>
            <w:tcW w:w="319" w:type="pct"/>
            <w:shd w:val="clear" w:color="auto" w:fill="FFFFFF" w:themeFill="background1"/>
          </w:tcPr>
          <w:p w:rsidR="00DF4169" w:rsidRPr="00426C8C" w:rsidRDefault="00DF4169" w:rsidP="00DF4169">
            <w:pPr>
              <w:jc w:val="center"/>
              <w:rPr>
                <w:rFonts w:ascii="Times New Roman" w:hAnsi="Times New Roman"/>
              </w:rPr>
            </w:pPr>
          </w:p>
        </w:tc>
      </w:tr>
    </w:tbl>
    <w:p w:rsidR="00EB2B50" w:rsidRDefault="00EB2B50" w:rsidP="00765279">
      <w:pPr>
        <w:jc w:val="center"/>
        <w:rPr>
          <w:rFonts w:ascii="Times New Roman" w:eastAsiaTheme="majorEastAsia" w:hAnsi="Times New Roman"/>
          <w:b/>
          <w:bCs/>
          <w:kern w:val="28"/>
        </w:rPr>
      </w:pPr>
    </w:p>
    <w:p w:rsidR="00B40B60" w:rsidRDefault="00B40B60" w:rsidP="00B40B60">
      <w:pPr>
        <w:pStyle w:val="15"/>
        <w:jc w:val="center"/>
        <w:rPr>
          <w:rFonts w:ascii="Times New Roman" w:hAnsi="Times New Roman" w:cs="Times New Roman"/>
          <w:b/>
          <w:sz w:val="28"/>
          <w:szCs w:val="28"/>
        </w:rPr>
      </w:pPr>
      <w:r>
        <w:rPr>
          <w:rFonts w:ascii="Times New Roman" w:hAnsi="Times New Roman" w:cs="Times New Roman"/>
          <w:b/>
          <w:sz w:val="28"/>
          <w:szCs w:val="28"/>
        </w:rPr>
        <w:br w:type="page"/>
      </w:r>
    </w:p>
    <w:p w:rsidR="002C0F35" w:rsidRPr="00B40B60" w:rsidRDefault="002C0F35" w:rsidP="00B40B60">
      <w:pPr>
        <w:pStyle w:val="15"/>
        <w:jc w:val="center"/>
        <w:rPr>
          <w:rFonts w:ascii="Times New Roman" w:hAnsi="Times New Roman" w:cs="Times New Roman"/>
          <w:b/>
          <w:sz w:val="28"/>
          <w:szCs w:val="28"/>
        </w:rPr>
      </w:pPr>
      <w:r w:rsidRPr="00B40B60">
        <w:rPr>
          <w:rFonts w:ascii="Times New Roman" w:hAnsi="Times New Roman" w:cs="Times New Roman"/>
          <w:b/>
          <w:sz w:val="28"/>
          <w:szCs w:val="28"/>
        </w:rPr>
        <w:lastRenderedPageBreak/>
        <w:t>Присутствие депутатов на сессиях во 2-м полугодии 2023 года</w:t>
      </w:r>
    </w:p>
    <w:p w:rsidR="002C0F35" w:rsidRDefault="002C0F35" w:rsidP="002C0F35"/>
    <w:tbl>
      <w:tblPr>
        <w:tblW w:w="51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08"/>
        <w:gridCol w:w="3481"/>
        <w:gridCol w:w="861"/>
        <w:gridCol w:w="721"/>
        <w:gridCol w:w="864"/>
        <w:gridCol w:w="721"/>
        <w:gridCol w:w="861"/>
        <w:gridCol w:w="721"/>
        <w:gridCol w:w="864"/>
        <w:gridCol w:w="1008"/>
        <w:gridCol w:w="721"/>
        <w:gridCol w:w="864"/>
        <w:gridCol w:w="1008"/>
        <w:gridCol w:w="1151"/>
        <w:gridCol w:w="1008"/>
        <w:gridCol w:w="6"/>
      </w:tblGrid>
      <w:tr w:rsidR="002C0F35" w:rsidRPr="0036023B" w:rsidTr="006A6252">
        <w:trPr>
          <w:tblHeader/>
        </w:trPr>
        <w:tc>
          <w:tcPr>
            <w:tcW w:w="134" w:type="pct"/>
            <w:vMerge w:val="restart"/>
            <w:shd w:val="clear" w:color="auto" w:fill="FFFFFF" w:themeFill="background1"/>
          </w:tcPr>
          <w:p w:rsidR="002C0F35" w:rsidRPr="0036023B" w:rsidRDefault="002C0F35" w:rsidP="00BE708C">
            <w:pPr>
              <w:jc w:val="center"/>
              <w:rPr>
                <w:rFonts w:ascii="Times New Roman" w:hAnsi="Times New Roman"/>
                <w:b/>
              </w:rPr>
            </w:pPr>
            <w:r w:rsidRPr="0036023B">
              <w:rPr>
                <w:rFonts w:ascii="Times New Roman" w:hAnsi="Times New Roman"/>
                <w:b/>
              </w:rPr>
              <w:t>№</w:t>
            </w:r>
          </w:p>
        </w:tc>
        <w:tc>
          <w:tcPr>
            <w:tcW w:w="1140" w:type="pct"/>
            <w:vMerge w:val="restart"/>
            <w:shd w:val="clear" w:color="auto" w:fill="FFFFFF" w:themeFill="background1"/>
          </w:tcPr>
          <w:p w:rsidR="002C0F35" w:rsidRPr="0036023B" w:rsidRDefault="002C0F35" w:rsidP="00BE708C">
            <w:pPr>
              <w:rPr>
                <w:rFonts w:ascii="Times New Roman" w:hAnsi="Times New Roman"/>
                <w:b/>
              </w:rPr>
            </w:pPr>
            <w:r w:rsidRPr="0036023B">
              <w:rPr>
                <w:rFonts w:ascii="Times New Roman" w:hAnsi="Times New Roman"/>
                <w:b/>
              </w:rPr>
              <w:t>ФИО</w:t>
            </w:r>
          </w:p>
        </w:tc>
        <w:tc>
          <w:tcPr>
            <w:tcW w:w="282" w:type="pct"/>
            <w:vMerge w:val="restart"/>
            <w:shd w:val="clear" w:color="auto" w:fill="FFFFFF" w:themeFill="background1"/>
          </w:tcPr>
          <w:p w:rsidR="002C0F35" w:rsidRDefault="002C0F35" w:rsidP="00BE708C">
            <w:pPr>
              <w:jc w:val="center"/>
              <w:rPr>
                <w:rFonts w:ascii="Times New Roman" w:hAnsi="Times New Roman"/>
                <w:sz w:val="20"/>
                <w:szCs w:val="20"/>
              </w:rPr>
            </w:pPr>
            <w:r>
              <w:rPr>
                <w:rFonts w:ascii="Times New Roman" w:hAnsi="Times New Roman"/>
                <w:sz w:val="20"/>
                <w:szCs w:val="20"/>
              </w:rPr>
              <w:t>Округ/</w:t>
            </w:r>
          </w:p>
          <w:p w:rsidR="002C0F35" w:rsidRPr="0036023B" w:rsidRDefault="002C0F35" w:rsidP="00BE708C">
            <w:pPr>
              <w:jc w:val="center"/>
              <w:rPr>
                <w:rFonts w:ascii="Times New Roman" w:hAnsi="Times New Roman"/>
                <w:sz w:val="20"/>
                <w:szCs w:val="20"/>
              </w:rPr>
            </w:pPr>
            <w:r>
              <w:rPr>
                <w:rFonts w:ascii="Times New Roman" w:hAnsi="Times New Roman"/>
                <w:sz w:val="20"/>
                <w:szCs w:val="20"/>
              </w:rPr>
              <w:t>партия</w:t>
            </w:r>
          </w:p>
        </w:tc>
        <w:tc>
          <w:tcPr>
            <w:tcW w:w="519" w:type="pct"/>
            <w:gridSpan w:val="2"/>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1</w:t>
            </w:r>
            <w:r w:rsidR="006A6252">
              <w:rPr>
                <w:rFonts w:ascii="Times New Roman" w:hAnsi="Times New Roman"/>
                <w:b/>
              </w:rPr>
              <w:t>-я</w:t>
            </w:r>
            <w:r w:rsidRPr="00803BCC">
              <w:rPr>
                <w:rFonts w:ascii="Times New Roman" w:hAnsi="Times New Roman"/>
                <w:b/>
              </w:rPr>
              <w:t xml:space="preserve"> сессия</w:t>
            </w:r>
          </w:p>
          <w:p w:rsidR="002C0F35" w:rsidRPr="00803BCC" w:rsidRDefault="002C0F35" w:rsidP="00BE708C">
            <w:pPr>
              <w:jc w:val="center"/>
              <w:rPr>
                <w:rFonts w:ascii="Times New Roman" w:hAnsi="Times New Roman"/>
                <w:b/>
              </w:rPr>
            </w:pPr>
            <w:r w:rsidRPr="00803BCC">
              <w:rPr>
                <w:rFonts w:ascii="Times New Roman" w:hAnsi="Times New Roman"/>
                <w:b/>
              </w:rPr>
              <w:t>19.09.</w:t>
            </w:r>
          </w:p>
        </w:tc>
        <w:tc>
          <w:tcPr>
            <w:tcW w:w="518" w:type="pct"/>
            <w:gridSpan w:val="2"/>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2</w:t>
            </w:r>
            <w:r w:rsidR="006A6252">
              <w:rPr>
                <w:rFonts w:ascii="Times New Roman" w:hAnsi="Times New Roman"/>
                <w:b/>
              </w:rPr>
              <w:t>-я</w:t>
            </w:r>
            <w:r w:rsidRPr="00803BCC">
              <w:rPr>
                <w:rFonts w:ascii="Times New Roman" w:hAnsi="Times New Roman"/>
                <w:b/>
              </w:rPr>
              <w:t xml:space="preserve"> сессия</w:t>
            </w:r>
          </w:p>
          <w:p w:rsidR="002C0F35" w:rsidRPr="00803BCC" w:rsidRDefault="002C0F35" w:rsidP="00BE708C">
            <w:pPr>
              <w:jc w:val="center"/>
              <w:rPr>
                <w:rFonts w:ascii="Times New Roman" w:hAnsi="Times New Roman"/>
                <w:b/>
              </w:rPr>
            </w:pPr>
            <w:r w:rsidRPr="00803BCC">
              <w:rPr>
                <w:rFonts w:ascii="Times New Roman" w:hAnsi="Times New Roman"/>
                <w:b/>
              </w:rPr>
              <w:t>19.09</w:t>
            </w:r>
          </w:p>
        </w:tc>
        <w:tc>
          <w:tcPr>
            <w:tcW w:w="519" w:type="pct"/>
            <w:gridSpan w:val="2"/>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3</w:t>
            </w:r>
            <w:r w:rsidR="006A6252">
              <w:rPr>
                <w:rFonts w:ascii="Times New Roman" w:hAnsi="Times New Roman"/>
                <w:b/>
              </w:rPr>
              <w:t>-я</w:t>
            </w:r>
            <w:r w:rsidRPr="00803BCC">
              <w:rPr>
                <w:rFonts w:ascii="Times New Roman" w:hAnsi="Times New Roman"/>
                <w:b/>
              </w:rPr>
              <w:t xml:space="preserve"> сессия</w:t>
            </w:r>
          </w:p>
          <w:p w:rsidR="002C0F35" w:rsidRPr="00803BCC" w:rsidRDefault="002C0F35" w:rsidP="00BE708C">
            <w:pPr>
              <w:jc w:val="center"/>
              <w:rPr>
                <w:rFonts w:ascii="Times New Roman" w:hAnsi="Times New Roman"/>
                <w:b/>
              </w:rPr>
            </w:pPr>
            <w:r w:rsidRPr="00803BCC">
              <w:rPr>
                <w:rFonts w:ascii="Times New Roman" w:hAnsi="Times New Roman"/>
                <w:b/>
              </w:rPr>
              <w:t>18.10</w:t>
            </w:r>
          </w:p>
        </w:tc>
        <w:tc>
          <w:tcPr>
            <w:tcW w:w="330" w:type="pct"/>
            <w:vMerge w:val="restart"/>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4</w:t>
            </w:r>
            <w:r w:rsidR="006A6252">
              <w:rPr>
                <w:rFonts w:ascii="Times New Roman" w:hAnsi="Times New Roman"/>
                <w:b/>
              </w:rPr>
              <w:t>-я</w:t>
            </w:r>
            <w:r w:rsidRPr="00803BCC">
              <w:rPr>
                <w:rFonts w:ascii="Times New Roman" w:hAnsi="Times New Roman"/>
                <w:b/>
              </w:rPr>
              <w:t xml:space="preserve"> сессия</w:t>
            </w:r>
          </w:p>
          <w:p w:rsidR="002C0F35" w:rsidRPr="00803BCC" w:rsidRDefault="002C0F35" w:rsidP="00BE708C">
            <w:pPr>
              <w:jc w:val="center"/>
              <w:rPr>
                <w:rFonts w:ascii="Times New Roman" w:hAnsi="Times New Roman"/>
                <w:b/>
              </w:rPr>
            </w:pPr>
            <w:r w:rsidRPr="00803BCC">
              <w:rPr>
                <w:rFonts w:ascii="Times New Roman" w:hAnsi="Times New Roman"/>
                <w:b/>
              </w:rPr>
              <w:t>15.11</w:t>
            </w:r>
          </w:p>
        </w:tc>
        <w:tc>
          <w:tcPr>
            <w:tcW w:w="519" w:type="pct"/>
            <w:gridSpan w:val="2"/>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5</w:t>
            </w:r>
            <w:r w:rsidR="006A6252">
              <w:rPr>
                <w:rFonts w:ascii="Times New Roman" w:hAnsi="Times New Roman"/>
                <w:b/>
              </w:rPr>
              <w:t>-я</w:t>
            </w:r>
            <w:r w:rsidRPr="00803BCC">
              <w:rPr>
                <w:rFonts w:ascii="Times New Roman" w:hAnsi="Times New Roman"/>
                <w:b/>
              </w:rPr>
              <w:t xml:space="preserve"> сессия</w:t>
            </w:r>
          </w:p>
          <w:p w:rsidR="002C0F35" w:rsidRPr="00803BCC" w:rsidRDefault="006A6252" w:rsidP="00BE708C">
            <w:pPr>
              <w:jc w:val="center"/>
              <w:rPr>
                <w:rFonts w:ascii="Times New Roman" w:hAnsi="Times New Roman"/>
                <w:b/>
              </w:rPr>
            </w:pPr>
            <w:r>
              <w:rPr>
                <w:rFonts w:ascii="Times New Roman" w:hAnsi="Times New Roman"/>
                <w:b/>
              </w:rPr>
              <w:t>0</w:t>
            </w:r>
            <w:r w:rsidR="002C0F35" w:rsidRPr="00803BCC">
              <w:rPr>
                <w:rFonts w:ascii="Times New Roman" w:hAnsi="Times New Roman"/>
                <w:b/>
              </w:rPr>
              <w:t>5.12.</w:t>
            </w:r>
          </w:p>
        </w:tc>
        <w:tc>
          <w:tcPr>
            <w:tcW w:w="330" w:type="pct"/>
            <w:vMerge w:val="restart"/>
            <w:shd w:val="clear" w:color="auto" w:fill="FFFFFF" w:themeFill="background1"/>
          </w:tcPr>
          <w:p w:rsidR="002C0F35" w:rsidRPr="00803BCC" w:rsidRDefault="002C0F35" w:rsidP="00BE708C">
            <w:pPr>
              <w:jc w:val="center"/>
              <w:rPr>
                <w:rFonts w:ascii="Times New Roman" w:hAnsi="Times New Roman"/>
                <w:b/>
              </w:rPr>
            </w:pPr>
            <w:r w:rsidRPr="00803BCC">
              <w:rPr>
                <w:rFonts w:ascii="Times New Roman" w:hAnsi="Times New Roman"/>
                <w:b/>
              </w:rPr>
              <w:t>6</w:t>
            </w:r>
            <w:r w:rsidR="006A6252">
              <w:rPr>
                <w:rFonts w:ascii="Times New Roman" w:hAnsi="Times New Roman"/>
                <w:b/>
              </w:rPr>
              <w:t>-я</w:t>
            </w:r>
            <w:r w:rsidRPr="00803BCC">
              <w:rPr>
                <w:rFonts w:ascii="Times New Roman" w:hAnsi="Times New Roman"/>
                <w:b/>
              </w:rPr>
              <w:t xml:space="preserve"> сессия</w:t>
            </w:r>
          </w:p>
          <w:p w:rsidR="002C0F35" w:rsidRPr="00803BCC" w:rsidRDefault="002C0F35" w:rsidP="00BE708C">
            <w:pPr>
              <w:jc w:val="center"/>
              <w:rPr>
                <w:rFonts w:ascii="Times New Roman" w:hAnsi="Times New Roman"/>
                <w:b/>
              </w:rPr>
            </w:pPr>
            <w:r w:rsidRPr="00803BCC">
              <w:rPr>
                <w:rFonts w:ascii="Times New Roman" w:hAnsi="Times New Roman"/>
                <w:b/>
              </w:rPr>
              <w:t>13.12</w:t>
            </w:r>
          </w:p>
        </w:tc>
        <w:tc>
          <w:tcPr>
            <w:tcW w:w="377" w:type="pct"/>
            <w:vMerge w:val="restart"/>
            <w:shd w:val="clear" w:color="auto" w:fill="FFFFFF" w:themeFill="background1"/>
          </w:tcPr>
          <w:p w:rsidR="002C0F35" w:rsidRPr="00426C8C" w:rsidRDefault="002C0F35" w:rsidP="00BE708C">
            <w:pPr>
              <w:jc w:val="center"/>
              <w:rPr>
                <w:rFonts w:ascii="Times New Roman" w:eastAsia="Times New Roman" w:hAnsi="Times New Roman"/>
                <w:sz w:val="20"/>
                <w:szCs w:val="20"/>
                <w:lang w:eastAsia="ru-RU"/>
              </w:rPr>
            </w:pPr>
            <w:r w:rsidRPr="00426C8C">
              <w:rPr>
                <w:rFonts w:ascii="Times New Roman" w:eastAsia="Times New Roman" w:hAnsi="Times New Roman"/>
                <w:sz w:val="20"/>
                <w:szCs w:val="20"/>
                <w:lang w:eastAsia="ru-RU"/>
              </w:rPr>
              <w:t>Отсутствовал(а)</w:t>
            </w:r>
            <w:r>
              <w:rPr>
                <w:rFonts w:ascii="Times New Roman" w:eastAsia="Times New Roman" w:hAnsi="Times New Roman"/>
                <w:sz w:val="20"/>
                <w:szCs w:val="20"/>
                <w:lang w:eastAsia="ru-RU"/>
              </w:rPr>
              <w:t xml:space="preserve">, кол-во </w:t>
            </w:r>
            <w:r w:rsidRPr="00426C8C">
              <w:rPr>
                <w:rFonts w:ascii="Times New Roman" w:eastAsia="Times New Roman" w:hAnsi="Times New Roman"/>
                <w:sz w:val="20"/>
                <w:szCs w:val="20"/>
                <w:lang w:eastAsia="ru-RU"/>
              </w:rPr>
              <w:t>заседаний</w:t>
            </w:r>
          </w:p>
        </w:tc>
        <w:tc>
          <w:tcPr>
            <w:tcW w:w="332" w:type="pct"/>
            <w:gridSpan w:val="2"/>
            <w:vMerge w:val="restart"/>
            <w:shd w:val="clear" w:color="auto" w:fill="FFFFFF" w:themeFill="background1"/>
          </w:tcPr>
          <w:p w:rsidR="002C0F35" w:rsidRPr="00426C8C" w:rsidRDefault="002C0F35" w:rsidP="00BE708C">
            <w:pPr>
              <w:jc w:val="center"/>
              <w:rPr>
                <w:rFonts w:ascii="Times New Roman" w:eastAsia="Times New Roman" w:hAnsi="Times New Roman"/>
                <w:sz w:val="20"/>
                <w:szCs w:val="20"/>
                <w:lang w:eastAsia="ru-RU"/>
              </w:rPr>
            </w:pPr>
            <w:r w:rsidRPr="00426C8C">
              <w:rPr>
                <w:rFonts w:ascii="Times New Roman" w:eastAsia="Times New Roman" w:hAnsi="Times New Roman"/>
                <w:sz w:val="20"/>
                <w:szCs w:val="20"/>
                <w:lang w:eastAsia="ru-RU"/>
              </w:rPr>
              <w:t>Отсутствовал(а) всю сессию</w:t>
            </w:r>
          </w:p>
        </w:tc>
      </w:tr>
      <w:tr w:rsidR="002C0F35" w:rsidRPr="0036023B" w:rsidTr="006A6252">
        <w:trPr>
          <w:tblHeader/>
        </w:trPr>
        <w:tc>
          <w:tcPr>
            <w:tcW w:w="134" w:type="pct"/>
            <w:vMerge/>
            <w:shd w:val="clear" w:color="auto" w:fill="FFFFFF" w:themeFill="background1"/>
          </w:tcPr>
          <w:p w:rsidR="002C0F35" w:rsidRPr="0036023B" w:rsidRDefault="002C0F35" w:rsidP="00BE708C">
            <w:pPr>
              <w:jc w:val="center"/>
              <w:rPr>
                <w:rFonts w:ascii="Times New Roman" w:hAnsi="Times New Roman"/>
                <w:b/>
              </w:rPr>
            </w:pPr>
          </w:p>
        </w:tc>
        <w:tc>
          <w:tcPr>
            <w:tcW w:w="1140" w:type="pct"/>
            <w:vMerge/>
            <w:shd w:val="clear" w:color="auto" w:fill="FFFFFF" w:themeFill="background1"/>
          </w:tcPr>
          <w:p w:rsidR="002C0F35" w:rsidRPr="0036023B" w:rsidRDefault="002C0F35" w:rsidP="00BE708C">
            <w:pPr>
              <w:rPr>
                <w:rFonts w:ascii="Times New Roman" w:hAnsi="Times New Roman"/>
                <w:b/>
              </w:rPr>
            </w:pPr>
          </w:p>
        </w:tc>
        <w:tc>
          <w:tcPr>
            <w:tcW w:w="282" w:type="pct"/>
            <w:vMerge/>
            <w:shd w:val="clear" w:color="auto" w:fill="FFFFFF" w:themeFill="background1"/>
          </w:tcPr>
          <w:p w:rsidR="002C0F35" w:rsidRDefault="002C0F35" w:rsidP="00BE708C">
            <w:pPr>
              <w:jc w:val="center"/>
              <w:rPr>
                <w:rFonts w:ascii="Times New Roman" w:hAnsi="Times New Roman"/>
                <w:sz w:val="20"/>
                <w:szCs w:val="20"/>
              </w:rPr>
            </w:pPr>
          </w:p>
        </w:tc>
        <w:tc>
          <w:tcPr>
            <w:tcW w:w="236" w:type="pct"/>
            <w:shd w:val="clear" w:color="auto" w:fill="F7CAAC" w:themeFill="accent2" w:themeFillTint="66"/>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Утро</w:t>
            </w:r>
          </w:p>
        </w:tc>
        <w:tc>
          <w:tcPr>
            <w:tcW w:w="283" w:type="pct"/>
            <w:shd w:val="clear" w:color="auto" w:fill="FFFFFF" w:themeFill="background1"/>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Вечер</w:t>
            </w:r>
          </w:p>
        </w:tc>
        <w:tc>
          <w:tcPr>
            <w:tcW w:w="236" w:type="pct"/>
            <w:shd w:val="clear" w:color="auto" w:fill="F7CAAC" w:themeFill="accent2" w:themeFillTint="66"/>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Утро</w:t>
            </w:r>
          </w:p>
        </w:tc>
        <w:tc>
          <w:tcPr>
            <w:tcW w:w="282" w:type="pct"/>
            <w:shd w:val="clear" w:color="auto" w:fill="FFFFFF" w:themeFill="background1"/>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Вечер</w:t>
            </w:r>
          </w:p>
        </w:tc>
        <w:tc>
          <w:tcPr>
            <w:tcW w:w="236" w:type="pct"/>
            <w:shd w:val="clear" w:color="auto" w:fill="F7CAAC" w:themeFill="accent2" w:themeFillTint="66"/>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Утро</w:t>
            </w:r>
          </w:p>
        </w:tc>
        <w:tc>
          <w:tcPr>
            <w:tcW w:w="283" w:type="pct"/>
            <w:shd w:val="clear" w:color="auto" w:fill="FFFFFF" w:themeFill="background1"/>
          </w:tcPr>
          <w:p w:rsidR="002C0F35" w:rsidRPr="00C51EA3" w:rsidRDefault="002C0F35" w:rsidP="00BE708C">
            <w:pPr>
              <w:jc w:val="center"/>
              <w:rPr>
                <w:rFonts w:ascii="Times New Roman" w:hAnsi="Times New Roman"/>
                <w:b/>
                <w:sz w:val="20"/>
                <w:szCs w:val="20"/>
              </w:rPr>
            </w:pPr>
            <w:r w:rsidRPr="00C51EA3">
              <w:rPr>
                <w:rFonts w:ascii="Times New Roman" w:hAnsi="Times New Roman"/>
                <w:b/>
                <w:sz w:val="20"/>
                <w:szCs w:val="20"/>
              </w:rPr>
              <w:t>Вечер</w:t>
            </w:r>
          </w:p>
        </w:tc>
        <w:tc>
          <w:tcPr>
            <w:tcW w:w="330" w:type="pct"/>
            <w:vMerge/>
            <w:shd w:val="clear" w:color="auto" w:fill="FFFFFF" w:themeFill="background1"/>
          </w:tcPr>
          <w:p w:rsidR="002C0F35" w:rsidRPr="008B3F4D" w:rsidRDefault="002C0F35" w:rsidP="00BE708C">
            <w:pPr>
              <w:jc w:val="center"/>
              <w:rPr>
                <w:rFonts w:ascii="Times New Roman" w:hAnsi="Times New Roman"/>
                <w:b/>
              </w:rPr>
            </w:pPr>
          </w:p>
        </w:tc>
        <w:tc>
          <w:tcPr>
            <w:tcW w:w="236" w:type="pct"/>
            <w:shd w:val="clear" w:color="auto" w:fill="FFFFFF" w:themeFill="background1"/>
          </w:tcPr>
          <w:p w:rsidR="002C0F35" w:rsidRPr="008B3F4D" w:rsidRDefault="002C0F35" w:rsidP="00BE708C">
            <w:pPr>
              <w:jc w:val="center"/>
              <w:rPr>
                <w:rFonts w:ascii="Times New Roman" w:hAnsi="Times New Roman"/>
                <w:b/>
                <w:sz w:val="20"/>
                <w:szCs w:val="20"/>
              </w:rPr>
            </w:pPr>
            <w:r w:rsidRPr="008B3F4D">
              <w:rPr>
                <w:rFonts w:ascii="Times New Roman" w:hAnsi="Times New Roman"/>
                <w:b/>
                <w:sz w:val="20"/>
                <w:szCs w:val="20"/>
              </w:rPr>
              <w:t>Утро</w:t>
            </w:r>
          </w:p>
        </w:tc>
        <w:tc>
          <w:tcPr>
            <w:tcW w:w="283" w:type="pct"/>
            <w:shd w:val="clear" w:color="auto" w:fill="F7CAAC" w:themeFill="accent2" w:themeFillTint="66"/>
          </w:tcPr>
          <w:p w:rsidR="002C0F35" w:rsidRPr="008B3F4D" w:rsidRDefault="002C0F35" w:rsidP="00BE708C">
            <w:pPr>
              <w:jc w:val="center"/>
              <w:rPr>
                <w:rFonts w:ascii="Times New Roman" w:hAnsi="Times New Roman"/>
                <w:b/>
                <w:sz w:val="20"/>
                <w:szCs w:val="20"/>
              </w:rPr>
            </w:pPr>
            <w:r w:rsidRPr="008B3F4D">
              <w:rPr>
                <w:rFonts w:ascii="Times New Roman" w:hAnsi="Times New Roman"/>
                <w:b/>
                <w:sz w:val="20"/>
                <w:szCs w:val="20"/>
              </w:rPr>
              <w:t>Вечер</w:t>
            </w:r>
          </w:p>
        </w:tc>
        <w:tc>
          <w:tcPr>
            <w:tcW w:w="330" w:type="pct"/>
            <w:vMerge/>
            <w:shd w:val="clear" w:color="auto" w:fill="FFFFFF" w:themeFill="background1"/>
          </w:tcPr>
          <w:p w:rsidR="002C0F35" w:rsidRPr="008B3F4D" w:rsidRDefault="002C0F35" w:rsidP="00BE708C">
            <w:pPr>
              <w:jc w:val="center"/>
              <w:rPr>
                <w:rFonts w:ascii="Times New Roman" w:hAnsi="Times New Roman"/>
                <w:b/>
                <w:sz w:val="20"/>
                <w:szCs w:val="20"/>
              </w:rPr>
            </w:pPr>
          </w:p>
        </w:tc>
        <w:tc>
          <w:tcPr>
            <w:tcW w:w="377" w:type="pct"/>
            <w:vMerge/>
            <w:shd w:val="clear" w:color="auto" w:fill="FFFFFF" w:themeFill="background1"/>
          </w:tcPr>
          <w:p w:rsidR="002C0F35" w:rsidRPr="00426C8C" w:rsidRDefault="002C0F35" w:rsidP="00BE708C">
            <w:pPr>
              <w:jc w:val="center"/>
              <w:rPr>
                <w:rFonts w:ascii="Times New Roman" w:eastAsia="Times New Roman" w:hAnsi="Times New Roman"/>
                <w:sz w:val="20"/>
                <w:szCs w:val="20"/>
                <w:lang w:eastAsia="ru-RU"/>
              </w:rPr>
            </w:pPr>
          </w:p>
        </w:tc>
        <w:tc>
          <w:tcPr>
            <w:tcW w:w="332" w:type="pct"/>
            <w:gridSpan w:val="2"/>
            <w:vMerge/>
            <w:shd w:val="clear" w:color="auto" w:fill="FFFFFF" w:themeFill="background1"/>
          </w:tcPr>
          <w:p w:rsidR="002C0F35" w:rsidRPr="00426C8C" w:rsidRDefault="002C0F35" w:rsidP="00BE708C">
            <w:pPr>
              <w:jc w:val="center"/>
              <w:rPr>
                <w:rFonts w:ascii="Times New Roman" w:eastAsia="Times New Roman" w:hAnsi="Times New Roman"/>
                <w:sz w:val="20"/>
                <w:szCs w:val="20"/>
                <w:lang w:eastAsia="ru-RU"/>
              </w:rPr>
            </w:pPr>
          </w:p>
        </w:tc>
      </w:tr>
      <w:tr w:rsidR="002C0F35" w:rsidRPr="0036023B" w:rsidTr="006A6252">
        <w:tc>
          <w:tcPr>
            <w:tcW w:w="134" w:type="pct"/>
            <w:shd w:val="clear" w:color="auto" w:fill="FFFFFF" w:themeFill="background1"/>
          </w:tcPr>
          <w:p w:rsidR="002C0F35" w:rsidRPr="0036023B" w:rsidRDefault="002C0F35" w:rsidP="002C0F35">
            <w:pPr>
              <w:pStyle w:val="a3"/>
              <w:numPr>
                <w:ilvl w:val="0"/>
                <w:numId w:val="21"/>
              </w:numPr>
              <w:ind w:left="0" w:firstLine="0"/>
              <w:jc w:val="center"/>
              <w:rPr>
                <w:rFonts w:ascii="Times New Roman" w:hAnsi="Times New Roman"/>
                <w:b/>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Алдаров Кузьма Романович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22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b/>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b/>
                <w:sz w:val="20"/>
                <w:szCs w:val="20"/>
              </w:rPr>
            </w:pPr>
          </w:p>
        </w:tc>
      </w:tr>
      <w:tr w:rsidR="002C0F35" w:rsidRPr="0036023B" w:rsidTr="006A6252">
        <w:trPr>
          <w:cantSplit/>
          <w:trHeight w:val="342"/>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Алексеев Александр Лаврентьевич</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Баляскин Сергей Александрович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5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Бессонов Александр Петрович</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586"/>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Боровиков Алексей Алексеевич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Ведерников Александр Викторович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6A6252" w:rsidRPr="0036023B" w:rsidTr="006A6252">
        <w:trPr>
          <w:cantSplit/>
          <w:trHeight w:val="284"/>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Вепрев Александр Алексеевич </w:t>
            </w:r>
          </w:p>
        </w:tc>
        <w:tc>
          <w:tcPr>
            <w:tcW w:w="282" w:type="pct"/>
            <w:shd w:val="clear" w:color="auto" w:fill="FFFFFF" w:themeFill="background1"/>
          </w:tcPr>
          <w:p w:rsidR="006A6252" w:rsidRDefault="006A6252" w:rsidP="006A6252">
            <w:r w:rsidRPr="00992808">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00"/>
          </w:tcPr>
          <w:p w:rsidR="006A6252" w:rsidRPr="008B3F4D" w:rsidRDefault="006A6252" w:rsidP="006A6252">
            <w:pPr>
              <w:jc w:val="center"/>
              <w:rPr>
                <w:rFonts w:ascii="Times New Roman" w:hAnsi="Times New Roman"/>
              </w:rPr>
            </w:pPr>
            <w:r>
              <w:rPr>
                <w:rFonts w:ascii="Times New Roman" w:hAnsi="Times New Roman"/>
              </w:rPr>
              <w:t>–</w:t>
            </w:r>
          </w:p>
        </w:tc>
        <w:tc>
          <w:tcPr>
            <w:tcW w:w="283" w:type="pct"/>
            <w:shd w:val="clear" w:color="auto" w:fill="FFFF00"/>
          </w:tcPr>
          <w:p w:rsidR="006A6252" w:rsidRPr="008B3F4D" w:rsidRDefault="006A6252" w:rsidP="006A6252">
            <w:pPr>
              <w:jc w:val="center"/>
              <w:rPr>
                <w:rFonts w:ascii="Times New Roman" w:hAnsi="Times New Roman"/>
              </w:rPr>
            </w:pPr>
            <w:r>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2</w:t>
            </w:r>
          </w:p>
        </w:tc>
        <w:tc>
          <w:tcPr>
            <w:tcW w:w="332" w:type="pct"/>
            <w:gridSpan w:val="2"/>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1</w:t>
            </w:r>
          </w:p>
        </w:tc>
      </w:tr>
      <w:tr w:rsidR="006A6252" w:rsidRPr="0036023B" w:rsidTr="006A6252">
        <w:trPr>
          <w:cantSplit/>
          <w:trHeight w:val="284"/>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Гомбоев Сергей Геннадьевич </w:t>
            </w:r>
          </w:p>
        </w:tc>
        <w:tc>
          <w:tcPr>
            <w:tcW w:w="282" w:type="pct"/>
            <w:shd w:val="clear" w:color="auto" w:fill="FFFFFF" w:themeFill="background1"/>
          </w:tcPr>
          <w:p w:rsidR="006A6252" w:rsidRDefault="006A6252" w:rsidP="006A6252">
            <w:r w:rsidRPr="00992808">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36023B" w:rsidRDefault="006A6252" w:rsidP="006A6252">
            <w:pPr>
              <w:jc w:val="center"/>
              <w:rPr>
                <w:rFonts w:ascii="Times New Roman" w:hAnsi="Times New Roman"/>
                <w:sz w:val="20"/>
                <w:szCs w:val="20"/>
              </w:rPr>
            </w:pPr>
          </w:p>
        </w:tc>
        <w:tc>
          <w:tcPr>
            <w:tcW w:w="332" w:type="pct"/>
            <w:gridSpan w:val="2"/>
            <w:shd w:val="clear" w:color="auto" w:fill="FFFFFF" w:themeFill="background1"/>
          </w:tcPr>
          <w:p w:rsidR="006A6252" w:rsidRPr="0036023B" w:rsidRDefault="006A6252" w:rsidP="006A6252">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Гудков Александр Сергеевич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НЛ</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Девочкин Максим Евгеньевич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4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Демин Эдуард Юрьевич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10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Дикусарова Наталья Игоревна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18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Духовников Андрей Михайлович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ЛДПР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Егорова Лариса Игоревна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СРЗП</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678"/>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Зенкин Евгений Юрьевич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9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2</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Козлов Юрий Андреевич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17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00"/>
          </w:tcPr>
          <w:p w:rsidR="002C0F35" w:rsidRPr="008B3F4D" w:rsidRDefault="002C0F35" w:rsidP="00BE708C">
            <w:pPr>
              <w:jc w:val="center"/>
              <w:rPr>
                <w:rFonts w:ascii="Times New Roman" w:hAnsi="Times New Roman"/>
                <w:lang w:val="en-US"/>
              </w:rPr>
            </w:pPr>
            <w:r w:rsidRPr="008B3F4D">
              <w:rPr>
                <w:rFonts w:ascii="Times New Roman" w:hAnsi="Times New Roman"/>
                <w:lang w:val="en-US"/>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Кокошникова Антонина Владимировна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7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Красноштанов Алексей Николаевич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3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00"/>
          </w:tcPr>
          <w:p w:rsidR="002C0F35" w:rsidRPr="0016702D" w:rsidRDefault="002C0F35" w:rsidP="00BE708C">
            <w:pPr>
              <w:jc w:val="center"/>
              <w:rPr>
                <w:rFonts w:ascii="Times New Roman" w:hAnsi="Times New Roman"/>
              </w:rPr>
            </w:pPr>
            <w:r>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Крыжановская Елена Леонидовна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Кудрявцева Галина Фёдоровна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13окр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6A6252" w:rsidRPr="0036023B" w:rsidTr="006A6252">
        <w:trPr>
          <w:cantSplit/>
          <w:trHeight w:val="284"/>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Лаутин Александр Юрьевич </w:t>
            </w:r>
          </w:p>
        </w:tc>
        <w:tc>
          <w:tcPr>
            <w:tcW w:w="282" w:type="pct"/>
            <w:shd w:val="clear" w:color="auto" w:fill="FFFFFF" w:themeFill="background1"/>
          </w:tcPr>
          <w:p w:rsidR="006A6252" w:rsidRDefault="006A6252" w:rsidP="006A6252">
            <w:r w:rsidRPr="00871098">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36023B" w:rsidRDefault="006A6252" w:rsidP="006A6252">
            <w:pPr>
              <w:jc w:val="center"/>
              <w:rPr>
                <w:rFonts w:ascii="Times New Roman" w:hAnsi="Times New Roman"/>
                <w:sz w:val="20"/>
                <w:szCs w:val="20"/>
              </w:rPr>
            </w:pPr>
          </w:p>
        </w:tc>
        <w:tc>
          <w:tcPr>
            <w:tcW w:w="332" w:type="pct"/>
            <w:gridSpan w:val="2"/>
            <w:shd w:val="clear" w:color="auto" w:fill="FFFFFF" w:themeFill="background1"/>
          </w:tcPr>
          <w:p w:rsidR="006A6252" w:rsidRPr="0036023B" w:rsidRDefault="006A6252" w:rsidP="006A6252">
            <w:pPr>
              <w:jc w:val="center"/>
              <w:rPr>
                <w:rFonts w:ascii="Times New Roman" w:hAnsi="Times New Roman"/>
                <w:sz w:val="20"/>
                <w:szCs w:val="20"/>
              </w:rPr>
            </w:pPr>
          </w:p>
        </w:tc>
      </w:tr>
      <w:tr w:rsidR="006A6252" w:rsidRPr="0036023B" w:rsidTr="006A6252">
        <w:trPr>
          <w:cantSplit/>
          <w:trHeight w:val="333"/>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Литвинов Даниил Вадимович </w:t>
            </w:r>
          </w:p>
        </w:tc>
        <w:tc>
          <w:tcPr>
            <w:tcW w:w="282" w:type="pct"/>
            <w:shd w:val="clear" w:color="auto" w:fill="FFFFFF" w:themeFill="background1"/>
          </w:tcPr>
          <w:p w:rsidR="006A6252" w:rsidRDefault="006A6252" w:rsidP="006A6252">
            <w:r w:rsidRPr="00871098">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36023B" w:rsidRDefault="006A6252" w:rsidP="006A6252">
            <w:pPr>
              <w:jc w:val="center"/>
              <w:rPr>
                <w:rFonts w:ascii="Times New Roman" w:hAnsi="Times New Roman"/>
                <w:sz w:val="20"/>
                <w:szCs w:val="20"/>
              </w:rPr>
            </w:pPr>
          </w:p>
        </w:tc>
        <w:tc>
          <w:tcPr>
            <w:tcW w:w="332" w:type="pct"/>
            <w:gridSpan w:val="2"/>
            <w:shd w:val="clear" w:color="auto" w:fill="FFFFFF" w:themeFill="background1"/>
          </w:tcPr>
          <w:p w:rsidR="006A6252" w:rsidRPr="0036023B" w:rsidRDefault="006A6252" w:rsidP="006A6252">
            <w:pPr>
              <w:jc w:val="center"/>
              <w:rPr>
                <w:rFonts w:ascii="Times New Roman" w:hAnsi="Times New Roman"/>
                <w:sz w:val="20"/>
                <w:szCs w:val="20"/>
              </w:rPr>
            </w:pPr>
          </w:p>
        </w:tc>
      </w:tr>
      <w:tr w:rsidR="002C0F35" w:rsidRPr="0036023B" w:rsidTr="006A6252">
        <w:trPr>
          <w:cantSplit/>
          <w:trHeight w:val="333"/>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Лобков Артем Валентинович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Малышев Антон Андреевич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6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Молостова Татьяна Николаевна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19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Мясников Дмитрий Александрович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16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lang w:val="en-US"/>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lang w:val="en-US"/>
              </w:rPr>
            </w:pPr>
          </w:p>
        </w:tc>
      </w:tr>
      <w:tr w:rsidR="006A6252" w:rsidRPr="0036023B" w:rsidTr="006A6252">
        <w:trPr>
          <w:cantSplit/>
          <w:trHeight w:val="284"/>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Новиков Михаил Александрович </w:t>
            </w:r>
          </w:p>
        </w:tc>
        <w:tc>
          <w:tcPr>
            <w:tcW w:w="282" w:type="pct"/>
            <w:shd w:val="clear" w:color="auto" w:fill="FFFFFF" w:themeFill="background1"/>
          </w:tcPr>
          <w:p w:rsidR="006A6252" w:rsidRDefault="006A6252" w:rsidP="006A6252">
            <w:r w:rsidRPr="006443E5">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6A6252" w:rsidRPr="00C51EA3" w:rsidRDefault="006A6252" w:rsidP="006A6252">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36023B" w:rsidRDefault="006A6252" w:rsidP="006A6252">
            <w:pPr>
              <w:jc w:val="center"/>
              <w:rPr>
                <w:rFonts w:ascii="Times New Roman" w:hAnsi="Times New Roman"/>
                <w:sz w:val="20"/>
                <w:szCs w:val="20"/>
              </w:rPr>
            </w:pPr>
          </w:p>
        </w:tc>
        <w:tc>
          <w:tcPr>
            <w:tcW w:w="332" w:type="pct"/>
            <w:gridSpan w:val="2"/>
            <w:shd w:val="clear" w:color="auto" w:fill="FFFFFF" w:themeFill="background1"/>
          </w:tcPr>
          <w:p w:rsidR="006A6252" w:rsidRPr="0036023B" w:rsidRDefault="006A6252" w:rsidP="006A6252">
            <w:pPr>
              <w:jc w:val="center"/>
              <w:rPr>
                <w:rFonts w:ascii="Times New Roman" w:hAnsi="Times New Roman"/>
                <w:sz w:val="20"/>
                <w:szCs w:val="20"/>
              </w:rPr>
            </w:pPr>
          </w:p>
        </w:tc>
      </w:tr>
      <w:tr w:rsidR="006A6252" w:rsidRPr="0036023B" w:rsidTr="006A6252">
        <w:trPr>
          <w:cantSplit/>
          <w:trHeight w:val="284"/>
        </w:trPr>
        <w:tc>
          <w:tcPr>
            <w:tcW w:w="134" w:type="pct"/>
            <w:shd w:val="clear" w:color="auto" w:fill="FFFFFF" w:themeFill="background1"/>
          </w:tcPr>
          <w:p w:rsidR="006A6252" w:rsidRPr="0036023B" w:rsidRDefault="006A6252" w:rsidP="006A6252">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 xml:space="preserve">Новокрещенов Вячеслав Александрович </w:t>
            </w:r>
          </w:p>
        </w:tc>
        <w:tc>
          <w:tcPr>
            <w:tcW w:w="282" w:type="pct"/>
            <w:shd w:val="clear" w:color="auto" w:fill="FFFFFF" w:themeFill="background1"/>
          </w:tcPr>
          <w:p w:rsidR="006A6252" w:rsidRDefault="006A6252" w:rsidP="006A6252">
            <w:r w:rsidRPr="006443E5">
              <w:rPr>
                <w:rFonts w:ascii="Times New Roman" w:hAnsi="Times New Roman"/>
                <w:sz w:val="20"/>
                <w:szCs w:val="20"/>
              </w:rPr>
              <w:t>ЕР</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6A6252" w:rsidRPr="00C51EA3" w:rsidRDefault="006A6252" w:rsidP="006A6252">
            <w:pPr>
              <w:jc w:val="center"/>
              <w:rPr>
                <w:rFonts w:ascii="Times New Roman" w:hAnsi="Times New Roman"/>
              </w:rPr>
            </w:pPr>
            <w:r w:rsidRPr="00C51EA3">
              <w:rPr>
                <w:rFonts w:ascii="Times New Roman" w:hAnsi="Times New Roman"/>
              </w:rPr>
              <w:t>+</w:t>
            </w:r>
          </w:p>
        </w:tc>
        <w:tc>
          <w:tcPr>
            <w:tcW w:w="236" w:type="pct"/>
            <w:shd w:val="clear" w:color="auto" w:fill="FFFF00"/>
          </w:tcPr>
          <w:p w:rsidR="006A6252" w:rsidRPr="00C51EA3" w:rsidRDefault="006A6252" w:rsidP="006A6252">
            <w:pPr>
              <w:jc w:val="center"/>
              <w:rPr>
                <w:rFonts w:ascii="Times New Roman" w:hAnsi="Times New Roman"/>
              </w:rPr>
            </w:pPr>
            <w:r>
              <w:rPr>
                <w:rFonts w:ascii="Times New Roman" w:hAnsi="Times New Roman"/>
              </w:rPr>
              <w:t>–</w:t>
            </w:r>
          </w:p>
        </w:tc>
        <w:tc>
          <w:tcPr>
            <w:tcW w:w="283" w:type="pct"/>
            <w:shd w:val="clear" w:color="auto" w:fill="FFFF00"/>
          </w:tcPr>
          <w:p w:rsidR="006A6252" w:rsidRPr="00C51EA3" w:rsidRDefault="006A6252" w:rsidP="006A6252">
            <w:pPr>
              <w:jc w:val="center"/>
              <w:rPr>
                <w:rFonts w:ascii="Times New Roman" w:hAnsi="Times New Roman"/>
              </w:rPr>
            </w:pPr>
            <w:r>
              <w:rPr>
                <w:rFonts w:ascii="Times New Roman" w:hAnsi="Times New Roman"/>
              </w:rPr>
              <w:t>–</w:t>
            </w:r>
          </w:p>
        </w:tc>
        <w:tc>
          <w:tcPr>
            <w:tcW w:w="330"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2</w:t>
            </w:r>
          </w:p>
        </w:tc>
        <w:tc>
          <w:tcPr>
            <w:tcW w:w="332" w:type="pct"/>
            <w:gridSpan w:val="2"/>
            <w:shd w:val="clear" w:color="auto" w:fill="FFFFFF" w:themeFill="background1"/>
          </w:tcPr>
          <w:p w:rsidR="006A6252" w:rsidRPr="008B3F4D" w:rsidRDefault="006A6252" w:rsidP="006A6252">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Нохоев Петр Иннокентьевич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КПРФ</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Обухов Анатолий Васильевич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КПРФ</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Перетолчин Виталий Владимирович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20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6A6252" w:rsidRPr="0036023B" w:rsidTr="006A6252">
        <w:trPr>
          <w:cantSplit/>
          <w:trHeight w:val="284"/>
        </w:trPr>
        <w:tc>
          <w:tcPr>
            <w:tcW w:w="134" w:type="pct"/>
            <w:shd w:val="clear" w:color="auto" w:fill="FFFFFF" w:themeFill="background1"/>
          </w:tcPr>
          <w:p w:rsidR="006A6252" w:rsidRPr="0036023B" w:rsidRDefault="006A6252"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6A6252" w:rsidRPr="002C0F35" w:rsidRDefault="006A6252" w:rsidP="006A6252">
            <w:pPr>
              <w:rPr>
                <w:rFonts w:ascii="Times New Roman" w:hAnsi="Times New Roman"/>
                <w:sz w:val="20"/>
                <w:szCs w:val="20"/>
              </w:rPr>
            </w:pPr>
            <w:r w:rsidRPr="002C0F35">
              <w:rPr>
                <w:rFonts w:ascii="Times New Roman" w:hAnsi="Times New Roman"/>
                <w:sz w:val="20"/>
                <w:szCs w:val="20"/>
              </w:rPr>
              <w:t>Петров Максим Михайлович</w:t>
            </w:r>
          </w:p>
        </w:tc>
        <w:tc>
          <w:tcPr>
            <w:tcW w:w="282" w:type="pct"/>
            <w:shd w:val="clear" w:color="auto" w:fill="FFFFFF" w:themeFill="background1"/>
          </w:tcPr>
          <w:p w:rsidR="006A6252"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1556" w:type="pct"/>
            <w:gridSpan w:val="6"/>
            <w:shd w:val="clear" w:color="auto" w:fill="FFFFFF" w:themeFill="background1"/>
          </w:tcPr>
          <w:p w:rsidR="006A6252" w:rsidRPr="00C51EA3" w:rsidRDefault="006A6252" w:rsidP="006A6252">
            <w:pPr>
              <w:jc w:val="center"/>
              <w:rPr>
                <w:rFonts w:ascii="Times New Roman" w:hAnsi="Times New Roman"/>
              </w:rPr>
            </w:pPr>
            <w:r>
              <w:rPr>
                <w:rFonts w:ascii="Times New Roman" w:hAnsi="Times New Roman"/>
                <w:sz w:val="20"/>
                <w:szCs w:val="20"/>
              </w:rPr>
              <w:t xml:space="preserve"> Дата начала полномочий </w:t>
            </w:r>
            <w:r w:rsidRPr="002C0F35">
              <w:rPr>
                <w:rFonts w:ascii="Times New Roman" w:hAnsi="Times New Roman"/>
                <w:sz w:val="20"/>
                <w:szCs w:val="20"/>
              </w:rPr>
              <w:t>15.11.2023</w:t>
            </w:r>
          </w:p>
        </w:tc>
        <w:tc>
          <w:tcPr>
            <w:tcW w:w="330" w:type="pct"/>
            <w:shd w:val="clear" w:color="auto" w:fill="F7CAAC" w:themeFill="accent2" w:themeFillTint="66"/>
          </w:tcPr>
          <w:p w:rsidR="006A6252" w:rsidRPr="008B3F4D" w:rsidRDefault="006A6252"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6A6252" w:rsidRPr="008B3F4D" w:rsidRDefault="006A6252"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6A6252" w:rsidRPr="008B3F4D" w:rsidRDefault="006A6252"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6A6252" w:rsidRPr="008B3F4D" w:rsidRDefault="006A6252"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6A6252" w:rsidRPr="0036023B" w:rsidRDefault="006A6252" w:rsidP="00BE708C">
            <w:pPr>
              <w:jc w:val="center"/>
              <w:rPr>
                <w:rFonts w:ascii="Times New Roman" w:hAnsi="Times New Roman"/>
                <w:sz w:val="20"/>
                <w:szCs w:val="20"/>
              </w:rPr>
            </w:pPr>
          </w:p>
        </w:tc>
        <w:tc>
          <w:tcPr>
            <w:tcW w:w="332" w:type="pct"/>
            <w:gridSpan w:val="2"/>
            <w:shd w:val="clear" w:color="auto" w:fill="FFFFFF" w:themeFill="background1"/>
          </w:tcPr>
          <w:p w:rsidR="006A6252" w:rsidRPr="0036023B" w:rsidRDefault="006A6252"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Побойкин Виктор Леонидович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15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00"/>
          </w:tcPr>
          <w:p w:rsidR="002C0F35" w:rsidRPr="008B3F4D" w:rsidRDefault="002C0F35" w:rsidP="00BE708C">
            <w:pPr>
              <w:jc w:val="center"/>
              <w:rPr>
                <w:rFonts w:ascii="Times New Roman" w:hAnsi="Times New Roman"/>
                <w:lang w:val="en-US"/>
              </w:rPr>
            </w:pPr>
            <w:r w:rsidRPr="008B3F4D">
              <w:rPr>
                <w:rFonts w:ascii="Times New Roman" w:hAnsi="Times New Roman"/>
                <w:lang w:val="en-US"/>
              </w:rPr>
              <w:t>–</w:t>
            </w:r>
          </w:p>
        </w:tc>
        <w:tc>
          <w:tcPr>
            <w:tcW w:w="283" w:type="pct"/>
            <w:shd w:val="clear" w:color="auto" w:fill="FFFF00"/>
          </w:tcPr>
          <w:p w:rsidR="002C0F35" w:rsidRPr="008B3F4D" w:rsidRDefault="002C0F35" w:rsidP="00BE708C">
            <w:pPr>
              <w:jc w:val="center"/>
              <w:rPr>
                <w:rFonts w:ascii="Times New Roman" w:hAnsi="Times New Roman"/>
                <w:lang w:val="en-US"/>
              </w:rPr>
            </w:pPr>
            <w:r w:rsidRPr="008B3F4D">
              <w:rPr>
                <w:rFonts w:ascii="Times New Roman" w:hAnsi="Times New Roman"/>
                <w:lang w:val="en-US"/>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2</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Попов Олег Николаевич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ЛДПР</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Распутин Алексей Владимирович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FFF00"/>
          </w:tcPr>
          <w:p w:rsidR="002C0F35" w:rsidRPr="008B3F4D" w:rsidRDefault="002C0F35" w:rsidP="00BE708C">
            <w:pPr>
              <w:jc w:val="center"/>
              <w:rPr>
                <w:rFonts w:ascii="Times New Roman" w:hAnsi="Times New Roman"/>
              </w:rPr>
            </w:pPr>
            <w:r>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b/>
              </w:rPr>
            </w:pPr>
            <w:r w:rsidRPr="008B3F4D">
              <w:rPr>
                <w:rFonts w:ascii="Times New Roman" w:hAnsi="Times New Roman"/>
                <w:b/>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b/>
              </w:rPr>
            </w:pPr>
            <w:r w:rsidRPr="008B3F4D">
              <w:rPr>
                <w:rFonts w:ascii="Times New Roman" w:hAnsi="Times New Roman"/>
                <w:b/>
              </w:rPr>
              <w:t>+</w:t>
            </w:r>
          </w:p>
        </w:tc>
        <w:tc>
          <w:tcPr>
            <w:tcW w:w="330" w:type="pct"/>
            <w:shd w:val="clear" w:color="auto" w:fill="FFFFFF" w:themeFill="background1"/>
          </w:tcPr>
          <w:p w:rsidR="002C0F35" w:rsidRPr="008B3F4D" w:rsidRDefault="002C0F35" w:rsidP="00BE708C">
            <w:pPr>
              <w:jc w:val="center"/>
              <w:rPr>
                <w:rFonts w:ascii="Times New Roman" w:hAnsi="Times New Roman"/>
                <w:b/>
              </w:rPr>
            </w:pPr>
            <w:r w:rsidRPr="008B3F4D">
              <w:rPr>
                <w:rFonts w:ascii="Times New Roman" w:hAnsi="Times New Roman"/>
                <w:b/>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Ружников Дмитрий Олегович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2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Сагдеев Тимур Ринатович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12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Саломатов Федор Сергеевич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11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Сарсенбаев Евгений Сейтович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КПРФ</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Смагин Владимир Петрович </w:t>
            </w:r>
          </w:p>
        </w:tc>
        <w:tc>
          <w:tcPr>
            <w:tcW w:w="282" w:type="pct"/>
            <w:shd w:val="clear" w:color="auto" w:fill="FFFFFF" w:themeFill="background1"/>
          </w:tcPr>
          <w:p w:rsidR="002C0F35" w:rsidRPr="002C0F35" w:rsidRDefault="006A6252" w:rsidP="00BE708C">
            <w:pPr>
              <w:rPr>
                <w:rFonts w:ascii="Times New Roman" w:hAnsi="Times New Roman"/>
                <w:sz w:val="20"/>
                <w:szCs w:val="20"/>
              </w:rPr>
            </w:pPr>
            <w:r w:rsidRPr="002C0F35">
              <w:rPr>
                <w:rFonts w:ascii="Times New Roman" w:hAnsi="Times New Roman"/>
                <w:sz w:val="20"/>
                <w:szCs w:val="20"/>
              </w:rPr>
              <w:t>ЕР</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FFF00"/>
          </w:tcPr>
          <w:p w:rsidR="002C0F35" w:rsidRPr="0016702D" w:rsidRDefault="002C0F35" w:rsidP="00BE708C">
            <w:pPr>
              <w:jc w:val="center"/>
              <w:rPr>
                <w:rFonts w:ascii="Times New Roman" w:hAnsi="Times New Roman"/>
              </w:rPr>
            </w:pPr>
            <w:r>
              <w:rPr>
                <w:rFonts w:ascii="Times New Roman" w:hAnsi="Times New Roman"/>
              </w:rPr>
              <w:t>–</w:t>
            </w:r>
          </w:p>
        </w:tc>
        <w:tc>
          <w:tcPr>
            <w:tcW w:w="283" w:type="pct"/>
            <w:shd w:val="clear" w:color="auto" w:fill="FFFF00"/>
          </w:tcPr>
          <w:p w:rsidR="002C0F35" w:rsidRPr="0016702D" w:rsidRDefault="002C0F35" w:rsidP="00BE708C">
            <w:pPr>
              <w:jc w:val="center"/>
              <w:rPr>
                <w:rFonts w:ascii="Times New Roman" w:hAnsi="Times New Roman"/>
              </w:rPr>
            </w:pPr>
            <w:r>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2</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Сумароков Павел Ильич </w:t>
            </w:r>
          </w:p>
        </w:tc>
        <w:tc>
          <w:tcPr>
            <w:tcW w:w="282" w:type="pct"/>
            <w:shd w:val="clear" w:color="auto" w:fill="FFFFFF" w:themeFill="background1"/>
          </w:tcPr>
          <w:p w:rsidR="002C0F35" w:rsidRPr="002C0F35" w:rsidRDefault="002C0F35" w:rsidP="006A6252">
            <w:pPr>
              <w:rPr>
                <w:rFonts w:ascii="Times New Roman" w:hAnsi="Times New Roman"/>
                <w:sz w:val="20"/>
                <w:szCs w:val="20"/>
              </w:rPr>
            </w:pPr>
            <w:r w:rsidRPr="002C0F35">
              <w:rPr>
                <w:rFonts w:ascii="Times New Roman" w:hAnsi="Times New Roman"/>
                <w:sz w:val="20"/>
                <w:szCs w:val="20"/>
              </w:rPr>
              <w:t>КПРФ</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00"/>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3</w:t>
            </w:r>
          </w:p>
        </w:tc>
        <w:tc>
          <w:tcPr>
            <w:tcW w:w="332" w:type="pct"/>
            <w:gridSpan w:val="2"/>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2</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Труфанов Николай Степанович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21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b/>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b/>
                <w:sz w:val="20"/>
                <w:szCs w:val="20"/>
              </w:rPr>
            </w:pP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2C0F35">
            <w:pPr>
              <w:rPr>
                <w:rFonts w:ascii="Times New Roman" w:hAnsi="Times New Roman"/>
                <w:sz w:val="20"/>
                <w:szCs w:val="20"/>
              </w:rPr>
            </w:pPr>
            <w:r w:rsidRPr="002C0F35">
              <w:rPr>
                <w:rFonts w:ascii="Times New Roman" w:hAnsi="Times New Roman"/>
                <w:sz w:val="20"/>
                <w:szCs w:val="20"/>
              </w:rPr>
              <w:t>У</w:t>
            </w:r>
            <w:r>
              <w:rPr>
                <w:rFonts w:ascii="Times New Roman" w:hAnsi="Times New Roman"/>
                <w:sz w:val="20"/>
                <w:szCs w:val="20"/>
              </w:rPr>
              <w:t>с</w:t>
            </w:r>
            <w:r w:rsidRPr="002C0F35">
              <w:rPr>
                <w:rFonts w:ascii="Times New Roman" w:hAnsi="Times New Roman"/>
                <w:sz w:val="20"/>
                <w:szCs w:val="20"/>
              </w:rPr>
              <w:t xml:space="preserve"> Валерий Геннадьевич</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НЛ</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2"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283" w:type="pct"/>
            <w:shd w:val="clear" w:color="auto" w:fill="FFFFFF" w:themeFill="background1"/>
          </w:tcPr>
          <w:p w:rsidR="002C0F35" w:rsidRPr="00C51EA3" w:rsidRDefault="002C0F35" w:rsidP="00BE708C">
            <w:pPr>
              <w:jc w:val="center"/>
              <w:rPr>
                <w:rFonts w:ascii="Times New Roman" w:hAnsi="Times New Roman"/>
                <w:lang w:val="en-US"/>
              </w:rPr>
            </w:pPr>
            <w:r w:rsidRPr="00C51EA3">
              <w:rPr>
                <w:rFonts w:ascii="Times New Roman" w:hAnsi="Times New Roman"/>
                <w:lang w:val="en-US"/>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r w:rsidR="002C0F35" w:rsidRPr="0036023B" w:rsidTr="00BE708C">
        <w:trPr>
          <w:gridAfter w:val="1"/>
          <w:wAfter w:w="2" w:type="pct"/>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 xml:space="preserve">Франтенко Степан Сергеевич </w:t>
            </w:r>
          </w:p>
        </w:tc>
        <w:tc>
          <w:tcPr>
            <w:tcW w:w="282" w:type="pct"/>
            <w:shd w:val="clear" w:color="auto" w:fill="FFFFFF" w:themeFill="background1"/>
          </w:tcPr>
          <w:p w:rsidR="002C0F35" w:rsidRPr="002C0F35" w:rsidRDefault="002C0F35" w:rsidP="00BE708C">
            <w:pPr>
              <w:rPr>
                <w:rFonts w:ascii="Times New Roman" w:hAnsi="Times New Roman"/>
                <w:sz w:val="20"/>
                <w:szCs w:val="20"/>
              </w:rPr>
            </w:pPr>
            <w:r w:rsidRPr="002C0F35">
              <w:rPr>
                <w:rFonts w:ascii="Times New Roman" w:hAnsi="Times New Roman"/>
                <w:sz w:val="20"/>
                <w:szCs w:val="20"/>
              </w:rPr>
              <w:t>14 окр</w:t>
            </w:r>
            <w:r w:rsidR="006A625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00"/>
          </w:tcPr>
          <w:p w:rsidR="002C0F35" w:rsidRPr="008B3F4D" w:rsidRDefault="002C0F35" w:rsidP="00BE708C">
            <w:pPr>
              <w:jc w:val="center"/>
              <w:rPr>
                <w:rFonts w:ascii="Times New Roman" w:hAnsi="Times New Roman"/>
              </w:rPr>
            </w:pPr>
            <w:r>
              <w:rPr>
                <w:rFonts w:ascii="Times New Roman" w:hAnsi="Times New Roman"/>
              </w:rPr>
              <w:t>–</w:t>
            </w:r>
          </w:p>
        </w:tc>
        <w:tc>
          <w:tcPr>
            <w:tcW w:w="377"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1</w:t>
            </w:r>
          </w:p>
        </w:tc>
      </w:tr>
      <w:tr w:rsidR="002C0F35" w:rsidRPr="0036023B" w:rsidTr="006A6252">
        <w:trPr>
          <w:cantSplit/>
          <w:trHeight w:val="284"/>
        </w:trPr>
        <w:tc>
          <w:tcPr>
            <w:tcW w:w="134" w:type="pct"/>
            <w:shd w:val="clear" w:color="auto" w:fill="FFFFFF" w:themeFill="background1"/>
          </w:tcPr>
          <w:p w:rsidR="002C0F35" w:rsidRPr="0036023B" w:rsidRDefault="002C0F35" w:rsidP="002C0F35">
            <w:pPr>
              <w:numPr>
                <w:ilvl w:val="0"/>
                <w:numId w:val="21"/>
              </w:numPr>
              <w:ind w:left="0" w:firstLine="0"/>
              <w:jc w:val="center"/>
              <w:rPr>
                <w:rFonts w:ascii="Times New Roman" w:hAnsi="Times New Roman"/>
              </w:rPr>
            </w:pPr>
          </w:p>
        </w:tc>
        <w:tc>
          <w:tcPr>
            <w:tcW w:w="1140" w:type="pct"/>
            <w:shd w:val="clear" w:color="auto" w:fill="FFFFFF" w:themeFill="background1"/>
          </w:tcPr>
          <w:p w:rsidR="002C0F35" w:rsidRPr="008B0112" w:rsidRDefault="002C0F35" w:rsidP="00BE708C">
            <w:pPr>
              <w:rPr>
                <w:rFonts w:ascii="Times New Roman" w:hAnsi="Times New Roman"/>
                <w:sz w:val="20"/>
                <w:szCs w:val="20"/>
              </w:rPr>
            </w:pPr>
            <w:r w:rsidRPr="008B0112">
              <w:rPr>
                <w:rFonts w:ascii="Times New Roman" w:hAnsi="Times New Roman"/>
                <w:sz w:val="20"/>
                <w:szCs w:val="20"/>
              </w:rPr>
              <w:t xml:space="preserve">Ягодзинский Денис Васильевич </w:t>
            </w:r>
          </w:p>
        </w:tc>
        <w:tc>
          <w:tcPr>
            <w:tcW w:w="282" w:type="pct"/>
            <w:shd w:val="clear" w:color="auto" w:fill="FFFFFF" w:themeFill="background1"/>
          </w:tcPr>
          <w:p w:rsidR="002C0F35" w:rsidRPr="008B0112" w:rsidRDefault="002C0F35" w:rsidP="00BE708C">
            <w:pPr>
              <w:rPr>
                <w:rFonts w:ascii="Times New Roman" w:hAnsi="Times New Roman"/>
                <w:sz w:val="20"/>
                <w:szCs w:val="20"/>
              </w:rPr>
            </w:pPr>
            <w:r w:rsidRPr="008B0112">
              <w:rPr>
                <w:rFonts w:ascii="Times New Roman" w:hAnsi="Times New Roman"/>
                <w:sz w:val="20"/>
                <w:szCs w:val="20"/>
              </w:rPr>
              <w:t>8 окр</w:t>
            </w:r>
            <w:r w:rsidR="006A6252" w:rsidRPr="008B0112">
              <w:rPr>
                <w:rFonts w:ascii="Times New Roman" w:hAnsi="Times New Roman"/>
                <w:sz w:val="20"/>
                <w:szCs w:val="20"/>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2"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36" w:type="pct"/>
            <w:shd w:val="clear" w:color="auto" w:fill="F7CAAC" w:themeFill="accent2" w:themeFillTint="66"/>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283" w:type="pct"/>
            <w:shd w:val="clear" w:color="auto" w:fill="FFFFFF" w:themeFill="background1"/>
          </w:tcPr>
          <w:p w:rsidR="002C0F35" w:rsidRPr="00C51EA3" w:rsidRDefault="002C0F35" w:rsidP="00BE708C">
            <w:pPr>
              <w:jc w:val="center"/>
              <w:rPr>
                <w:rFonts w:ascii="Times New Roman" w:hAnsi="Times New Roman"/>
              </w:rPr>
            </w:pPr>
            <w:r w:rsidRPr="00C51EA3">
              <w:rPr>
                <w:rFonts w:ascii="Times New Roman" w:hAnsi="Times New Roman"/>
              </w:rPr>
              <w:t>+</w:t>
            </w:r>
          </w:p>
        </w:tc>
        <w:tc>
          <w:tcPr>
            <w:tcW w:w="330"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36"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283" w:type="pct"/>
            <w:shd w:val="clear" w:color="auto" w:fill="F7CAAC" w:themeFill="accent2" w:themeFillTint="66"/>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30" w:type="pct"/>
            <w:shd w:val="clear" w:color="auto" w:fill="FFFFFF" w:themeFill="background1"/>
          </w:tcPr>
          <w:p w:rsidR="002C0F35" w:rsidRPr="008B3F4D" w:rsidRDefault="002C0F35" w:rsidP="00BE708C">
            <w:pPr>
              <w:jc w:val="center"/>
              <w:rPr>
                <w:rFonts w:ascii="Times New Roman" w:hAnsi="Times New Roman"/>
              </w:rPr>
            </w:pPr>
            <w:r w:rsidRPr="008B3F4D">
              <w:rPr>
                <w:rFonts w:ascii="Times New Roman" w:hAnsi="Times New Roman"/>
              </w:rPr>
              <w:t>+</w:t>
            </w:r>
          </w:p>
        </w:tc>
        <w:tc>
          <w:tcPr>
            <w:tcW w:w="377" w:type="pct"/>
            <w:shd w:val="clear" w:color="auto" w:fill="FFFFFF" w:themeFill="background1"/>
          </w:tcPr>
          <w:p w:rsidR="002C0F35" w:rsidRPr="0036023B" w:rsidRDefault="002C0F35" w:rsidP="00BE708C">
            <w:pPr>
              <w:jc w:val="center"/>
              <w:rPr>
                <w:rFonts w:ascii="Times New Roman" w:hAnsi="Times New Roman"/>
                <w:sz w:val="20"/>
                <w:szCs w:val="20"/>
              </w:rPr>
            </w:pPr>
          </w:p>
        </w:tc>
        <w:tc>
          <w:tcPr>
            <w:tcW w:w="332" w:type="pct"/>
            <w:gridSpan w:val="2"/>
            <w:shd w:val="clear" w:color="auto" w:fill="FFFFFF" w:themeFill="background1"/>
          </w:tcPr>
          <w:p w:rsidR="002C0F35" w:rsidRPr="0036023B" w:rsidRDefault="002C0F35" w:rsidP="00BE708C">
            <w:pPr>
              <w:jc w:val="center"/>
              <w:rPr>
                <w:rFonts w:ascii="Times New Roman" w:hAnsi="Times New Roman"/>
                <w:sz w:val="20"/>
                <w:szCs w:val="20"/>
              </w:rPr>
            </w:pPr>
          </w:p>
        </w:tc>
      </w:tr>
    </w:tbl>
    <w:p w:rsidR="001E5245" w:rsidRPr="000207E6" w:rsidRDefault="001E5245" w:rsidP="00B40B60">
      <w:pPr>
        <w:jc w:val="both"/>
        <w:rPr>
          <w:rFonts w:ascii="Times New Roman" w:hAnsi="Times New Roman"/>
        </w:rPr>
        <w:sectPr w:rsidR="001E5245" w:rsidRPr="000207E6" w:rsidSect="00F15362">
          <w:pgSz w:w="16838" w:h="11906" w:orient="landscape" w:code="9"/>
          <w:pgMar w:top="1134" w:right="1134" w:bottom="851" w:left="1134" w:header="709" w:footer="709" w:gutter="0"/>
          <w:cols w:space="708"/>
          <w:docGrid w:linePitch="360"/>
        </w:sectPr>
      </w:pPr>
    </w:p>
    <w:p w:rsidR="00DE1F17" w:rsidRPr="000207E6" w:rsidRDefault="00DE1F17" w:rsidP="00B40B60">
      <w:pPr>
        <w:jc w:val="both"/>
        <w:rPr>
          <w:rFonts w:ascii="Times New Roman" w:hAnsi="Times New Roman"/>
        </w:rPr>
      </w:pPr>
    </w:p>
    <w:sectPr w:rsidR="00DE1F17" w:rsidRPr="000207E6" w:rsidSect="0077377A">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A4" w:rsidRDefault="002F65A4" w:rsidP="008310C5">
      <w:r>
        <w:separator/>
      </w:r>
    </w:p>
  </w:endnote>
  <w:endnote w:type="continuationSeparator" w:id="0">
    <w:p w:rsidR="002F65A4" w:rsidRDefault="002F65A4" w:rsidP="008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48434328"/>
      <w:docPartObj>
        <w:docPartGallery w:val="Page Numbers (Bottom of Page)"/>
        <w:docPartUnique/>
      </w:docPartObj>
    </w:sdtPr>
    <w:sdtEndPr/>
    <w:sdtContent>
      <w:p w:rsidR="002F65A4" w:rsidRPr="003F4DE5" w:rsidRDefault="002F65A4">
        <w:pPr>
          <w:pStyle w:val="ac"/>
          <w:jc w:val="center"/>
          <w:rPr>
            <w:rFonts w:ascii="Times New Roman" w:hAnsi="Times New Roman"/>
            <w:sz w:val="20"/>
            <w:szCs w:val="20"/>
          </w:rPr>
        </w:pPr>
        <w:r w:rsidRPr="003F4DE5">
          <w:rPr>
            <w:rFonts w:ascii="Times New Roman" w:hAnsi="Times New Roman"/>
            <w:sz w:val="20"/>
            <w:szCs w:val="20"/>
          </w:rPr>
          <w:fldChar w:fldCharType="begin"/>
        </w:r>
        <w:r w:rsidRPr="003F4DE5">
          <w:rPr>
            <w:rFonts w:ascii="Times New Roman" w:hAnsi="Times New Roman"/>
            <w:sz w:val="20"/>
            <w:szCs w:val="20"/>
          </w:rPr>
          <w:instrText>PAGE   \* MERGEFORMAT</w:instrText>
        </w:r>
        <w:r w:rsidRPr="003F4DE5">
          <w:rPr>
            <w:rFonts w:ascii="Times New Roman" w:hAnsi="Times New Roman"/>
            <w:sz w:val="20"/>
            <w:szCs w:val="20"/>
          </w:rPr>
          <w:fldChar w:fldCharType="separate"/>
        </w:r>
        <w:r w:rsidR="006327D1">
          <w:rPr>
            <w:rFonts w:ascii="Times New Roman" w:hAnsi="Times New Roman"/>
            <w:noProof/>
            <w:sz w:val="20"/>
            <w:szCs w:val="20"/>
          </w:rPr>
          <w:t>224</w:t>
        </w:r>
        <w:r w:rsidRPr="003F4DE5">
          <w:rPr>
            <w:rFonts w:ascii="Times New Roman" w:hAnsi="Times New Roman"/>
            <w:sz w:val="20"/>
            <w:szCs w:val="20"/>
          </w:rPr>
          <w:fldChar w:fldCharType="end"/>
        </w:r>
      </w:p>
    </w:sdtContent>
  </w:sdt>
  <w:p w:rsidR="002F65A4" w:rsidRDefault="002F65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A4" w:rsidRDefault="002F65A4" w:rsidP="008310C5">
      <w:r>
        <w:separator/>
      </w:r>
    </w:p>
  </w:footnote>
  <w:footnote w:type="continuationSeparator" w:id="0">
    <w:p w:rsidR="002F65A4" w:rsidRDefault="002F65A4" w:rsidP="0083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71A57BC"/>
    <w:name w:val="WW8Num1"/>
    <w:lvl w:ilvl="0">
      <w:start w:val="1"/>
      <w:numFmt w:val="decimal"/>
      <w:lvlText w:val="%1."/>
      <w:lvlJc w:val="left"/>
      <w:pPr>
        <w:tabs>
          <w:tab w:val="num" w:pos="1275"/>
        </w:tabs>
        <w:ind w:left="2344" w:hanging="360"/>
      </w:pPr>
      <w:rPr>
        <w:rFonts w:hint="default"/>
        <w:b w:val="0"/>
        <w:sz w:val="28"/>
        <w:szCs w:val="28"/>
      </w:rPr>
    </w:lvl>
  </w:abstractNum>
  <w:abstractNum w:abstractNumId="1" w15:restartNumberingAfterBreak="0">
    <w:nsid w:val="00000003"/>
    <w:multiLevelType w:val="singleLevel"/>
    <w:tmpl w:val="67CA0AA6"/>
    <w:name w:val="WW8Num3"/>
    <w:lvl w:ilvl="0">
      <w:start w:val="1"/>
      <w:numFmt w:val="decimal"/>
      <w:lvlText w:val="%1."/>
      <w:lvlJc w:val="left"/>
      <w:pPr>
        <w:tabs>
          <w:tab w:val="num" w:pos="0"/>
        </w:tabs>
        <w:ind w:left="1500" w:hanging="360"/>
      </w:pPr>
      <w:rPr>
        <w:sz w:val="28"/>
        <w:szCs w:val="28"/>
      </w:rPr>
    </w:lvl>
  </w:abstractNum>
  <w:abstractNum w:abstractNumId="2" w15:restartNumberingAfterBreak="0">
    <w:nsid w:val="024532D1"/>
    <w:multiLevelType w:val="hybridMultilevel"/>
    <w:tmpl w:val="A7F029FE"/>
    <w:lvl w:ilvl="0" w:tplc="04190011">
      <w:start w:val="1"/>
      <w:numFmt w:val="decimal"/>
      <w:lvlText w:val="%1)"/>
      <w:lvlJc w:val="left"/>
      <w:pPr>
        <w:ind w:left="1429" w:hanging="360"/>
      </w:pPr>
    </w:lvl>
    <w:lvl w:ilvl="1" w:tplc="4788C3F6">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4B731A"/>
    <w:multiLevelType w:val="hybridMultilevel"/>
    <w:tmpl w:val="FD8ED6E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 w15:restartNumberingAfterBreak="0">
    <w:nsid w:val="046958C4"/>
    <w:multiLevelType w:val="hybridMultilevel"/>
    <w:tmpl w:val="A52E7B50"/>
    <w:lvl w:ilvl="0" w:tplc="6420A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63A09F6"/>
    <w:multiLevelType w:val="hybridMultilevel"/>
    <w:tmpl w:val="6246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D7229"/>
    <w:multiLevelType w:val="hybridMultilevel"/>
    <w:tmpl w:val="B9E2C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BB50A2"/>
    <w:multiLevelType w:val="hybridMultilevel"/>
    <w:tmpl w:val="DA66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01619"/>
    <w:multiLevelType w:val="hybridMultilevel"/>
    <w:tmpl w:val="D2F45656"/>
    <w:lvl w:ilvl="0" w:tplc="98D0018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AA3821"/>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15:restartNumberingAfterBreak="0">
    <w:nsid w:val="176362C7"/>
    <w:multiLevelType w:val="hybridMultilevel"/>
    <w:tmpl w:val="5372CE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93BF4"/>
    <w:multiLevelType w:val="hybridMultilevel"/>
    <w:tmpl w:val="39B6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F1C16"/>
    <w:multiLevelType w:val="hybridMultilevel"/>
    <w:tmpl w:val="E138D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8E6013"/>
    <w:multiLevelType w:val="hybridMultilevel"/>
    <w:tmpl w:val="256E6B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CE9562B"/>
    <w:multiLevelType w:val="hybridMultilevel"/>
    <w:tmpl w:val="19321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B6EC0"/>
    <w:multiLevelType w:val="hybridMultilevel"/>
    <w:tmpl w:val="FC445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45702E"/>
    <w:multiLevelType w:val="hybridMultilevel"/>
    <w:tmpl w:val="96780C1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1F4018DF"/>
    <w:multiLevelType w:val="hybridMultilevel"/>
    <w:tmpl w:val="265AD2DE"/>
    <w:lvl w:ilvl="0" w:tplc="DC8ED0EE">
      <w:start w:val="1"/>
      <w:numFmt w:val="decimal"/>
      <w:lvlText w:val="%1."/>
      <w:lvlJc w:val="left"/>
      <w:pPr>
        <w:tabs>
          <w:tab w:val="num" w:pos="663"/>
        </w:tabs>
        <w:ind w:left="663" w:hanging="663"/>
      </w:pPr>
      <w:rPr>
        <w:rFonts w:hint="default"/>
        <w:sz w:val="28"/>
        <w:szCs w:val="28"/>
      </w:rPr>
    </w:lvl>
    <w:lvl w:ilvl="1" w:tplc="9D7665A4">
      <w:start w:val="7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F844FAC"/>
    <w:multiLevelType w:val="hybridMultilevel"/>
    <w:tmpl w:val="70F4C610"/>
    <w:lvl w:ilvl="0" w:tplc="03E2452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FB17522"/>
    <w:multiLevelType w:val="hybridMultilevel"/>
    <w:tmpl w:val="65865420"/>
    <w:lvl w:ilvl="0" w:tplc="AC3ADB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F938D1"/>
    <w:multiLevelType w:val="hybridMultilevel"/>
    <w:tmpl w:val="D272D538"/>
    <w:lvl w:ilvl="0" w:tplc="6E00584A">
      <w:start w:val="1"/>
      <w:numFmt w:val="bullet"/>
      <w:lvlText w:val=""/>
      <w:lvlJc w:val="left"/>
      <w:pPr>
        <w:ind w:left="31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0E3587B"/>
    <w:multiLevelType w:val="hybridMultilevel"/>
    <w:tmpl w:val="DE76F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7128C4"/>
    <w:multiLevelType w:val="hybridMultilevel"/>
    <w:tmpl w:val="247AD6C6"/>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23" w15:restartNumberingAfterBreak="0">
    <w:nsid w:val="22FA782B"/>
    <w:multiLevelType w:val="hybridMultilevel"/>
    <w:tmpl w:val="C02608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23384B73"/>
    <w:multiLevelType w:val="hybridMultilevel"/>
    <w:tmpl w:val="ABC2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602DAE"/>
    <w:multiLevelType w:val="hybridMultilevel"/>
    <w:tmpl w:val="33F0D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6578DC"/>
    <w:multiLevelType w:val="hybridMultilevel"/>
    <w:tmpl w:val="AFD891BA"/>
    <w:lvl w:ilvl="0" w:tplc="04190011">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8E2117A"/>
    <w:multiLevelType w:val="hybridMultilevel"/>
    <w:tmpl w:val="867CE2BE"/>
    <w:lvl w:ilvl="0" w:tplc="E06ADB9A">
      <w:start w:val="1"/>
      <w:numFmt w:val="decimal"/>
      <w:lvlText w:val="%1."/>
      <w:lvlJc w:val="left"/>
      <w:pPr>
        <w:ind w:left="928" w:hanging="360"/>
      </w:pPr>
      <w:rPr>
        <w:rFonts w:hint="default"/>
        <w:b/>
      </w:rPr>
    </w:lvl>
    <w:lvl w:ilvl="1" w:tplc="04190019">
      <w:start w:val="1"/>
      <w:numFmt w:val="lowerLetter"/>
      <w:lvlText w:val="%2."/>
      <w:lvlJc w:val="left"/>
      <w:pPr>
        <w:ind w:left="1647" w:hanging="360"/>
      </w:pPr>
    </w:lvl>
    <w:lvl w:ilvl="2" w:tplc="4FE4593E">
      <w:start w:val="1"/>
      <w:numFmt w:val="decimal"/>
      <w:lvlText w:val="%3)"/>
      <w:lvlJc w:val="left"/>
      <w:pPr>
        <w:ind w:left="2892" w:hanging="705"/>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9C93D8C"/>
    <w:multiLevelType w:val="hybridMultilevel"/>
    <w:tmpl w:val="ABE4B86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2C086DC6"/>
    <w:multiLevelType w:val="hybridMultilevel"/>
    <w:tmpl w:val="059EF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C322887"/>
    <w:multiLevelType w:val="hybridMultilevel"/>
    <w:tmpl w:val="16DA229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AD2AC5"/>
    <w:multiLevelType w:val="hybridMultilevel"/>
    <w:tmpl w:val="F926E79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2DE1F53"/>
    <w:multiLevelType w:val="hybridMultilevel"/>
    <w:tmpl w:val="D1BCB35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1D5329"/>
    <w:multiLevelType w:val="hybridMultilevel"/>
    <w:tmpl w:val="0F5ED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8A6714"/>
    <w:multiLevelType w:val="hybridMultilevel"/>
    <w:tmpl w:val="61567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E819C7"/>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6" w15:restartNumberingAfterBreak="0">
    <w:nsid w:val="420D3BEA"/>
    <w:multiLevelType w:val="hybridMultilevel"/>
    <w:tmpl w:val="E138D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8233E3"/>
    <w:multiLevelType w:val="hybridMultilevel"/>
    <w:tmpl w:val="A0D2451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6B25B38"/>
    <w:multiLevelType w:val="hybridMultilevel"/>
    <w:tmpl w:val="55204894"/>
    <w:lvl w:ilvl="0" w:tplc="3C60B3AC">
      <w:start w:val="1"/>
      <w:numFmt w:val="decimal"/>
      <w:lvlText w:val="%1)"/>
      <w:lvlJc w:val="left"/>
      <w:pPr>
        <w:ind w:left="1779"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473C0AF5"/>
    <w:multiLevelType w:val="hybridMultilevel"/>
    <w:tmpl w:val="8D580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8CB51B2"/>
    <w:multiLevelType w:val="hybridMultilevel"/>
    <w:tmpl w:val="3904B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90E61D5"/>
    <w:multiLevelType w:val="hybridMultilevel"/>
    <w:tmpl w:val="1B783D50"/>
    <w:lvl w:ilvl="0" w:tplc="8C1EC3B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4B7CB0"/>
    <w:multiLevelType w:val="hybridMultilevel"/>
    <w:tmpl w:val="B4F4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660DD9"/>
    <w:multiLevelType w:val="hybridMultilevel"/>
    <w:tmpl w:val="37B80314"/>
    <w:lvl w:ilvl="0" w:tplc="6DA24D16">
      <w:start w:val="1"/>
      <w:numFmt w:val="decimal"/>
      <w:lvlText w:val="%1."/>
      <w:lvlJc w:val="left"/>
      <w:pPr>
        <w:ind w:left="1789" w:hanging="1080"/>
      </w:pPr>
      <w:rPr>
        <w:rFonts w:hint="default"/>
      </w:rPr>
    </w:lvl>
    <w:lvl w:ilvl="1" w:tplc="7484870C">
      <w:start w:val="1"/>
      <w:numFmt w:val="decimal"/>
      <w:lvlText w:val="%2)"/>
      <w:lvlJc w:val="left"/>
      <w:pPr>
        <w:ind w:left="2584" w:hanging="115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9F44C7A"/>
    <w:multiLevelType w:val="hybridMultilevel"/>
    <w:tmpl w:val="256E6B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DB150BE"/>
    <w:multiLevelType w:val="hybridMultilevel"/>
    <w:tmpl w:val="529A351A"/>
    <w:lvl w:ilvl="0" w:tplc="44200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DFA275E"/>
    <w:multiLevelType w:val="hybridMultilevel"/>
    <w:tmpl w:val="E7985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8A4A6D"/>
    <w:multiLevelType w:val="hybridMultilevel"/>
    <w:tmpl w:val="1D5CB954"/>
    <w:lvl w:ilvl="0" w:tplc="98D00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3076C0B"/>
    <w:multiLevelType w:val="hybridMultilevel"/>
    <w:tmpl w:val="40429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3D0147A"/>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0" w15:restartNumberingAfterBreak="0">
    <w:nsid w:val="54016E9B"/>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1" w15:restartNumberingAfterBreak="0">
    <w:nsid w:val="57BC07BF"/>
    <w:multiLevelType w:val="hybridMultilevel"/>
    <w:tmpl w:val="C9F2E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D958FA"/>
    <w:multiLevelType w:val="hybridMultilevel"/>
    <w:tmpl w:val="5FD011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ED2765F"/>
    <w:multiLevelType w:val="hybridMultilevel"/>
    <w:tmpl w:val="265AD2DE"/>
    <w:lvl w:ilvl="0" w:tplc="DC8ED0EE">
      <w:start w:val="1"/>
      <w:numFmt w:val="decimal"/>
      <w:lvlText w:val="%1."/>
      <w:lvlJc w:val="left"/>
      <w:pPr>
        <w:tabs>
          <w:tab w:val="num" w:pos="663"/>
        </w:tabs>
        <w:ind w:left="663" w:hanging="663"/>
      </w:pPr>
      <w:rPr>
        <w:rFonts w:hint="default"/>
        <w:sz w:val="28"/>
        <w:szCs w:val="28"/>
      </w:rPr>
    </w:lvl>
    <w:lvl w:ilvl="1" w:tplc="9D7665A4">
      <w:start w:val="7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22E4EAB"/>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5" w15:restartNumberingAfterBreak="0">
    <w:nsid w:val="62DE2357"/>
    <w:multiLevelType w:val="hybridMultilevel"/>
    <w:tmpl w:val="026894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5843A35"/>
    <w:multiLevelType w:val="hybridMultilevel"/>
    <w:tmpl w:val="61567CF8"/>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9081BBA"/>
    <w:multiLevelType w:val="hybridMultilevel"/>
    <w:tmpl w:val="A4106866"/>
    <w:lvl w:ilvl="0" w:tplc="814A885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9594974"/>
    <w:multiLevelType w:val="hybridMultilevel"/>
    <w:tmpl w:val="B4F4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666D1A"/>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0" w15:restartNumberingAfterBreak="0">
    <w:nsid w:val="730276D3"/>
    <w:multiLevelType w:val="hybridMultilevel"/>
    <w:tmpl w:val="AE9054FE"/>
    <w:lvl w:ilvl="0" w:tplc="0A8A92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73943C28"/>
    <w:multiLevelType w:val="hybridMultilevel"/>
    <w:tmpl w:val="859C5C30"/>
    <w:lvl w:ilvl="0" w:tplc="8CE6D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4483DA5"/>
    <w:multiLevelType w:val="hybridMultilevel"/>
    <w:tmpl w:val="C71E884E"/>
    <w:lvl w:ilvl="0" w:tplc="4112D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74D32008"/>
    <w:multiLevelType w:val="hybridMultilevel"/>
    <w:tmpl w:val="FAA4106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15:restartNumberingAfterBreak="0">
    <w:nsid w:val="74F950A7"/>
    <w:multiLevelType w:val="hybridMultilevel"/>
    <w:tmpl w:val="265AD2DE"/>
    <w:lvl w:ilvl="0" w:tplc="DC8ED0EE">
      <w:start w:val="1"/>
      <w:numFmt w:val="decimal"/>
      <w:lvlText w:val="%1."/>
      <w:lvlJc w:val="left"/>
      <w:pPr>
        <w:tabs>
          <w:tab w:val="num" w:pos="663"/>
        </w:tabs>
        <w:ind w:left="663" w:hanging="663"/>
      </w:pPr>
      <w:rPr>
        <w:rFonts w:hint="default"/>
        <w:sz w:val="28"/>
        <w:szCs w:val="28"/>
      </w:rPr>
    </w:lvl>
    <w:lvl w:ilvl="1" w:tplc="9D7665A4">
      <w:start w:val="7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91860C4"/>
    <w:multiLevelType w:val="hybridMultilevel"/>
    <w:tmpl w:val="5372CE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9665D9"/>
    <w:multiLevelType w:val="hybridMultilevel"/>
    <w:tmpl w:val="ABC2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972BC2"/>
    <w:multiLevelType w:val="hybridMultilevel"/>
    <w:tmpl w:val="3354735E"/>
    <w:lvl w:ilvl="0" w:tplc="8FE6F754">
      <w:start w:val="1"/>
      <w:numFmt w:val="decimal"/>
      <w:suff w:val="space"/>
      <w:lvlText w:val="%1."/>
      <w:lvlJc w:val="left"/>
      <w:pPr>
        <w:ind w:left="625" w:hanging="57"/>
      </w:pPr>
      <w:rPr>
        <w:rFonts w:hint="default"/>
        <w:b w:val="0"/>
        <w:i w:val="0"/>
      </w:rPr>
    </w:lvl>
    <w:lvl w:ilvl="1" w:tplc="24DEBF90">
      <w:start w:val="1"/>
      <w:numFmt w:val="decimal"/>
      <w:lvlText w:val="%2."/>
      <w:lvlJc w:val="left"/>
      <w:pPr>
        <w:ind w:left="1451" w:hanging="1080"/>
      </w:pPr>
      <w:rPr>
        <w:rFonts w:hint="default"/>
      </w:rPr>
    </w:lvl>
    <w:lvl w:ilvl="2" w:tplc="B47A43EE">
      <w:start w:val="1"/>
      <w:numFmt w:val="decimal"/>
      <w:lvlText w:val="%3)"/>
      <w:lvlJc w:val="left"/>
      <w:pPr>
        <w:ind w:left="2411" w:hanging="1140"/>
      </w:pPr>
      <w:rPr>
        <w:rFonts w:hint="default"/>
      </w:r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23"/>
  </w:num>
  <w:num w:numId="2">
    <w:abstractNumId w:val="56"/>
  </w:num>
  <w:num w:numId="3">
    <w:abstractNumId w:val="34"/>
  </w:num>
  <w:num w:numId="4">
    <w:abstractNumId w:val="48"/>
  </w:num>
  <w:num w:numId="5">
    <w:abstractNumId w:val="5"/>
  </w:num>
  <w:num w:numId="6">
    <w:abstractNumId w:val="6"/>
  </w:num>
  <w:num w:numId="7">
    <w:abstractNumId w:val="33"/>
  </w:num>
  <w:num w:numId="8">
    <w:abstractNumId w:val="41"/>
  </w:num>
  <w:num w:numId="9">
    <w:abstractNumId w:val="3"/>
  </w:num>
  <w:num w:numId="10">
    <w:abstractNumId w:val="22"/>
  </w:num>
  <w:num w:numId="11">
    <w:abstractNumId w:val="7"/>
  </w:num>
  <w:num w:numId="12">
    <w:abstractNumId w:val="25"/>
  </w:num>
  <w:num w:numId="13">
    <w:abstractNumId w:val="14"/>
  </w:num>
  <w:num w:numId="14">
    <w:abstractNumId w:val="21"/>
  </w:num>
  <w:num w:numId="15">
    <w:abstractNumId w:val="15"/>
  </w:num>
  <w:num w:numId="16">
    <w:abstractNumId w:val="66"/>
  </w:num>
  <w:num w:numId="17">
    <w:abstractNumId w:val="11"/>
  </w:num>
  <w:num w:numId="18">
    <w:abstractNumId w:val="24"/>
  </w:num>
  <w:num w:numId="19">
    <w:abstractNumId w:val="42"/>
  </w:num>
  <w:num w:numId="20">
    <w:abstractNumId w:val="58"/>
  </w:num>
  <w:num w:numId="21">
    <w:abstractNumId w:val="19"/>
  </w:num>
  <w:num w:numId="22">
    <w:abstractNumId w:val="36"/>
  </w:num>
  <w:num w:numId="23">
    <w:abstractNumId w:val="51"/>
  </w:num>
  <w:num w:numId="24">
    <w:abstractNumId w:val="20"/>
  </w:num>
  <w:num w:numId="25">
    <w:abstractNumId w:val="17"/>
  </w:num>
  <w:num w:numId="26">
    <w:abstractNumId w:val="53"/>
  </w:num>
  <w:num w:numId="27">
    <w:abstractNumId w:val="64"/>
  </w:num>
  <w:num w:numId="28">
    <w:abstractNumId w:val="12"/>
  </w:num>
  <w:num w:numId="29">
    <w:abstractNumId w:val="39"/>
  </w:num>
  <w:num w:numId="30">
    <w:abstractNumId w:val="40"/>
  </w:num>
  <w:num w:numId="31">
    <w:abstractNumId w:val="29"/>
  </w:num>
  <w:num w:numId="32">
    <w:abstractNumId w:val="67"/>
  </w:num>
  <w:num w:numId="33">
    <w:abstractNumId w:val="54"/>
  </w:num>
  <w:num w:numId="34">
    <w:abstractNumId w:val="59"/>
  </w:num>
  <w:num w:numId="35">
    <w:abstractNumId w:val="49"/>
  </w:num>
  <w:num w:numId="36">
    <w:abstractNumId w:val="35"/>
  </w:num>
  <w:num w:numId="37">
    <w:abstractNumId w:val="9"/>
  </w:num>
  <w:num w:numId="38">
    <w:abstractNumId w:val="43"/>
  </w:num>
  <w:num w:numId="39">
    <w:abstractNumId w:val="50"/>
  </w:num>
  <w:num w:numId="40">
    <w:abstractNumId w:val="57"/>
  </w:num>
  <w:num w:numId="41">
    <w:abstractNumId w:val="13"/>
  </w:num>
  <w:num w:numId="42">
    <w:abstractNumId w:val="18"/>
  </w:num>
  <w:num w:numId="43">
    <w:abstractNumId w:val="65"/>
  </w:num>
  <w:num w:numId="44">
    <w:abstractNumId w:val="10"/>
  </w:num>
  <w:num w:numId="45">
    <w:abstractNumId w:val="28"/>
  </w:num>
  <w:num w:numId="46">
    <w:abstractNumId w:val="44"/>
  </w:num>
  <w:num w:numId="47">
    <w:abstractNumId w:val="60"/>
  </w:num>
  <w:num w:numId="48">
    <w:abstractNumId w:val="38"/>
  </w:num>
  <w:num w:numId="49">
    <w:abstractNumId w:val="45"/>
  </w:num>
  <w:num w:numId="50">
    <w:abstractNumId w:val="27"/>
  </w:num>
  <w:num w:numId="51">
    <w:abstractNumId w:val="61"/>
  </w:num>
  <w:num w:numId="52">
    <w:abstractNumId w:val="4"/>
  </w:num>
  <w:num w:numId="53">
    <w:abstractNumId w:val="62"/>
  </w:num>
  <w:num w:numId="54">
    <w:abstractNumId w:val="46"/>
  </w:num>
  <w:num w:numId="55">
    <w:abstractNumId w:val="32"/>
  </w:num>
  <w:num w:numId="56">
    <w:abstractNumId w:val="2"/>
  </w:num>
  <w:num w:numId="57">
    <w:abstractNumId w:val="63"/>
  </w:num>
  <w:num w:numId="58">
    <w:abstractNumId w:val="30"/>
  </w:num>
  <w:num w:numId="59">
    <w:abstractNumId w:val="26"/>
  </w:num>
  <w:num w:numId="60">
    <w:abstractNumId w:val="52"/>
  </w:num>
  <w:num w:numId="61">
    <w:abstractNumId w:val="16"/>
  </w:num>
  <w:num w:numId="62">
    <w:abstractNumId w:val="55"/>
  </w:num>
  <w:num w:numId="63">
    <w:abstractNumId w:val="37"/>
  </w:num>
  <w:num w:numId="64">
    <w:abstractNumId w:val="31"/>
  </w:num>
  <w:num w:numId="65">
    <w:abstractNumId w:val="8"/>
  </w:num>
  <w:num w:numId="66">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5"/>
    <w:rsid w:val="00001E22"/>
    <w:rsid w:val="00002401"/>
    <w:rsid w:val="0000254B"/>
    <w:rsid w:val="00003205"/>
    <w:rsid w:val="000034D9"/>
    <w:rsid w:val="00003B5B"/>
    <w:rsid w:val="00004237"/>
    <w:rsid w:val="00004437"/>
    <w:rsid w:val="0000462C"/>
    <w:rsid w:val="00005394"/>
    <w:rsid w:val="000055F3"/>
    <w:rsid w:val="00005EF8"/>
    <w:rsid w:val="00006012"/>
    <w:rsid w:val="00006C4D"/>
    <w:rsid w:val="00007004"/>
    <w:rsid w:val="000071AA"/>
    <w:rsid w:val="00007539"/>
    <w:rsid w:val="00007694"/>
    <w:rsid w:val="000100CF"/>
    <w:rsid w:val="0001149B"/>
    <w:rsid w:val="000114CE"/>
    <w:rsid w:val="00012797"/>
    <w:rsid w:val="000133BF"/>
    <w:rsid w:val="00013463"/>
    <w:rsid w:val="000134C4"/>
    <w:rsid w:val="00013BE3"/>
    <w:rsid w:val="00013BE5"/>
    <w:rsid w:val="00013E6C"/>
    <w:rsid w:val="000141B0"/>
    <w:rsid w:val="0001420F"/>
    <w:rsid w:val="000142AD"/>
    <w:rsid w:val="00014E16"/>
    <w:rsid w:val="00014F79"/>
    <w:rsid w:val="00015CE7"/>
    <w:rsid w:val="000169CB"/>
    <w:rsid w:val="000172A1"/>
    <w:rsid w:val="000172FA"/>
    <w:rsid w:val="000177F2"/>
    <w:rsid w:val="00017A1C"/>
    <w:rsid w:val="000207D1"/>
    <w:rsid w:val="000207E6"/>
    <w:rsid w:val="000219BA"/>
    <w:rsid w:val="00021E43"/>
    <w:rsid w:val="00022A04"/>
    <w:rsid w:val="00022DEC"/>
    <w:rsid w:val="0002325C"/>
    <w:rsid w:val="0002414B"/>
    <w:rsid w:val="0002488A"/>
    <w:rsid w:val="000256E9"/>
    <w:rsid w:val="000259E9"/>
    <w:rsid w:val="00025DAF"/>
    <w:rsid w:val="00025DD3"/>
    <w:rsid w:val="00026029"/>
    <w:rsid w:val="0002623E"/>
    <w:rsid w:val="0002626A"/>
    <w:rsid w:val="00026DFA"/>
    <w:rsid w:val="0002756C"/>
    <w:rsid w:val="00027AB2"/>
    <w:rsid w:val="00027F79"/>
    <w:rsid w:val="000306A1"/>
    <w:rsid w:val="000307DB"/>
    <w:rsid w:val="000314D2"/>
    <w:rsid w:val="00031C58"/>
    <w:rsid w:val="000325DA"/>
    <w:rsid w:val="0003376F"/>
    <w:rsid w:val="00033DA9"/>
    <w:rsid w:val="00034029"/>
    <w:rsid w:val="00034269"/>
    <w:rsid w:val="00034B18"/>
    <w:rsid w:val="00034EC4"/>
    <w:rsid w:val="00035509"/>
    <w:rsid w:val="00036746"/>
    <w:rsid w:val="000376FC"/>
    <w:rsid w:val="000404FF"/>
    <w:rsid w:val="00040C0A"/>
    <w:rsid w:val="00040D99"/>
    <w:rsid w:val="000420AC"/>
    <w:rsid w:val="000426A0"/>
    <w:rsid w:val="00042AF4"/>
    <w:rsid w:val="00042D69"/>
    <w:rsid w:val="00042E05"/>
    <w:rsid w:val="00043915"/>
    <w:rsid w:val="00043EC7"/>
    <w:rsid w:val="00045626"/>
    <w:rsid w:val="00045806"/>
    <w:rsid w:val="00045CE6"/>
    <w:rsid w:val="00046C45"/>
    <w:rsid w:val="00047AB1"/>
    <w:rsid w:val="00047EE1"/>
    <w:rsid w:val="000501F4"/>
    <w:rsid w:val="0005063F"/>
    <w:rsid w:val="00050741"/>
    <w:rsid w:val="00050D53"/>
    <w:rsid w:val="00050F0A"/>
    <w:rsid w:val="00050F68"/>
    <w:rsid w:val="000512B0"/>
    <w:rsid w:val="00051603"/>
    <w:rsid w:val="00052992"/>
    <w:rsid w:val="00053899"/>
    <w:rsid w:val="00053F56"/>
    <w:rsid w:val="000545AD"/>
    <w:rsid w:val="00054878"/>
    <w:rsid w:val="00054E93"/>
    <w:rsid w:val="00056077"/>
    <w:rsid w:val="000564A3"/>
    <w:rsid w:val="000570D4"/>
    <w:rsid w:val="00057378"/>
    <w:rsid w:val="000573BD"/>
    <w:rsid w:val="000575A3"/>
    <w:rsid w:val="00057841"/>
    <w:rsid w:val="00060182"/>
    <w:rsid w:val="000612BE"/>
    <w:rsid w:val="00061B20"/>
    <w:rsid w:val="00061B28"/>
    <w:rsid w:val="00063C5F"/>
    <w:rsid w:val="000640E2"/>
    <w:rsid w:val="000652A9"/>
    <w:rsid w:val="000653DD"/>
    <w:rsid w:val="00065D68"/>
    <w:rsid w:val="00066374"/>
    <w:rsid w:val="00066E30"/>
    <w:rsid w:val="00067F1D"/>
    <w:rsid w:val="000706AF"/>
    <w:rsid w:val="0007100D"/>
    <w:rsid w:val="00071304"/>
    <w:rsid w:val="000717C6"/>
    <w:rsid w:val="0007182E"/>
    <w:rsid w:val="000718AC"/>
    <w:rsid w:val="00071E83"/>
    <w:rsid w:val="0007223B"/>
    <w:rsid w:val="00072A93"/>
    <w:rsid w:val="00073B7B"/>
    <w:rsid w:val="000746E5"/>
    <w:rsid w:val="000748D5"/>
    <w:rsid w:val="00074A64"/>
    <w:rsid w:val="00075194"/>
    <w:rsid w:val="00075906"/>
    <w:rsid w:val="000767F2"/>
    <w:rsid w:val="00076D64"/>
    <w:rsid w:val="00077A96"/>
    <w:rsid w:val="00077C8E"/>
    <w:rsid w:val="000802DE"/>
    <w:rsid w:val="000805C7"/>
    <w:rsid w:val="000811CA"/>
    <w:rsid w:val="000811F6"/>
    <w:rsid w:val="0008123E"/>
    <w:rsid w:val="00081664"/>
    <w:rsid w:val="000825B3"/>
    <w:rsid w:val="00082C7E"/>
    <w:rsid w:val="00082E4B"/>
    <w:rsid w:val="000830E6"/>
    <w:rsid w:val="0008331C"/>
    <w:rsid w:val="000833DE"/>
    <w:rsid w:val="00083572"/>
    <w:rsid w:val="00083861"/>
    <w:rsid w:val="00084691"/>
    <w:rsid w:val="00084D73"/>
    <w:rsid w:val="00084F32"/>
    <w:rsid w:val="00084F42"/>
    <w:rsid w:val="000858EC"/>
    <w:rsid w:val="00085C8F"/>
    <w:rsid w:val="000865A1"/>
    <w:rsid w:val="00086F17"/>
    <w:rsid w:val="000873EF"/>
    <w:rsid w:val="0008753C"/>
    <w:rsid w:val="00087BC1"/>
    <w:rsid w:val="00087ED9"/>
    <w:rsid w:val="00087F55"/>
    <w:rsid w:val="00090718"/>
    <w:rsid w:val="00091856"/>
    <w:rsid w:val="000947B9"/>
    <w:rsid w:val="00094B37"/>
    <w:rsid w:val="00094D39"/>
    <w:rsid w:val="00094FE3"/>
    <w:rsid w:val="00095787"/>
    <w:rsid w:val="00095923"/>
    <w:rsid w:val="00096493"/>
    <w:rsid w:val="000967CA"/>
    <w:rsid w:val="00097D4D"/>
    <w:rsid w:val="000A0A2F"/>
    <w:rsid w:val="000A0CD5"/>
    <w:rsid w:val="000A151C"/>
    <w:rsid w:val="000A2857"/>
    <w:rsid w:val="000A376C"/>
    <w:rsid w:val="000A379D"/>
    <w:rsid w:val="000A3B15"/>
    <w:rsid w:val="000A3D3E"/>
    <w:rsid w:val="000A4142"/>
    <w:rsid w:val="000A422E"/>
    <w:rsid w:val="000A4669"/>
    <w:rsid w:val="000A4989"/>
    <w:rsid w:val="000A4C29"/>
    <w:rsid w:val="000A6D5E"/>
    <w:rsid w:val="000A7367"/>
    <w:rsid w:val="000A7A1D"/>
    <w:rsid w:val="000A7BAF"/>
    <w:rsid w:val="000B0887"/>
    <w:rsid w:val="000B1379"/>
    <w:rsid w:val="000B2D5C"/>
    <w:rsid w:val="000B2FF6"/>
    <w:rsid w:val="000B3622"/>
    <w:rsid w:val="000B397F"/>
    <w:rsid w:val="000B3CE1"/>
    <w:rsid w:val="000B3E5B"/>
    <w:rsid w:val="000B5E71"/>
    <w:rsid w:val="000B6036"/>
    <w:rsid w:val="000B70D2"/>
    <w:rsid w:val="000C055D"/>
    <w:rsid w:val="000C06B7"/>
    <w:rsid w:val="000C0E1D"/>
    <w:rsid w:val="000C1223"/>
    <w:rsid w:val="000C1781"/>
    <w:rsid w:val="000C19F2"/>
    <w:rsid w:val="000C1DC3"/>
    <w:rsid w:val="000C1FED"/>
    <w:rsid w:val="000C2343"/>
    <w:rsid w:val="000C433C"/>
    <w:rsid w:val="000C46A7"/>
    <w:rsid w:val="000C4C35"/>
    <w:rsid w:val="000C4FC7"/>
    <w:rsid w:val="000C556D"/>
    <w:rsid w:val="000C76E1"/>
    <w:rsid w:val="000D024A"/>
    <w:rsid w:val="000D074F"/>
    <w:rsid w:val="000D0ECA"/>
    <w:rsid w:val="000D1209"/>
    <w:rsid w:val="000D17CD"/>
    <w:rsid w:val="000D1BDD"/>
    <w:rsid w:val="000D24C9"/>
    <w:rsid w:val="000D2925"/>
    <w:rsid w:val="000D296D"/>
    <w:rsid w:val="000D2CD5"/>
    <w:rsid w:val="000D3031"/>
    <w:rsid w:val="000D3982"/>
    <w:rsid w:val="000D4176"/>
    <w:rsid w:val="000D47D0"/>
    <w:rsid w:val="000D4D46"/>
    <w:rsid w:val="000D4FAE"/>
    <w:rsid w:val="000D56C1"/>
    <w:rsid w:val="000D57A3"/>
    <w:rsid w:val="000D5D13"/>
    <w:rsid w:val="000D6ED9"/>
    <w:rsid w:val="000D7ECF"/>
    <w:rsid w:val="000D7F66"/>
    <w:rsid w:val="000E0077"/>
    <w:rsid w:val="000E049A"/>
    <w:rsid w:val="000E068E"/>
    <w:rsid w:val="000E0917"/>
    <w:rsid w:val="000E1B9C"/>
    <w:rsid w:val="000E2072"/>
    <w:rsid w:val="000E207C"/>
    <w:rsid w:val="000E2F17"/>
    <w:rsid w:val="000E31CA"/>
    <w:rsid w:val="000E3956"/>
    <w:rsid w:val="000E397F"/>
    <w:rsid w:val="000E43B7"/>
    <w:rsid w:val="000E656B"/>
    <w:rsid w:val="000E6B67"/>
    <w:rsid w:val="000E6E4E"/>
    <w:rsid w:val="000E7C40"/>
    <w:rsid w:val="000F0017"/>
    <w:rsid w:val="000F01B2"/>
    <w:rsid w:val="000F0EED"/>
    <w:rsid w:val="000F10AA"/>
    <w:rsid w:val="000F17D2"/>
    <w:rsid w:val="000F1B95"/>
    <w:rsid w:val="000F213C"/>
    <w:rsid w:val="000F30CC"/>
    <w:rsid w:val="000F34A9"/>
    <w:rsid w:val="000F350A"/>
    <w:rsid w:val="000F37D3"/>
    <w:rsid w:val="000F3FCF"/>
    <w:rsid w:val="000F4B4A"/>
    <w:rsid w:val="000F5BBB"/>
    <w:rsid w:val="000F6270"/>
    <w:rsid w:val="000F6F7D"/>
    <w:rsid w:val="000F79BE"/>
    <w:rsid w:val="000F7B56"/>
    <w:rsid w:val="000F7D8E"/>
    <w:rsid w:val="000F7D93"/>
    <w:rsid w:val="000F7F7B"/>
    <w:rsid w:val="00100274"/>
    <w:rsid w:val="001002F7"/>
    <w:rsid w:val="001016D8"/>
    <w:rsid w:val="00101E7B"/>
    <w:rsid w:val="00102146"/>
    <w:rsid w:val="00103042"/>
    <w:rsid w:val="00103206"/>
    <w:rsid w:val="00103633"/>
    <w:rsid w:val="00103E07"/>
    <w:rsid w:val="00104272"/>
    <w:rsid w:val="00104D96"/>
    <w:rsid w:val="00105018"/>
    <w:rsid w:val="00105500"/>
    <w:rsid w:val="00105B8E"/>
    <w:rsid w:val="00105C1F"/>
    <w:rsid w:val="0010639D"/>
    <w:rsid w:val="00106401"/>
    <w:rsid w:val="0010653E"/>
    <w:rsid w:val="001065B3"/>
    <w:rsid w:val="001078B5"/>
    <w:rsid w:val="00110B2F"/>
    <w:rsid w:val="001112E6"/>
    <w:rsid w:val="00111BB6"/>
    <w:rsid w:val="00111BEF"/>
    <w:rsid w:val="001120DA"/>
    <w:rsid w:val="00113638"/>
    <w:rsid w:val="00113B79"/>
    <w:rsid w:val="001141B2"/>
    <w:rsid w:val="0011466A"/>
    <w:rsid w:val="001147FA"/>
    <w:rsid w:val="00114ED9"/>
    <w:rsid w:val="00115400"/>
    <w:rsid w:val="00115A57"/>
    <w:rsid w:val="00115ABC"/>
    <w:rsid w:val="001160F4"/>
    <w:rsid w:val="00116528"/>
    <w:rsid w:val="00116551"/>
    <w:rsid w:val="00116A7A"/>
    <w:rsid w:val="00117A3D"/>
    <w:rsid w:val="00117FB3"/>
    <w:rsid w:val="0012070D"/>
    <w:rsid w:val="00121130"/>
    <w:rsid w:val="00121A39"/>
    <w:rsid w:val="00121D71"/>
    <w:rsid w:val="00121FAC"/>
    <w:rsid w:val="00122125"/>
    <w:rsid w:val="001221DD"/>
    <w:rsid w:val="0012287C"/>
    <w:rsid w:val="0012305B"/>
    <w:rsid w:val="0012336C"/>
    <w:rsid w:val="0012355A"/>
    <w:rsid w:val="00123B1A"/>
    <w:rsid w:val="00123B20"/>
    <w:rsid w:val="00124440"/>
    <w:rsid w:val="001245D0"/>
    <w:rsid w:val="00124E43"/>
    <w:rsid w:val="00124EBD"/>
    <w:rsid w:val="00125FCF"/>
    <w:rsid w:val="00126007"/>
    <w:rsid w:val="00126596"/>
    <w:rsid w:val="00126AFE"/>
    <w:rsid w:val="00126B00"/>
    <w:rsid w:val="00126D49"/>
    <w:rsid w:val="00126E92"/>
    <w:rsid w:val="00126EB3"/>
    <w:rsid w:val="00127885"/>
    <w:rsid w:val="00127D0B"/>
    <w:rsid w:val="00130BBF"/>
    <w:rsid w:val="00130BF4"/>
    <w:rsid w:val="00131110"/>
    <w:rsid w:val="0013128F"/>
    <w:rsid w:val="00131B3B"/>
    <w:rsid w:val="00131C9F"/>
    <w:rsid w:val="00132AB7"/>
    <w:rsid w:val="001330AF"/>
    <w:rsid w:val="00134569"/>
    <w:rsid w:val="00134DC5"/>
    <w:rsid w:val="001353CD"/>
    <w:rsid w:val="00135472"/>
    <w:rsid w:val="0013585D"/>
    <w:rsid w:val="00135C0A"/>
    <w:rsid w:val="001361F8"/>
    <w:rsid w:val="00137948"/>
    <w:rsid w:val="00137D07"/>
    <w:rsid w:val="001407E2"/>
    <w:rsid w:val="0014101A"/>
    <w:rsid w:val="0014164B"/>
    <w:rsid w:val="00141673"/>
    <w:rsid w:val="0014181C"/>
    <w:rsid w:val="0014191D"/>
    <w:rsid w:val="0014244D"/>
    <w:rsid w:val="00142C57"/>
    <w:rsid w:val="00142E51"/>
    <w:rsid w:val="001430A5"/>
    <w:rsid w:val="00143169"/>
    <w:rsid w:val="001446E2"/>
    <w:rsid w:val="0014475B"/>
    <w:rsid w:val="0014495B"/>
    <w:rsid w:val="00144EB3"/>
    <w:rsid w:val="00145331"/>
    <w:rsid w:val="001454EF"/>
    <w:rsid w:val="00145A45"/>
    <w:rsid w:val="00145AD6"/>
    <w:rsid w:val="001465BA"/>
    <w:rsid w:val="00147936"/>
    <w:rsid w:val="00147F6B"/>
    <w:rsid w:val="00150D74"/>
    <w:rsid w:val="00150D7F"/>
    <w:rsid w:val="001510D0"/>
    <w:rsid w:val="0015138E"/>
    <w:rsid w:val="0015140B"/>
    <w:rsid w:val="001515BE"/>
    <w:rsid w:val="00152289"/>
    <w:rsid w:val="001524ED"/>
    <w:rsid w:val="001531F9"/>
    <w:rsid w:val="00153615"/>
    <w:rsid w:val="00153861"/>
    <w:rsid w:val="00153A33"/>
    <w:rsid w:val="001543F9"/>
    <w:rsid w:val="00154EEC"/>
    <w:rsid w:val="00155F69"/>
    <w:rsid w:val="00156337"/>
    <w:rsid w:val="00156639"/>
    <w:rsid w:val="001579F9"/>
    <w:rsid w:val="001617AF"/>
    <w:rsid w:val="0016189D"/>
    <w:rsid w:val="001618CA"/>
    <w:rsid w:val="00162545"/>
    <w:rsid w:val="00162731"/>
    <w:rsid w:val="001628AB"/>
    <w:rsid w:val="001628EC"/>
    <w:rsid w:val="00162FE4"/>
    <w:rsid w:val="00163024"/>
    <w:rsid w:val="001630DA"/>
    <w:rsid w:val="00164397"/>
    <w:rsid w:val="0016450C"/>
    <w:rsid w:val="0016517B"/>
    <w:rsid w:val="0016548F"/>
    <w:rsid w:val="00166362"/>
    <w:rsid w:val="00166568"/>
    <w:rsid w:val="00166660"/>
    <w:rsid w:val="00166E89"/>
    <w:rsid w:val="0016738F"/>
    <w:rsid w:val="00167870"/>
    <w:rsid w:val="00167F95"/>
    <w:rsid w:val="001709E7"/>
    <w:rsid w:val="00171557"/>
    <w:rsid w:val="001717A2"/>
    <w:rsid w:val="001717FE"/>
    <w:rsid w:val="00172C93"/>
    <w:rsid w:val="00172CEF"/>
    <w:rsid w:val="00173BC6"/>
    <w:rsid w:val="00173DFB"/>
    <w:rsid w:val="00173E1A"/>
    <w:rsid w:val="00174A37"/>
    <w:rsid w:val="00174A8F"/>
    <w:rsid w:val="001752A9"/>
    <w:rsid w:val="001753B7"/>
    <w:rsid w:val="00175A38"/>
    <w:rsid w:val="00176808"/>
    <w:rsid w:val="00176CC0"/>
    <w:rsid w:val="00176E7A"/>
    <w:rsid w:val="0017727C"/>
    <w:rsid w:val="001777D8"/>
    <w:rsid w:val="0017791F"/>
    <w:rsid w:val="001803E8"/>
    <w:rsid w:val="001804AD"/>
    <w:rsid w:val="00180A1F"/>
    <w:rsid w:val="00181377"/>
    <w:rsid w:val="001813F0"/>
    <w:rsid w:val="001815AA"/>
    <w:rsid w:val="00181692"/>
    <w:rsid w:val="0018174B"/>
    <w:rsid w:val="00182899"/>
    <w:rsid w:val="00182ED0"/>
    <w:rsid w:val="00183556"/>
    <w:rsid w:val="001849B7"/>
    <w:rsid w:val="00184BEC"/>
    <w:rsid w:val="00184D15"/>
    <w:rsid w:val="00184D57"/>
    <w:rsid w:val="0018537C"/>
    <w:rsid w:val="00185869"/>
    <w:rsid w:val="00185B2B"/>
    <w:rsid w:val="00185C13"/>
    <w:rsid w:val="001860BE"/>
    <w:rsid w:val="001863C6"/>
    <w:rsid w:val="00186A7C"/>
    <w:rsid w:val="00186E5D"/>
    <w:rsid w:val="0018720E"/>
    <w:rsid w:val="001901D9"/>
    <w:rsid w:val="001916E2"/>
    <w:rsid w:val="00191B3A"/>
    <w:rsid w:val="00192193"/>
    <w:rsid w:val="0019282F"/>
    <w:rsid w:val="001929DB"/>
    <w:rsid w:val="00192F94"/>
    <w:rsid w:val="00193409"/>
    <w:rsid w:val="0019391C"/>
    <w:rsid w:val="00193BFC"/>
    <w:rsid w:val="0019414F"/>
    <w:rsid w:val="00194E9D"/>
    <w:rsid w:val="00194FFB"/>
    <w:rsid w:val="001958F2"/>
    <w:rsid w:val="00195AD5"/>
    <w:rsid w:val="001962C6"/>
    <w:rsid w:val="00196516"/>
    <w:rsid w:val="001967FC"/>
    <w:rsid w:val="00196C02"/>
    <w:rsid w:val="00196C66"/>
    <w:rsid w:val="00197210"/>
    <w:rsid w:val="0019733E"/>
    <w:rsid w:val="00197371"/>
    <w:rsid w:val="001A003D"/>
    <w:rsid w:val="001A091D"/>
    <w:rsid w:val="001A0B84"/>
    <w:rsid w:val="001A0ED4"/>
    <w:rsid w:val="001A1240"/>
    <w:rsid w:val="001A2B0E"/>
    <w:rsid w:val="001A45C8"/>
    <w:rsid w:val="001A4BB2"/>
    <w:rsid w:val="001A5D66"/>
    <w:rsid w:val="001A5FEB"/>
    <w:rsid w:val="001A61F2"/>
    <w:rsid w:val="001A67AE"/>
    <w:rsid w:val="001A73B9"/>
    <w:rsid w:val="001B00E8"/>
    <w:rsid w:val="001B0466"/>
    <w:rsid w:val="001B0AAF"/>
    <w:rsid w:val="001B0C5F"/>
    <w:rsid w:val="001B0C60"/>
    <w:rsid w:val="001B0F8A"/>
    <w:rsid w:val="001B1017"/>
    <w:rsid w:val="001B1242"/>
    <w:rsid w:val="001B1453"/>
    <w:rsid w:val="001B234F"/>
    <w:rsid w:val="001B25D4"/>
    <w:rsid w:val="001B2ABB"/>
    <w:rsid w:val="001B2ADE"/>
    <w:rsid w:val="001B2CA7"/>
    <w:rsid w:val="001B3AD9"/>
    <w:rsid w:val="001B3B56"/>
    <w:rsid w:val="001B454F"/>
    <w:rsid w:val="001B4B60"/>
    <w:rsid w:val="001B54EA"/>
    <w:rsid w:val="001B73C3"/>
    <w:rsid w:val="001B73EB"/>
    <w:rsid w:val="001B77B6"/>
    <w:rsid w:val="001B78EB"/>
    <w:rsid w:val="001B7B40"/>
    <w:rsid w:val="001B7D56"/>
    <w:rsid w:val="001C0331"/>
    <w:rsid w:val="001C0C04"/>
    <w:rsid w:val="001C1770"/>
    <w:rsid w:val="001C1997"/>
    <w:rsid w:val="001C2A28"/>
    <w:rsid w:val="001C31EE"/>
    <w:rsid w:val="001C3886"/>
    <w:rsid w:val="001C3CF1"/>
    <w:rsid w:val="001C3E34"/>
    <w:rsid w:val="001C3EF1"/>
    <w:rsid w:val="001C53C8"/>
    <w:rsid w:val="001C5831"/>
    <w:rsid w:val="001C5DF5"/>
    <w:rsid w:val="001C6430"/>
    <w:rsid w:val="001C68C7"/>
    <w:rsid w:val="001C6F73"/>
    <w:rsid w:val="001C7080"/>
    <w:rsid w:val="001C7ECB"/>
    <w:rsid w:val="001C7FC8"/>
    <w:rsid w:val="001D0096"/>
    <w:rsid w:val="001D02C3"/>
    <w:rsid w:val="001D09EB"/>
    <w:rsid w:val="001D0B30"/>
    <w:rsid w:val="001D0BF4"/>
    <w:rsid w:val="001D1B89"/>
    <w:rsid w:val="001D1CF9"/>
    <w:rsid w:val="001D1E13"/>
    <w:rsid w:val="001D21A7"/>
    <w:rsid w:val="001D2287"/>
    <w:rsid w:val="001D257C"/>
    <w:rsid w:val="001D3516"/>
    <w:rsid w:val="001D37D6"/>
    <w:rsid w:val="001D44EF"/>
    <w:rsid w:val="001D4E84"/>
    <w:rsid w:val="001D5A51"/>
    <w:rsid w:val="001D5CF7"/>
    <w:rsid w:val="001D6213"/>
    <w:rsid w:val="001D66DF"/>
    <w:rsid w:val="001D6AA8"/>
    <w:rsid w:val="001D70C7"/>
    <w:rsid w:val="001E0113"/>
    <w:rsid w:val="001E034F"/>
    <w:rsid w:val="001E0D7A"/>
    <w:rsid w:val="001E0F7C"/>
    <w:rsid w:val="001E110E"/>
    <w:rsid w:val="001E11F7"/>
    <w:rsid w:val="001E12A1"/>
    <w:rsid w:val="001E203D"/>
    <w:rsid w:val="001E2063"/>
    <w:rsid w:val="001E37C8"/>
    <w:rsid w:val="001E3E24"/>
    <w:rsid w:val="001E4282"/>
    <w:rsid w:val="001E4621"/>
    <w:rsid w:val="001E4E54"/>
    <w:rsid w:val="001E5245"/>
    <w:rsid w:val="001E5607"/>
    <w:rsid w:val="001E5EBC"/>
    <w:rsid w:val="001E634C"/>
    <w:rsid w:val="001E66BA"/>
    <w:rsid w:val="001E6716"/>
    <w:rsid w:val="001E7056"/>
    <w:rsid w:val="001E7FD9"/>
    <w:rsid w:val="001F064B"/>
    <w:rsid w:val="001F07C0"/>
    <w:rsid w:val="001F0F05"/>
    <w:rsid w:val="001F1223"/>
    <w:rsid w:val="001F337E"/>
    <w:rsid w:val="001F3935"/>
    <w:rsid w:val="001F3C76"/>
    <w:rsid w:val="001F3C90"/>
    <w:rsid w:val="001F47FC"/>
    <w:rsid w:val="001F512C"/>
    <w:rsid w:val="001F65FB"/>
    <w:rsid w:val="001F71FA"/>
    <w:rsid w:val="001F72A6"/>
    <w:rsid w:val="001F7711"/>
    <w:rsid w:val="001F78BA"/>
    <w:rsid w:val="001F7D9B"/>
    <w:rsid w:val="0020010E"/>
    <w:rsid w:val="002004E8"/>
    <w:rsid w:val="00200E55"/>
    <w:rsid w:val="00201959"/>
    <w:rsid w:val="00201BEE"/>
    <w:rsid w:val="00201CF5"/>
    <w:rsid w:val="00201D24"/>
    <w:rsid w:val="0020310F"/>
    <w:rsid w:val="002046AB"/>
    <w:rsid w:val="00204F95"/>
    <w:rsid w:val="00204FA4"/>
    <w:rsid w:val="002051C2"/>
    <w:rsid w:val="002051D2"/>
    <w:rsid w:val="00205224"/>
    <w:rsid w:val="0020722D"/>
    <w:rsid w:val="002073E2"/>
    <w:rsid w:val="00207473"/>
    <w:rsid w:val="00210D36"/>
    <w:rsid w:val="00210DE4"/>
    <w:rsid w:val="00210E80"/>
    <w:rsid w:val="00211B47"/>
    <w:rsid w:val="00212578"/>
    <w:rsid w:val="002127DA"/>
    <w:rsid w:val="00212998"/>
    <w:rsid w:val="002134E9"/>
    <w:rsid w:val="00213F8E"/>
    <w:rsid w:val="002144C7"/>
    <w:rsid w:val="00217C07"/>
    <w:rsid w:val="002204D9"/>
    <w:rsid w:val="002215A0"/>
    <w:rsid w:val="00221702"/>
    <w:rsid w:val="00221C96"/>
    <w:rsid w:val="0022210C"/>
    <w:rsid w:val="00222417"/>
    <w:rsid w:val="00222432"/>
    <w:rsid w:val="0022498C"/>
    <w:rsid w:val="00224EC7"/>
    <w:rsid w:val="00225FF1"/>
    <w:rsid w:val="002266D0"/>
    <w:rsid w:val="00226870"/>
    <w:rsid w:val="00227EDD"/>
    <w:rsid w:val="00230150"/>
    <w:rsid w:val="002305D9"/>
    <w:rsid w:val="00230F30"/>
    <w:rsid w:val="00231453"/>
    <w:rsid w:val="00231820"/>
    <w:rsid w:val="00231A67"/>
    <w:rsid w:val="00231BE5"/>
    <w:rsid w:val="00231F86"/>
    <w:rsid w:val="00232156"/>
    <w:rsid w:val="002321E1"/>
    <w:rsid w:val="00233436"/>
    <w:rsid w:val="00233CF6"/>
    <w:rsid w:val="0023493A"/>
    <w:rsid w:val="00234B55"/>
    <w:rsid w:val="0023554B"/>
    <w:rsid w:val="00235B7D"/>
    <w:rsid w:val="00236236"/>
    <w:rsid w:val="002366BB"/>
    <w:rsid w:val="00237303"/>
    <w:rsid w:val="00240456"/>
    <w:rsid w:val="00240741"/>
    <w:rsid w:val="00240D3A"/>
    <w:rsid w:val="00240D62"/>
    <w:rsid w:val="00241107"/>
    <w:rsid w:val="002411AD"/>
    <w:rsid w:val="0024139A"/>
    <w:rsid w:val="00241A96"/>
    <w:rsid w:val="00241FC0"/>
    <w:rsid w:val="002421A9"/>
    <w:rsid w:val="002429F0"/>
    <w:rsid w:val="002438E9"/>
    <w:rsid w:val="00243AC0"/>
    <w:rsid w:val="00244EEA"/>
    <w:rsid w:val="00245088"/>
    <w:rsid w:val="00245A6A"/>
    <w:rsid w:val="00245BEE"/>
    <w:rsid w:val="00245D23"/>
    <w:rsid w:val="00245F1B"/>
    <w:rsid w:val="0024619C"/>
    <w:rsid w:val="002461A6"/>
    <w:rsid w:val="0024630D"/>
    <w:rsid w:val="00247ACA"/>
    <w:rsid w:val="002504A1"/>
    <w:rsid w:val="002513BC"/>
    <w:rsid w:val="002515CC"/>
    <w:rsid w:val="00251AB2"/>
    <w:rsid w:val="002522D8"/>
    <w:rsid w:val="0025256E"/>
    <w:rsid w:val="00252B98"/>
    <w:rsid w:val="002536BA"/>
    <w:rsid w:val="00254DB6"/>
    <w:rsid w:val="002553D9"/>
    <w:rsid w:val="00256485"/>
    <w:rsid w:val="00256C03"/>
    <w:rsid w:val="0025755E"/>
    <w:rsid w:val="00257A04"/>
    <w:rsid w:val="00260670"/>
    <w:rsid w:val="00261479"/>
    <w:rsid w:val="00261A60"/>
    <w:rsid w:val="00261E8A"/>
    <w:rsid w:val="0026227B"/>
    <w:rsid w:val="0026250C"/>
    <w:rsid w:val="00262E2D"/>
    <w:rsid w:val="00262FDC"/>
    <w:rsid w:val="00263343"/>
    <w:rsid w:val="002636ED"/>
    <w:rsid w:val="00263756"/>
    <w:rsid w:val="00263966"/>
    <w:rsid w:val="00263E03"/>
    <w:rsid w:val="00263F67"/>
    <w:rsid w:val="00264925"/>
    <w:rsid w:val="00264984"/>
    <w:rsid w:val="00264D7F"/>
    <w:rsid w:val="00264F51"/>
    <w:rsid w:val="00265101"/>
    <w:rsid w:val="00266801"/>
    <w:rsid w:val="00266AA9"/>
    <w:rsid w:val="0026753D"/>
    <w:rsid w:val="002675E3"/>
    <w:rsid w:val="002711EA"/>
    <w:rsid w:val="00271649"/>
    <w:rsid w:val="002721CD"/>
    <w:rsid w:val="00272420"/>
    <w:rsid w:val="00272C4C"/>
    <w:rsid w:val="00272CA7"/>
    <w:rsid w:val="00272E39"/>
    <w:rsid w:val="00272F89"/>
    <w:rsid w:val="00273630"/>
    <w:rsid w:val="0027387C"/>
    <w:rsid w:val="00273B67"/>
    <w:rsid w:val="00275013"/>
    <w:rsid w:val="002754B1"/>
    <w:rsid w:val="00275631"/>
    <w:rsid w:val="00276261"/>
    <w:rsid w:val="00276EB0"/>
    <w:rsid w:val="00277121"/>
    <w:rsid w:val="0027732A"/>
    <w:rsid w:val="00277CCF"/>
    <w:rsid w:val="00280AA1"/>
    <w:rsid w:val="00280ABF"/>
    <w:rsid w:val="00280AC6"/>
    <w:rsid w:val="00280B55"/>
    <w:rsid w:val="00281355"/>
    <w:rsid w:val="00281464"/>
    <w:rsid w:val="00281A57"/>
    <w:rsid w:val="00282FE9"/>
    <w:rsid w:val="00283244"/>
    <w:rsid w:val="002838D3"/>
    <w:rsid w:val="00283CEB"/>
    <w:rsid w:val="0028410B"/>
    <w:rsid w:val="0028444E"/>
    <w:rsid w:val="0028463F"/>
    <w:rsid w:val="0028466E"/>
    <w:rsid w:val="002846BC"/>
    <w:rsid w:val="00284FC5"/>
    <w:rsid w:val="002851D1"/>
    <w:rsid w:val="00285E16"/>
    <w:rsid w:val="002865F3"/>
    <w:rsid w:val="00286AA5"/>
    <w:rsid w:val="00286B82"/>
    <w:rsid w:val="002871A8"/>
    <w:rsid w:val="00287303"/>
    <w:rsid w:val="00287E44"/>
    <w:rsid w:val="00290504"/>
    <w:rsid w:val="00290689"/>
    <w:rsid w:val="00291AA5"/>
    <w:rsid w:val="00291ADD"/>
    <w:rsid w:val="00291E67"/>
    <w:rsid w:val="00291F6E"/>
    <w:rsid w:val="00292147"/>
    <w:rsid w:val="00292541"/>
    <w:rsid w:val="00293217"/>
    <w:rsid w:val="00293BB6"/>
    <w:rsid w:val="00293D03"/>
    <w:rsid w:val="002946F5"/>
    <w:rsid w:val="00294C59"/>
    <w:rsid w:val="00295181"/>
    <w:rsid w:val="002952B7"/>
    <w:rsid w:val="00295364"/>
    <w:rsid w:val="00295FBB"/>
    <w:rsid w:val="00296451"/>
    <w:rsid w:val="002971F6"/>
    <w:rsid w:val="002974BE"/>
    <w:rsid w:val="00297C30"/>
    <w:rsid w:val="002A0CC4"/>
    <w:rsid w:val="002A15D2"/>
    <w:rsid w:val="002A18E8"/>
    <w:rsid w:val="002A1C74"/>
    <w:rsid w:val="002A21E0"/>
    <w:rsid w:val="002A375D"/>
    <w:rsid w:val="002A3800"/>
    <w:rsid w:val="002A4B3E"/>
    <w:rsid w:val="002A503F"/>
    <w:rsid w:val="002A50A4"/>
    <w:rsid w:val="002A54D7"/>
    <w:rsid w:val="002A5555"/>
    <w:rsid w:val="002A61BB"/>
    <w:rsid w:val="002A66C0"/>
    <w:rsid w:val="002A6875"/>
    <w:rsid w:val="002A719D"/>
    <w:rsid w:val="002A7449"/>
    <w:rsid w:val="002B064F"/>
    <w:rsid w:val="002B0BC7"/>
    <w:rsid w:val="002B10DD"/>
    <w:rsid w:val="002B18A4"/>
    <w:rsid w:val="002B194B"/>
    <w:rsid w:val="002B1D22"/>
    <w:rsid w:val="002B4A10"/>
    <w:rsid w:val="002B4C6C"/>
    <w:rsid w:val="002B4DB3"/>
    <w:rsid w:val="002B57F7"/>
    <w:rsid w:val="002B5C25"/>
    <w:rsid w:val="002B6043"/>
    <w:rsid w:val="002B6866"/>
    <w:rsid w:val="002B787F"/>
    <w:rsid w:val="002C0874"/>
    <w:rsid w:val="002C08B8"/>
    <w:rsid w:val="002C0C01"/>
    <w:rsid w:val="002C0F35"/>
    <w:rsid w:val="002C135C"/>
    <w:rsid w:val="002C15FF"/>
    <w:rsid w:val="002C1938"/>
    <w:rsid w:val="002C1BFA"/>
    <w:rsid w:val="002C1CF9"/>
    <w:rsid w:val="002C21A9"/>
    <w:rsid w:val="002C2615"/>
    <w:rsid w:val="002C339D"/>
    <w:rsid w:val="002C364B"/>
    <w:rsid w:val="002C382A"/>
    <w:rsid w:val="002C39AD"/>
    <w:rsid w:val="002C3EBD"/>
    <w:rsid w:val="002C4E2D"/>
    <w:rsid w:val="002C5F73"/>
    <w:rsid w:val="002C6194"/>
    <w:rsid w:val="002C6B31"/>
    <w:rsid w:val="002C7796"/>
    <w:rsid w:val="002C78B2"/>
    <w:rsid w:val="002C796F"/>
    <w:rsid w:val="002D0159"/>
    <w:rsid w:val="002D0A51"/>
    <w:rsid w:val="002D0FCD"/>
    <w:rsid w:val="002D119A"/>
    <w:rsid w:val="002D1382"/>
    <w:rsid w:val="002D1B4C"/>
    <w:rsid w:val="002D22F9"/>
    <w:rsid w:val="002D25D6"/>
    <w:rsid w:val="002D3B87"/>
    <w:rsid w:val="002D40ED"/>
    <w:rsid w:val="002D4605"/>
    <w:rsid w:val="002D4C50"/>
    <w:rsid w:val="002D4CB8"/>
    <w:rsid w:val="002D5123"/>
    <w:rsid w:val="002D513C"/>
    <w:rsid w:val="002D51E4"/>
    <w:rsid w:val="002D5200"/>
    <w:rsid w:val="002D521C"/>
    <w:rsid w:val="002D557B"/>
    <w:rsid w:val="002D5610"/>
    <w:rsid w:val="002D58BD"/>
    <w:rsid w:val="002D6EC3"/>
    <w:rsid w:val="002D6EE2"/>
    <w:rsid w:val="002D708B"/>
    <w:rsid w:val="002D7315"/>
    <w:rsid w:val="002D7EE0"/>
    <w:rsid w:val="002E1749"/>
    <w:rsid w:val="002E17AF"/>
    <w:rsid w:val="002E2783"/>
    <w:rsid w:val="002E2894"/>
    <w:rsid w:val="002E2954"/>
    <w:rsid w:val="002E2AE8"/>
    <w:rsid w:val="002E2BBA"/>
    <w:rsid w:val="002E37EC"/>
    <w:rsid w:val="002E3848"/>
    <w:rsid w:val="002E3DC7"/>
    <w:rsid w:val="002E3EA3"/>
    <w:rsid w:val="002E3FB1"/>
    <w:rsid w:val="002E469F"/>
    <w:rsid w:val="002E4BF7"/>
    <w:rsid w:val="002E513D"/>
    <w:rsid w:val="002E5B51"/>
    <w:rsid w:val="002E5F0D"/>
    <w:rsid w:val="002E6016"/>
    <w:rsid w:val="002E77B1"/>
    <w:rsid w:val="002E7EEB"/>
    <w:rsid w:val="002F1AA2"/>
    <w:rsid w:val="002F1C23"/>
    <w:rsid w:val="002F2023"/>
    <w:rsid w:val="002F26E9"/>
    <w:rsid w:val="002F2DE8"/>
    <w:rsid w:val="002F3324"/>
    <w:rsid w:val="002F3369"/>
    <w:rsid w:val="002F408F"/>
    <w:rsid w:val="002F5830"/>
    <w:rsid w:val="002F5CA9"/>
    <w:rsid w:val="002F5F35"/>
    <w:rsid w:val="002F65A4"/>
    <w:rsid w:val="002F6632"/>
    <w:rsid w:val="002F687F"/>
    <w:rsid w:val="002F6924"/>
    <w:rsid w:val="002F6B74"/>
    <w:rsid w:val="00300334"/>
    <w:rsid w:val="00300CDC"/>
    <w:rsid w:val="00300E92"/>
    <w:rsid w:val="00300FAB"/>
    <w:rsid w:val="003012F1"/>
    <w:rsid w:val="00301547"/>
    <w:rsid w:val="003020D5"/>
    <w:rsid w:val="003028A2"/>
    <w:rsid w:val="00302D76"/>
    <w:rsid w:val="00303E56"/>
    <w:rsid w:val="003041DC"/>
    <w:rsid w:val="00306322"/>
    <w:rsid w:val="00306FAC"/>
    <w:rsid w:val="00307664"/>
    <w:rsid w:val="0030784C"/>
    <w:rsid w:val="003102FA"/>
    <w:rsid w:val="00310D6C"/>
    <w:rsid w:val="0031108C"/>
    <w:rsid w:val="00311DF6"/>
    <w:rsid w:val="0031290A"/>
    <w:rsid w:val="00312F1E"/>
    <w:rsid w:val="00313CD1"/>
    <w:rsid w:val="00313D74"/>
    <w:rsid w:val="003145E0"/>
    <w:rsid w:val="00314F98"/>
    <w:rsid w:val="00315EB9"/>
    <w:rsid w:val="00316833"/>
    <w:rsid w:val="00316CD2"/>
    <w:rsid w:val="00316E63"/>
    <w:rsid w:val="0031738A"/>
    <w:rsid w:val="00317420"/>
    <w:rsid w:val="00317854"/>
    <w:rsid w:val="003179F4"/>
    <w:rsid w:val="003205A0"/>
    <w:rsid w:val="00320603"/>
    <w:rsid w:val="00320BB5"/>
    <w:rsid w:val="00320CF7"/>
    <w:rsid w:val="0032177D"/>
    <w:rsid w:val="00321BEF"/>
    <w:rsid w:val="003224AC"/>
    <w:rsid w:val="003225D4"/>
    <w:rsid w:val="0032264C"/>
    <w:rsid w:val="00322CF2"/>
    <w:rsid w:val="0032328D"/>
    <w:rsid w:val="0032330D"/>
    <w:rsid w:val="00323929"/>
    <w:rsid w:val="0032413F"/>
    <w:rsid w:val="00324261"/>
    <w:rsid w:val="003249E8"/>
    <w:rsid w:val="003250E4"/>
    <w:rsid w:val="00326B3E"/>
    <w:rsid w:val="003270BD"/>
    <w:rsid w:val="003305C8"/>
    <w:rsid w:val="003305DE"/>
    <w:rsid w:val="003306D8"/>
    <w:rsid w:val="00330808"/>
    <w:rsid w:val="00330F1A"/>
    <w:rsid w:val="00330F23"/>
    <w:rsid w:val="00331017"/>
    <w:rsid w:val="003315A1"/>
    <w:rsid w:val="00331B65"/>
    <w:rsid w:val="00331CF6"/>
    <w:rsid w:val="003324BD"/>
    <w:rsid w:val="00332785"/>
    <w:rsid w:val="0033296A"/>
    <w:rsid w:val="00333786"/>
    <w:rsid w:val="00333AF9"/>
    <w:rsid w:val="00333C9A"/>
    <w:rsid w:val="00334746"/>
    <w:rsid w:val="00334EA8"/>
    <w:rsid w:val="0033570C"/>
    <w:rsid w:val="003358D0"/>
    <w:rsid w:val="00335DF8"/>
    <w:rsid w:val="00336758"/>
    <w:rsid w:val="003370E3"/>
    <w:rsid w:val="0033751F"/>
    <w:rsid w:val="003407CD"/>
    <w:rsid w:val="003408ED"/>
    <w:rsid w:val="00340E3A"/>
    <w:rsid w:val="00342611"/>
    <w:rsid w:val="00342DAC"/>
    <w:rsid w:val="00342E93"/>
    <w:rsid w:val="003430A4"/>
    <w:rsid w:val="00343480"/>
    <w:rsid w:val="003434A9"/>
    <w:rsid w:val="003439B3"/>
    <w:rsid w:val="003447BB"/>
    <w:rsid w:val="00344EAD"/>
    <w:rsid w:val="00344FF9"/>
    <w:rsid w:val="00345A80"/>
    <w:rsid w:val="00346326"/>
    <w:rsid w:val="0034714A"/>
    <w:rsid w:val="00347C9F"/>
    <w:rsid w:val="00350000"/>
    <w:rsid w:val="00350122"/>
    <w:rsid w:val="00350266"/>
    <w:rsid w:val="0035041B"/>
    <w:rsid w:val="0035080E"/>
    <w:rsid w:val="003509F6"/>
    <w:rsid w:val="00350CFE"/>
    <w:rsid w:val="003514DB"/>
    <w:rsid w:val="0035179D"/>
    <w:rsid w:val="0035184D"/>
    <w:rsid w:val="00351A2B"/>
    <w:rsid w:val="00351D09"/>
    <w:rsid w:val="003522E2"/>
    <w:rsid w:val="0035282B"/>
    <w:rsid w:val="00352D9C"/>
    <w:rsid w:val="00352E94"/>
    <w:rsid w:val="00353704"/>
    <w:rsid w:val="0035433F"/>
    <w:rsid w:val="003549AD"/>
    <w:rsid w:val="00354B00"/>
    <w:rsid w:val="00354D25"/>
    <w:rsid w:val="003556B1"/>
    <w:rsid w:val="00355A53"/>
    <w:rsid w:val="00355CEB"/>
    <w:rsid w:val="00355D41"/>
    <w:rsid w:val="00355F3B"/>
    <w:rsid w:val="003561B9"/>
    <w:rsid w:val="003600BC"/>
    <w:rsid w:val="003607C0"/>
    <w:rsid w:val="00361753"/>
    <w:rsid w:val="00361B12"/>
    <w:rsid w:val="00361C91"/>
    <w:rsid w:val="00361CA9"/>
    <w:rsid w:val="00361CD1"/>
    <w:rsid w:val="00361E21"/>
    <w:rsid w:val="00362A40"/>
    <w:rsid w:val="00362B64"/>
    <w:rsid w:val="003633E5"/>
    <w:rsid w:val="003636B0"/>
    <w:rsid w:val="00363C0F"/>
    <w:rsid w:val="0036420B"/>
    <w:rsid w:val="003649D8"/>
    <w:rsid w:val="00365A17"/>
    <w:rsid w:val="0036652A"/>
    <w:rsid w:val="003665EA"/>
    <w:rsid w:val="00366630"/>
    <w:rsid w:val="00366B4A"/>
    <w:rsid w:val="00367F42"/>
    <w:rsid w:val="003700C6"/>
    <w:rsid w:val="0037080C"/>
    <w:rsid w:val="0037089B"/>
    <w:rsid w:val="00370A35"/>
    <w:rsid w:val="00370DA1"/>
    <w:rsid w:val="003714E2"/>
    <w:rsid w:val="003719B5"/>
    <w:rsid w:val="00372675"/>
    <w:rsid w:val="00372697"/>
    <w:rsid w:val="003726AD"/>
    <w:rsid w:val="003727E8"/>
    <w:rsid w:val="00373078"/>
    <w:rsid w:val="003735C3"/>
    <w:rsid w:val="00373C7F"/>
    <w:rsid w:val="00373F11"/>
    <w:rsid w:val="0037506A"/>
    <w:rsid w:val="00375DAF"/>
    <w:rsid w:val="00376325"/>
    <w:rsid w:val="003768AA"/>
    <w:rsid w:val="00376B10"/>
    <w:rsid w:val="00377362"/>
    <w:rsid w:val="0037752E"/>
    <w:rsid w:val="003815FA"/>
    <w:rsid w:val="00382159"/>
    <w:rsid w:val="00382527"/>
    <w:rsid w:val="003825C2"/>
    <w:rsid w:val="003825CB"/>
    <w:rsid w:val="0038261D"/>
    <w:rsid w:val="003835BD"/>
    <w:rsid w:val="00383BA1"/>
    <w:rsid w:val="00383F2D"/>
    <w:rsid w:val="003846AE"/>
    <w:rsid w:val="00384780"/>
    <w:rsid w:val="00384E41"/>
    <w:rsid w:val="003855EC"/>
    <w:rsid w:val="00385735"/>
    <w:rsid w:val="00385B76"/>
    <w:rsid w:val="00385C8C"/>
    <w:rsid w:val="00386584"/>
    <w:rsid w:val="0038696A"/>
    <w:rsid w:val="00386A49"/>
    <w:rsid w:val="00386CA3"/>
    <w:rsid w:val="00387CCE"/>
    <w:rsid w:val="003905CD"/>
    <w:rsid w:val="00391E75"/>
    <w:rsid w:val="00392773"/>
    <w:rsid w:val="003927FA"/>
    <w:rsid w:val="00392C91"/>
    <w:rsid w:val="00393382"/>
    <w:rsid w:val="003933A3"/>
    <w:rsid w:val="003936E3"/>
    <w:rsid w:val="00393A23"/>
    <w:rsid w:val="00394222"/>
    <w:rsid w:val="00395473"/>
    <w:rsid w:val="0039581A"/>
    <w:rsid w:val="00395C12"/>
    <w:rsid w:val="00396237"/>
    <w:rsid w:val="0039639F"/>
    <w:rsid w:val="003970E1"/>
    <w:rsid w:val="00397A27"/>
    <w:rsid w:val="003A0526"/>
    <w:rsid w:val="003A22EE"/>
    <w:rsid w:val="003A261E"/>
    <w:rsid w:val="003A2648"/>
    <w:rsid w:val="003A34FE"/>
    <w:rsid w:val="003A47D4"/>
    <w:rsid w:val="003A5703"/>
    <w:rsid w:val="003A5FBE"/>
    <w:rsid w:val="003B00B6"/>
    <w:rsid w:val="003B0268"/>
    <w:rsid w:val="003B0339"/>
    <w:rsid w:val="003B088F"/>
    <w:rsid w:val="003B0ACD"/>
    <w:rsid w:val="003B0D1F"/>
    <w:rsid w:val="003B10A0"/>
    <w:rsid w:val="003B1AE8"/>
    <w:rsid w:val="003B1BC6"/>
    <w:rsid w:val="003B280A"/>
    <w:rsid w:val="003B33C6"/>
    <w:rsid w:val="003B37B2"/>
    <w:rsid w:val="003B3B04"/>
    <w:rsid w:val="003B4ECB"/>
    <w:rsid w:val="003B5223"/>
    <w:rsid w:val="003B5BF9"/>
    <w:rsid w:val="003B645F"/>
    <w:rsid w:val="003B666F"/>
    <w:rsid w:val="003B6EE9"/>
    <w:rsid w:val="003B7610"/>
    <w:rsid w:val="003B7818"/>
    <w:rsid w:val="003B78CF"/>
    <w:rsid w:val="003B7CC1"/>
    <w:rsid w:val="003C094C"/>
    <w:rsid w:val="003C0B32"/>
    <w:rsid w:val="003C12ED"/>
    <w:rsid w:val="003C2324"/>
    <w:rsid w:val="003C33A6"/>
    <w:rsid w:val="003C47CC"/>
    <w:rsid w:val="003C53D5"/>
    <w:rsid w:val="003C5554"/>
    <w:rsid w:val="003C58F0"/>
    <w:rsid w:val="003C6523"/>
    <w:rsid w:val="003C6E47"/>
    <w:rsid w:val="003C70E1"/>
    <w:rsid w:val="003C77AF"/>
    <w:rsid w:val="003D0B1F"/>
    <w:rsid w:val="003D1626"/>
    <w:rsid w:val="003D1989"/>
    <w:rsid w:val="003D1B37"/>
    <w:rsid w:val="003D1CA3"/>
    <w:rsid w:val="003D259A"/>
    <w:rsid w:val="003D3AC5"/>
    <w:rsid w:val="003D46ED"/>
    <w:rsid w:val="003D52E6"/>
    <w:rsid w:val="003D53B2"/>
    <w:rsid w:val="003D6796"/>
    <w:rsid w:val="003D691A"/>
    <w:rsid w:val="003D7075"/>
    <w:rsid w:val="003D7BE7"/>
    <w:rsid w:val="003D7C1C"/>
    <w:rsid w:val="003E0D23"/>
    <w:rsid w:val="003E10C1"/>
    <w:rsid w:val="003E1175"/>
    <w:rsid w:val="003E1A63"/>
    <w:rsid w:val="003E1D17"/>
    <w:rsid w:val="003E1EE0"/>
    <w:rsid w:val="003E1F2A"/>
    <w:rsid w:val="003E315C"/>
    <w:rsid w:val="003E3969"/>
    <w:rsid w:val="003E397A"/>
    <w:rsid w:val="003E43FE"/>
    <w:rsid w:val="003E443E"/>
    <w:rsid w:val="003E4522"/>
    <w:rsid w:val="003E4F42"/>
    <w:rsid w:val="003E56F4"/>
    <w:rsid w:val="003E584C"/>
    <w:rsid w:val="003E5A35"/>
    <w:rsid w:val="003E5DDA"/>
    <w:rsid w:val="003E6BE5"/>
    <w:rsid w:val="003E6E23"/>
    <w:rsid w:val="003E6FC3"/>
    <w:rsid w:val="003E71D5"/>
    <w:rsid w:val="003E7586"/>
    <w:rsid w:val="003E77CE"/>
    <w:rsid w:val="003E7A7B"/>
    <w:rsid w:val="003E7DC4"/>
    <w:rsid w:val="003F078C"/>
    <w:rsid w:val="003F0F0B"/>
    <w:rsid w:val="003F1BCC"/>
    <w:rsid w:val="003F2146"/>
    <w:rsid w:val="003F2853"/>
    <w:rsid w:val="003F39ED"/>
    <w:rsid w:val="003F3DFE"/>
    <w:rsid w:val="003F44D4"/>
    <w:rsid w:val="003F4632"/>
    <w:rsid w:val="003F495C"/>
    <w:rsid w:val="003F4DE5"/>
    <w:rsid w:val="003F5746"/>
    <w:rsid w:val="003F64AA"/>
    <w:rsid w:val="003F6568"/>
    <w:rsid w:val="003F65A3"/>
    <w:rsid w:val="003F6893"/>
    <w:rsid w:val="003F743D"/>
    <w:rsid w:val="003F75A9"/>
    <w:rsid w:val="003F7A38"/>
    <w:rsid w:val="003F7B18"/>
    <w:rsid w:val="003F7ED1"/>
    <w:rsid w:val="0040091E"/>
    <w:rsid w:val="00400EE0"/>
    <w:rsid w:val="004011AE"/>
    <w:rsid w:val="004013A0"/>
    <w:rsid w:val="0040161D"/>
    <w:rsid w:val="00401CC8"/>
    <w:rsid w:val="00401DF4"/>
    <w:rsid w:val="00401E25"/>
    <w:rsid w:val="0040241B"/>
    <w:rsid w:val="00402A13"/>
    <w:rsid w:val="00402C76"/>
    <w:rsid w:val="00402D72"/>
    <w:rsid w:val="00403C70"/>
    <w:rsid w:val="00404129"/>
    <w:rsid w:val="00404535"/>
    <w:rsid w:val="004050B1"/>
    <w:rsid w:val="00405528"/>
    <w:rsid w:val="00405551"/>
    <w:rsid w:val="00405960"/>
    <w:rsid w:val="00406B36"/>
    <w:rsid w:val="00406B8C"/>
    <w:rsid w:val="00406CAE"/>
    <w:rsid w:val="00406DCA"/>
    <w:rsid w:val="00407078"/>
    <w:rsid w:val="004076C1"/>
    <w:rsid w:val="004102C7"/>
    <w:rsid w:val="00411240"/>
    <w:rsid w:val="0041151A"/>
    <w:rsid w:val="00411614"/>
    <w:rsid w:val="00411964"/>
    <w:rsid w:val="00411BD9"/>
    <w:rsid w:val="00411EF8"/>
    <w:rsid w:val="004134AB"/>
    <w:rsid w:val="00413756"/>
    <w:rsid w:val="004151A6"/>
    <w:rsid w:val="00415449"/>
    <w:rsid w:val="00415796"/>
    <w:rsid w:val="00415BC1"/>
    <w:rsid w:val="004161DF"/>
    <w:rsid w:val="0041647C"/>
    <w:rsid w:val="004164AF"/>
    <w:rsid w:val="00416B32"/>
    <w:rsid w:val="00416B7C"/>
    <w:rsid w:val="00417F9A"/>
    <w:rsid w:val="00420902"/>
    <w:rsid w:val="00421A93"/>
    <w:rsid w:val="00421DC0"/>
    <w:rsid w:val="00422301"/>
    <w:rsid w:val="004223C8"/>
    <w:rsid w:val="00423AFA"/>
    <w:rsid w:val="00424421"/>
    <w:rsid w:val="004244DF"/>
    <w:rsid w:val="00424ACB"/>
    <w:rsid w:val="00424BBC"/>
    <w:rsid w:val="00424EE0"/>
    <w:rsid w:val="00426431"/>
    <w:rsid w:val="004271F9"/>
    <w:rsid w:val="0042739F"/>
    <w:rsid w:val="00427912"/>
    <w:rsid w:val="00430265"/>
    <w:rsid w:val="00431F75"/>
    <w:rsid w:val="00432752"/>
    <w:rsid w:val="004328F9"/>
    <w:rsid w:val="0043297C"/>
    <w:rsid w:val="00432BDE"/>
    <w:rsid w:val="004347A4"/>
    <w:rsid w:val="004348A0"/>
    <w:rsid w:val="00434C0A"/>
    <w:rsid w:val="00434C50"/>
    <w:rsid w:val="004350A9"/>
    <w:rsid w:val="00435D3A"/>
    <w:rsid w:val="004361CF"/>
    <w:rsid w:val="0043624B"/>
    <w:rsid w:val="00436BF8"/>
    <w:rsid w:val="00436F15"/>
    <w:rsid w:val="00437354"/>
    <w:rsid w:val="00437C40"/>
    <w:rsid w:val="00440111"/>
    <w:rsid w:val="00440320"/>
    <w:rsid w:val="00441BFC"/>
    <w:rsid w:val="00441D57"/>
    <w:rsid w:val="00442B75"/>
    <w:rsid w:val="00442D68"/>
    <w:rsid w:val="004431E1"/>
    <w:rsid w:val="00443735"/>
    <w:rsid w:val="0044444F"/>
    <w:rsid w:val="00444A37"/>
    <w:rsid w:val="004450D6"/>
    <w:rsid w:val="00446AAF"/>
    <w:rsid w:val="00446BAA"/>
    <w:rsid w:val="00446DA6"/>
    <w:rsid w:val="00446E43"/>
    <w:rsid w:val="00446FBA"/>
    <w:rsid w:val="00447027"/>
    <w:rsid w:val="0044757B"/>
    <w:rsid w:val="0045010A"/>
    <w:rsid w:val="00450459"/>
    <w:rsid w:val="00450C04"/>
    <w:rsid w:val="00451238"/>
    <w:rsid w:val="0045148F"/>
    <w:rsid w:val="004529C9"/>
    <w:rsid w:val="00453000"/>
    <w:rsid w:val="00453378"/>
    <w:rsid w:val="0045363D"/>
    <w:rsid w:val="00453870"/>
    <w:rsid w:val="00453A15"/>
    <w:rsid w:val="00453CCB"/>
    <w:rsid w:val="004540C9"/>
    <w:rsid w:val="00454746"/>
    <w:rsid w:val="00454BD8"/>
    <w:rsid w:val="00455109"/>
    <w:rsid w:val="0045583C"/>
    <w:rsid w:val="00455884"/>
    <w:rsid w:val="00456ECA"/>
    <w:rsid w:val="00456F7B"/>
    <w:rsid w:val="0045709F"/>
    <w:rsid w:val="00457430"/>
    <w:rsid w:val="004578AC"/>
    <w:rsid w:val="00461768"/>
    <w:rsid w:val="00461CA2"/>
    <w:rsid w:val="00462405"/>
    <w:rsid w:val="00462FFC"/>
    <w:rsid w:val="0046323C"/>
    <w:rsid w:val="00463E2F"/>
    <w:rsid w:val="00463EEB"/>
    <w:rsid w:val="004644AF"/>
    <w:rsid w:val="0046485E"/>
    <w:rsid w:val="00464C28"/>
    <w:rsid w:val="004659A1"/>
    <w:rsid w:val="00465D03"/>
    <w:rsid w:val="00466670"/>
    <w:rsid w:val="0046755A"/>
    <w:rsid w:val="0046785A"/>
    <w:rsid w:val="00470525"/>
    <w:rsid w:val="0047106C"/>
    <w:rsid w:val="00471097"/>
    <w:rsid w:val="00471349"/>
    <w:rsid w:val="00471A06"/>
    <w:rsid w:val="00471D68"/>
    <w:rsid w:val="00472194"/>
    <w:rsid w:val="0047269E"/>
    <w:rsid w:val="00472944"/>
    <w:rsid w:val="00473715"/>
    <w:rsid w:val="00473AC9"/>
    <w:rsid w:val="00473E27"/>
    <w:rsid w:val="004746F9"/>
    <w:rsid w:val="004747B1"/>
    <w:rsid w:val="00474C78"/>
    <w:rsid w:val="004751A1"/>
    <w:rsid w:val="004764E6"/>
    <w:rsid w:val="004765A5"/>
    <w:rsid w:val="00476AF2"/>
    <w:rsid w:val="00476FE9"/>
    <w:rsid w:val="00477234"/>
    <w:rsid w:val="004774DC"/>
    <w:rsid w:val="00477E0A"/>
    <w:rsid w:val="00480524"/>
    <w:rsid w:val="00480E42"/>
    <w:rsid w:val="004812AB"/>
    <w:rsid w:val="004812D4"/>
    <w:rsid w:val="00481323"/>
    <w:rsid w:val="00481ADB"/>
    <w:rsid w:val="00481D16"/>
    <w:rsid w:val="00481EF9"/>
    <w:rsid w:val="00482068"/>
    <w:rsid w:val="004825B6"/>
    <w:rsid w:val="00483171"/>
    <w:rsid w:val="004839A0"/>
    <w:rsid w:val="004846C0"/>
    <w:rsid w:val="00485FFC"/>
    <w:rsid w:val="00486242"/>
    <w:rsid w:val="00486A4B"/>
    <w:rsid w:val="00486BCF"/>
    <w:rsid w:val="004872D4"/>
    <w:rsid w:val="00487471"/>
    <w:rsid w:val="00487A79"/>
    <w:rsid w:val="0049028B"/>
    <w:rsid w:val="00490926"/>
    <w:rsid w:val="004915E9"/>
    <w:rsid w:val="00491B87"/>
    <w:rsid w:val="00491EC9"/>
    <w:rsid w:val="00492161"/>
    <w:rsid w:val="00492D7A"/>
    <w:rsid w:val="004930BD"/>
    <w:rsid w:val="0049358C"/>
    <w:rsid w:val="0049500E"/>
    <w:rsid w:val="00495566"/>
    <w:rsid w:val="00495AE7"/>
    <w:rsid w:val="004962A9"/>
    <w:rsid w:val="00497A11"/>
    <w:rsid w:val="004A0581"/>
    <w:rsid w:val="004A1BA9"/>
    <w:rsid w:val="004A2754"/>
    <w:rsid w:val="004A34B3"/>
    <w:rsid w:val="004A48FA"/>
    <w:rsid w:val="004A6936"/>
    <w:rsid w:val="004A6E87"/>
    <w:rsid w:val="004A7065"/>
    <w:rsid w:val="004A739C"/>
    <w:rsid w:val="004A79AF"/>
    <w:rsid w:val="004A7A61"/>
    <w:rsid w:val="004A7C5B"/>
    <w:rsid w:val="004A7FFA"/>
    <w:rsid w:val="004B03CE"/>
    <w:rsid w:val="004B0634"/>
    <w:rsid w:val="004B0BE7"/>
    <w:rsid w:val="004B13E2"/>
    <w:rsid w:val="004B14ED"/>
    <w:rsid w:val="004B1574"/>
    <w:rsid w:val="004B1A45"/>
    <w:rsid w:val="004B2175"/>
    <w:rsid w:val="004B22FA"/>
    <w:rsid w:val="004B25CB"/>
    <w:rsid w:val="004B316F"/>
    <w:rsid w:val="004B420D"/>
    <w:rsid w:val="004B4482"/>
    <w:rsid w:val="004B448C"/>
    <w:rsid w:val="004B4DCF"/>
    <w:rsid w:val="004B524E"/>
    <w:rsid w:val="004B6BB3"/>
    <w:rsid w:val="004B76D3"/>
    <w:rsid w:val="004B78B5"/>
    <w:rsid w:val="004B7BA7"/>
    <w:rsid w:val="004B7C14"/>
    <w:rsid w:val="004C026D"/>
    <w:rsid w:val="004C076A"/>
    <w:rsid w:val="004C077A"/>
    <w:rsid w:val="004C08B2"/>
    <w:rsid w:val="004C171B"/>
    <w:rsid w:val="004C1735"/>
    <w:rsid w:val="004C1D3A"/>
    <w:rsid w:val="004C2216"/>
    <w:rsid w:val="004C25E1"/>
    <w:rsid w:val="004C2976"/>
    <w:rsid w:val="004C3441"/>
    <w:rsid w:val="004C35A1"/>
    <w:rsid w:val="004C3B1F"/>
    <w:rsid w:val="004C508F"/>
    <w:rsid w:val="004C5463"/>
    <w:rsid w:val="004C5615"/>
    <w:rsid w:val="004C562F"/>
    <w:rsid w:val="004C5680"/>
    <w:rsid w:val="004C5869"/>
    <w:rsid w:val="004C5930"/>
    <w:rsid w:val="004C5ACA"/>
    <w:rsid w:val="004C5B38"/>
    <w:rsid w:val="004C5D6B"/>
    <w:rsid w:val="004C6342"/>
    <w:rsid w:val="004C6908"/>
    <w:rsid w:val="004C6DAD"/>
    <w:rsid w:val="004C746A"/>
    <w:rsid w:val="004C7A3D"/>
    <w:rsid w:val="004D013D"/>
    <w:rsid w:val="004D03DB"/>
    <w:rsid w:val="004D044A"/>
    <w:rsid w:val="004D1823"/>
    <w:rsid w:val="004D1ED5"/>
    <w:rsid w:val="004D345D"/>
    <w:rsid w:val="004D35B0"/>
    <w:rsid w:val="004D3E43"/>
    <w:rsid w:val="004D3EEA"/>
    <w:rsid w:val="004D47C2"/>
    <w:rsid w:val="004D4E0A"/>
    <w:rsid w:val="004D5517"/>
    <w:rsid w:val="004D5965"/>
    <w:rsid w:val="004D5999"/>
    <w:rsid w:val="004D6368"/>
    <w:rsid w:val="004D644C"/>
    <w:rsid w:val="004D7045"/>
    <w:rsid w:val="004D7246"/>
    <w:rsid w:val="004D7251"/>
    <w:rsid w:val="004D74E8"/>
    <w:rsid w:val="004D7898"/>
    <w:rsid w:val="004D7CF0"/>
    <w:rsid w:val="004D7E45"/>
    <w:rsid w:val="004E09A7"/>
    <w:rsid w:val="004E0CAD"/>
    <w:rsid w:val="004E0EC5"/>
    <w:rsid w:val="004E0ED2"/>
    <w:rsid w:val="004E24EA"/>
    <w:rsid w:val="004E251F"/>
    <w:rsid w:val="004E2E64"/>
    <w:rsid w:val="004E339B"/>
    <w:rsid w:val="004E3C12"/>
    <w:rsid w:val="004E4505"/>
    <w:rsid w:val="004E4F8B"/>
    <w:rsid w:val="004E5049"/>
    <w:rsid w:val="004E5C02"/>
    <w:rsid w:val="004E629C"/>
    <w:rsid w:val="004E6B00"/>
    <w:rsid w:val="004E6C71"/>
    <w:rsid w:val="004E7E17"/>
    <w:rsid w:val="004E7ECE"/>
    <w:rsid w:val="004E7ED3"/>
    <w:rsid w:val="004E7F1A"/>
    <w:rsid w:val="004F01C4"/>
    <w:rsid w:val="004F077C"/>
    <w:rsid w:val="004F07D1"/>
    <w:rsid w:val="004F0951"/>
    <w:rsid w:val="004F11C0"/>
    <w:rsid w:val="004F1A63"/>
    <w:rsid w:val="004F21F0"/>
    <w:rsid w:val="004F2CD2"/>
    <w:rsid w:val="004F32D3"/>
    <w:rsid w:val="004F3D47"/>
    <w:rsid w:val="004F3F45"/>
    <w:rsid w:val="004F4A97"/>
    <w:rsid w:val="004F4D85"/>
    <w:rsid w:val="004F4E0C"/>
    <w:rsid w:val="004F50D0"/>
    <w:rsid w:val="004F5CA0"/>
    <w:rsid w:val="004F60B2"/>
    <w:rsid w:val="004F6781"/>
    <w:rsid w:val="004F6A27"/>
    <w:rsid w:val="004F6C70"/>
    <w:rsid w:val="004F7D93"/>
    <w:rsid w:val="00500132"/>
    <w:rsid w:val="005002E0"/>
    <w:rsid w:val="005008FB"/>
    <w:rsid w:val="00500BBC"/>
    <w:rsid w:val="00500C77"/>
    <w:rsid w:val="00500D12"/>
    <w:rsid w:val="0050135D"/>
    <w:rsid w:val="0050195B"/>
    <w:rsid w:val="00502228"/>
    <w:rsid w:val="005029CE"/>
    <w:rsid w:val="00502B9F"/>
    <w:rsid w:val="00503097"/>
    <w:rsid w:val="005031DD"/>
    <w:rsid w:val="005037AE"/>
    <w:rsid w:val="005037D0"/>
    <w:rsid w:val="005040A2"/>
    <w:rsid w:val="005051CC"/>
    <w:rsid w:val="005059DF"/>
    <w:rsid w:val="00505A45"/>
    <w:rsid w:val="00506354"/>
    <w:rsid w:val="00506575"/>
    <w:rsid w:val="00506958"/>
    <w:rsid w:val="00506BF7"/>
    <w:rsid w:val="00507049"/>
    <w:rsid w:val="00507AB3"/>
    <w:rsid w:val="005102F7"/>
    <w:rsid w:val="005104C4"/>
    <w:rsid w:val="005116B8"/>
    <w:rsid w:val="00511ADF"/>
    <w:rsid w:val="00511BF5"/>
    <w:rsid w:val="00513E0B"/>
    <w:rsid w:val="00514049"/>
    <w:rsid w:val="00514169"/>
    <w:rsid w:val="00514195"/>
    <w:rsid w:val="00515E0D"/>
    <w:rsid w:val="005164F5"/>
    <w:rsid w:val="00516658"/>
    <w:rsid w:val="0051670A"/>
    <w:rsid w:val="00517225"/>
    <w:rsid w:val="0051744A"/>
    <w:rsid w:val="00517569"/>
    <w:rsid w:val="00517D0E"/>
    <w:rsid w:val="00517E2B"/>
    <w:rsid w:val="00517E5F"/>
    <w:rsid w:val="00517E97"/>
    <w:rsid w:val="0052110C"/>
    <w:rsid w:val="00521451"/>
    <w:rsid w:val="00521A2D"/>
    <w:rsid w:val="0052217B"/>
    <w:rsid w:val="005221CE"/>
    <w:rsid w:val="00522A23"/>
    <w:rsid w:val="00523984"/>
    <w:rsid w:val="00523B06"/>
    <w:rsid w:val="00523D56"/>
    <w:rsid w:val="00523DD0"/>
    <w:rsid w:val="0052430F"/>
    <w:rsid w:val="00524A18"/>
    <w:rsid w:val="005260A3"/>
    <w:rsid w:val="00526178"/>
    <w:rsid w:val="00526179"/>
    <w:rsid w:val="00526277"/>
    <w:rsid w:val="00526390"/>
    <w:rsid w:val="00526AA0"/>
    <w:rsid w:val="005279E6"/>
    <w:rsid w:val="00527D3F"/>
    <w:rsid w:val="00530446"/>
    <w:rsid w:val="0053056E"/>
    <w:rsid w:val="00530E86"/>
    <w:rsid w:val="0053118E"/>
    <w:rsid w:val="00531909"/>
    <w:rsid w:val="00531E54"/>
    <w:rsid w:val="00532543"/>
    <w:rsid w:val="005330DE"/>
    <w:rsid w:val="00534002"/>
    <w:rsid w:val="005342A0"/>
    <w:rsid w:val="005349CA"/>
    <w:rsid w:val="00534B7C"/>
    <w:rsid w:val="00534EAE"/>
    <w:rsid w:val="00535242"/>
    <w:rsid w:val="00535C22"/>
    <w:rsid w:val="00535C4C"/>
    <w:rsid w:val="0053690D"/>
    <w:rsid w:val="005375E5"/>
    <w:rsid w:val="00537829"/>
    <w:rsid w:val="00537986"/>
    <w:rsid w:val="00540DAD"/>
    <w:rsid w:val="0054105B"/>
    <w:rsid w:val="00541C49"/>
    <w:rsid w:val="00542552"/>
    <w:rsid w:val="00543199"/>
    <w:rsid w:val="005437B6"/>
    <w:rsid w:val="00543C3A"/>
    <w:rsid w:val="00543D5E"/>
    <w:rsid w:val="0054430A"/>
    <w:rsid w:val="00544443"/>
    <w:rsid w:val="0054461F"/>
    <w:rsid w:val="00544BB5"/>
    <w:rsid w:val="00545A37"/>
    <w:rsid w:val="00545B5A"/>
    <w:rsid w:val="00545D29"/>
    <w:rsid w:val="00546FFD"/>
    <w:rsid w:val="0054707A"/>
    <w:rsid w:val="00550456"/>
    <w:rsid w:val="005504E0"/>
    <w:rsid w:val="005505D7"/>
    <w:rsid w:val="00550855"/>
    <w:rsid w:val="00551748"/>
    <w:rsid w:val="00551EBD"/>
    <w:rsid w:val="00552386"/>
    <w:rsid w:val="00552702"/>
    <w:rsid w:val="00552F6E"/>
    <w:rsid w:val="00553EF6"/>
    <w:rsid w:val="0055538E"/>
    <w:rsid w:val="00555950"/>
    <w:rsid w:val="00555D2E"/>
    <w:rsid w:val="00555E5E"/>
    <w:rsid w:val="00556547"/>
    <w:rsid w:val="00557747"/>
    <w:rsid w:val="0055797A"/>
    <w:rsid w:val="00557E06"/>
    <w:rsid w:val="0056023E"/>
    <w:rsid w:val="0056046D"/>
    <w:rsid w:val="005608A2"/>
    <w:rsid w:val="00560C3E"/>
    <w:rsid w:val="005612C9"/>
    <w:rsid w:val="005616AE"/>
    <w:rsid w:val="00561852"/>
    <w:rsid w:val="00561DAD"/>
    <w:rsid w:val="00562B4D"/>
    <w:rsid w:val="00562B54"/>
    <w:rsid w:val="00563617"/>
    <w:rsid w:val="00563A43"/>
    <w:rsid w:val="005640CF"/>
    <w:rsid w:val="005643EE"/>
    <w:rsid w:val="00565A26"/>
    <w:rsid w:val="00565CD8"/>
    <w:rsid w:val="005662E3"/>
    <w:rsid w:val="005664E3"/>
    <w:rsid w:val="00566816"/>
    <w:rsid w:val="00566BB4"/>
    <w:rsid w:val="00570226"/>
    <w:rsid w:val="00570ACB"/>
    <w:rsid w:val="00570E79"/>
    <w:rsid w:val="005717D2"/>
    <w:rsid w:val="005718BF"/>
    <w:rsid w:val="00571DAA"/>
    <w:rsid w:val="00572374"/>
    <w:rsid w:val="00572415"/>
    <w:rsid w:val="0057275B"/>
    <w:rsid w:val="00572D2A"/>
    <w:rsid w:val="00572F5E"/>
    <w:rsid w:val="00573181"/>
    <w:rsid w:val="005732C6"/>
    <w:rsid w:val="0057386B"/>
    <w:rsid w:val="00573B70"/>
    <w:rsid w:val="00574896"/>
    <w:rsid w:val="00574FF8"/>
    <w:rsid w:val="00575953"/>
    <w:rsid w:val="00575DBE"/>
    <w:rsid w:val="0057658F"/>
    <w:rsid w:val="0057662C"/>
    <w:rsid w:val="005767D5"/>
    <w:rsid w:val="005775FF"/>
    <w:rsid w:val="00577C0B"/>
    <w:rsid w:val="00580720"/>
    <w:rsid w:val="00580AD7"/>
    <w:rsid w:val="00580D80"/>
    <w:rsid w:val="00581284"/>
    <w:rsid w:val="00582608"/>
    <w:rsid w:val="0058346E"/>
    <w:rsid w:val="0058354C"/>
    <w:rsid w:val="005839B7"/>
    <w:rsid w:val="00584130"/>
    <w:rsid w:val="005849DD"/>
    <w:rsid w:val="00584A5D"/>
    <w:rsid w:val="00584F8A"/>
    <w:rsid w:val="0058518E"/>
    <w:rsid w:val="0058521D"/>
    <w:rsid w:val="00586851"/>
    <w:rsid w:val="005869E3"/>
    <w:rsid w:val="00586CD5"/>
    <w:rsid w:val="005870D1"/>
    <w:rsid w:val="005870F7"/>
    <w:rsid w:val="005901F3"/>
    <w:rsid w:val="0059083F"/>
    <w:rsid w:val="00590C4C"/>
    <w:rsid w:val="00590C8A"/>
    <w:rsid w:val="00590DE7"/>
    <w:rsid w:val="00590F59"/>
    <w:rsid w:val="005916CB"/>
    <w:rsid w:val="00591A2E"/>
    <w:rsid w:val="005924E4"/>
    <w:rsid w:val="00592E83"/>
    <w:rsid w:val="00593015"/>
    <w:rsid w:val="0059366A"/>
    <w:rsid w:val="005948BF"/>
    <w:rsid w:val="0059495A"/>
    <w:rsid w:val="005951CE"/>
    <w:rsid w:val="0059523A"/>
    <w:rsid w:val="00595D0E"/>
    <w:rsid w:val="00596194"/>
    <w:rsid w:val="0059619D"/>
    <w:rsid w:val="00597640"/>
    <w:rsid w:val="00597792"/>
    <w:rsid w:val="00597AAA"/>
    <w:rsid w:val="00597C33"/>
    <w:rsid w:val="00597CF0"/>
    <w:rsid w:val="005A0497"/>
    <w:rsid w:val="005A1387"/>
    <w:rsid w:val="005A19AF"/>
    <w:rsid w:val="005A1A58"/>
    <w:rsid w:val="005A21FC"/>
    <w:rsid w:val="005A25B3"/>
    <w:rsid w:val="005A26B1"/>
    <w:rsid w:val="005A380B"/>
    <w:rsid w:val="005A39C1"/>
    <w:rsid w:val="005A422C"/>
    <w:rsid w:val="005A4331"/>
    <w:rsid w:val="005A5273"/>
    <w:rsid w:val="005A6678"/>
    <w:rsid w:val="005A706E"/>
    <w:rsid w:val="005B2051"/>
    <w:rsid w:val="005B2C32"/>
    <w:rsid w:val="005B2CA0"/>
    <w:rsid w:val="005B2CD5"/>
    <w:rsid w:val="005B4098"/>
    <w:rsid w:val="005B470C"/>
    <w:rsid w:val="005B4EB6"/>
    <w:rsid w:val="005B5BD9"/>
    <w:rsid w:val="005B5F43"/>
    <w:rsid w:val="005B63E6"/>
    <w:rsid w:val="005B654C"/>
    <w:rsid w:val="005B7475"/>
    <w:rsid w:val="005B7C70"/>
    <w:rsid w:val="005B7D3E"/>
    <w:rsid w:val="005C00DD"/>
    <w:rsid w:val="005C0BC0"/>
    <w:rsid w:val="005C23D9"/>
    <w:rsid w:val="005C25B2"/>
    <w:rsid w:val="005C26C3"/>
    <w:rsid w:val="005C4790"/>
    <w:rsid w:val="005C4C7B"/>
    <w:rsid w:val="005C4E81"/>
    <w:rsid w:val="005C4F4B"/>
    <w:rsid w:val="005C59B8"/>
    <w:rsid w:val="005C5FAB"/>
    <w:rsid w:val="005C64D3"/>
    <w:rsid w:val="005C6A58"/>
    <w:rsid w:val="005C728B"/>
    <w:rsid w:val="005C72C7"/>
    <w:rsid w:val="005C7403"/>
    <w:rsid w:val="005C791E"/>
    <w:rsid w:val="005D00A3"/>
    <w:rsid w:val="005D085C"/>
    <w:rsid w:val="005D0BF2"/>
    <w:rsid w:val="005D0C93"/>
    <w:rsid w:val="005D0CC0"/>
    <w:rsid w:val="005D112F"/>
    <w:rsid w:val="005D1CFA"/>
    <w:rsid w:val="005D1EC7"/>
    <w:rsid w:val="005D2389"/>
    <w:rsid w:val="005D2FDA"/>
    <w:rsid w:val="005D309B"/>
    <w:rsid w:val="005D3A60"/>
    <w:rsid w:val="005D3BE0"/>
    <w:rsid w:val="005D3E22"/>
    <w:rsid w:val="005D6C59"/>
    <w:rsid w:val="005D718D"/>
    <w:rsid w:val="005D76C0"/>
    <w:rsid w:val="005D77A3"/>
    <w:rsid w:val="005D78AB"/>
    <w:rsid w:val="005D7978"/>
    <w:rsid w:val="005E0197"/>
    <w:rsid w:val="005E0775"/>
    <w:rsid w:val="005E082A"/>
    <w:rsid w:val="005E0E03"/>
    <w:rsid w:val="005E259B"/>
    <w:rsid w:val="005E2A16"/>
    <w:rsid w:val="005E31F9"/>
    <w:rsid w:val="005E36C5"/>
    <w:rsid w:val="005E3C15"/>
    <w:rsid w:val="005E3FEB"/>
    <w:rsid w:val="005E41F9"/>
    <w:rsid w:val="005E515A"/>
    <w:rsid w:val="005E6801"/>
    <w:rsid w:val="005F025C"/>
    <w:rsid w:val="005F0D7E"/>
    <w:rsid w:val="005F1A8A"/>
    <w:rsid w:val="005F252A"/>
    <w:rsid w:val="005F257C"/>
    <w:rsid w:val="005F2694"/>
    <w:rsid w:val="005F2817"/>
    <w:rsid w:val="005F3029"/>
    <w:rsid w:val="005F31AD"/>
    <w:rsid w:val="005F37B9"/>
    <w:rsid w:val="005F3824"/>
    <w:rsid w:val="005F39DF"/>
    <w:rsid w:val="005F3A7A"/>
    <w:rsid w:val="005F3B2B"/>
    <w:rsid w:val="005F4104"/>
    <w:rsid w:val="005F5053"/>
    <w:rsid w:val="005F510B"/>
    <w:rsid w:val="005F5150"/>
    <w:rsid w:val="005F5A25"/>
    <w:rsid w:val="005F5D9B"/>
    <w:rsid w:val="005F67AC"/>
    <w:rsid w:val="005F6D15"/>
    <w:rsid w:val="005F717B"/>
    <w:rsid w:val="005F75E3"/>
    <w:rsid w:val="006000BF"/>
    <w:rsid w:val="0060027E"/>
    <w:rsid w:val="00600A3B"/>
    <w:rsid w:val="006015BE"/>
    <w:rsid w:val="00601F15"/>
    <w:rsid w:val="00602531"/>
    <w:rsid w:val="00602567"/>
    <w:rsid w:val="00602ACF"/>
    <w:rsid w:val="00602D27"/>
    <w:rsid w:val="00603B8B"/>
    <w:rsid w:val="00603D72"/>
    <w:rsid w:val="00606394"/>
    <w:rsid w:val="006065CE"/>
    <w:rsid w:val="0060676F"/>
    <w:rsid w:val="0060690C"/>
    <w:rsid w:val="00606C60"/>
    <w:rsid w:val="00607938"/>
    <w:rsid w:val="00607E49"/>
    <w:rsid w:val="00607F55"/>
    <w:rsid w:val="006105FE"/>
    <w:rsid w:val="00610F5E"/>
    <w:rsid w:val="00610F9E"/>
    <w:rsid w:val="006114B9"/>
    <w:rsid w:val="00611516"/>
    <w:rsid w:val="00611A0D"/>
    <w:rsid w:val="00612C37"/>
    <w:rsid w:val="006139F8"/>
    <w:rsid w:val="00613BBC"/>
    <w:rsid w:val="00613C30"/>
    <w:rsid w:val="00613E15"/>
    <w:rsid w:val="00614627"/>
    <w:rsid w:val="0061537E"/>
    <w:rsid w:val="00615933"/>
    <w:rsid w:val="0061683F"/>
    <w:rsid w:val="00616B64"/>
    <w:rsid w:val="006177CE"/>
    <w:rsid w:val="00617DB5"/>
    <w:rsid w:val="006203FE"/>
    <w:rsid w:val="00620CC2"/>
    <w:rsid w:val="0062165F"/>
    <w:rsid w:val="0062179A"/>
    <w:rsid w:val="006227B2"/>
    <w:rsid w:val="00622D43"/>
    <w:rsid w:val="0062304D"/>
    <w:rsid w:val="0062338D"/>
    <w:rsid w:val="00624609"/>
    <w:rsid w:val="0062485D"/>
    <w:rsid w:val="00624EA1"/>
    <w:rsid w:val="006253AE"/>
    <w:rsid w:val="00625AF1"/>
    <w:rsid w:val="00625F41"/>
    <w:rsid w:val="006267DB"/>
    <w:rsid w:val="006270D5"/>
    <w:rsid w:val="00627147"/>
    <w:rsid w:val="00627485"/>
    <w:rsid w:val="00627896"/>
    <w:rsid w:val="00627BF1"/>
    <w:rsid w:val="00630481"/>
    <w:rsid w:val="00630A3D"/>
    <w:rsid w:val="00630AE2"/>
    <w:rsid w:val="0063222C"/>
    <w:rsid w:val="006327D1"/>
    <w:rsid w:val="0063314C"/>
    <w:rsid w:val="00633349"/>
    <w:rsid w:val="006336C3"/>
    <w:rsid w:val="00633A75"/>
    <w:rsid w:val="00633FF8"/>
    <w:rsid w:val="00634C07"/>
    <w:rsid w:val="00634CB0"/>
    <w:rsid w:val="00635183"/>
    <w:rsid w:val="00635536"/>
    <w:rsid w:val="00636729"/>
    <w:rsid w:val="0063723F"/>
    <w:rsid w:val="006376EE"/>
    <w:rsid w:val="00637887"/>
    <w:rsid w:val="00637D0B"/>
    <w:rsid w:val="0064008B"/>
    <w:rsid w:val="00640146"/>
    <w:rsid w:val="00641239"/>
    <w:rsid w:val="0064172D"/>
    <w:rsid w:val="00642635"/>
    <w:rsid w:val="00642B69"/>
    <w:rsid w:val="006434FC"/>
    <w:rsid w:val="00643D1F"/>
    <w:rsid w:val="00644045"/>
    <w:rsid w:val="00644497"/>
    <w:rsid w:val="00644D40"/>
    <w:rsid w:val="00644EB7"/>
    <w:rsid w:val="00645789"/>
    <w:rsid w:val="00645879"/>
    <w:rsid w:val="00645A22"/>
    <w:rsid w:val="00645A43"/>
    <w:rsid w:val="006476D3"/>
    <w:rsid w:val="00647A5C"/>
    <w:rsid w:val="00647FDF"/>
    <w:rsid w:val="0065015E"/>
    <w:rsid w:val="00650CFC"/>
    <w:rsid w:val="00650E89"/>
    <w:rsid w:val="00650F95"/>
    <w:rsid w:val="00651245"/>
    <w:rsid w:val="00652194"/>
    <w:rsid w:val="00652261"/>
    <w:rsid w:val="00652427"/>
    <w:rsid w:val="00652652"/>
    <w:rsid w:val="0065395A"/>
    <w:rsid w:val="006539A0"/>
    <w:rsid w:val="006546DB"/>
    <w:rsid w:val="00654D42"/>
    <w:rsid w:val="00655520"/>
    <w:rsid w:val="00655E78"/>
    <w:rsid w:val="006560EF"/>
    <w:rsid w:val="0065647F"/>
    <w:rsid w:val="006576A6"/>
    <w:rsid w:val="00657A16"/>
    <w:rsid w:val="00657C53"/>
    <w:rsid w:val="00657E65"/>
    <w:rsid w:val="00660ECE"/>
    <w:rsid w:val="00661227"/>
    <w:rsid w:val="00661B66"/>
    <w:rsid w:val="00661B9C"/>
    <w:rsid w:val="00661C09"/>
    <w:rsid w:val="00662F9A"/>
    <w:rsid w:val="00663DAD"/>
    <w:rsid w:val="00663F5E"/>
    <w:rsid w:val="006649AE"/>
    <w:rsid w:val="00664C36"/>
    <w:rsid w:val="00664E07"/>
    <w:rsid w:val="00664F9D"/>
    <w:rsid w:val="00665198"/>
    <w:rsid w:val="00665636"/>
    <w:rsid w:val="00665CE7"/>
    <w:rsid w:val="006662A4"/>
    <w:rsid w:val="00666578"/>
    <w:rsid w:val="00666587"/>
    <w:rsid w:val="00667A40"/>
    <w:rsid w:val="00667E1A"/>
    <w:rsid w:val="00670050"/>
    <w:rsid w:val="00670357"/>
    <w:rsid w:val="006703D5"/>
    <w:rsid w:val="00670510"/>
    <w:rsid w:val="00671A6E"/>
    <w:rsid w:val="00671AE1"/>
    <w:rsid w:val="00671F83"/>
    <w:rsid w:val="00671FFC"/>
    <w:rsid w:val="00672D89"/>
    <w:rsid w:val="0067345F"/>
    <w:rsid w:val="00673E52"/>
    <w:rsid w:val="00674D89"/>
    <w:rsid w:val="00676A04"/>
    <w:rsid w:val="00676BA7"/>
    <w:rsid w:val="00680EE6"/>
    <w:rsid w:val="00681360"/>
    <w:rsid w:val="006814FE"/>
    <w:rsid w:val="00682036"/>
    <w:rsid w:val="00682793"/>
    <w:rsid w:val="0068286A"/>
    <w:rsid w:val="006829EE"/>
    <w:rsid w:val="00682B06"/>
    <w:rsid w:val="00682DB4"/>
    <w:rsid w:val="0068345A"/>
    <w:rsid w:val="00683693"/>
    <w:rsid w:val="00683D85"/>
    <w:rsid w:val="00684438"/>
    <w:rsid w:val="00684751"/>
    <w:rsid w:val="00684E7A"/>
    <w:rsid w:val="00684ECC"/>
    <w:rsid w:val="00685067"/>
    <w:rsid w:val="00685787"/>
    <w:rsid w:val="00685E2B"/>
    <w:rsid w:val="00686001"/>
    <w:rsid w:val="006863B0"/>
    <w:rsid w:val="0068670C"/>
    <w:rsid w:val="00686A6B"/>
    <w:rsid w:val="00686F37"/>
    <w:rsid w:val="00691DBA"/>
    <w:rsid w:val="00691E49"/>
    <w:rsid w:val="00691F79"/>
    <w:rsid w:val="00692333"/>
    <w:rsid w:val="00692760"/>
    <w:rsid w:val="00692B89"/>
    <w:rsid w:val="00692D60"/>
    <w:rsid w:val="00692D9C"/>
    <w:rsid w:val="00692F95"/>
    <w:rsid w:val="006937D1"/>
    <w:rsid w:val="00693A77"/>
    <w:rsid w:val="00693C49"/>
    <w:rsid w:val="00693EEF"/>
    <w:rsid w:val="00694121"/>
    <w:rsid w:val="006951AC"/>
    <w:rsid w:val="0069539B"/>
    <w:rsid w:val="0069544E"/>
    <w:rsid w:val="006958BF"/>
    <w:rsid w:val="006962AA"/>
    <w:rsid w:val="0069735E"/>
    <w:rsid w:val="00697A62"/>
    <w:rsid w:val="00697E63"/>
    <w:rsid w:val="006A04F9"/>
    <w:rsid w:val="006A0AB6"/>
    <w:rsid w:val="006A0D50"/>
    <w:rsid w:val="006A1421"/>
    <w:rsid w:val="006A19AB"/>
    <w:rsid w:val="006A1FFB"/>
    <w:rsid w:val="006A2B83"/>
    <w:rsid w:val="006A3281"/>
    <w:rsid w:val="006A3AD4"/>
    <w:rsid w:val="006A3E92"/>
    <w:rsid w:val="006A4131"/>
    <w:rsid w:val="006A461B"/>
    <w:rsid w:val="006A5018"/>
    <w:rsid w:val="006A579D"/>
    <w:rsid w:val="006A6252"/>
    <w:rsid w:val="006A7345"/>
    <w:rsid w:val="006A7781"/>
    <w:rsid w:val="006A7920"/>
    <w:rsid w:val="006A7940"/>
    <w:rsid w:val="006B01E4"/>
    <w:rsid w:val="006B075F"/>
    <w:rsid w:val="006B1118"/>
    <w:rsid w:val="006B1A4E"/>
    <w:rsid w:val="006B1D8D"/>
    <w:rsid w:val="006B2767"/>
    <w:rsid w:val="006B2C59"/>
    <w:rsid w:val="006B3B14"/>
    <w:rsid w:val="006B4A38"/>
    <w:rsid w:val="006B4BE2"/>
    <w:rsid w:val="006B557F"/>
    <w:rsid w:val="006B5757"/>
    <w:rsid w:val="006B596E"/>
    <w:rsid w:val="006B5D53"/>
    <w:rsid w:val="006B6323"/>
    <w:rsid w:val="006B69D9"/>
    <w:rsid w:val="006B7197"/>
    <w:rsid w:val="006B758B"/>
    <w:rsid w:val="006B776E"/>
    <w:rsid w:val="006B7EA5"/>
    <w:rsid w:val="006C02EC"/>
    <w:rsid w:val="006C088C"/>
    <w:rsid w:val="006C0979"/>
    <w:rsid w:val="006C0BA3"/>
    <w:rsid w:val="006C0E52"/>
    <w:rsid w:val="006C18EF"/>
    <w:rsid w:val="006C1F76"/>
    <w:rsid w:val="006C1F7C"/>
    <w:rsid w:val="006C2104"/>
    <w:rsid w:val="006C3489"/>
    <w:rsid w:val="006C5EA2"/>
    <w:rsid w:val="006C5F0B"/>
    <w:rsid w:val="006C68C1"/>
    <w:rsid w:val="006C6BCD"/>
    <w:rsid w:val="006C7193"/>
    <w:rsid w:val="006D02B7"/>
    <w:rsid w:val="006D10E0"/>
    <w:rsid w:val="006D10E9"/>
    <w:rsid w:val="006D125A"/>
    <w:rsid w:val="006D1C36"/>
    <w:rsid w:val="006D1EEC"/>
    <w:rsid w:val="006D25E3"/>
    <w:rsid w:val="006D272C"/>
    <w:rsid w:val="006D3160"/>
    <w:rsid w:val="006D31B6"/>
    <w:rsid w:val="006D4AE2"/>
    <w:rsid w:val="006D6277"/>
    <w:rsid w:val="006D69E7"/>
    <w:rsid w:val="006D7200"/>
    <w:rsid w:val="006D76FB"/>
    <w:rsid w:val="006D771B"/>
    <w:rsid w:val="006E093C"/>
    <w:rsid w:val="006E0AEC"/>
    <w:rsid w:val="006E198C"/>
    <w:rsid w:val="006E1D61"/>
    <w:rsid w:val="006E1D6D"/>
    <w:rsid w:val="006E2A85"/>
    <w:rsid w:val="006E2D0B"/>
    <w:rsid w:val="006E3821"/>
    <w:rsid w:val="006E3C92"/>
    <w:rsid w:val="006E48E5"/>
    <w:rsid w:val="006E4A47"/>
    <w:rsid w:val="006E5199"/>
    <w:rsid w:val="006E577C"/>
    <w:rsid w:val="006E5976"/>
    <w:rsid w:val="006E60AF"/>
    <w:rsid w:val="006E662E"/>
    <w:rsid w:val="006E6F36"/>
    <w:rsid w:val="006E7680"/>
    <w:rsid w:val="006F003F"/>
    <w:rsid w:val="006F0382"/>
    <w:rsid w:val="006F0B52"/>
    <w:rsid w:val="006F19AD"/>
    <w:rsid w:val="006F1A17"/>
    <w:rsid w:val="006F2FAF"/>
    <w:rsid w:val="006F380F"/>
    <w:rsid w:val="006F39DD"/>
    <w:rsid w:val="006F3ECF"/>
    <w:rsid w:val="006F479A"/>
    <w:rsid w:val="006F49D2"/>
    <w:rsid w:val="006F4C72"/>
    <w:rsid w:val="006F505B"/>
    <w:rsid w:val="006F54CF"/>
    <w:rsid w:val="006F5640"/>
    <w:rsid w:val="006F5C56"/>
    <w:rsid w:val="006F6BAD"/>
    <w:rsid w:val="006F73EE"/>
    <w:rsid w:val="006F7C23"/>
    <w:rsid w:val="00700283"/>
    <w:rsid w:val="007005B2"/>
    <w:rsid w:val="00700C91"/>
    <w:rsid w:val="00700FB9"/>
    <w:rsid w:val="007012CF"/>
    <w:rsid w:val="00701332"/>
    <w:rsid w:val="007028C3"/>
    <w:rsid w:val="007031A0"/>
    <w:rsid w:val="00703486"/>
    <w:rsid w:val="0070392B"/>
    <w:rsid w:val="00703F6B"/>
    <w:rsid w:val="00704D46"/>
    <w:rsid w:val="00704F67"/>
    <w:rsid w:val="007057B8"/>
    <w:rsid w:val="00705CCC"/>
    <w:rsid w:val="00705CCD"/>
    <w:rsid w:val="00706589"/>
    <w:rsid w:val="007072CB"/>
    <w:rsid w:val="00707547"/>
    <w:rsid w:val="0070756A"/>
    <w:rsid w:val="007075EE"/>
    <w:rsid w:val="0070774C"/>
    <w:rsid w:val="00707BE4"/>
    <w:rsid w:val="00710557"/>
    <w:rsid w:val="0071249C"/>
    <w:rsid w:val="007133BC"/>
    <w:rsid w:val="00713676"/>
    <w:rsid w:val="00713713"/>
    <w:rsid w:val="00713721"/>
    <w:rsid w:val="00713C15"/>
    <w:rsid w:val="00714117"/>
    <w:rsid w:val="007143D8"/>
    <w:rsid w:val="00714A83"/>
    <w:rsid w:val="00714C9F"/>
    <w:rsid w:val="007153D9"/>
    <w:rsid w:val="0071540B"/>
    <w:rsid w:val="00715955"/>
    <w:rsid w:val="00715B55"/>
    <w:rsid w:val="00715D62"/>
    <w:rsid w:val="007161E0"/>
    <w:rsid w:val="0071691E"/>
    <w:rsid w:val="00716E24"/>
    <w:rsid w:val="00716E89"/>
    <w:rsid w:val="00717761"/>
    <w:rsid w:val="00717806"/>
    <w:rsid w:val="00717FD1"/>
    <w:rsid w:val="007201B6"/>
    <w:rsid w:val="007201D3"/>
    <w:rsid w:val="007202B4"/>
    <w:rsid w:val="00720376"/>
    <w:rsid w:val="007206BA"/>
    <w:rsid w:val="007212D0"/>
    <w:rsid w:val="00721B05"/>
    <w:rsid w:val="00721B27"/>
    <w:rsid w:val="00721B9B"/>
    <w:rsid w:val="00721C4A"/>
    <w:rsid w:val="00721E90"/>
    <w:rsid w:val="00722435"/>
    <w:rsid w:val="0072278D"/>
    <w:rsid w:val="00722835"/>
    <w:rsid w:val="00722859"/>
    <w:rsid w:val="00723FEA"/>
    <w:rsid w:val="007251C0"/>
    <w:rsid w:val="00725861"/>
    <w:rsid w:val="00725AC7"/>
    <w:rsid w:val="007262C6"/>
    <w:rsid w:val="0072660F"/>
    <w:rsid w:val="00726A9B"/>
    <w:rsid w:val="00726ABF"/>
    <w:rsid w:val="00726B11"/>
    <w:rsid w:val="00726BF5"/>
    <w:rsid w:val="00726E20"/>
    <w:rsid w:val="00726E39"/>
    <w:rsid w:val="007279E7"/>
    <w:rsid w:val="00727B4A"/>
    <w:rsid w:val="00730369"/>
    <w:rsid w:val="0073051B"/>
    <w:rsid w:val="00730525"/>
    <w:rsid w:val="00731F10"/>
    <w:rsid w:val="007327B3"/>
    <w:rsid w:val="00734570"/>
    <w:rsid w:val="007345EF"/>
    <w:rsid w:val="00734843"/>
    <w:rsid w:val="007350B5"/>
    <w:rsid w:val="00735340"/>
    <w:rsid w:val="00735A61"/>
    <w:rsid w:val="00735B9B"/>
    <w:rsid w:val="00735C91"/>
    <w:rsid w:val="00735F70"/>
    <w:rsid w:val="007365D8"/>
    <w:rsid w:val="00736B56"/>
    <w:rsid w:val="00737204"/>
    <w:rsid w:val="00737253"/>
    <w:rsid w:val="00737A9F"/>
    <w:rsid w:val="00737C45"/>
    <w:rsid w:val="00737C8F"/>
    <w:rsid w:val="007404BD"/>
    <w:rsid w:val="00740C61"/>
    <w:rsid w:val="00741274"/>
    <w:rsid w:val="007416B0"/>
    <w:rsid w:val="0074198A"/>
    <w:rsid w:val="00741A67"/>
    <w:rsid w:val="00742616"/>
    <w:rsid w:val="007435C8"/>
    <w:rsid w:val="00743694"/>
    <w:rsid w:val="00743F8E"/>
    <w:rsid w:val="00744D66"/>
    <w:rsid w:val="00744FAF"/>
    <w:rsid w:val="0074507F"/>
    <w:rsid w:val="007458DC"/>
    <w:rsid w:val="007464F9"/>
    <w:rsid w:val="00746EC1"/>
    <w:rsid w:val="0074770D"/>
    <w:rsid w:val="007500D2"/>
    <w:rsid w:val="007502E3"/>
    <w:rsid w:val="007506B9"/>
    <w:rsid w:val="0075085A"/>
    <w:rsid w:val="00750E54"/>
    <w:rsid w:val="00751A83"/>
    <w:rsid w:val="00753021"/>
    <w:rsid w:val="00754531"/>
    <w:rsid w:val="00754A07"/>
    <w:rsid w:val="00754B4B"/>
    <w:rsid w:val="00755026"/>
    <w:rsid w:val="007555AD"/>
    <w:rsid w:val="007555DE"/>
    <w:rsid w:val="007558AF"/>
    <w:rsid w:val="00756BD4"/>
    <w:rsid w:val="0075740C"/>
    <w:rsid w:val="00757CB6"/>
    <w:rsid w:val="0076091F"/>
    <w:rsid w:val="007610DA"/>
    <w:rsid w:val="00761193"/>
    <w:rsid w:val="007615F9"/>
    <w:rsid w:val="00761A0D"/>
    <w:rsid w:val="00761B9A"/>
    <w:rsid w:val="00762B0F"/>
    <w:rsid w:val="00762B46"/>
    <w:rsid w:val="007633E3"/>
    <w:rsid w:val="0076380A"/>
    <w:rsid w:val="00763954"/>
    <w:rsid w:val="007642C1"/>
    <w:rsid w:val="0076496C"/>
    <w:rsid w:val="007649B6"/>
    <w:rsid w:val="00765279"/>
    <w:rsid w:val="007653D9"/>
    <w:rsid w:val="00765E60"/>
    <w:rsid w:val="00766BBF"/>
    <w:rsid w:val="00767540"/>
    <w:rsid w:val="00767C58"/>
    <w:rsid w:val="0077055A"/>
    <w:rsid w:val="00770BA0"/>
    <w:rsid w:val="007714C3"/>
    <w:rsid w:val="00771EB6"/>
    <w:rsid w:val="00772C4F"/>
    <w:rsid w:val="00773127"/>
    <w:rsid w:val="00773155"/>
    <w:rsid w:val="007732AA"/>
    <w:rsid w:val="0077351B"/>
    <w:rsid w:val="0077377A"/>
    <w:rsid w:val="00773B8C"/>
    <w:rsid w:val="00774001"/>
    <w:rsid w:val="00774357"/>
    <w:rsid w:val="00774396"/>
    <w:rsid w:val="00774829"/>
    <w:rsid w:val="00775CAC"/>
    <w:rsid w:val="0077625D"/>
    <w:rsid w:val="00776FA2"/>
    <w:rsid w:val="00776FF4"/>
    <w:rsid w:val="00777ACA"/>
    <w:rsid w:val="00777ECD"/>
    <w:rsid w:val="0078047A"/>
    <w:rsid w:val="00781AD7"/>
    <w:rsid w:val="00782178"/>
    <w:rsid w:val="00782693"/>
    <w:rsid w:val="00782796"/>
    <w:rsid w:val="00782BEE"/>
    <w:rsid w:val="00783165"/>
    <w:rsid w:val="00783593"/>
    <w:rsid w:val="00784BA5"/>
    <w:rsid w:val="00785023"/>
    <w:rsid w:val="00785231"/>
    <w:rsid w:val="00785405"/>
    <w:rsid w:val="00785663"/>
    <w:rsid w:val="00786BCF"/>
    <w:rsid w:val="00786D08"/>
    <w:rsid w:val="00786D11"/>
    <w:rsid w:val="007870E1"/>
    <w:rsid w:val="00787365"/>
    <w:rsid w:val="00787556"/>
    <w:rsid w:val="00787716"/>
    <w:rsid w:val="00787DE5"/>
    <w:rsid w:val="00787E4E"/>
    <w:rsid w:val="00790072"/>
    <w:rsid w:val="00791BC9"/>
    <w:rsid w:val="00791E17"/>
    <w:rsid w:val="0079272A"/>
    <w:rsid w:val="0079295B"/>
    <w:rsid w:val="00792CF1"/>
    <w:rsid w:val="007934B4"/>
    <w:rsid w:val="00793DC9"/>
    <w:rsid w:val="00794022"/>
    <w:rsid w:val="00794CD5"/>
    <w:rsid w:val="00795266"/>
    <w:rsid w:val="00795F76"/>
    <w:rsid w:val="007970A2"/>
    <w:rsid w:val="007972CE"/>
    <w:rsid w:val="00797A3C"/>
    <w:rsid w:val="00797ACE"/>
    <w:rsid w:val="007A0748"/>
    <w:rsid w:val="007A09AD"/>
    <w:rsid w:val="007A0D84"/>
    <w:rsid w:val="007A15A9"/>
    <w:rsid w:val="007A2991"/>
    <w:rsid w:val="007A31ED"/>
    <w:rsid w:val="007A3A65"/>
    <w:rsid w:val="007A3D37"/>
    <w:rsid w:val="007A3D4B"/>
    <w:rsid w:val="007A4577"/>
    <w:rsid w:val="007A4960"/>
    <w:rsid w:val="007A504D"/>
    <w:rsid w:val="007A528C"/>
    <w:rsid w:val="007A5831"/>
    <w:rsid w:val="007A586D"/>
    <w:rsid w:val="007A59BE"/>
    <w:rsid w:val="007A5B22"/>
    <w:rsid w:val="007A60C2"/>
    <w:rsid w:val="007A6536"/>
    <w:rsid w:val="007A6F96"/>
    <w:rsid w:val="007A7BC8"/>
    <w:rsid w:val="007B01A5"/>
    <w:rsid w:val="007B04B0"/>
    <w:rsid w:val="007B0696"/>
    <w:rsid w:val="007B15BB"/>
    <w:rsid w:val="007B16A4"/>
    <w:rsid w:val="007B1FFF"/>
    <w:rsid w:val="007B2A57"/>
    <w:rsid w:val="007B2BDC"/>
    <w:rsid w:val="007B4027"/>
    <w:rsid w:val="007B53F0"/>
    <w:rsid w:val="007B547F"/>
    <w:rsid w:val="007B66B7"/>
    <w:rsid w:val="007B7761"/>
    <w:rsid w:val="007C02B9"/>
    <w:rsid w:val="007C0476"/>
    <w:rsid w:val="007C04E9"/>
    <w:rsid w:val="007C0756"/>
    <w:rsid w:val="007C0BBE"/>
    <w:rsid w:val="007C0BCE"/>
    <w:rsid w:val="007C0D42"/>
    <w:rsid w:val="007C1231"/>
    <w:rsid w:val="007C1894"/>
    <w:rsid w:val="007C1961"/>
    <w:rsid w:val="007C1CB9"/>
    <w:rsid w:val="007C1EC7"/>
    <w:rsid w:val="007C2246"/>
    <w:rsid w:val="007C2395"/>
    <w:rsid w:val="007C24C8"/>
    <w:rsid w:val="007C2A04"/>
    <w:rsid w:val="007C2E4D"/>
    <w:rsid w:val="007C3284"/>
    <w:rsid w:val="007C33BB"/>
    <w:rsid w:val="007C3A40"/>
    <w:rsid w:val="007C3FB8"/>
    <w:rsid w:val="007C4065"/>
    <w:rsid w:val="007C4EE8"/>
    <w:rsid w:val="007C4F98"/>
    <w:rsid w:val="007C5260"/>
    <w:rsid w:val="007C52FC"/>
    <w:rsid w:val="007C68E8"/>
    <w:rsid w:val="007C737E"/>
    <w:rsid w:val="007D0708"/>
    <w:rsid w:val="007D16EC"/>
    <w:rsid w:val="007D1904"/>
    <w:rsid w:val="007D1FB2"/>
    <w:rsid w:val="007D2010"/>
    <w:rsid w:val="007D2639"/>
    <w:rsid w:val="007D2A8D"/>
    <w:rsid w:val="007D402E"/>
    <w:rsid w:val="007D41BF"/>
    <w:rsid w:val="007D41E9"/>
    <w:rsid w:val="007D43B3"/>
    <w:rsid w:val="007D4F9C"/>
    <w:rsid w:val="007D78D0"/>
    <w:rsid w:val="007E0F93"/>
    <w:rsid w:val="007E1F52"/>
    <w:rsid w:val="007E23B8"/>
    <w:rsid w:val="007E4425"/>
    <w:rsid w:val="007E5607"/>
    <w:rsid w:val="007E5A72"/>
    <w:rsid w:val="007E6A47"/>
    <w:rsid w:val="007E7119"/>
    <w:rsid w:val="007E7516"/>
    <w:rsid w:val="007F0314"/>
    <w:rsid w:val="007F03A9"/>
    <w:rsid w:val="007F05EA"/>
    <w:rsid w:val="007F0754"/>
    <w:rsid w:val="007F1327"/>
    <w:rsid w:val="007F1844"/>
    <w:rsid w:val="007F1D0F"/>
    <w:rsid w:val="007F2C7B"/>
    <w:rsid w:val="007F2CB1"/>
    <w:rsid w:val="007F3A30"/>
    <w:rsid w:val="007F4915"/>
    <w:rsid w:val="007F5AA2"/>
    <w:rsid w:val="007F5E5E"/>
    <w:rsid w:val="007F7295"/>
    <w:rsid w:val="007F7720"/>
    <w:rsid w:val="00800B96"/>
    <w:rsid w:val="00801657"/>
    <w:rsid w:val="00802C38"/>
    <w:rsid w:val="0080393D"/>
    <w:rsid w:val="00803CE1"/>
    <w:rsid w:val="00803EEC"/>
    <w:rsid w:val="00805051"/>
    <w:rsid w:val="0080512E"/>
    <w:rsid w:val="00805244"/>
    <w:rsid w:val="0080579E"/>
    <w:rsid w:val="0080619E"/>
    <w:rsid w:val="008067D4"/>
    <w:rsid w:val="008069C6"/>
    <w:rsid w:val="00806C64"/>
    <w:rsid w:val="0081011A"/>
    <w:rsid w:val="00810207"/>
    <w:rsid w:val="00810248"/>
    <w:rsid w:val="0081080D"/>
    <w:rsid w:val="00810C1A"/>
    <w:rsid w:val="00811737"/>
    <w:rsid w:val="00811B12"/>
    <w:rsid w:val="00811C0A"/>
    <w:rsid w:val="0081279B"/>
    <w:rsid w:val="00812D88"/>
    <w:rsid w:val="00812F3C"/>
    <w:rsid w:val="00812F7C"/>
    <w:rsid w:val="00813044"/>
    <w:rsid w:val="00813254"/>
    <w:rsid w:val="008136EF"/>
    <w:rsid w:val="00813E60"/>
    <w:rsid w:val="00813F2B"/>
    <w:rsid w:val="008142E9"/>
    <w:rsid w:val="00814814"/>
    <w:rsid w:val="00814E2D"/>
    <w:rsid w:val="0081582E"/>
    <w:rsid w:val="00816D46"/>
    <w:rsid w:val="008171AF"/>
    <w:rsid w:val="00817718"/>
    <w:rsid w:val="00817871"/>
    <w:rsid w:val="008178BB"/>
    <w:rsid w:val="00820A3A"/>
    <w:rsid w:val="00821F6C"/>
    <w:rsid w:val="0082263F"/>
    <w:rsid w:val="008226B5"/>
    <w:rsid w:val="00822FE5"/>
    <w:rsid w:val="008235D6"/>
    <w:rsid w:val="00823658"/>
    <w:rsid w:val="008236CB"/>
    <w:rsid w:val="00823B5B"/>
    <w:rsid w:val="00823F7E"/>
    <w:rsid w:val="00824B1E"/>
    <w:rsid w:val="00825436"/>
    <w:rsid w:val="00825BBE"/>
    <w:rsid w:val="008269DE"/>
    <w:rsid w:val="008269E0"/>
    <w:rsid w:val="0082724F"/>
    <w:rsid w:val="008273A7"/>
    <w:rsid w:val="008310C5"/>
    <w:rsid w:val="008312A1"/>
    <w:rsid w:val="00831A33"/>
    <w:rsid w:val="00832D99"/>
    <w:rsid w:val="00833330"/>
    <w:rsid w:val="008335B5"/>
    <w:rsid w:val="00833963"/>
    <w:rsid w:val="00833BCC"/>
    <w:rsid w:val="00834D87"/>
    <w:rsid w:val="00834EF7"/>
    <w:rsid w:val="00835715"/>
    <w:rsid w:val="0083663E"/>
    <w:rsid w:val="00837275"/>
    <w:rsid w:val="00837E03"/>
    <w:rsid w:val="008407BA"/>
    <w:rsid w:val="008413B6"/>
    <w:rsid w:val="00841536"/>
    <w:rsid w:val="00843685"/>
    <w:rsid w:val="008440A0"/>
    <w:rsid w:val="008442BB"/>
    <w:rsid w:val="00844491"/>
    <w:rsid w:val="008450BB"/>
    <w:rsid w:val="0084596F"/>
    <w:rsid w:val="00845A33"/>
    <w:rsid w:val="00845FED"/>
    <w:rsid w:val="00846B0D"/>
    <w:rsid w:val="00846B6C"/>
    <w:rsid w:val="008504A8"/>
    <w:rsid w:val="00850BEF"/>
    <w:rsid w:val="00850CB2"/>
    <w:rsid w:val="00850EF7"/>
    <w:rsid w:val="00851039"/>
    <w:rsid w:val="0085152B"/>
    <w:rsid w:val="00851D7B"/>
    <w:rsid w:val="00852310"/>
    <w:rsid w:val="008523D4"/>
    <w:rsid w:val="00852636"/>
    <w:rsid w:val="008531E3"/>
    <w:rsid w:val="00853508"/>
    <w:rsid w:val="0085386D"/>
    <w:rsid w:val="00853A65"/>
    <w:rsid w:val="00853EFF"/>
    <w:rsid w:val="00854199"/>
    <w:rsid w:val="008544E5"/>
    <w:rsid w:val="0085578B"/>
    <w:rsid w:val="00855C0D"/>
    <w:rsid w:val="0085634D"/>
    <w:rsid w:val="00856560"/>
    <w:rsid w:val="00856F30"/>
    <w:rsid w:val="008573DF"/>
    <w:rsid w:val="00857C21"/>
    <w:rsid w:val="00857D5B"/>
    <w:rsid w:val="008600A1"/>
    <w:rsid w:val="008602E8"/>
    <w:rsid w:val="008603C1"/>
    <w:rsid w:val="00860605"/>
    <w:rsid w:val="008609F4"/>
    <w:rsid w:val="00860CF3"/>
    <w:rsid w:val="0086194F"/>
    <w:rsid w:val="00861D55"/>
    <w:rsid w:val="00862766"/>
    <w:rsid w:val="0086360C"/>
    <w:rsid w:val="00863895"/>
    <w:rsid w:val="00863AE3"/>
    <w:rsid w:val="008643ED"/>
    <w:rsid w:val="008644C0"/>
    <w:rsid w:val="008646FA"/>
    <w:rsid w:val="00864A47"/>
    <w:rsid w:val="008658CA"/>
    <w:rsid w:val="008661BC"/>
    <w:rsid w:val="00866321"/>
    <w:rsid w:val="00866455"/>
    <w:rsid w:val="0086733A"/>
    <w:rsid w:val="008674C7"/>
    <w:rsid w:val="0086768A"/>
    <w:rsid w:val="00867D63"/>
    <w:rsid w:val="008710CC"/>
    <w:rsid w:val="008712AA"/>
    <w:rsid w:val="00871BED"/>
    <w:rsid w:val="008721B8"/>
    <w:rsid w:val="00872B66"/>
    <w:rsid w:val="00873331"/>
    <w:rsid w:val="00874126"/>
    <w:rsid w:val="00874845"/>
    <w:rsid w:val="00874D51"/>
    <w:rsid w:val="00874F9B"/>
    <w:rsid w:val="00875373"/>
    <w:rsid w:val="00875599"/>
    <w:rsid w:val="00876340"/>
    <w:rsid w:val="008763FF"/>
    <w:rsid w:val="00876B19"/>
    <w:rsid w:val="00877475"/>
    <w:rsid w:val="0088037D"/>
    <w:rsid w:val="00880498"/>
    <w:rsid w:val="00880883"/>
    <w:rsid w:val="00881688"/>
    <w:rsid w:val="00882058"/>
    <w:rsid w:val="00882CF7"/>
    <w:rsid w:val="00882E2E"/>
    <w:rsid w:val="00883766"/>
    <w:rsid w:val="00883E2C"/>
    <w:rsid w:val="008857D2"/>
    <w:rsid w:val="00885FCD"/>
    <w:rsid w:val="0088613E"/>
    <w:rsid w:val="00886176"/>
    <w:rsid w:val="00886514"/>
    <w:rsid w:val="00886575"/>
    <w:rsid w:val="0088696E"/>
    <w:rsid w:val="00886FED"/>
    <w:rsid w:val="00887269"/>
    <w:rsid w:val="00887A32"/>
    <w:rsid w:val="00887B41"/>
    <w:rsid w:val="00887C97"/>
    <w:rsid w:val="008900B8"/>
    <w:rsid w:val="00890399"/>
    <w:rsid w:val="00891B6D"/>
    <w:rsid w:val="008929CE"/>
    <w:rsid w:val="00893010"/>
    <w:rsid w:val="00893A4D"/>
    <w:rsid w:val="00893B9F"/>
    <w:rsid w:val="00895E0B"/>
    <w:rsid w:val="0089627F"/>
    <w:rsid w:val="008967B6"/>
    <w:rsid w:val="00896BD9"/>
    <w:rsid w:val="00897812"/>
    <w:rsid w:val="008A0A87"/>
    <w:rsid w:val="008A10E6"/>
    <w:rsid w:val="008A1208"/>
    <w:rsid w:val="008A1B21"/>
    <w:rsid w:val="008A2CF5"/>
    <w:rsid w:val="008A3006"/>
    <w:rsid w:val="008A3768"/>
    <w:rsid w:val="008A3AA3"/>
    <w:rsid w:val="008A4217"/>
    <w:rsid w:val="008A4387"/>
    <w:rsid w:val="008A498A"/>
    <w:rsid w:val="008A4CD7"/>
    <w:rsid w:val="008A4CFA"/>
    <w:rsid w:val="008A4D27"/>
    <w:rsid w:val="008A4FA7"/>
    <w:rsid w:val="008A6648"/>
    <w:rsid w:val="008A6650"/>
    <w:rsid w:val="008A67E8"/>
    <w:rsid w:val="008A680E"/>
    <w:rsid w:val="008A6D2C"/>
    <w:rsid w:val="008A716F"/>
    <w:rsid w:val="008A7465"/>
    <w:rsid w:val="008A7868"/>
    <w:rsid w:val="008B0112"/>
    <w:rsid w:val="008B05E6"/>
    <w:rsid w:val="008B06D8"/>
    <w:rsid w:val="008B08CA"/>
    <w:rsid w:val="008B0929"/>
    <w:rsid w:val="008B0B6B"/>
    <w:rsid w:val="008B1025"/>
    <w:rsid w:val="008B1574"/>
    <w:rsid w:val="008B1CAB"/>
    <w:rsid w:val="008B2800"/>
    <w:rsid w:val="008B2BB4"/>
    <w:rsid w:val="008B2E1E"/>
    <w:rsid w:val="008B2F69"/>
    <w:rsid w:val="008B3265"/>
    <w:rsid w:val="008B3C5E"/>
    <w:rsid w:val="008B58C9"/>
    <w:rsid w:val="008B6B81"/>
    <w:rsid w:val="008B7079"/>
    <w:rsid w:val="008B70C1"/>
    <w:rsid w:val="008B71DF"/>
    <w:rsid w:val="008B7D64"/>
    <w:rsid w:val="008B7E52"/>
    <w:rsid w:val="008C0891"/>
    <w:rsid w:val="008C0941"/>
    <w:rsid w:val="008C0FAD"/>
    <w:rsid w:val="008C1831"/>
    <w:rsid w:val="008C18E9"/>
    <w:rsid w:val="008C2B72"/>
    <w:rsid w:val="008C2CA0"/>
    <w:rsid w:val="008C3742"/>
    <w:rsid w:val="008C45C8"/>
    <w:rsid w:val="008C56F4"/>
    <w:rsid w:val="008C5858"/>
    <w:rsid w:val="008C5947"/>
    <w:rsid w:val="008C6DA8"/>
    <w:rsid w:val="008C7215"/>
    <w:rsid w:val="008C724D"/>
    <w:rsid w:val="008C72D6"/>
    <w:rsid w:val="008D029D"/>
    <w:rsid w:val="008D06BC"/>
    <w:rsid w:val="008D1309"/>
    <w:rsid w:val="008D13FF"/>
    <w:rsid w:val="008D143B"/>
    <w:rsid w:val="008D16F4"/>
    <w:rsid w:val="008D1E86"/>
    <w:rsid w:val="008D2534"/>
    <w:rsid w:val="008D2AFC"/>
    <w:rsid w:val="008D3183"/>
    <w:rsid w:val="008D3753"/>
    <w:rsid w:val="008D3882"/>
    <w:rsid w:val="008D3C36"/>
    <w:rsid w:val="008D3EFC"/>
    <w:rsid w:val="008D44BF"/>
    <w:rsid w:val="008D4519"/>
    <w:rsid w:val="008D4884"/>
    <w:rsid w:val="008D4990"/>
    <w:rsid w:val="008D4A52"/>
    <w:rsid w:val="008D4E62"/>
    <w:rsid w:val="008D4E98"/>
    <w:rsid w:val="008D5E9D"/>
    <w:rsid w:val="008D5F7B"/>
    <w:rsid w:val="008D5FA2"/>
    <w:rsid w:val="008D6821"/>
    <w:rsid w:val="008E015D"/>
    <w:rsid w:val="008E01FE"/>
    <w:rsid w:val="008E0957"/>
    <w:rsid w:val="008E0A43"/>
    <w:rsid w:val="008E0BBD"/>
    <w:rsid w:val="008E1558"/>
    <w:rsid w:val="008E18B2"/>
    <w:rsid w:val="008E18B5"/>
    <w:rsid w:val="008E1B82"/>
    <w:rsid w:val="008E1D52"/>
    <w:rsid w:val="008E2A36"/>
    <w:rsid w:val="008E33DF"/>
    <w:rsid w:val="008E35B2"/>
    <w:rsid w:val="008E3F96"/>
    <w:rsid w:val="008E3FE3"/>
    <w:rsid w:val="008E4313"/>
    <w:rsid w:val="008E4707"/>
    <w:rsid w:val="008E57C1"/>
    <w:rsid w:val="008E79E1"/>
    <w:rsid w:val="008E7BD5"/>
    <w:rsid w:val="008F0136"/>
    <w:rsid w:val="008F0644"/>
    <w:rsid w:val="008F06FE"/>
    <w:rsid w:val="008F0F47"/>
    <w:rsid w:val="008F11EA"/>
    <w:rsid w:val="008F13F3"/>
    <w:rsid w:val="008F17EA"/>
    <w:rsid w:val="008F19AE"/>
    <w:rsid w:val="008F202B"/>
    <w:rsid w:val="008F23AF"/>
    <w:rsid w:val="008F241B"/>
    <w:rsid w:val="008F33E1"/>
    <w:rsid w:val="008F37F1"/>
    <w:rsid w:val="008F381E"/>
    <w:rsid w:val="008F398D"/>
    <w:rsid w:val="008F3A76"/>
    <w:rsid w:val="008F5109"/>
    <w:rsid w:val="008F5A61"/>
    <w:rsid w:val="008F67A5"/>
    <w:rsid w:val="008F6A53"/>
    <w:rsid w:val="008F70FF"/>
    <w:rsid w:val="008F735C"/>
    <w:rsid w:val="008F7B7F"/>
    <w:rsid w:val="00900088"/>
    <w:rsid w:val="00900A36"/>
    <w:rsid w:val="009037C9"/>
    <w:rsid w:val="009040B9"/>
    <w:rsid w:val="009040E5"/>
    <w:rsid w:val="00905467"/>
    <w:rsid w:val="00905F10"/>
    <w:rsid w:val="00906538"/>
    <w:rsid w:val="00906675"/>
    <w:rsid w:val="00907324"/>
    <w:rsid w:val="009075F9"/>
    <w:rsid w:val="00907AD9"/>
    <w:rsid w:val="0091187A"/>
    <w:rsid w:val="0091229F"/>
    <w:rsid w:val="00912319"/>
    <w:rsid w:val="0091259A"/>
    <w:rsid w:val="009127B8"/>
    <w:rsid w:val="00912B4E"/>
    <w:rsid w:val="00912F5D"/>
    <w:rsid w:val="00913759"/>
    <w:rsid w:val="00913BBC"/>
    <w:rsid w:val="00914392"/>
    <w:rsid w:val="009150B6"/>
    <w:rsid w:val="009156A0"/>
    <w:rsid w:val="00916131"/>
    <w:rsid w:val="009166C5"/>
    <w:rsid w:val="0091727B"/>
    <w:rsid w:val="00917A7F"/>
    <w:rsid w:val="00917FB2"/>
    <w:rsid w:val="009203DD"/>
    <w:rsid w:val="009203F8"/>
    <w:rsid w:val="00920919"/>
    <w:rsid w:val="00920932"/>
    <w:rsid w:val="0092126D"/>
    <w:rsid w:val="00921463"/>
    <w:rsid w:val="009219A9"/>
    <w:rsid w:val="00922191"/>
    <w:rsid w:val="009221AB"/>
    <w:rsid w:val="00922472"/>
    <w:rsid w:val="00922C17"/>
    <w:rsid w:val="00922F3B"/>
    <w:rsid w:val="00923337"/>
    <w:rsid w:val="00923EEC"/>
    <w:rsid w:val="00924191"/>
    <w:rsid w:val="009245EC"/>
    <w:rsid w:val="009248E3"/>
    <w:rsid w:val="00924CBE"/>
    <w:rsid w:val="00924F78"/>
    <w:rsid w:val="009259FF"/>
    <w:rsid w:val="00926037"/>
    <w:rsid w:val="00927050"/>
    <w:rsid w:val="00927739"/>
    <w:rsid w:val="009278CE"/>
    <w:rsid w:val="009279DC"/>
    <w:rsid w:val="00927CD6"/>
    <w:rsid w:val="009308F5"/>
    <w:rsid w:val="00931590"/>
    <w:rsid w:val="009316B4"/>
    <w:rsid w:val="009332E1"/>
    <w:rsid w:val="00933C16"/>
    <w:rsid w:val="00933CE7"/>
    <w:rsid w:val="00934EF3"/>
    <w:rsid w:val="009351CF"/>
    <w:rsid w:val="00935739"/>
    <w:rsid w:val="00936769"/>
    <w:rsid w:val="0093688A"/>
    <w:rsid w:val="00936C21"/>
    <w:rsid w:val="00937627"/>
    <w:rsid w:val="00937865"/>
    <w:rsid w:val="00937873"/>
    <w:rsid w:val="00940132"/>
    <w:rsid w:val="00940869"/>
    <w:rsid w:val="0094098E"/>
    <w:rsid w:val="00942140"/>
    <w:rsid w:val="009424EF"/>
    <w:rsid w:val="00942703"/>
    <w:rsid w:val="0094284E"/>
    <w:rsid w:val="00942DC3"/>
    <w:rsid w:val="00943B2B"/>
    <w:rsid w:val="00943D98"/>
    <w:rsid w:val="0094439B"/>
    <w:rsid w:val="009444B3"/>
    <w:rsid w:val="00944ABB"/>
    <w:rsid w:val="00944ACB"/>
    <w:rsid w:val="00944F27"/>
    <w:rsid w:val="009456FD"/>
    <w:rsid w:val="0094612B"/>
    <w:rsid w:val="00946632"/>
    <w:rsid w:val="00946A5E"/>
    <w:rsid w:val="00946BCB"/>
    <w:rsid w:val="00947361"/>
    <w:rsid w:val="00947C10"/>
    <w:rsid w:val="0095020C"/>
    <w:rsid w:val="00951504"/>
    <w:rsid w:val="00951548"/>
    <w:rsid w:val="00951871"/>
    <w:rsid w:val="009523E2"/>
    <w:rsid w:val="00952B86"/>
    <w:rsid w:val="00952BAA"/>
    <w:rsid w:val="00952C4F"/>
    <w:rsid w:val="00953443"/>
    <w:rsid w:val="00953B75"/>
    <w:rsid w:val="009549D1"/>
    <w:rsid w:val="009549ED"/>
    <w:rsid w:val="00954C40"/>
    <w:rsid w:val="00954DC7"/>
    <w:rsid w:val="00954E44"/>
    <w:rsid w:val="00954ECE"/>
    <w:rsid w:val="00956C30"/>
    <w:rsid w:val="0095701A"/>
    <w:rsid w:val="00957395"/>
    <w:rsid w:val="00957D19"/>
    <w:rsid w:val="00960060"/>
    <w:rsid w:val="00960590"/>
    <w:rsid w:val="00960F4B"/>
    <w:rsid w:val="00962035"/>
    <w:rsid w:val="0096230C"/>
    <w:rsid w:val="00962A39"/>
    <w:rsid w:val="009630B9"/>
    <w:rsid w:val="00964145"/>
    <w:rsid w:val="0096414D"/>
    <w:rsid w:val="00965473"/>
    <w:rsid w:val="009663FF"/>
    <w:rsid w:val="00966F04"/>
    <w:rsid w:val="00967522"/>
    <w:rsid w:val="00970269"/>
    <w:rsid w:val="00970A19"/>
    <w:rsid w:val="00972733"/>
    <w:rsid w:val="009738AC"/>
    <w:rsid w:val="00973B29"/>
    <w:rsid w:val="00973CE5"/>
    <w:rsid w:val="00973F07"/>
    <w:rsid w:val="009757DD"/>
    <w:rsid w:val="009765AF"/>
    <w:rsid w:val="00976734"/>
    <w:rsid w:val="00976743"/>
    <w:rsid w:val="00976DA8"/>
    <w:rsid w:val="009771CF"/>
    <w:rsid w:val="00977308"/>
    <w:rsid w:val="0097792D"/>
    <w:rsid w:val="00977D4F"/>
    <w:rsid w:val="00980223"/>
    <w:rsid w:val="0098041A"/>
    <w:rsid w:val="009806A9"/>
    <w:rsid w:val="009818FF"/>
    <w:rsid w:val="00981AFC"/>
    <w:rsid w:val="00981D8D"/>
    <w:rsid w:val="00982324"/>
    <w:rsid w:val="0098239E"/>
    <w:rsid w:val="00983FA2"/>
    <w:rsid w:val="0098414A"/>
    <w:rsid w:val="009855D2"/>
    <w:rsid w:val="009856C0"/>
    <w:rsid w:val="009864B0"/>
    <w:rsid w:val="00986761"/>
    <w:rsid w:val="00986852"/>
    <w:rsid w:val="00986C55"/>
    <w:rsid w:val="009873FB"/>
    <w:rsid w:val="00987AD7"/>
    <w:rsid w:val="00987B1C"/>
    <w:rsid w:val="0099089C"/>
    <w:rsid w:val="00990BAD"/>
    <w:rsid w:val="009917D6"/>
    <w:rsid w:val="00991847"/>
    <w:rsid w:val="00991AA2"/>
    <w:rsid w:val="00991D4B"/>
    <w:rsid w:val="00991E16"/>
    <w:rsid w:val="0099218D"/>
    <w:rsid w:val="009929F9"/>
    <w:rsid w:val="0099346C"/>
    <w:rsid w:val="00994E03"/>
    <w:rsid w:val="009958AF"/>
    <w:rsid w:val="00996296"/>
    <w:rsid w:val="009962EC"/>
    <w:rsid w:val="00996CAE"/>
    <w:rsid w:val="009974FC"/>
    <w:rsid w:val="009976BB"/>
    <w:rsid w:val="009976FC"/>
    <w:rsid w:val="009A0F8E"/>
    <w:rsid w:val="009A0FB8"/>
    <w:rsid w:val="009A23A2"/>
    <w:rsid w:val="009A2581"/>
    <w:rsid w:val="009A2CCA"/>
    <w:rsid w:val="009A3627"/>
    <w:rsid w:val="009A3634"/>
    <w:rsid w:val="009A467F"/>
    <w:rsid w:val="009A4CFD"/>
    <w:rsid w:val="009A569B"/>
    <w:rsid w:val="009A736C"/>
    <w:rsid w:val="009A76DE"/>
    <w:rsid w:val="009A78A4"/>
    <w:rsid w:val="009B1C2E"/>
    <w:rsid w:val="009B1FFC"/>
    <w:rsid w:val="009B2D00"/>
    <w:rsid w:val="009B2F85"/>
    <w:rsid w:val="009B31BC"/>
    <w:rsid w:val="009B3C1C"/>
    <w:rsid w:val="009B3D44"/>
    <w:rsid w:val="009B4251"/>
    <w:rsid w:val="009B47D4"/>
    <w:rsid w:val="009B53A5"/>
    <w:rsid w:val="009B5A03"/>
    <w:rsid w:val="009B5F19"/>
    <w:rsid w:val="009B5F38"/>
    <w:rsid w:val="009B641E"/>
    <w:rsid w:val="009B6FEC"/>
    <w:rsid w:val="009B722E"/>
    <w:rsid w:val="009B7353"/>
    <w:rsid w:val="009B73A9"/>
    <w:rsid w:val="009B77F3"/>
    <w:rsid w:val="009B7CB5"/>
    <w:rsid w:val="009C0824"/>
    <w:rsid w:val="009C0B51"/>
    <w:rsid w:val="009C13DA"/>
    <w:rsid w:val="009C253D"/>
    <w:rsid w:val="009C28C7"/>
    <w:rsid w:val="009C29BF"/>
    <w:rsid w:val="009C340E"/>
    <w:rsid w:val="009C3C30"/>
    <w:rsid w:val="009C3C31"/>
    <w:rsid w:val="009C3F00"/>
    <w:rsid w:val="009C4FDB"/>
    <w:rsid w:val="009C5750"/>
    <w:rsid w:val="009C5A5A"/>
    <w:rsid w:val="009C625B"/>
    <w:rsid w:val="009C7818"/>
    <w:rsid w:val="009C7E03"/>
    <w:rsid w:val="009C7E7E"/>
    <w:rsid w:val="009D0476"/>
    <w:rsid w:val="009D083B"/>
    <w:rsid w:val="009D0C12"/>
    <w:rsid w:val="009D1471"/>
    <w:rsid w:val="009D17CD"/>
    <w:rsid w:val="009D2230"/>
    <w:rsid w:val="009D23AB"/>
    <w:rsid w:val="009D2A57"/>
    <w:rsid w:val="009D2E70"/>
    <w:rsid w:val="009D364D"/>
    <w:rsid w:val="009D365E"/>
    <w:rsid w:val="009D4A1B"/>
    <w:rsid w:val="009D4FDE"/>
    <w:rsid w:val="009D52C6"/>
    <w:rsid w:val="009D6152"/>
    <w:rsid w:val="009D7B8B"/>
    <w:rsid w:val="009D7EAB"/>
    <w:rsid w:val="009E00AE"/>
    <w:rsid w:val="009E067A"/>
    <w:rsid w:val="009E0E2C"/>
    <w:rsid w:val="009E267B"/>
    <w:rsid w:val="009E2C95"/>
    <w:rsid w:val="009E375E"/>
    <w:rsid w:val="009E37E8"/>
    <w:rsid w:val="009E49ED"/>
    <w:rsid w:val="009E4E74"/>
    <w:rsid w:val="009E4ED2"/>
    <w:rsid w:val="009E51F8"/>
    <w:rsid w:val="009E5C1F"/>
    <w:rsid w:val="009E6106"/>
    <w:rsid w:val="009E6505"/>
    <w:rsid w:val="009F0952"/>
    <w:rsid w:val="009F1D80"/>
    <w:rsid w:val="009F304A"/>
    <w:rsid w:val="009F3557"/>
    <w:rsid w:val="009F3EBA"/>
    <w:rsid w:val="009F4C0D"/>
    <w:rsid w:val="009F4D47"/>
    <w:rsid w:val="009F5824"/>
    <w:rsid w:val="009F5AE9"/>
    <w:rsid w:val="009F646A"/>
    <w:rsid w:val="009F67F8"/>
    <w:rsid w:val="009F68A0"/>
    <w:rsid w:val="009F7486"/>
    <w:rsid w:val="00A00242"/>
    <w:rsid w:val="00A00A2F"/>
    <w:rsid w:val="00A00C14"/>
    <w:rsid w:val="00A00DC0"/>
    <w:rsid w:val="00A01C9F"/>
    <w:rsid w:val="00A01CC9"/>
    <w:rsid w:val="00A01DF4"/>
    <w:rsid w:val="00A03245"/>
    <w:rsid w:val="00A05060"/>
    <w:rsid w:val="00A052F8"/>
    <w:rsid w:val="00A05FF1"/>
    <w:rsid w:val="00A0617D"/>
    <w:rsid w:val="00A06B2A"/>
    <w:rsid w:val="00A06F46"/>
    <w:rsid w:val="00A0715D"/>
    <w:rsid w:val="00A0779E"/>
    <w:rsid w:val="00A106EC"/>
    <w:rsid w:val="00A10B97"/>
    <w:rsid w:val="00A10F32"/>
    <w:rsid w:val="00A11906"/>
    <w:rsid w:val="00A11C2A"/>
    <w:rsid w:val="00A1214C"/>
    <w:rsid w:val="00A1228C"/>
    <w:rsid w:val="00A1351E"/>
    <w:rsid w:val="00A13CD5"/>
    <w:rsid w:val="00A13F44"/>
    <w:rsid w:val="00A13FA2"/>
    <w:rsid w:val="00A14A8C"/>
    <w:rsid w:val="00A173F4"/>
    <w:rsid w:val="00A17BB8"/>
    <w:rsid w:val="00A17FB1"/>
    <w:rsid w:val="00A20244"/>
    <w:rsid w:val="00A204D5"/>
    <w:rsid w:val="00A20828"/>
    <w:rsid w:val="00A21B15"/>
    <w:rsid w:val="00A230EE"/>
    <w:rsid w:val="00A23CB4"/>
    <w:rsid w:val="00A247B0"/>
    <w:rsid w:val="00A24D63"/>
    <w:rsid w:val="00A2532D"/>
    <w:rsid w:val="00A25443"/>
    <w:rsid w:val="00A25837"/>
    <w:rsid w:val="00A25BE2"/>
    <w:rsid w:val="00A25D15"/>
    <w:rsid w:val="00A2648E"/>
    <w:rsid w:val="00A26B46"/>
    <w:rsid w:val="00A276EB"/>
    <w:rsid w:val="00A27FD6"/>
    <w:rsid w:val="00A3032D"/>
    <w:rsid w:val="00A313AF"/>
    <w:rsid w:val="00A31B02"/>
    <w:rsid w:val="00A32E8B"/>
    <w:rsid w:val="00A335BA"/>
    <w:rsid w:val="00A339D7"/>
    <w:rsid w:val="00A33A80"/>
    <w:rsid w:val="00A33B32"/>
    <w:rsid w:val="00A33D34"/>
    <w:rsid w:val="00A33DA8"/>
    <w:rsid w:val="00A34768"/>
    <w:rsid w:val="00A350EB"/>
    <w:rsid w:val="00A36282"/>
    <w:rsid w:val="00A362A5"/>
    <w:rsid w:val="00A363CE"/>
    <w:rsid w:val="00A40F2B"/>
    <w:rsid w:val="00A41759"/>
    <w:rsid w:val="00A41792"/>
    <w:rsid w:val="00A43A31"/>
    <w:rsid w:val="00A43F28"/>
    <w:rsid w:val="00A4401B"/>
    <w:rsid w:val="00A44A8E"/>
    <w:rsid w:val="00A44ACE"/>
    <w:rsid w:val="00A4556B"/>
    <w:rsid w:val="00A4598B"/>
    <w:rsid w:val="00A45AFD"/>
    <w:rsid w:val="00A45F66"/>
    <w:rsid w:val="00A46B3A"/>
    <w:rsid w:val="00A4715B"/>
    <w:rsid w:val="00A4728F"/>
    <w:rsid w:val="00A472F4"/>
    <w:rsid w:val="00A47471"/>
    <w:rsid w:val="00A504F1"/>
    <w:rsid w:val="00A5089F"/>
    <w:rsid w:val="00A50A1E"/>
    <w:rsid w:val="00A50A82"/>
    <w:rsid w:val="00A5124A"/>
    <w:rsid w:val="00A522AB"/>
    <w:rsid w:val="00A52551"/>
    <w:rsid w:val="00A54266"/>
    <w:rsid w:val="00A54499"/>
    <w:rsid w:val="00A5544B"/>
    <w:rsid w:val="00A557D8"/>
    <w:rsid w:val="00A558F6"/>
    <w:rsid w:val="00A55DAE"/>
    <w:rsid w:val="00A56307"/>
    <w:rsid w:val="00A563CC"/>
    <w:rsid w:val="00A56C62"/>
    <w:rsid w:val="00A573A3"/>
    <w:rsid w:val="00A57DD9"/>
    <w:rsid w:val="00A600A6"/>
    <w:rsid w:val="00A60E5E"/>
    <w:rsid w:val="00A6118B"/>
    <w:rsid w:val="00A612E4"/>
    <w:rsid w:val="00A61906"/>
    <w:rsid w:val="00A61DEC"/>
    <w:rsid w:val="00A61DF3"/>
    <w:rsid w:val="00A62A1D"/>
    <w:rsid w:val="00A63008"/>
    <w:rsid w:val="00A6312F"/>
    <w:rsid w:val="00A63555"/>
    <w:rsid w:val="00A64B50"/>
    <w:rsid w:val="00A65BC1"/>
    <w:rsid w:val="00A65F4D"/>
    <w:rsid w:val="00A66378"/>
    <w:rsid w:val="00A66793"/>
    <w:rsid w:val="00A668A4"/>
    <w:rsid w:val="00A67291"/>
    <w:rsid w:val="00A673B5"/>
    <w:rsid w:val="00A67908"/>
    <w:rsid w:val="00A67B23"/>
    <w:rsid w:val="00A701FA"/>
    <w:rsid w:val="00A7022D"/>
    <w:rsid w:val="00A70254"/>
    <w:rsid w:val="00A705BB"/>
    <w:rsid w:val="00A70A60"/>
    <w:rsid w:val="00A70DC8"/>
    <w:rsid w:val="00A7150A"/>
    <w:rsid w:val="00A722AB"/>
    <w:rsid w:val="00A72BDA"/>
    <w:rsid w:val="00A74431"/>
    <w:rsid w:val="00A74840"/>
    <w:rsid w:val="00A767AF"/>
    <w:rsid w:val="00A76854"/>
    <w:rsid w:val="00A76C45"/>
    <w:rsid w:val="00A77212"/>
    <w:rsid w:val="00A77A50"/>
    <w:rsid w:val="00A77C3B"/>
    <w:rsid w:val="00A803E7"/>
    <w:rsid w:val="00A80502"/>
    <w:rsid w:val="00A813DE"/>
    <w:rsid w:val="00A81D80"/>
    <w:rsid w:val="00A81FB3"/>
    <w:rsid w:val="00A824F2"/>
    <w:rsid w:val="00A8252E"/>
    <w:rsid w:val="00A82E35"/>
    <w:rsid w:val="00A83684"/>
    <w:rsid w:val="00A8432D"/>
    <w:rsid w:val="00A84A63"/>
    <w:rsid w:val="00A84DD7"/>
    <w:rsid w:val="00A857C6"/>
    <w:rsid w:val="00A86862"/>
    <w:rsid w:val="00A86CEC"/>
    <w:rsid w:val="00A87561"/>
    <w:rsid w:val="00A901F2"/>
    <w:rsid w:val="00A9040A"/>
    <w:rsid w:val="00A91196"/>
    <w:rsid w:val="00A9311F"/>
    <w:rsid w:val="00A93C9E"/>
    <w:rsid w:val="00A956C9"/>
    <w:rsid w:val="00A96142"/>
    <w:rsid w:val="00A97841"/>
    <w:rsid w:val="00A97845"/>
    <w:rsid w:val="00AA0C15"/>
    <w:rsid w:val="00AA16E1"/>
    <w:rsid w:val="00AA16F5"/>
    <w:rsid w:val="00AA2266"/>
    <w:rsid w:val="00AA2AE3"/>
    <w:rsid w:val="00AA2F8A"/>
    <w:rsid w:val="00AA4460"/>
    <w:rsid w:val="00AA4A1B"/>
    <w:rsid w:val="00AA4C5A"/>
    <w:rsid w:val="00AA558A"/>
    <w:rsid w:val="00AA5880"/>
    <w:rsid w:val="00AA61B7"/>
    <w:rsid w:val="00AA766B"/>
    <w:rsid w:val="00AA7897"/>
    <w:rsid w:val="00AA79F3"/>
    <w:rsid w:val="00AB0AAC"/>
    <w:rsid w:val="00AB0ED0"/>
    <w:rsid w:val="00AB11D2"/>
    <w:rsid w:val="00AB12A8"/>
    <w:rsid w:val="00AB162B"/>
    <w:rsid w:val="00AB1DA9"/>
    <w:rsid w:val="00AB243F"/>
    <w:rsid w:val="00AB258E"/>
    <w:rsid w:val="00AB31D6"/>
    <w:rsid w:val="00AB4404"/>
    <w:rsid w:val="00AB493B"/>
    <w:rsid w:val="00AB4AA6"/>
    <w:rsid w:val="00AB4AC9"/>
    <w:rsid w:val="00AB4D92"/>
    <w:rsid w:val="00AB533D"/>
    <w:rsid w:val="00AB541C"/>
    <w:rsid w:val="00AB600F"/>
    <w:rsid w:val="00AB6273"/>
    <w:rsid w:val="00AB762A"/>
    <w:rsid w:val="00AB7B70"/>
    <w:rsid w:val="00AC0805"/>
    <w:rsid w:val="00AC0A1E"/>
    <w:rsid w:val="00AC17E8"/>
    <w:rsid w:val="00AC18D3"/>
    <w:rsid w:val="00AC2260"/>
    <w:rsid w:val="00AC33C9"/>
    <w:rsid w:val="00AC3994"/>
    <w:rsid w:val="00AC43B3"/>
    <w:rsid w:val="00AC6634"/>
    <w:rsid w:val="00AC6F86"/>
    <w:rsid w:val="00AC780C"/>
    <w:rsid w:val="00AC7A04"/>
    <w:rsid w:val="00AC7B25"/>
    <w:rsid w:val="00AD0A7B"/>
    <w:rsid w:val="00AD0A96"/>
    <w:rsid w:val="00AD118F"/>
    <w:rsid w:val="00AD128C"/>
    <w:rsid w:val="00AD146A"/>
    <w:rsid w:val="00AD1677"/>
    <w:rsid w:val="00AD1D43"/>
    <w:rsid w:val="00AD1E39"/>
    <w:rsid w:val="00AD214D"/>
    <w:rsid w:val="00AD2153"/>
    <w:rsid w:val="00AD280B"/>
    <w:rsid w:val="00AD2C97"/>
    <w:rsid w:val="00AD3482"/>
    <w:rsid w:val="00AD3F1D"/>
    <w:rsid w:val="00AD40A3"/>
    <w:rsid w:val="00AD40D4"/>
    <w:rsid w:val="00AD4422"/>
    <w:rsid w:val="00AD5DD9"/>
    <w:rsid w:val="00AD6D01"/>
    <w:rsid w:val="00AD7354"/>
    <w:rsid w:val="00AD7F22"/>
    <w:rsid w:val="00AE0A75"/>
    <w:rsid w:val="00AE15AB"/>
    <w:rsid w:val="00AE191A"/>
    <w:rsid w:val="00AE1AB5"/>
    <w:rsid w:val="00AE1AF9"/>
    <w:rsid w:val="00AE28B9"/>
    <w:rsid w:val="00AE2DDE"/>
    <w:rsid w:val="00AE3864"/>
    <w:rsid w:val="00AE3D04"/>
    <w:rsid w:val="00AE638B"/>
    <w:rsid w:val="00AE6D28"/>
    <w:rsid w:val="00AE731B"/>
    <w:rsid w:val="00AF0014"/>
    <w:rsid w:val="00AF038B"/>
    <w:rsid w:val="00AF04F6"/>
    <w:rsid w:val="00AF0537"/>
    <w:rsid w:val="00AF0565"/>
    <w:rsid w:val="00AF185B"/>
    <w:rsid w:val="00AF1AEB"/>
    <w:rsid w:val="00AF24F4"/>
    <w:rsid w:val="00AF2C92"/>
    <w:rsid w:val="00AF2E53"/>
    <w:rsid w:val="00AF30A0"/>
    <w:rsid w:val="00AF41EC"/>
    <w:rsid w:val="00AF477C"/>
    <w:rsid w:val="00AF5968"/>
    <w:rsid w:val="00AF5C0A"/>
    <w:rsid w:val="00AF71DE"/>
    <w:rsid w:val="00AF7974"/>
    <w:rsid w:val="00B0042C"/>
    <w:rsid w:val="00B00453"/>
    <w:rsid w:val="00B00705"/>
    <w:rsid w:val="00B016BB"/>
    <w:rsid w:val="00B027EE"/>
    <w:rsid w:val="00B02ED6"/>
    <w:rsid w:val="00B02FAC"/>
    <w:rsid w:val="00B046ED"/>
    <w:rsid w:val="00B04AAD"/>
    <w:rsid w:val="00B05454"/>
    <w:rsid w:val="00B057E4"/>
    <w:rsid w:val="00B05857"/>
    <w:rsid w:val="00B06165"/>
    <w:rsid w:val="00B06B5A"/>
    <w:rsid w:val="00B06F35"/>
    <w:rsid w:val="00B07D3A"/>
    <w:rsid w:val="00B102A3"/>
    <w:rsid w:val="00B10867"/>
    <w:rsid w:val="00B10ECA"/>
    <w:rsid w:val="00B10EDA"/>
    <w:rsid w:val="00B112BF"/>
    <w:rsid w:val="00B11457"/>
    <w:rsid w:val="00B1233F"/>
    <w:rsid w:val="00B12BC4"/>
    <w:rsid w:val="00B1320A"/>
    <w:rsid w:val="00B13D56"/>
    <w:rsid w:val="00B14461"/>
    <w:rsid w:val="00B14B35"/>
    <w:rsid w:val="00B14B49"/>
    <w:rsid w:val="00B14FB6"/>
    <w:rsid w:val="00B15040"/>
    <w:rsid w:val="00B15464"/>
    <w:rsid w:val="00B1597D"/>
    <w:rsid w:val="00B15BB0"/>
    <w:rsid w:val="00B16009"/>
    <w:rsid w:val="00B164CA"/>
    <w:rsid w:val="00B17182"/>
    <w:rsid w:val="00B171A6"/>
    <w:rsid w:val="00B1728D"/>
    <w:rsid w:val="00B177CB"/>
    <w:rsid w:val="00B17852"/>
    <w:rsid w:val="00B20A4C"/>
    <w:rsid w:val="00B21284"/>
    <w:rsid w:val="00B21632"/>
    <w:rsid w:val="00B216C7"/>
    <w:rsid w:val="00B2254B"/>
    <w:rsid w:val="00B22F21"/>
    <w:rsid w:val="00B232A4"/>
    <w:rsid w:val="00B233BA"/>
    <w:rsid w:val="00B237BC"/>
    <w:rsid w:val="00B23DDC"/>
    <w:rsid w:val="00B23F7B"/>
    <w:rsid w:val="00B2409E"/>
    <w:rsid w:val="00B24BCE"/>
    <w:rsid w:val="00B24BD0"/>
    <w:rsid w:val="00B25275"/>
    <w:rsid w:val="00B26109"/>
    <w:rsid w:val="00B2669E"/>
    <w:rsid w:val="00B26C90"/>
    <w:rsid w:val="00B300F7"/>
    <w:rsid w:val="00B30B76"/>
    <w:rsid w:val="00B3116F"/>
    <w:rsid w:val="00B31903"/>
    <w:rsid w:val="00B31AED"/>
    <w:rsid w:val="00B32745"/>
    <w:rsid w:val="00B327AD"/>
    <w:rsid w:val="00B329EC"/>
    <w:rsid w:val="00B333FB"/>
    <w:rsid w:val="00B334B9"/>
    <w:rsid w:val="00B336EE"/>
    <w:rsid w:val="00B3437F"/>
    <w:rsid w:val="00B3507F"/>
    <w:rsid w:val="00B35A2B"/>
    <w:rsid w:val="00B3619B"/>
    <w:rsid w:val="00B365FC"/>
    <w:rsid w:val="00B36FB9"/>
    <w:rsid w:val="00B37072"/>
    <w:rsid w:val="00B4069B"/>
    <w:rsid w:val="00B40929"/>
    <w:rsid w:val="00B40B60"/>
    <w:rsid w:val="00B4236A"/>
    <w:rsid w:val="00B4361B"/>
    <w:rsid w:val="00B454D8"/>
    <w:rsid w:val="00B45AF7"/>
    <w:rsid w:val="00B46549"/>
    <w:rsid w:val="00B465E6"/>
    <w:rsid w:val="00B47C7A"/>
    <w:rsid w:val="00B5004F"/>
    <w:rsid w:val="00B50799"/>
    <w:rsid w:val="00B50DF0"/>
    <w:rsid w:val="00B50F68"/>
    <w:rsid w:val="00B51073"/>
    <w:rsid w:val="00B51D36"/>
    <w:rsid w:val="00B52484"/>
    <w:rsid w:val="00B52763"/>
    <w:rsid w:val="00B537EE"/>
    <w:rsid w:val="00B53E0C"/>
    <w:rsid w:val="00B5517A"/>
    <w:rsid w:val="00B557D7"/>
    <w:rsid w:val="00B55AEF"/>
    <w:rsid w:val="00B55E3D"/>
    <w:rsid w:val="00B55E47"/>
    <w:rsid w:val="00B562AC"/>
    <w:rsid w:val="00B5665B"/>
    <w:rsid w:val="00B56855"/>
    <w:rsid w:val="00B5720B"/>
    <w:rsid w:val="00B57500"/>
    <w:rsid w:val="00B5776D"/>
    <w:rsid w:val="00B57C04"/>
    <w:rsid w:val="00B57C11"/>
    <w:rsid w:val="00B604A5"/>
    <w:rsid w:val="00B6059A"/>
    <w:rsid w:val="00B6100F"/>
    <w:rsid w:val="00B61280"/>
    <w:rsid w:val="00B6164B"/>
    <w:rsid w:val="00B6200C"/>
    <w:rsid w:val="00B620B6"/>
    <w:rsid w:val="00B62666"/>
    <w:rsid w:val="00B62E1F"/>
    <w:rsid w:val="00B63804"/>
    <w:rsid w:val="00B64558"/>
    <w:rsid w:val="00B65804"/>
    <w:rsid w:val="00B66715"/>
    <w:rsid w:val="00B671B7"/>
    <w:rsid w:val="00B7032B"/>
    <w:rsid w:val="00B70696"/>
    <w:rsid w:val="00B70DC7"/>
    <w:rsid w:val="00B71052"/>
    <w:rsid w:val="00B710B7"/>
    <w:rsid w:val="00B712D0"/>
    <w:rsid w:val="00B71397"/>
    <w:rsid w:val="00B715DF"/>
    <w:rsid w:val="00B72118"/>
    <w:rsid w:val="00B73215"/>
    <w:rsid w:val="00B73463"/>
    <w:rsid w:val="00B7389E"/>
    <w:rsid w:val="00B7405D"/>
    <w:rsid w:val="00B741B6"/>
    <w:rsid w:val="00B7485A"/>
    <w:rsid w:val="00B7507E"/>
    <w:rsid w:val="00B75C22"/>
    <w:rsid w:val="00B762E9"/>
    <w:rsid w:val="00B76846"/>
    <w:rsid w:val="00B76BA9"/>
    <w:rsid w:val="00B76F11"/>
    <w:rsid w:val="00B77196"/>
    <w:rsid w:val="00B801B6"/>
    <w:rsid w:val="00B804EC"/>
    <w:rsid w:val="00B80A91"/>
    <w:rsid w:val="00B81412"/>
    <w:rsid w:val="00B81FBE"/>
    <w:rsid w:val="00B82A03"/>
    <w:rsid w:val="00B82A2A"/>
    <w:rsid w:val="00B83CA9"/>
    <w:rsid w:val="00B843B0"/>
    <w:rsid w:val="00B84D4C"/>
    <w:rsid w:val="00B8506D"/>
    <w:rsid w:val="00B852EF"/>
    <w:rsid w:val="00B85EF5"/>
    <w:rsid w:val="00B85F1C"/>
    <w:rsid w:val="00B87547"/>
    <w:rsid w:val="00B87999"/>
    <w:rsid w:val="00B87B59"/>
    <w:rsid w:val="00B87F8A"/>
    <w:rsid w:val="00B90128"/>
    <w:rsid w:val="00B908E8"/>
    <w:rsid w:val="00B90922"/>
    <w:rsid w:val="00B910A2"/>
    <w:rsid w:val="00B91F5E"/>
    <w:rsid w:val="00B925E3"/>
    <w:rsid w:val="00B92B8B"/>
    <w:rsid w:val="00B92D21"/>
    <w:rsid w:val="00B92F35"/>
    <w:rsid w:val="00B938E7"/>
    <w:rsid w:val="00B93BDB"/>
    <w:rsid w:val="00B948C4"/>
    <w:rsid w:val="00B95565"/>
    <w:rsid w:val="00B95AB4"/>
    <w:rsid w:val="00B969AD"/>
    <w:rsid w:val="00B96E8A"/>
    <w:rsid w:val="00B97010"/>
    <w:rsid w:val="00B97025"/>
    <w:rsid w:val="00B97B10"/>
    <w:rsid w:val="00BA07E2"/>
    <w:rsid w:val="00BA1330"/>
    <w:rsid w:val="00BA13A6"/>
    <w:rsid w:val="00BA1E16"/>
    <w:rsid w:val="00BA359F"/>
    <w:rsid w:val="00BA35F7"/>
    <w:rsid w:val="00BA36EA"/>
    <w:rsid w:val="00BA473E"/>
    <w:rsid w:val="00BA4B01"/>
    <w:rsid w:val="00BA4D1A"/>
    <w:rsid w:val="00BA559F"/>
    <w:rsid w:val="00BA6DBA"/>
    <w:rsid w:val="00BA74F4"/>
    <w:rsid w:val="00BA7A58"/>
    <w:rsid w:val="00BB0A2F"/>
    <w:rsid w:val="00BB0E90"/>
    <w:rsid w:val="00BB2174"/>
    <w:rsid w:val="00BB3765"/>
    <w:rsid w:val="00BB41C6"/>
    <w:rsid w:val="00BB4C98"/>
    <w:rsid w:val="00BB63B5"/>
    <w:rsid w:val="00BB681C"/>
    <w:rsid w:val="00BB6BBE"/>
    <w:rsid w:val="00BB6ED9"/>
    <w:rsid w:val="00BB7062"/>
    <w:rsid w:val="00BB7325"/>
    <w:rsid w:val="00BB786E"/>
    <w:rsid w:val="00BC05F3"/>
    <w:rsid w:val="00BC1431"/>
    <w:rsid w:val="00BC1E0C"/>
    <w:rsid w:val="00BC2675"/>
    <w:rsid w:val="00BC2AF9"/>
    <w:rsid w:val="00BC3559"/>
    <w:rsid w:val="00BC4290"/>
    <w:rsid w:val="00BC4402"/>
    <w:rsid w:val="00BC47A5"/>
    <w:rsid w:val="00BC4A77"/>
    <w:rsid w:val="00BC5FF1"/>
    <w:rsid w:val="00BC61E0"/>
    <w:rsid w:val="00BC63AA"/>
    <w:rsid w:val="00BC6997"/>
    <w:rsid w:val="00BC7444"/>
    <w:rsid w:val="00BC747E"/>
    <w:rsid w:val="00BC7BA7"/>
    <w:rsid w:val="00BC7C02"/>
    <w:rsid w:val="00BC7CAC"/>
    <w:rsid w:val="00BD0545"/>
    <w:rsid w:val="00BD05E0"/>
    <w:rsid w:val="00BD1285"/>
    <w:rsid w:val="00BD1FD4"/>
    <w:rsid w:val="00BD2BF0"/>
    <w:rsid w:val="00BD2F0B"/>
    <w:rsid w:val="00BD32B8"/>
    <w:rsid w:val="00BD3526"/>
    <w:rsid w:val="00BD4542"/>
    <w:rsid w:val="00BD4BE2"/>
    <w:rsid w:val="00BD5257"/>
    <w:rsid w:val="00BD53BE"/>
    <w:rsid w:val="00BD6689"/>
    <w:rsid w:val="00BD67BD"/>
    <w:rsid w:val="00BD6B17"/>
    <w:rsid w:val="00BD6B85"/>
    <w:rsid w:val="00BD6DD3"/>
    <w:rsid w:val="00BD7658"/>
    <w:rsid w:val="00BE0079"/>
    <w:rsid w:val="00BE01AD"/>
    <w:rsid w:val="00BE0300"/>
    <w:rsid w:val="00BE1010"/>
    <w:rsid w:val="00BE1C97"/>
    <w:rsid w:val="00BE21B5"/>
    <w:rsid w:val="00BE21C8"/>
    <w:rsid w:val="00BE2205"/>
    <w:rsid w:val="00BE2930"/>
    <w:rsid w:val="00BE2E78"/>
    <w:rsid w:val="00BE351B"/>
    <w:rsid w:val="00BE4063"/>
    <w:rsid w:val="00BE46E7"/>
    <w:rsid w:val="00BE4A15"/>
    <w:rsid w:val="00BE4DD8"/>
    <w:rsid w:val="00BE58BE"/>
    <w:rsid w:val="00BE5D9D"/>
    <w:rsid w:val="00BE6209"/>
    <w:rsid w:val="00BE68C5"/>
    <w:rsid w:val="00BE708C"/>
    <w:rsid w:val="00BE7C9F"/>
    <w:rsid w:val="00BF25BF"/>
    <w:rsid w:val="00BF2E3D"/>
    <w:rsid w:val="00BF32F8"/>
    <w:rsid w:val="00BF33BE"/>
    <w:rsid w:val="00BF4649"/>
    <w:rsid w:val="00BF4CAD"/>
    <w:rsid w:val="00BF4D27"/>
    <w:rsid w:val="00BF6AD3"/>
    <w:rsid w:val="00BF7799"/>
    <w:rsid w:val="00BF7896"/>
    <w:rsid w:val="00BF7C73"/>
    <w:rsid w:val="00C00161"/>
    <w:rsid w:val="00C006A6"/>
    <w:rsid w:val="00C0074C"/>
    <w:rsid w:val="00C01407"/>
    <w:rsid w:val="00C018FC"/>
    <w:rsid w:val="00C01C6A"/>
    <w:rsid w:val="00C01C6B"/>
    <w:rsid w:val="00C0210F"/>
    <w:rsid w:val="00C02BE1"/>
    <w:rsid w:val="00C02BF5"/>
    <w:rsid w:val="00C03280"/>
    <w:rsid w:val="00C03319"/>
    <w:rsid w:val="00C03395"/>
    <w:rsid w:val="00C034DD"/>
    <w:rsid w:val="00C03BCF"/>
    <w:rsid w:val="00C03BDD"/>
    <w:rsid w:val="00C03CD1"/>
    <w:rsid w:val="00C04097"/>
    <w:rsid w:val="00C041AD"/>
    <w:rsid w:val="00C0437E"/>
    <w:rsid w:val="00C04F46"/>
    <w:rsid w:val="00C05B11"/>
    <w:rsid w:val="00C0637A"/>
    <w:rsid w:val="00C06DB6"/>
    <w:rsid w:val="00C06F25"/>
    <w:rsid w:val="00C1003C"/>
    <w:rsid w:val="00C10076"/>
    <w:rsid w:val="00C1085F"/>
    <w:rsid w:val="00C110B5"/>
    <w:rsid w:val="00C110BD"/>
    <w:rsid w:val="00C11DCE"/>
    <w:rsid w:val="00C1211A"/>
    <w:rsid w:val="00C12344"/>
    <w:rsid w:val="00C126F0"/>
    <w:rsid w:val="00C13997"/>
    <w:rsid w:val="00C14458"/>
    <w:rsid w:val="00C14757"/>
    <w:rsid w:val="00C151C7"/>
    <w:rsid w:val="00C15214"/>
    <w:rsid w:val="00C15BA6"/>
    <w:rsid w:val="00C16A05"/>
    <w:rsid w:val="00C16CCB"/>
    <w:rsid w:val="00C1778C"/>
    <w:rsid w:val="00C177AB"/>
    <w:rsid w:val="00C17E8C"/>
    <w:rsid w:val="00C20920"/>
    <w:rsid w:val="00C20C76"/>
    <w:rsid w:val="00C215B0"/>
    <w:rsid w:val="00C21640"/>
    <w:rsid w:val="00C216AA"/>
    <w:rsid w:val="00C22D1E"/>
    <w:rsid w:val="00C2406C"/>
    <w:rsid w:val="00C2427D"/>
    <w:rsid w:val="00C24748"/>
    <w:rsid w:val="00C24D6B"/>
    <w:rsid w:val="00C24F85"/>
    <w:rsid w:val="00C254EE"/>
    <w:rsid w:val="00C25A99"/>
    <w:rsid w:val="00C25E28"/>
    <w:rsid w:val="00C25ED7"/>
    <w:rsid w:val="00C270BE"/>
    <w:rsid w:val="00C2747B"/>
    <w:rsid w:val="00C27945"/>
    <w:rsid w:val="00C27C9D"/>
    <w:rsid w:val="00C27E28"/>
    <w:rsid w:val="00C27FF6"/>
    <w:rsid w:val="00C314DB"/>
    <w:rsid w:val="00C31FE6"/>
    <w:rsid w:val="00C326DC"/>
    <w:rsid w:val="00C331A9"/>
    <w:rsid w:val="00C3329A"/>
    <w:rsid w:val="00C333CF"/>
    <w:rsid w:val="00C337E1"/>
    <w:rsid w:val="00C33BD2"/>
    <w:rsid w:val="00C34025"/>
    <w:rsid w:val="00C34776"/>
    <w:rsid w:val="00C34B8E"/>
    <w:rsid w:val="00C36526"/>
    <w:rsid w:val="00C3666F"/>
    <w:rsid w:val="00C36699"/>
    <w:rsid w:val="00C37005"/>
    <w:rsid w:val="00C3769F"/>
    <w:rsid w:val="00C37BA8"/>
    <w:rsid w:val="00C4028A"/>
    <w:rsid w:val="00C40314"/>
    <w:rsid w:val="00C40F10"/>
    <w:rsid w:val="00C40FD2"/>
    <w:rsid w:val="00C41462"/>
    <w:rsid w:val="00C41932"/>
    <w:rsid w:val="00C41E79"/>
    <w:rsid w:val="00C41FC1"/>
    <w:rsid w:val="00C4200A"/>
    <w:rsid w:val="00C4211B"/>
    <w:rsid w:val="00C4278F"/>
    <w:rsid w:val="00C43A1D"/>
    <w:rsid w:val="00C44165"/>
    <w:rsid w:val="00C443C6"/>
    <w:rsid w:val="00C444F9"/>
    <w:rsid w:val="00C4492C"/>
    <w:rsid w:val="00C457BE"/>
    <w:rsid w:val="00C4586A"/>
    <w:rsid w:val="00C45A7F"/>
    <w:rsid w:val="00C45C7D"/>
    <w:rsid w:val="00C464D1"/>
    <w:rsid w:val="00C46577"/>
    <w:rsid w:val="00C46865"/>
    <w:rsid w:val="00C46DC0"/>
    <w:rsid w:val="00C472B8"/>
    <w:rsid w:val="00C476C4"/>
    <w:rsid w:val="00C47A3B"/>
    <w:rsid w:val="00C47FAB"/>
    <w:rsid w:val="00C50F48"/>
    <w:rsid w:val="00C5107C"/>
    <w:rsid w:val="00C51536"/>
    <w:rsid w:val="00C515A1"/>
    <w:rsid w:val="00C52036"/>
    <w:rsid w:val="00C521C1"/>
    <w:rsid w:val="00C52567"/>
    <w:rsid w:val="00C539D4"/>
    <w:rsid w:val="00C53DB8"/>
    <w:rsid w:val="00C54371"/>
    <w:rsid w:val="00C545B6"/>
    <w:rsid w:val="00C548FB"/>
    <w:rsid w:val="00C5557A"/>
    <w:rsid w:val="00C57378"/>
    <w:rsid w:val="00C57885"/>
    <w:rsid w:val="00C5796B"/>
    <w:rsid w:val="00C60D25"/>
    <w:rsid w:val="00C61725"/>
    <w:rsid w:val="00C62BE8"/>
    <w:rsid w:val="00C62E0A"/>
    <w:rsid w:val="00C63B1E"/>
    <w:rsid w:val="00C63E54"/>
    <w:rsid w:val="00C64AA3"/>
    <w:rsid w:val="00C64B58"/>
    <w:rsid w:val="00C6511D"/>
    <w:rsid w:val="00C65EEE"/>
    <w:rsid w:val="00C66E39"/>
    <w:rsid w:val="00C67009"/>
    <w:rsid w:val="00C67437"/>
    <w:rsid w:val="00C675F2"/>
    <w:rsid w:val="00C704D1"/>
    <w:rsid w:val="00C704F8"/>
    <w:rsid w:val="00C70873"/>
    <w:rsid w:val="00C71108"/>
    <w:rsid w:val="00C711DE"/>
    <w:rsid w:val="00C71AFA"/>
    <w:rsid w:val="00C71D54"/>
    <w:rsid w:val="00C74815"/>
    <w:rsid w:val="00C755D7"/>
    <w:rsid w:val="00C75E90"/>
    <w:rsid w:val="00C75F30"/>
    <w:rsid w:val="00C764A8"/>
    <w:rsid w:val="00C7664B"/>
    <w:rsid w:val="00C76CAA"/>
    <w:rsid w:val="00C76E82"/>
    <w:rsid w:val="00C77400"/>
    <w:rsid w:val="00C77705"/>
    <w:rsid w:val="00C77B93"/>
    <w:rsid w:val="00C800BF"/>
    <w:rsid w:val="00C801A5"/>
    <w:rsid w:val="00C808B3"/>
    <w:rsid w:val="00C80EE3"/>
    <w:rsid w:val="00C812A0"/>
    <w:rsid w:val="00C812DF"/>
    <w:rsid w:val="00C81650"/>
    <w:rsid w:val="00C8175C"/>
    <w:rsid w:val="00C822E5"/>
    <w:rsid w:val="00C8256A"/>
    <w:rsid w:val="00C8313C"/>
    <w:rsid w:val="00C84C59"/>
    <w:rsid w:val="00C8581A"/>
    <w:rsid w:val="00C85CEF"/>
    <w:rsid w:val="00C86167"/>
    <w:rsid w:val="00C86367"/>
    <w:rsid w:val="00C86868"/>
    <w:rsid w:val="00C8688A"/>
    <w:rsid w:val="00C86BC1"/>
    <w:rsid w:val="00C86E7D"/>
    <w:rsid w:val="00C90038"/>
    <w:rsid w:val="00C9075F"/>
    <w:rsid w:val="00C908D0"/>
    <w:rsid w:val="00C90A87"/>
    <w:rsid w:val="00C9127D"/>
    <w:rsid w:val="00C918AC"/>
    <w:rsid w:val="00C91A55"/>
    <w:rsid w:val="00C91D3C"/>
    <w:rsid w:val="00C91D9D"/>
    <w:rsid w:val="00C92105"/>
    <w:rsid w:val="00C926CB"/>
    <w:rsid w:val="00C938C8"/>
    <w:rsid w:val="00C93969"/>
    <w:rsid w:val="00C93A80"/>
    <w:rsid w:val="00C93BCF"/>
    <w:rsid w:val="00C9453A"/>
    <w:rsid w:val="00C947C5"/>
    <w:rsid w:val="00C948FE"/>
    <w:rsid w:val="00C94AE9"/>
    <w:rsid w:val="00C9572A"/>
    <w:rsid w:val="00C95B5A"/>
    <w:rsid w:val="00C9679D"/>
    <w:rsid w:val="00C967CE"/>
    <w:rsid w:val="00C97183"/>
    <w:rsid w:val="00C974F8"/>
    <w:rsid w:val="00C97977"/>
    <w:rsid w:val="00C97B00"/>
    <w:rsid w:val="00C97B46"/>
    <w:rsid w:val="00CA09AE"/>
    <w:rsid w:val="00CA16DC"/>
    <w:rsid w:val="00CA21A1"/>
    <w:rsid w:val="00CA2E34"/>
    <w:rsid w:val="00CA33D6"/>
    <w:rsid w:val="00CA3A6E"/>
    <w:rsid w:val="00CA3BE0"/>
    <w:rsid w:val="00CA4699"/>
    <w:rsid w:val="00CA4929"/>
    <w:rsid w:val="00CA5603"/>
    <w:rsid w:val="00CA70E6"/>
    <w:rsid w:val="00CB03C1"/>
    <w:rsid w:val="00CB058A"/>
    <w:rsid w:val="00CB09EB"/>
    <w:rsid w:val="00CB0CA1"/>
    <w:rsid w:val="00CB10A0"/>
    <w:rsid w:val="00CB1700"/>
    <w:rsid w:val="00CB17D9"/>
    <w:rsid w:val="00CB2525"/>
    <w:rsid w:val="00CB2E03"/>
    <w:rsid w:val="00CB3640"/>
    <w:rsid w:val="00CB3F67"/>
    <w:rsid w:val="00CB41B7"/>
    <w:rsid w:val="00CB4940"/>
    <w:rsid w:val="00CB49CC"/>
    <w:rsid w:val="00CB4C7D"/>
    <w:rsid w:val="00CB503B"/>
    <w:rsid w:val="00CB5398"/>
    <w:rsid w:val="00CB61FD"/>
    <w:rsid w:val="00CB67A0"/>
    <w:rsid w:val="00CB6BD8"/>
    <w:rsid w:val="00CB7139"/>
    <w:rsid w:val="00CB72AF"/>
    <w:rsid w:val="00CB7C48"/>
    <w:rsid w:val="00CC06A2"/>
    <w:rsid w:val="00CC0D06"/>
    <w:rsid w:val="00CC1364"/>
    <w:rsid w:val="00CC182A"/>
    <w:rsid w:val="00CC2E4F"/>
    <w:rsid w:val="00CC2F80"/>
    <w:rsid w:val="00CC3179"/>
    <w:rsid w:val="00CC32DB"/>
    <w:rsid w:val="00CC3467"/>
    <w:rsid w:val="00CC3820"/>
    <w:rsid w:val="00CC3C95"/>
    <w:rsid w:val="00CC4059"/>
    <w:rsid w:val="00CC445F"/>
    <w:rsid w:val="00CC449F"/>
    <w:rsid w:val="00CC4CA8"/>
    <w:rsid w:val="00CC4ECB"/>
    <w:rsid w:val="00CC53F1"/>
    <w:rsid w:val="00CC5D71"/>
    <w:rsid w:val="00CC6510"/>
    <w:rsid w:val="00CC6568"/>
    <w:rsid w:val="00CC6BBF"/>
    <w:rsid w:val="00CC6F79"/>
    <w:rsid w:val="00CC781C"/>
    <w:rsid w:val="00CC792B"/>
    <w:rsid w:val="00CC7D5F"/>
    <w:rsid w:val="00CD0085"/>
    <w:rsid w:val="00CD0426"/>
    <w:rsid w:val="00CD1022"/>
    <w:rsid w:val="00CD1120"/>
    <w:rsid w:val="00CD2191"/>
    <w:rsid w:val="00CD23EE"/>
    <w:rsid w:val="00CD3C1D"/>
    <w:rsid w:val="00CD3CDC"/>
    <w:rsid w:val="00CD431D"/>
    <w:rsid w:val="00CD4C7E"/>
    <w:rsid w:val="00CD4DCD"/>
    <w:rsid w:val="00CD52EF"/>
    <w:rsid w:val="00CD530E"/>
    <w:rsid w:val="00CD56EE"/>
    <w:rsid w:val="00CD670F"/>
    <w:rsid w:val="00CD7291"/>
    <w:rsid w:val="00CD72F1"/>
    <w:rsid w:val="00CD7613"/>
    <w:rsid w:val="00CD7689"/>
    <w:rsid w:val="00CD77AF"/>
    <w:rsid w:val="00CD7A50"/>
    <w:rsid w:val="00CE02FE"/>
    <w:rsid w:val="00CE0743"/>
    <w:rsid w:val="00CE153C"/>
    <w:rsid w:val="00CE27FF"/>
    <w:rsid w:val="00CE2BBD"/>
    <w:rsid w:val="00CE313D"/>
    <w:rsid w:val="00CE4376"/>
    <w:rsid w:val="00CE437A"/>
    <w:rsid w:val="00CE5518"/>
    <w:rsid w:val="00CE56D4"/>
    <w:rsid w:val="00CE5AFD"/>
    <w:rsid w:val="00CE7021"/>
    <w:rsid w:val="00CE7306"/>
    <w:rsid w:val="00CF07F7"/>
    <w:rsid w:val="00CF1035"/>
    <w:rsid w:val="00CF1184"/>
    <w:rsid w:val="00CF2424"/>
    <w:rsid w:val="00CF2487"/>
    <w:rsid w:val="00CF275B"/>
    <w:rsid w:val="00CF30DC"/>
    <w:rsid w:val="00CF378B"/>
    <w:rsid w:val="00CF423B"/>
    <w:rsid w:val="00CF43C6"/>
    <w:rsid w:val="00CF49D6"/>
    <w:rsid w:val="00CF4AC1"/>
    <w:rsid w:val="00CF4E21"/>
    <w:rsid w:val="00CF4F57"/>
    <w:rsid w:val="00CF5239"/>
    <w:rsid w:val="00CF542D"/>
    <w:rsid w:val="00CF549B"/>
    <w:rsid w:val="00CF5791"/>
    <w:rsid w:val="00CF5B63"/>
    <w:rsid w:val="00CF6EBC"/>
    <w:rsid w:val="00CF778A"/>
    <w:rsid w:val="00CF7971"/>
    <w:rsid w:val="00CF7BDC"/>
    <w:rsid w:val="00D0015D"/>
    <w:rsid w:val="00D004F1"/>
    <w:rsid w:val="00D019F4"/>
    <w:rsid w:val="00D01EF1"/>
    <w:rsid w:val="00D022CC"/>
    <w:rsid w:val="00D02B37"/>
    <w:rsid w:val="00D031F4"/>
    <w:rsid w:val="00D045E2"/>
    <w:rsid w:val="00D048CF"/>
    <w:rsid w:val="00D0496A"/>
    <w:rsid w:val="00D04C95"/>
    <w:rsid w:val="00D05795"/>
    <w:rsid w:val="00D058EB"/>
    <w:rsid w:val="00D05D45"/>
    <w:rsid w:val="00D06837"/>
    <w:rsid w:val="00D07694"/>
    <w:rsid w:val="00D07FBD"/>
    <w:rsid w:val="00D1169A"/>
    <w:rsid w:val="00D11782"/>
    <w:rsid w:val="00D120CD"/>
    <w:rsid w:val="00D129A1"/>
    <w:rsid w:val="00D13172"/>
    <w:rsid w:val="00D13C53"/>
    <w:rsid w:val="00D142A6"/>
    <w:rsid w:val="00D14CC6"/>
    <w:rsid w:val="00D16053"/>
    <w:rsid w:val="00D165E0"/>
    <w:rsid w:val="00D16F57"/>
    <w:rsid w:val="00D1793A"/>
    <w:rsid w:val="00D219F1"/>
    <w:rsid w:val="00D22722"/>
    <w:rsid w:val="00D23623"/>
    <w:rsid w:val="00D237FE"/>
    <w:rsid w:val="00D239A3"/>
    <w:rsid w:val="00D246EB"/>
    <w:rsid w:val="00D2474E"/>
    <w:rsid w:val="00D2525A"/>
    <w:rsid w:val="00D256B2"/>
    <w:rsid w:val="00D25AAA"/>
    <w:rsid w:val="00D25DBB"/>
    <w:rsid w:val="00D276C7"/>
    <w:rsid w:val="00D27816"/>
    <w:rsid w:val="00D27A24"/>
    <w:rsid w:val="00D30CA2"/>
    <w:rsid w:val="00D30E43"/>
    <w:rsid w:val="00D31B67"/>
    <w:rsid w:val="00D31B97"/>
    <w:rsid w:val="00D31D96"/>
    <w:rsid w:val="00D32EC4"/>
    <w:rsid w:val="00D346CE"/>
    <w:rsid w:val="00D34D7F"/>
    <w:rsid w:val="00D34EC4"/>
    <w:rsid w:val="00D35F82"/>
    <w:rsid w:val="00D35FA8"/>
    <w:rsid w:val="00D36500"/>
    <w:rsid w:val="00D3716A"/>
    <w:rsid w:val="00D375F8"/>
    <w:rsid w:val="00D37A08"/>
    <w:rsid w:val="00D37DE9"/>
    <w:rsid w:val="00D401D8"/>
    <w:rsid w:val="00D40913"/>
    <w:rsid w:val="00D41AB9"/>
    <w:rsid w:val="00D4287D"/>
    <w:rsid w:val="00D4338D"/>
    <w:rsid w:val="00D43752"/>
    <w:rsid w:val="00D44EDF"/>
    <w:rsid w:val="00D44EE3"/>
    <w:rsid w:val="00D4562B"/>
    <w:rsid w:val="00D45AFA"/>
    <w:rsid w:val="00D46B17"/>
    <w:rsid w:val="00D46B81"/>
    <w:rsid w:val="00D46C73"/>
    <w:rsid w:val="00D47115"/>
    <w:rsid w:val="00D50969"/>
    <w:rsid w:val="00D51888"/>
    <w:rsid w:val="00D51A8C"/>
    <w:rsid w:val="00D52617"/>
    <w:rsid w:val="00D52D4B"/>
    <w:rsid w:val="00D53213"/>
    <w:rsid w:val="00D533D8"/>
    <w:rsid w:val="00D53C59"/>
    <w:rsid w:val="00D53C72"/>
    <w:rsid w:val="00D53FE9"/>
    <w:rsid w:val="00D55101"/>
    <w:rsid w:val="00D551AF"/>
    <w:rsid w:val="00D5692C"/>
    <w:rsid w:val="00D56B0B"/>
    <w:rsid w:val="00D56F4F"/>
    <w:rsid w:val="00D5759E"/>
    <w:rsid w:val="00D57834"/>
    <w:rsid w:val="00D602F3"/>
    <w:rsid w:val="00D60C43"/>
    <w:rsid w:val="00D60D65"/>
    <w:rsid w:val="00D60DCB"/>
    <w:rsid w:val="00D613FB"/>
    <w:rsid w:val="00D617D7"/>
    <w:rsid w:val="00D622FA"/>
    <w:rsid w:val="00D6248F"/>
    <w:rsid w:val="00D6269A"/>
    <w:rsid w:val="00D62791"/>
    <w:rsid w:val="00D63244"/>
    <w:rsid w:val="00D646FD"/>
    <w:rsid w:val="00D651C6"/>
    <w:rsid w:val="00D65616"/>
    <w:rsid w:val="00D65842"/>
    <w:rsid w:val="00D66344"/>
    <w:rsid w:val="00D666A5"/>
    <w:rsid w:val="00D70024"/>
    <w:rsid w:val="00D70365"/>
    <w:rsid w:val="00D70797"/>
    <w:rsid w:val="00D70CF0"/>
    <w:rsid w:val="00D7126C"/>
    <w:rsid w:val="00D71A48"/>
    <w:rsid w:val="00D72D95"/>
    <w:rsid w:val="00D73B07"/>
    <w:rsid w:val="00D7426E"/>
    <w:rsid w:val="00D7481F"/>
    <w:rsid w:val="00D74BDE"/>
    <w:rsid w:val="00D74CAD"/>
    <w:rsid w:val="00D7520B"/>
    <w:rsid w:val="00D75770"/>
    <w:rsid w:val="00D75810"/>
    <w:rsid w:val="00D762C4"/>
    <w:rsid w:val="00D77C6D"/>
    <w:rsid w:val="00D80C04"/>
    <w:rsid w:val="00D81329"/>
    <w:rsid w:val="00D815A0"/>
    <w:rsid w:val="00D81999"/>
    <w:rsid w:val="00D825A0"/>
    <w:rsid w:val="00D82756"/>
    <w:rsid w:val="00D830C1"/>
    <w:rsid w:val="00D837E2"/>
    <w:rsid w:val="00D83C39"/>
    <w:rsid w:val="00D85324"/>
    <w:rsid w:val="00D85B3F"/>
    <w:rsid w:val="00D869B2"/>
    <w:rsid w:val="00D869CD"/>
    <w:rsid w:val="00D87910"/>
    <w:rsid w:val="00D90192"/>
    <w:rsid w:val="00D90EC6"/>
    <w:rsid w:val="00D90FD8"/>
    <w:rsid w:val="00D91CA2"/>
    <w:rsid w:val="00D91E9E"/>
    <w:rsid w:val="00D91EAF"/>
    <w:rsid w:val="00D924E2"/>
    <w:rsid w:val="00D92912"/>
    <w:rsid w:val="00D92FD3"/>
    <w:rsid w:val="00D93403"/>
    <w:rsid w:val="00D93470"/>
    <w:rsid w:val="00D93FF4"/>
    <w:rsid w:val="00D95CBD"/>
    <w:rsid w:val="00D966B6"/>
    <w:rsid w:val="00D9677E"/>
    <w:rsid w:val="00D96FD8"/>
    <w:rsid w:val="00D97060"/>
    <w:rsid w:val="00D976F2"/>
    <w:rsid w:val="00D97E87"/>
    <w:rsid w:val="00D97F43"/>
    <w:rsid w:val="00D97FD5"/>
    <w:rsid w:val="00DA03AD"/>
    <w:rsid w:val="00DA0BEE"/>
    <w:rsid w:val="00DA100C"/>
    <w:rsid w:val="00DA106A"/>
    <w:rsid w:val="00DA1D9B"/>
    <w:rsid w:val="00DA21DC"/>
    <w:rsid w:val="00DA259A"/>
    <w:rsid w:val="00DA281E"/>
    <w:rsid w:val="00DA2D85"/>
    <w:rsid w:val="00DA30E8"/>
    <w:rsid w:val="00DA3818"/>
    <w:rsid w:val="00DA3A83"/>
    <w:rsid w:val="00DA3C11"/>
    <w:rsid w:val="00DA3C6E"/>
    <w:rsid w:val="00DA3E50"/>
    <w:rsid w:val="00DA460A"/>
    <w:rsid w:val="00DA4996"/>
    <w:rsid w:val="00DA4AC8"/>
    <w:rsid w:val="00DA5EDF"/>
    <w:rsid w:val="00DA68F8"/>
    <w:rsid w:val="00DA70CF"/>
    <w:rsid w:val="00DA78CB"/>
    <w:rsid w:val="00DA7A9B"/>
    <w:rsid w:val="00DA7E7C"/>
    <w:rsid w:val="00DB0FD8"/>
    <w:rsid w:val="00DB0FF4"/>
    <w:rsid w:val="00DB20E1"/>
    <w:rsid w:val="00DB2E94"/>
    <w:rsid w:val="00DB38E3"/>
    <w:rsid w:val="00DB3B5D"/>
    <w:rsid w:val="00DB403D"/>
    <w:rsid w:val="00DB50F6"/>
    <w:rsid w:val="00DB595F"/>
    <w:rsid w:val="00DB5988"/>
    <w:rsid w:val="00DB5F1F"/>
    <w:rsid w:val="00DB6D65"/>
    <w:rsid w:val="00DB6E10"/>
    <w:rsid w:val="00DB6F41"/>
    <w:rsid w:val="00DB6FB8"/>
    <w:rsid w:val="00DB7C3D"/>
    <w:rsid w:val="00DB7C9E"/>
    <w:rsid w:val="00DC0252"/>
    <w:rsid w:val="00DC0A19"/>
    <w:rsid w:val="00DC0BAA"/>
    <w:rsid w:val="00DC0C04"/>
    <w:rsid w:val="00DC0E49"/>
    <w:rsid w:val="00DC0E65"/>
    <w:rsid w:val="00DC0F0C"/>
    <w:rsid w:val="00DC15C4"/>
    <w:rsid w:val="00DC1B73"/>
    <w:rsid w:val="00DC209A"/>
    <w:rsid w:val="00DC20A7"/>
    <w:rsid w:val="00DC3ECD"/>
    <w:rsid w:val="00DC4F04"/>
    <w:rsid w:val="00DC56B1"/>
    <w:rsid w:val="00DC5946"/>
    <w:rsid w:val="00DC5AF7"/>
    <w:rsid w:val="00DC5B62"/>
    <w:rsid w:val="00DC6D7F"/>
    <w:rsid w:val="00DC6F4B"/>
    <w:rsid w:val="00DD0B74"/>
    <w:rsid w:val="00DD1C03"/>
    <w:rsid w:val="00DD1EAE"/>
    <w:rsid w:val="00DD1F22"/>
    <w:rsid w:val="00DD20A2"/>
    <w:rsid w:val="00DD2104"/>
    <w:rsid w:val="00DD2225"/>
    <w:rsid w:val="00DD2330"/>
    <w:rsid w:val="00DD2BE7"/>
    <w:rsid w:val="00DD2D1C"/>
    <w:rsid w:val="00DD2EC3"/>
    <w:rsid w:val="00DD37FF"/>
    <w:rsid w:val="00DD3B9E"/>
    <w:rsid w:val="00DD3E56"/>
    <w:rsid w:val="00DD479A"/>
    <w:rsid w:val="00DD494F"/>
    <w:rsid w:val="00DD57B1"/>
    <w:rsid w:val="00DD6003"/>
    <w:rsid w:val="00DD6274"/>
    <w:rsid w:val="00DD65AB"/>
    <w:rsid w:val="00DD6C29"/>
    <w:rsid w:val="00DE0259"/>
    <w:rsid w:val="00DE0A05"/>
    <w:rsid w:val="00DE0E3D"/>
    <w:rsid w:val="00DE1779"/>
    <w:rsid w:val="00DE1792"/>
    <w:rsid w:val="00DE1AB1"/>
    <w:rsid w:val="00DE1C0F"/>
    <w:rsid w:val="00DE1F17"/>
    <w:rsid w:val="00DE2AA7"/>
    <w:rsid w:val="00DE2D45"/>
    <w:rsid w:val="00DE38A3"/>
    <w:rsid w:val="00DE3C98"/>
    <w:rsid w:val="00DE3DBD"/>
    <w:rsid w:val="00DE3FF0"/>
    <w:rsid w:val="00DE4195"/>
    <w:rsid w:val="00DE439B"/>
    <w:rsid w:val="00DE4B08"/>
    <w:rsid w:val="00DE5B2E"/>
    <w:rsid w:val="00DE6B83"/>
    <w:rsid w:val="00DE6C4F"/>
    <w:rsid w:val="00DE6E67"/>
    <w:rsid w:val="00DE6FCF"/>
    <w:rsid w:val="00DE773A"/>
    <w:rsid w:val="00DE7808"/>
    <w:rsid w:val="00DE7FF5"/>
    <w:rsid w:val="00DF03CC"/>
    <w:rsid w:val="00DF07C9"/>
    <w:rsid w:val="00DF0B1D"/>
    <w:rsid w:val="00DF2212"/>
    <w:rsid w:val="00DF2F71"/>
    <w:rsid w:val="00DF30CA"/>
    <w:rsid w:val="00DF342E"/>
    <w:rsid w:val="00DF3A9F"/>
    <w:rsid w:val="00DF3B5C"/>
    <w:rsid w:val="00DF4169"/>
    <w:rsid w:val="00DF44C2"/>
    <w:rsid w:val="00DF49CE"/>
    <w:rsid w:val="00DF56EB"/>
    <w:rsid w:val="00DF5EAD"/>
    <w:rsid w:val="00DF632B"/>
    <w:rsid w:val="00DF66AE"/>
    <w:rsid w:val="00DF6D7A"/>
    <w:rsid w:val="00DF7474"/>
    <w:rsid w:val="00E005EC"/>
    <w:rsid w:val="00E006AA"/>
    <w:rsid w:val="00E01826"/>
    <w:rsid w:val="00E01AFE"/>
    <w:rsid w:val="00E01D7E"/>
    <w:rsid w:val="00E0263B"/>
    <w:rsid w:val="00E04808"/>
    <w:rsid w:val="00E04CA6"/>
    <w:rsid w:val="00E05F25"/>
    <w:rsid w:val="00E063AA"/>
    <w:rsid w:val="00E077F6"/>
    <w:rsid w:val="00E078E4"/>
    <w:rsid w:val="00E07B3F"/>
    <w:rsid w:val="00E10139"/>
    <w:rsid w:val="00E1185C"/>
    <w:rsid w:val="00E118BC"/>
    <w:rsid w:val="00E126BE"/>
    <w:rsid w:val="00E1278B"/>
    <w:rsid w:val="00E12F2F"/>
    <w:rsid w:val="00E13C56"/>
    <w:rsid w:val="00E13FF4"/>
    <w:rsid w:val="00E14188"/>
    <w:rsid w:val="00E148AF"/>
    <w:rsid w:val="00E15FBA"/>
    <w:rsid w:val="00E16779"/>
    <w:rsid w:val="00E167E7"/>
    <w:rsid w:val="00E16A80"/>
    <w:rsid w:val="00E16A8F"/>
    <w:rsid w:val="00E16E83"/>
    <w:rsid w:val="00E173CA"/>
    <w:rsid w:val="00E17797"/>
    <w:rsid w:val="00E20A59"/>
    <w:rsid w:val="00E20CF8"/>
    <w:rsid w:val="00E213E1"/>
    <w:rsid w:val="00E21E26"/>
    <w:rsid w:val="00E2241B"/>
    <w:rsid w:val="00E22B0D"/>
    <w:rsid w:val="00E22C5A"/>
    <w:rsid w:val="00E23300"/>
    <w:rsid w:val="00E23329"/>
    <w:rsid w:val="00E23671"/>
    <w:rsid w:val="00E238CA"/>
    <w:rsid w:val="00E23F59"/>
    <w:rsid w:val="00E24DD4"/>
    <w:rsid w:val="00E250BF"/>
    <w:rsid w:val="00E251B9"/>
    <w:rsid w:val="00E25669"/>
    <w:rsid w:val="00E25DCB"/>
    <w:rsid w:val="00E25E87"/>
    <w:rsid w:val="00E268EA"/>
    <w:rsid w:val="00E3039A"/>
    <w:rsid w:val="00E312BA"/>
    <w:rsid w:val="00E314A9"/>
    <w:rsid w:val="00E31934"/>
    <w:rsid w:val="00E31990"/>
    <w:rsid w:val="00E31A71"/>
    <w:rsid w:val="00E324CF"/>
    <w:rsid w:val="00E3271C"/>
    <w:rsid w:val="00E32733"/>
    <w:rsid w:val="00E337CE"/>
    <w:rsid w:val="00E33C4E"/>
    <w:rsid w:val="00E33F3A"/>
    <w:rsid w:val="00E34734"/>
    <w:rsid w:val="00E34C6F"/>
    <w:rsid w:val="00E37114"/>
    <w:rsid w:val="00E4040B"/>
    <w:rsid w:val="00E40F74"/>
    <w:rsid w:val="00E41BBC"/>
    <w:rsid w:val="00E4244F"/>
    <w:rsid w:val="00E424A7"/>
    <w:rsid w:val="00E4260E"/>
    <w:rsid w:val="00E42B92"/>
    <w:rsid w:val="00E43754"/>
    <w:rsid w:val="00E447FA"/>
    <w:rsid w:val="00E44FAA"/>
    <w:rsid w:val="00E461F8"/>
    <w:rsid w:val="00E46519"/>
    <w:rsid w:val="00E467BF"/>
    <w:rsid w:val="00E5005F"/>
    <w:rsid w:val="00E506F5"/>
    <w:rsid w:val="00E50E6C"/>
    <w:rsid w:val="00E50E7D"/>
    <w:rsid w:val="00E5162D"/>
    <w:rsid w:val="00E516EF"/>
    <w:rsid w:val="00E51AA9"/>
    <w:rsid w:val="00E51DC2"/>
    <w:rsid w:val="00E529D4"/>
    <w:rsid w:val="00E5333A"/>
    <w:rsid w:val="00E53821"/>
    <w:rsid w:val="00E5383F"/>
    <w:rsid w:val="00E53C76"/>
    <w:rsid w:val="00E53EBE"/>
    <w:rsid w:val="00E54379"/>
    <w:rsid w:val="00E549D4"/>
    <w:rsid w:val="00E55605"/>
    <w:rsid w:val="00E56645"/>
    <w:rsid w:val="00E56BA7"/>
    <w:rsid w:val="00E56BF4"/>
    <w:rsid w:val="00E56EE1"/>
    <w:rsid w:val="00E573DA"/>
    <w:rsid w:val="00E575B2"/>
    <w:rsid w:val="00E5775C"/>
    <w:rsid w:val="00E5776A"/>
    <w:rsid w:val="00E57B1C"/>
    <w:rsid w:val="00E607E7"/>
    <w:rsid w:val="00E614EE"/>
    <w:rsid w:val="00E62990"/>
    <w:rsid w:val="00E6299D"/>
    <w:rsid w:val="00E6409E"/>
    <w:rsid w:val="00E641A4"/>
    <w:rsid w:val="00E64453"/>
    <w:rsid w:val="00E64731"/>
    <w:rsid w:val="00E64B48"/>
    <w:rsid w:val="00E6523B"/>
    <w:rsid w:val="00E66771"/>
    <w:rsid w:val="00E66A80"/>
    <w:rsid w:val="00E66ECA"/>
    <w:rsid w:val="00E66F0F"/>
    <w:rsid w:val="00E67642"/>
    <w:rsid w:val="00E67D63"/>
    <w:rsid w:val="00E70D47"/>
    <w:rsid w:val="00E70E3C"/>
    <w:rsid w:val="00E718BE"/>
    <w:rsid w:val="00E72008"/>
    <w:rsid w:val="00E720EB"/>
    <w:rsid w:val="00E72558"/>
    <w:rsid w:val="00E72806"/>
    <w:rsid w:val="00E743DE"/>
    <w:rsid w:val="00E74431"/>
    <w:rsid w:val="00E75BA5"/>
    <w:rsid w:val="00E75D55"/>
    <w:rsid w:val="00E75EC7"/>
    <w:rsid w:val="00E75F9A"/>
    <w:rsid w:val="00E76874"/>
    <w:rsid w:val="00E77CAE"/>
    <w:rsid w:val="00E802FA"/>
    <w:rsid w:val="00E81D04"/>
    <w:rsid w:val="00E81E2E"/>
    <w:rsid w:val="00E828F0"/>
    <w:rsid w:val="00E82AF8"/>
    <w:rsid w:val="00E82C40"/>
    <w:rsid w:val="00E82CF4"/>
    <w:rsid w:val="00E831BC"/>
    <w:rsid w:val="00E83BDE"/>
    <w:rsid w:val="00E841A7"/>
    <w:rsid w:val="00E841B3"/>
    <w:rsid w:val="00E859E2"/>
    <w:rsid w:val="00E86227"/>
    <w:rsid w:val="00E86960"/>
    <w:rsid w:val="00E86DD3"/>
    <w:rsid w:val="00E90710"/>
    <w:rsid w:val="00E908C1"/>
    <w:rsid w:val="00E90D80"/>
    <w:rsid w:val="00E9190A"/>
    <w:rsid w:val="00E92823"/>
    <w:rsid w:val="00E929F5"/>
    <w:rsid w:val="00E92D98"/>
    <w:rsid w:val="00E92E87"/>
    <w:rsid w:val="00E93BA9"/>
    <w:rsid w:val="00E93BBC"/>
    <w:rsid w:val="00E94880"/>
    <w:rsid w:val="00E97775"/>
    <w:rsid w:val="00E97CD6"/>
    <w:rsid w:val="00EA02A3"/>
    <w:rsid w:val="00EA0637"/>
    <w:rsid w:val="00EA0714"/>
    <w:rsid w:val="00EA1B63"/>
    <w:rsid w:val="00EA233B"/>
    <w:rsid w:val="00EA38DD"/>
    <w:rsid w:val="00EA3C49"/>
    <w:rsid w:val="00EA447F"/>
    <w:rsid w:val="00EA4C46"/>
    <w:rsid w:val="00EA4DB9"/>
    <w:rsid w:val="00EA53F2"/>
    <w:rsid w:val="00EA5F3F"/>
    <w:rsid w:val="00EA5FEE"/>
    <w:rsid w:val="00EA6CAD"/>
    <w:rsid w:val="00EA6E28"/>
    <w:rsid w:val="00EA79FD"/>
    <w:rsid w:val="00EA7D76"/>
    <w:rsid w:val="00EB0793"/>
    <w:rsid w:val="00EB07A5"/>
    <w:rsid w:val="00EB0DE1"/>
    <w:rsid w:val="00EB0F9B"/>
    <w:rsid w:val="00EB1194"/>
    <w:rsid w:val="00EB12DA"/>
    <w:rsid w:val="00EB13AE"/>
    <w:rsid w:val="00EB1D78"/>
    <w:rsid w:val="00EB1F50"/>
    <w:rsid w:val="00EB1F65"/>
    <w:rsid w:val="00EB25EC"/>
    <w:rsid w:val="00EB2B50"/>
    <w:rsid w:val="00EB2CFB"/>
    <w:rsid w:val="00EB2D20"/>
    <w:rsid w:val="00EB3075"/>
    <w:rsid w:val="00EB3108"/>
    <w:rsid w:val="00EB35C2"/>
    <w:rsid w:val="00EB487C"/>
    <w:rsid w:val="00EB4A8D"/>
    <w:rsid w:val="00EB551E"/>
    <w:rsid w:val="00EB5615"/>
    <w:rsid w:val="00EB5731"/>
    <w:rsid w:val="00EB5ADA"/>
    <w:rsid w:val="00EB60E5"/>
    <w:rsid w:val="00EB66DB"/>
    <w:rsid w:val="00EC0722"/>
    <w:rsid w:val="00EC1565"/>
    <w:rsid w:val="00EC17C2"/>
    <w:rsid w:val="00EC1A10"/>
    <w:rsid w:val="00EC217F"/>
    <w:rsid w:val="00EC261F"/>
    <w:rsid w:val="00EC268E"/>
    <w:rsid w:val="00EC304C"/>
    <w:rsid w:val="00EC453A"/>
    <w:rsid w:val="00EC552D"/>
    <w:rsid w:val="00EC5C3C"/>
    <w:rsid w:val="00EC6A99"/>
    <w:rsid w:val="00EC6DCA"/>
    <w:rsid w:val="00EC6E93"/>
    <w:rsid w:val="00EC73B8"/>
    <w:rsid w:val="00EC7410"/>
    <w:rsid w:val="00ED00B2"/>
    <w:rsid w:val="00ED04D3"/>
    <w:rsid w:val="00ED07A1"/>
    <w:rsid w:val="00ED102A"/>
    <w:rsid w:val="00ED11A7"/>
    <w:rsid w:val="00ED1695"/>
    <w:rsid w:val="00ED169F"/>
    <w:rsid w:val="00ED1B2A"/>
    <w:rsid w:val="00ED1F5F"/>
    <w:rsid w:val="00ED2287"/>
    <w:rsid w:val="00ED285C"/>
    <w:rsid w:val="00ED3207"/>
    <w:rsid w:val="00ED4196"/>
    <w:rsid w:val="00ED538C"/>
    <w:rsid w:val="00ED5692"/>
    <w:rsid w:val="00ED57F8"/>
    <w:rsid w:val="00ED60EA"/>
    <w:rsid w:val="00ED64DD"/>
    <w:rsid w:val="00ED6783"/>
    <w:rsid w:val="00ED6A18"/>
    <w:rsid w:val="00ED72C1"/>
    <w:rsid w:val="00ED7B20"/>
    <w:rsid w:val="00EE02BB"/>
    <w:rsid w:val="00EE036E"/>
    <w:rsid w:val="00EE14BB"/>
    <w:rsid w:val="00EE1A6A"/>
    <w:rsid w:val="00EE1C1E"/>
    <w:rsid w:val="00EE214F"/>
    <w:rsid w:val="00EE23B9"/>
    <w:rsid w:val="00EE257E"/>
    <w:rsid w:val="00EE2B83"/>
    <w:rsid w:val="00EE37A9"/>
    <w:rsid w:val="00EE3ACF"/>
    <w:rsid w:val="00EE4242"/>
    <w:rsid w:val="00EE4559"/>
    <w:rsid w:val="00EE4565"/>
    <w:rsid w:val="00EE457C"/>
    <w:rsid w:val="00EE4B29"/>
    <w:rsid w:val="00EE528C"/>
    <w:rsid w:val="00EE64BF"/>
    <w:rsid w:val="00EE696B"/>
    <w:rsid w:val="00EE6EBF"/>
    <w:rsid w:val="00EE744D"/>
    <w:rsid w:val="00EE787E"/>
    <w:rsid w:val="00EE7B2C"/>
    <w:rsid w:val="00EF0F99"/>
    <w:rsid w:val="00EF1CB5"/>
    <w:rsid w:val="00EF1FE8"/>
    <w:rsid w:val="00EF2092"/>
    <w:rsid w:val="00EF20CB"/>
    <w:rsid w:val="00EF2130"/>
    <w:rsid w:val="00EF2269"/>
    <w:rsid w:val="00EF2511"/>
    <w:rsid w:val="00EF275B"/>
    <w:rsid w:val="00EF346A"/>
    <w:rsid w:val="00EF3545"/>
    <w:rsid w:val="00EF3789"/>
    <w:rsid w:val="00EF3FAF"/>
    <w:rsid w:val="00EF4105"/>
    <w:rsid w:val="00EF4718"/>
    <w:rsid w:val="00EF5005"/>
    <w:rsid w:val="00EF56B5"/>
    <w:rsid w:val="00EF5D0A"/>
    <w:rsid w:val="00EF6211"/>
    <w:rsid w:val="00EF77FA"/>
    <w:rsid w:val="00EF7B37"/>
    <w:rsid w:val="00F00370"/>
    <w:rsid w:val="00F00542"/>
    <w:rsid w:val="00F0139D"/>
    <w:rsid w:val="00F01EF9"/>
    <w:rsid w:val="00F02618"/>
    <w:rsid w:val="00F026DA"/>
    <w:rsid w:val="00F027AB"/>
    <w:rsid w:val="00F02A67"/>
    <w:rsid w:val="00F04545"/>
    <w:rsid w:val="00F04572"/>
    <w:rsid w:val="00F04849"/>
    <w:rsid w:val="00F048F8"/>
    <w:rsid w:val="00F04F0A"/>
    <w:rsid w:val="00F05283"/>
    <w:rsid w:val="00F0680A"/>
    <w:rsid w:val="00F07168"/>
    <w:rsid w:val="00F07371"/>
    <w:rsid w:val="00F07A75"/>
    <w:rsid w:val="00F07B03"/>
    <w:rsid w:val="00F102FE"/>
    <w:rsid w:val="00F1034A"/>
    <w:rsid w:val="00F103BD"/>
    <w:rsid w:val="00F10711"/>
    <w:rsid w:val="00F10999"/>
    <w:rsid w:val="00F109D6"/>
    <w:rsid w:val="00F10B73"/>
    <w:rsid w:val="00F10FD7"/>
    <w:rsid w:val="00F1120D"/>
    <w:rsid w:val="00F11ACB"/>
    <w:rsid w:val="00F120D4"/>
    <w:rsid w:val="00F1239F"/>
    <w:rsid w:val="00F12840"/>
    <w:rsid w:val="00F132AF"/>
    <w:rsid w:val="00F14163"/>
    <w:rsid w:val="00F1416B"/>
    <w:rsid w:val="00F14981"/>
    <w:rsid w:val="00F14AEA"/>
    <w:rsid w:val="00F14C0A"/>
    <w:rsid w:val="00F14E30"/>
    <w:rsid w:val="00F15362"/>
    <w:rsid w:val="00F154AA"/>
    <w:rsid w:val="00F1660E"/>
    <w:rsid w:val="00F16DE8"/>
    <w:rsid w:val="00F17036"/>
    <w:rsid w:val="00F1704B"/>
    <w:rsid w:val="00F17A1C"/>
    <w:rsid w:val="00F20366"/>
    <w:rsid w:val="00F20590"/>
    <w:rsid w:val="00F20D50"/>
    <w:rsid w:val="00F21469"/>
    <w:rsid w:val="00F21FBA"/>
    <w:rsid w:val="00F234A1"/>
    <w:rsid w:val="00F240E1"/>
    <w:rsid w:val="00F2526B"/>
    <w:rsid w:val="00F2541C"/>
    <w:rsid w:val="00F25946"/>
    <w:rsid w:val="00F25BD2"/>
    <w:rsid w:val="00F26637"/>
    <w:rsid w:val="00F2689B"/>
    <w:rsid w:val="00F26AA0"/>
    <w:rsid w:val="00F272D7"/>
    <w:rsid w:val="00F27E1A"/>
    <w:rsid w:val="00F3079A"/>
    <w:rsid w:val="00F30C01"/>
    <w:rsid w:val="00F320C3"/>
    <w:rsid w:val="00F3216F"/>
    <w:rsid w:val="00F33055"/>
    <w:rsid w:val="00F333A0"/>
    <w:rsid w:val="00F33BED"/>
    <w:rsid w:val="00F33DC2"/>
    <w:rsid w:val="00F33EE3"/>
    <w:rsid w:val="00F341F2"/>
    <w:rsid w:val="00F34D2E"/>
    <w:rsid w:val="00F365F3"/>
    <w:rsid w:val="00F36A7B"/>
    <w:rsid w:val="00F37117"/>
    <w:rsid w:val="00F3719B"/>
    <w:rsid w:val="00F37399"/>
    <w:rsid w:val="00F40A43"/>
    <w:rsid w:val="00F40A66"/>
    <w:rsid w:val="00F40B7B"/>
    <w:rsid w:val="00F40EE4"/>
    <w:rsid w:val="00F41242"/>
    <w:rsid w:val="00F41DED"/>
    <w:rsid w:val="00F41FBB"/>
    <w:rsid w:val="00F42A1A"/>
    <w:rsid w:val="00F42BDC"/>
    <w:rsid w:val="00F42D09"/>
    <w:rsid w:val="00F43F1F"/>
    <w:rsid w:val="00F443AB"/>
    <w:rsid w:val="00F44574"/>
    <w:rsid w:val="00F44D2C"/>
    <w:rsid w:val="00F44E76"/>
    <w:rsid w:val="00F450F9"/>
    <w:rsid w:val="00F45661"/>
    <w:rsid w:val="00F456D6"/>
    <w:rsid w:val="00F46181"/>
    <w:rsid w:val="00F46224"/>
    <w:rsid w:val="00F46306"/>
    <w:rsid w:val="00F46521"/>
    <w:rsid w:val="00F46568"/>
    <w:rsid w:val="00F468CD"/>
    <w:rsid w:val="00F47006"/>
    <w:rsid w:val="00F4761B"/>
    <w:rsid w:val="00F47780"/>
    <w:rsid w:val="00F47CDD"/>
    <w:rsid w:val="00F47FB9"/>
    <w:rsid w:val="00F50DD9"/>
    <w:rsid w:val="00F5129C"/>
    <w:rsid w:val="00F51692"/>
    <w:rsid w:val="00F51A89"/>
    <w:rsid w:val="00F51F58"/>
    <w:rsid w:val="00F52329"/>
    <w:rsid w:val="00F52702"/>
    <w:rsid w:val="00F52948"/>
    <w:rsid w:val="00F53007"/>
    <w:rsid w:val="00F534D6"/>
    <w:rsid w:val="00F54191"/>
    <w:rsid w:val="00F54D0D"/>
    <w:rsid w:val="00F54D5B"/>
    <w:rsid w:val="00F55D89"/>
    <w:rsid w:val="00F56374"/>
    <w:rsid w:val="00F56412"/>
    <w:rsid w:val="00F56469"/>
    <w:rsid w:val="00F5687E"/>
    <w:rsid w:val="00F56DCB"/>
    <w:rsid w:val="00F5771D"/>
    <w:rsid w:val="00F60ADF"/>
    <w:rsid w:val="00F60C6D"/>
    <w:rsid w:val="00F6175D"/>
    <w:rsid w:val="00F6243D"/>
    <w:rsid w:val="00F62E48"/>
    <w:rsid w:val="00F63417"/>
    <w:rsid w:val="00F636F6"/>
    <w:rsid w:val="00F63BD6"/>
    <w:rsid w:val="00F63D10"/>
    <w:rsid w:val="00F6420F"/>
    <w:rsid w:val="00F64B79"/>
    <w:rsid w:val="00F64C97"/>
    <w:rsid w:val="00F64FAD"/>
    <w:rsid w:val="00F65139"/>
    <w:rsid w:val="00F65770"/>
    <w:rsid w:val="00F66BAE"/>
    <w:rsid w:val="00F6718E"/>
    <w:rsid w:val="00F67515"/>
    <w:rsid w:val="00F702B6"/>
    <w:rsid w:val="00F705B1"/>
    <w:rsid w:val="00F713E9"/>
    <w:rsid w:val="00F715A4"/>
    <w:rsid w:val="00F71D45"/>
    <w:rsid w:val="00F71ED2"/>
    <w:rsid w:val="00F71F32"/>
    <w:rsid w:val="00F735B6"/>
    <w:rsid w:val="00F747FB"/>
    <w:rsid w:val="00F75021"/>
    <w:rsid w:val="00F75AAD"/>
    <w:rsid w:val="00F76819"/>
    <w:rsid w:val="00F77132"/>
    <w:rsid w:val="00F772BA"/>
    <w:rsid w:val="00F779C9"/>
    <w:rsid w:val="00F80472"/>
    <w:rsid w:val="00F81579"/>
    <w:rsid w:val="00F819BE"/>
    <w:rsid w:val="00F81B02"/>
    <w:rsid w:val="00F81C0C"/>
    <w:rsid w:val="00F81DC0"/>
    <w:rsid w:val="00F823EC"/>
    <w:rsid w:val="00F8466D"/>
    <w:rsid w:val="00F84DC9"/>
    <w:rsid w:val="00F85521"/>
    <w:rsid w:val="00F85AAA"/>
    <w:rsid w:val="00F86BBB"/>
    <w:rsid w:val="00F8724E"/>
    <w:rsid w:val="00F877B8"/>
    <w:rsid w:val="00F87993"/>
    <w:rsid w:val="00F90492"/>
    <w:rsid w:val="00F90D9B"/>
    <w:rsid w:val="00F9129B"/>
    <w:rsid w:val="00F92C08"/>
    <w:rsid w:val="00F935C8"/>
    <w:rsid w:val="00F93726"/>
    <w:rsid w:val="00F938F0"/>
    <w:rsid w:val="00F9464F"/>
    <w:rsid w:val="00F94B29"/>
    <w:rsid w:val="00F96AC0"/>
    <w:rsid w:val="00FA154E"/>
    <w:rsid w:val="00FA2100"/>
    <w:rsid w:val="00FA2AA2"/>
    <w:rsid w:val="00FA2CDA"/>
    <w:rsid w:val="00FA3608"/>
    <w:rsid w:val="00FA3810"/>
    <w:rsid w:val="00FA3B01"/>
    <w:rsid w:val="00FA47D1"/>
    <w:rsid w:val="00FA4AE4"/>
    <w:rsid w:val="00FA4F4C"/>
    <w:rsid w:val="00FA57E2"/>
    <w:rsid w:val="00FA5B6D"/>
    <w:rsid w:val="00FA5D71"/>
    <w:rsid w:val="00FA689F"/>
    <w:rsid w:val="00FA6DC7"/>
    <w:rsid w:val="00FA7767"/>
    <w:rsid w:val="00FB0357"/>
    <w:rsid w:val="00FB0690"/>
    <w:rsid w:val="00FB0F08"/>
    <w:rsid w:val="00FB2110"/>
    <w:rsid w:val="00FB23AB"/>
    <w:rsid w:val="00FB28BE"/>
    <w:rsid w:val="00FB2DC0"/>
    <w:rsid w:val="00FB3BBB"/>
    <w:rsid w:val="00FB4030"/>
    <w:rsid w:val="00FB41E7"/>
    <w:rsid w:val="00FB4F0C"/>
    <w:rsid w:val="00FB5142"/>
    <w:rsid w:val="00FB5536"/>
    <w:rsid w:val="00FB55C1"/>
    <w:rsid w:val="00FB5956"/>
    <w:rsid w:val="00FB65D8"/>
    <w:rsid w:val="00FB7864"/>
    <w:rsid w:val="00FB7B03"/>
    <w:rsid w:val="00FB7D4E"/>
    <w:rsid w:val="00FB7F68"/>
    <w:rsid w:val="00FC0D73"/>
    <w:rsid w:val="00FC114B"/>
    <w:rsid w:val="00FC1FCA"/>
    <w:rsid w:val="00FC2A4C"/>
    <w:rsid w:val="00FC2C84"/>
    <w:rsid w:val="00FC2C92"/>
    <w:rsid w:val="00FC361E"/>
    <w:rsid w:val="00FC3A16"/>
    <w:rsid w:val="00FC3A83"/>
    <w:rsid w:val="00FC4516"/>
    <w:rsid w:val="00FC485C"/>
    <w:rsid w:val="00FC4988"/>
    <w:rsid w:val="00FC58BF"/>
    <w:rsid w:val="00FC5C58"/>
    <w:rsid w:val="00FC680A"/>
    <w:rsid w:val="00FC7684"/>
    <w:rsid w:val="00FC76E4"/>
    <w:rsid w:val="00FD129A"/>
    <w:rsid w:val="00FD1377"/>
    <w:rsid w:val="00FD1969"/>
    <w:rsid w:val="00FD1B55"/>
    <w:rsid w:val="00FD1E31"/>
    <w:rsid w:val="00FD23ED"/>
    <w:rsid w:val="00FD282A"/>
    <w:rsid w:val="00FD3332"/>
    <w:rsid w:val="00FD3894"/>
    <w:rsid w:val="00FD3911"/>
    <w:rsid w:val="00FD44CC"/>
    <w:rsid w:val="00FD460A"/>
    <w:rsid w:val="00FD4C62"/>
    <w:rsid w:val="00FD50DD"/>
    <w:rsid w:val="00FD5C55"/>
    <w:rsid w:val="00FD5F08"/>
    <w:rsid w:val="00FD638D"/>
    <w:rsid w:val="00FD661B"/>
    <w:rsid w:val="00FD6B48"/>
    <w:rsid w:val="00FD6E5A"/>
    <w:rsid w:val="00FD7015"/>
    <w:rsid w:val="00FD703A"/>
    <w:rsid w:val="00FD7536"/>
    <w:rsid w:val="00FE0213"/>
    <w:rsid w:val="00FE0FFD"/>
    <w:rsid w:val="00FE17F2"/>
    <w:rsid w:val="00FE2350"/>
    <w:rsid w:val="00FE261B"/>
    <w:rsid w:val="00FE3481"/>
    <w:rsid w:val="00FE37E3"/>
    <w:rsid w:val="00FE380D"/>
    <w:rsid w:val="00FE3C14"/>
    <w:rsid w:val="00FE3F20"/>
    <w:rsid w:val="00FE4448"/>
    <w:rsid w:val="00FE493F"/>
    <w:rsid w:val="00FE4D1B"/>
    <w:rsid w:val="00FE4E5B"/>
    <w:rsid w:val="00FE55B1"/>
    <w:rsid w:val="00FE5CCD"/>
    <w:rsid w:val="00FE64F0"/>
    <w:rsid w:val="00FE6D31"/>
    <w:rsid w:val="00FE771A"/>
    <w:rsid w:val="00FF1F8A"/>
    <w:rsid w:val="00FF231D"/>
    <w:rsid w:val="00FF2C5B"/>
    <w:rsid w:val="00FF4133"/>
    <w:rsid w:val="00FF4239"/>
    <w:rsid w:val="00FF4289"/>
    <w:rsid w:val="00FF4C59"/>
    <w:rsid w:val="00FF5900"/>
    <w:rsid w:val="00FF5A8C"/>
    <w:rsid w:val="00FF60C3"/>
    <w:rsid w:val="00FF6F43"/>
    <w:rsid w:val="00FF7B6B"/>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82F9"/>
  <w15:docId w15:val="{EC5F7681-A464-4955-8110-66573770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A9"/>
    <w:rPr>
      <w:sz w:val="24"/>
      <w:szCs w:val="24"/>
    </w:rPr>
  </w:style>
  <w:style w:type="paragraph" w:styleId="1">
    <w:name w:val="heading 1"/>
    <w:basedOn w:val="a"/>
    <w:next w:val="a"/>
    <w:link w:val="10"/>
    <w:uiPriority w:val="9"/>
    <w:qFormat/>
    <w:rsid w:val="00411240"/>
    <w:pPr>
      <w:keepNext/>
      <w:spacing w:after="240"/>
      <w:ind w:left="284"/>
      <w:jc w:val="center"/>
      <w:outlineLvl w:val="0"/>
    </w:pPr>
    <w:rPr>
      <w:rFonts w:ascii="Times New Roman" w:eastAsiaTheme="majorEastAsia" w:hAnsi="Times New Roman"/>
      <w:b/>
      <w:bCs/>
      <w:kern w:val="32"/>
      <w:sz w:val="28"/>
      <w:szCs w:val="28"/>
    </w:rPr>
  </w:style>
  <w:style w:type="paragraph" w:styleId="2">
    <w:name w:val="heading 2"/>
    <w:basedOn w:val="a"/>
    <w:next w:val="a"/>
    <w:link w:val="20"/>
    <w:uiPriority w:val="9"/>
    <w:unhideWhenUsed/>
    <w:qFormat/>
    <w:rsid w:val="003B37B2"/>
    <w:pPr>
      <w:keepNext/>
      <w:ind w:firstLine="709"/>
      <w:outlineLvl w:val="1"/>
    </w:pPr>
    <w:rPr>
      <w:rFonts w:ascii="Times New Roman" w:eastAsiaTheme="majorEastAsia" w:hAnsi="Times New Roman"/>
      <w:b/>
      <w:bCs/>
      <w:iCs/>
      <w:sz w:val="28"/>
      <w:szCs w:val="28"/>
    </w:rPr>
  </w:style>
  <w:style w:type="paragraph" w:styleId="3">
    <w:name w:val="heading 3"/>
    <w:basedOn w:val="a"/>
    <w:next w:val="a"/>
    <w:link w:val="30"/>
    <w:uiPriority w:val="9"/>
    <w:unhideWhenUsed/>
    <w:qFormat/>
    <w:rsid w:val="007F03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F03A9"/>
    <w:pPr>
      <w:keepNext/>
      <w:spacing w:before="240" w:after="60"/>
      <w:outlineLvl w:val="3"/>
    </w:pPr>
    <w:rPr>
      <w:b/>
      <w:bCs/>
      <w:sz w:val="28"/>
      <w:szCs w:val="28"/>
    </w:rPr>
  </w:style>
  <w:style w:type="paragraph" w:styleId="5">
    <w:name w:val="heading 5"/>
    <w:basedOn w:val="a"/>
    <w:next w:val="a"/>
    <w:link w:val="50"/>
    <w:uiPriority w:val="9"/>
    <w:unhideWhenUsed/>
    <w:qFormat/>
    <w:rsid w:val="007F03A9"/>
    <w:pPr>
      <w:spacing w:before="240" w:after="60"/>
      <w:outlineLvl w:val="4"/>
    </w:pPr>
    <w:rPr>
      <w:b/>
      <w:bCs/>
      <w:i/>
      <w:iCs/>
      <w:sz w:val="26"/>
      <w:szCs w:val="26"/>
    </w:rPr>
  </w:style>
  <w:style w:type="paragraph" w:styleId="6">
    <w:name w:val="heading 6"/>
    <w:basedOn w:val="a"/>
    <w:next w:val="a"/>
    <w:link w:val="60"/>
    <w:uiPriority w:val="9"/>
    <w:unhideWhenUsed/>
    <w:qFormat/>
    <w:rsid w:val="007F03A9"/>
    <w:pPr>
      <w:spacing w:before="240" w:after="60"/>
      <w:outlineLvl w:val="5"/>
    </w:pPr>
    <w:rPr>
      <w:b/>
      <w:bCs/>
      <w:sz w:val="22"/>
      <w:szCs w:val="22"/>
    </w:rPr>
  </w:style>
  <w:style w:type="paragraph" w:styleId="7">
    <w:name w:val="heading 7"/>
    <w:basedOn w:val="a"/>
    <w:next w:val="a"/>
    <w:link w:val="70"/>
    <w:uiPriority w:val="9"/>
    <w:semiHidden/>
    <w:unhideWhenUsed/>
    <w:qFormat/>
    <w:rsid w:val="007F03A9"/>
    <w:pPr>
      <w:spacing w:before="240" w:after="60"/>
      <w:outlineLvl w:val="6"/>
    </w:pPr>
  </w:style>
  <w:style w:type="paragraph" w:styleId="8">
    <w:name w:val="heading 8"/>
    <w:basedOn w:val="a"/>
    <w:next w:val="a"/>
    <w:link w:val="80"/>
    <w:uiPriority w:val="9"/>
    <w:semiHidden/>
    <w:unhideWhenUsed/>
    <w:qFormat/>
    <w:rsid w:val="007F03A9"/>
    <w:pPr>
      <w:spacing w:before="240" w:after="60"/>
      <w:outlineLvl w:val="7"/>
    </w:pPr>
    <w:rPr>
      <w:i/>
      <w:iCs/>
    </w:rPr>
  </w:style>
  <w:style w:type="paragraph" w:styleId="9">
    <w:name w:val="heading 9"/>
    <w:basedOn w:val="a"/>
    <w:next w:val="a"/>
    <w:link w:val="90"/>
    <w:uiPriority w:val="9"/>
    <w:semiHidden/>
    <w:unhideWhenUsed/>
    <w:qFormat/>
    <w:rsid w:val="007F03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240"/>
    <w:rPr>
      <w:rFonts w:ascii="Times New Roman" w:eastAsiaTheme="majorEastAsia" w:hAnsi="Times New Roman"/>
      <w:b/>
      <w:bCs/>
      <w:kern w:val="32"/>
      <w:sz w:val="28"/>
      <w:szCs w:val="28"/>
    </w:rPr>
  </w:style>
  <w:style w:type="paragraph" w:styleId="a3">
    <w:name w:val="List Paragraph"/>
    <w:basedOn w:val="a"/>
    <w:uiPriority w:val="34"/>
    <w:qFormat/>
    <w:rsid w:val="007F03A9"/>
    <w:pPr>
      <w:ind w:left="720"/>
      <w:contextualSpacing/>
    </w:pPr>
  </w:style>
  <w:style w:type="character" w:customStyle="1" w:styleId="20">
    <w:name w:val="Заголовок 2 Знак"/>
    <w:basedOn w:val="a0"/>
    <w:link w:val="2"/>
    <w:uiPriority w:val="9"/>
    <w:rsid w:val="003B37B2"/>
    <w:rPr>
      <w:rFonts w:ascii="Times New Roman" w:eastAsiaTheme="majorEastAsia" w:hAnsi="Times New Roman"/>
      <w:b/>
      <w:bCs/>
      <w:iCs/>
      <w:sz w:val="28"/>
      <w:szCs w:val="28"/>
    </w:rPr>
  </w:style>
  <w:style w:type="character" w:styleId="a4">
    <w:name w:val="Hyperlink"/>
    <w:basedOn w:val="a0"/>
    <w:uiPriority w:val="99"/>
    <w:unhideWhenUsed/>
    <w:rsid w:val="00986C55"/>
    <w:rPr>
      <w:color w:val="0563C1" w:themeColor="hyperlink"/>
      <w:u w:val="single"/>
    </w:rPr>
  </w:style>
  <w:style w:type="paragraph" w:styleId="21">
    <w:name w:val="toc 2"/>
    <w:basedOn w:val="a"/>
    <w:next w:val="a"/>
    <w:autoRedefine/>
    <w:uiPriority w:val="39"/>
    <w:unhideWhenUsed/>
    <w:rsid w:val="00986C55"/>
    <w:pPr>
      <w:spacing w:after="100"/>
      <w:ind w:left="220"/>
    </w:pPr>
    <w:rPr>
      <w:rFonts w:ascii="Times New Roman" w:hAnsi="Times New Roman"/>
      <w:noProof/>
      <w:sz w:val="28"/>
      <w:szCs w:val="28"/>
    </w:rPr>
  </w:style>
  <w:style w:type="paragraph" w:styleId="31">
    <w:name w:val="toc 3"/>
    <w:basedOn w:val="a"/>
    <w:next w:val="a"/>
    <w:autoRedefine/>
    <w:uiPriority w:val="39"/>
    <w:unhideWhenUsed/>
    <w:rsid w:val="00986C55"/>
    <w:pPr>
      <w:spacing w:after="100"/>
      <w:ind w:left="440"/>
    </w:pPr>
  </w:style>
  <w:style w:type="character" w:customStyle="1" w:styleId="30">
    <w:name w:val="Заголовок 3 Знак"/>
    <w:basedOn w:val="a0"/>
    <w:link w:val="3"/>
    <w:uiPriority w:val="9"/>
    <w:rsid w:val="007F03A9"/>
    <w:rPr>
      <w:rFonts w:asciiTheme="majorHAnsi" w:eastAsiaTheme="majorEastAsia" w:hAnsiTheme="majorHAnsi"/>
      <w:b/>
      <w:bCs/>
      <w:sz w:val="26"/>
      <w:szCs w:val="26"/>
    </w:rPr>
  </w:style>
  <w:style w:type="paragraph" w:styleId="a5">
    <w:name w:val="TOC Heading"/>
    <w:basedOn w:val="1"/>
    <w:next w:val="a"/>
    <w:uiPriority w:val="39"/>
    <w:unhideWhenUsed/>
    <w:qFormat/>
    <w:rsid w:val="007F03A9"/>
    <w:pPr>
      <w:outlineLvl w:val="9"/>
    </w:pPr>
    <w:rPr>
      <w:rFonts w:cstheme="majorBidi"/>
    </w:rPr>
  </w:style>
  <w:style w:type="paragraph" w:styleId="11">
    <w:name w:val="toc 1"/>
    <w:basedOn w:val="a"/>
    <w:next w:val="a"/>
    <w:autoRedefine/>
    <w:uiPriority w:val="39"/>
    <w:unhideWhenUsed/>
    <w:rsid w:val="00E549D4"/>
    <w:pPr>
      <w:tabs>
        <w:tab w:val="right" w:leader="dot" w:pos="9345"/>
      </w:tabs>
      <w:spacing w:after="100"/>
    </w:pPr>
    <w:rPr>
      <w:rFonts w:ascii="Times New Roman" w:hAnsi="Times New Roman"/>
      <w:noProof/>
      <w:sz w:val="28"/>
      <w:szCs w:val="28"/>
    </w:rPr>
  </w:style>
  <w:style w:type="paragraph" w:customStyle="1" w:styleId="Default">
    <w:name w:val="Default"/>
    <w:rsid w:val="00096493"/>
    <w:pPr>
      <w:autoSpaceDE w:val="0"/>
      <w:autoSpaceDN w:val="0"/>
      <w:adjustRightInd w:val="0"/>
    </w:pPr>
    <w:rPr>
      <w:rFonts w:ascii="Times New Roman" w:hAnsi="Times New Roman"/>
      <w:color w:val="000000"/>
      <w:sz w:val="24"/>
      <w:szCs w:val="24"/>
    </w:rPr>
  </w:style>
  <w:style w:type="paragraph" w:customStyle="1" w:styleId="ConsPlusNormal">
    <w:name w:val="ConsPlusNormal"/>
    <w:rsid w:val="00BB6ED9"/>
    <w:pPr>
      <w:widowControl w:val="0"/>
      <w:autoSpaceDE w:val="0"/>
      <w:autoSpaceDN w:val="0"/>
    </w:pPr>
    <w:rPr>
      <w:rFonts w:ascii="Calibri" w:eastAsia="Times New Roman" w:hAnsi="Calibri" w:cs="Calibri"/>
      <w:szCs w:val="20"/>
      <w:lang w:eastAsia="ru-RU"/>
    </w:rPr>
  </w:style>
  <w:style w:type="paragraph" w:styleId="a6">
    <w:name w:val="Normal (Web)"/>
    <w:basedOn w:val="a"/>
    <w:uiPriority w:val="99"/>
    <w:unhideWhenUsed/>
    <w:rsid w:val="0030784C"/>
    <w:pPr>
      <w:spacing w:before="100" w:beforeAutospacing="1" w:after="100" w:afterAutospacing="1"/>
    </w:pPr>
    <w:rPr>
      <w:rFonts w:ascii="Times New Roman" w:eastAsia="Times New Roman" w:hAnsi="Times New Roman"/>
      <w:lang w:eastAsia="ru-RU"/>
    </w:rPr>
  </w:style>
  <w:style w:type="table" w:styleId="a7">
    <w:name w:val="Table Grid"/>
    <w:basedOn w:val="a1"/>
    <w:uiPriority w:val="59"/>
    <w:rsid w:val="0029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8335B5"/>
    <w:rPr>
      <w:rFonts w:ascii="Times New Roman" w:eastAsia="Times New Roman" w:hAnsi="Times New Roman"/>
      <w:b/>
      <w:bCs/>
      <w:i/>
      <w:iCs/>
      <w:sz w:val="32"/>
      <w:szCs w:val="20"/>
      <w:lang w:eastAsia="ru-RU"/>
    </w:rPr>
  </w:style>
  <w:style w:type="character" w:customStyle="1" w:styleId="a9">
    <w:name w:val="Основной текст Знак"/>
    <w:basedOn w:val="a0"/>
    <w:link w:val="a8"/>
    <w:rsid w:val="008335B5"/>
    <w:rPr>
      <w:rFonts w:ascii="Times New Roman" w:eastAsia="Times New Roman" w:hAnsi="Times New Roman" w:cs="Times New Roman"/>
      <w:b/>
      <w:bCs/>
      <w:i/>
      <w:iCs/>
      <w:sz w:val="32"/>
      <w:szCs w:val="20"/>
      <w:lang w:eastAsia="ru-RU"/>
    </w:rPr>
  </w:style>
  <w:style w:type="paragraph" w:styleId="aa">
    <w:name w:val="header"/>
    <w:basedOn w:val="a"/>
    <w:link w:val="ab"/>
    <w:uiPriority w:val="99"/>
    <w:unhideWhenUsed/>
    <w:rsid w:val="008310C5"/>
    <w:pPr>
      <w:tabs>
        <w:tab w:val="center" w:pos="4677"/>
        <w:tab w:val="right" w:pos="9355"/>
      </w:tabs>
    </w:pPr>
  </w:style>
  <w:style w:type="character" w:customStyle="1" w:styleId="ab">
    <w:name w:val="Верхний колонтитул Знак"/>
    <w:basedOn w:val="a0"/>
    <w:link w:val="aa"/>
    <w:uiPriority w:val="99"/>
    <w:rsid w:val="008310C5"/>
  </w:style>
  <w:style w:type="paragraph" w:styleId="ac">
    <w:name w:val="footer"/>
    <w:basedOn w:val="a"/>
    <w:link w:val="ad"/>
    <w:uiPriority w:val="99"/>
    <w:unhideWhenUsed/>
    <w:rsid w:val="008310C5"/>
    <w:pPr>
      <w:tabs>
        <w:tab w:val="center" w:pos="4677"/>
        <w:tab w:val="right" w:pos="9355"/>
      </w:tabs>
    </w:pPr>
  </w:style>
  <w:style w:type="character" w:customStyle="1" w:styleId="ad">
    <w:name w:val="Нижний колонтитул Знак"/>
    <w:basedOn w:val="a0"/>
    <w:link w:val="ac"/>
    <w:uiPriority w:val="99"/>
    <w:rsid w:val="008310C5"/>
  </w:style>
  <w:style w:type="character" w:styleId="ae">
    <w:name w:val="Strong"/>
    <w:basedOn w:val="a0"/>
    <w:uiPriority w:val="22"/>
    <w:qFormat/>
    <w:rsid w:val="007F03A9"/>
    <w:rPr>
      <w:b/>
      <w:bCs/>
    </w:rPr>
  </w:style>
  <w:style w:type="character" w:styleId="af">
    <w:name w:val="Emphasis"/>
    <w:basedOn w:val="a0"/>
    <w:uiPriority w:val="20"/>
    <w:qFormat/>
    <w:rsid w:val="007F03A9"/>
    <w:rPr>
      <w:rFonts w:asciiTheme="minorHAnsi" w:hAnsiTheme="minorHAnsi"/>
      <w:b/>
      <w:i/>
      <w:iCs/>
    </w:rPr>
  </w:style>
  <w:style w:type="paragraph" w:customStyle="1" w:styleId="ConsNonformat">
    <w:name w:val="ConsNonformat"/>
    <w:rsid w:val="00071304"/>
    <w:pPr>
      <w:autoSpaceDE w:val="0"/>
      <w:autoSpaceDN w:val="0"/>
      <w:adjustRightInd w:val="0"/>
      <w:ind w:right="19772"/>
    </w:pPr>
    <w:rPr>
      <w:rFonts w:ascii="Courier New" w:eastAsia="Times New Roman" w:hAnsi="Courier New" w:cs="Courier New"/>
      <w:sz w:val="20"/>
      <w:szCs w:val="20"/>
      <w:lang w:eastAsia="ru-RU"/>
    </w:rPr>
  </w:style>
  <w:style w:type="character" w:customStyle="1" w:styleId="ressmall">
    <w:name w:val="ressmall"/>
    <w:rsid w:val="00071304"/>
  </w:style>
  <w:style w:type="paragraph" w:styleId="32">
    <w:name w:val="Body Text 3"/>
    <w:basedOn w:val="a"/>
    <w:link w:val="33"/>
    <w:uiPriority w:val="99"/>
    <w:unhideWhenUsed/>
    <w:rsid w:val="00071304"/>
    <w:pPr>
      <w:spacing w:after="120"/>
    </w:pPr>
    <w:rPr>
      <w:sz w:val="16"/>
      <w:szCs w:val="16"/>
    </w:rPr>
  </w:style>
  <w:style w:type="character" w:customStyle="1" w:styleId="33">
    <w:name w:val="Основной текст 3 Знак"/>
    <w:basedOn w:val="a0"/>
    <w:link w:val="32"/>
    <w:uiPriority w:val="99"/>
    <w:rsid w:val="00071304"/>
    <w:rPr>
      <w:sz w:val="16"/>
      <w:szCs w:val="16"/>
    </w:rPr>
  </w:style>
  <w:style w:type="paragraph" w:styleId="22">
    <w:name w:val="Body Text 2"/>
    <w:basedOn w:val="a"/>
    <w:link w:val="23"/>
    <w:uiPriority w:val="99"/>
    <w:semiHidden/>
    <w:unhideWhenUsed/>
    <w:rsid w:val="00C110BD"/>
    <w:pPr>
      <w:spacing w:after="120" w:line="480" w:lineRule="auto"/>
    </w:pPr>
  </w:style>
  <w:style w:type="character" w:customStyle="1" w:styleId="23">
    <w:name w:val="Основной текст 2 Знак"/>
    <w:basedOn w:val="a0"/>
    <w:link w:val="22"/>
    <w:uiPriority w:val="99"/>
    <w:semiHidden/>
    <w:rsid w:val="00C110BD"/>
  </w:style>
  <w:style w:type="character" w:customStyle="1" w:styleId="24">
    <w:name w:val="Основной текст (2)_"/>
    <w:basedOn w:val="a0"/>
    <w:link w:val="25"/>
    <w:uiPriority w:val="99"/>
    <w:rsid w:val="00C110BD"/>
    <w:rPr>
      <w:rFonts w:ascii="Times New Roman" w:eastAsia="Times New Roman" w:hAnsi="Times New Roman" w:cs="Times New Roman"/>
      <w:sz w:val="18"/>
      <w:szCs w:val="18"/>
      <w:shd w:val="clear" w:color="auto" w:fill="FFFFFF"/>
    </w:rPr>
  </w:style>
  <w:style w:type="paragraph" w:customStyle="1" w:styleId="25">
    <w:name w:val="Основной текст (2)"/>
    <w:basedOn w:val="a"/>
    <w:link w:val="24"/>
    <w:rsid w:val="00C110BD"/>
    <w:pPr>
      <w:widowControl w:val="0"/>
      <w:shd w:val="clear" w:color="auto" w:fill="FFFFFF"/>
      <w:spacing w:after="180" w:line="211" w:lineRule="exact"/>
    </w:pPr>
    <w:rPr>
      <w:rFonts w:ascii="Times New Roman" w:eastAsia="Times New Roman" w:hAnsi="Times New Roman"/>
      <w:sz w:val="18"/>
      <w:szCs w:val="18"/>
    </w:rPr>
  </w:style>
  <w:style w:type="paragraph" w:styleId="af0">
    <w:name w:val="No Spacing"/>
    <w:basedOn w:val="a"/>
    <w:link w:val="af1"/>
    <w:uiPriority w:val="1"/>
    <w:qFormat/>
    <w:rsid w:val="007F03A9"/>
    <w:rPr>
      <w:szCs w:val="32"/>
    </w:rPr>
  </w:style>
  <w:style w:type="paragraph" w:customStyle="1" w:styleId="ConsPlusCell">
    <w:name w:val="ConsPlusCell"/>
    <w:link w:val="ConsPlusCell0"/>
    <w:rsid w:val="00D31D96"/>
    <w:pPr>
      <w:suppressAutoHyphens/>
      <w:autoSpaceDE w:val="0"/>
    </w:pPr>
    <w:rPr>
      <w:rFonts w:ascii="Times New Roman" w:eastAsia="Calibri" w:hAnsi="Times New Roman"/>
      <w:sz w:val="26"/>
      <w:szCs w:val="26"/>
      <w:lang w:eastAsia="zh-CN"/>
    </w:rPr>
  </w:style>
  <w:style w:type="character" w:customStyle="1" w:styleId="ConsPlusCell0">
    <w:name w:val="ConsPlusCell Знак"/>
    <w:link w:val="ConsPlusCell"/>
    <w:rsid w:val="00D31D96"/>
    <w:rPr>
      <w:rFonts w:ascii="Times New Roman" w:eastAsia="Calibri" w:hAnsi="Times New Roman" w:cs="Times New Roman"/>
      <w:sz w:val="26"/>
      <w:szCs w:val="26"/>
      <w:lang w:eastAsia="zh-CN"/>
    </w:rPr>
  </w:style>
  <w:style w:type="character" w:customStyle="1" w:styleId="msonormal0">
    <w:name w:val="msonormal"/>
    <w:basedOn w:val="a0"/>
    <w:rsid w:val="002871A8"/>
  </w:style>
  <w:style w:type="paragraph" w:customStyle="1" w:styleId="af2">
    <w:name w:val="Знак Знак Знак Знак Знак Знак"/>
    <w:basedOn w:val="a"/>
    <w:rsid w:val="00F1120D"/>
    <w:pPr>
      <w:spacing w:line="240" w:lineRule="exact"/>
    </w:pPr>
    <w:rPr>
      <w:rFonts w:ascii="Verdana" w:eastAsia="Times New Roman" w:hAnsi="Verdana"/>
      <w:lang w:val="en-US"/>
    </w:rPr>
  </w:style>
  <w:style w:type="paragraph" w:styleId="af3">
    <w:name w:val="Title"/>
    <w:basedOn w:val="a"/>
    <w:next w:val="a"/>
    <w:link w:val="af4"/>
    <w:uiPriority w:val="10"/>
    <w:qFormat/>
    <w:rsid w:val="007F03A9"/>
    <w:pPr>
      <w:spacing w:before="240" w:after="60"/>
      <w:jc w:val="center"/>
      <w:outlineLvl w:val="0"/>
    </w:pPr>
    <w:rPr>
      <w:rFonts w:asciiTheme="majorHAnsi" w:eastAsiaTheme="majorEastAsia" w:hAnsiTheme="majorHAnsi"/>
      <w:b/>
      <w:bCs/>
      <w:kern w:val="28"/>
      <w:sz w:val="32"/>
      <w:szCs w:val="32"/>
    </w:rPr>
  </w:style>
  <w:style w:type="character" w:customStyle="1" w:styleId="12">
    <w:name w:val="Название Знак1"/>
    <w:basedOn w:val="a0"/>
    <w:rsid w:val="00EA79FD"/>
    <w:rPr>
      <w:rFonts w:ascii="Times New Roman" w:eastAsia="Times New Roman" w:hAnsi="Times New Roman" w:cs="Times New Roman"/>
      <w:b/>
      <w:sz w:val="28"/>
      <w:szCs w:val="20"/>
      <w:lang w:eastAsia="ru-RU"/>
    </w:rPr>
  </w:style>
  <w:style w:type="paragraph" w:customStyle="1" w:styleId="13">
    <w:name w:val="Без интервала1"/>
    <w:rsid w:val="002D521C"/>
    <w:rPr>
      <w:rFonts w:ascii="Calibri" w:eastAsia="Times New Roman" w:hAnsi="Calibri"/>
    </w:rPr>
  </w:style>
  <w:style w:type="paragraph" w:styleId="af5">
    <w:name w:val="Balloon Text"/>
    <w:basedOn w:val="a"/>
    <w:link w:val="af6"/>
    <w:uiPriority w:val="99"/>
    <w:semiHidden/>
    <w:unhideWhenUsed/>
    <w:rsid w:val="009279DC"/>
    <w:rPr>
      <w:rFonts w:ascii="Tahoma" w:hAnsi="Tahoma" w:cs="Tahoma"/>
      <w:sz w:val="16"/>
      <w:szCs w:val="16"/>
    </w:rPr>
  </w:style>
  <w:style w:type="character" w:customStyle="1" w:styleId="af6">
    <w:name w:val="Текст выноски Знак"/>
    <w:basedOn w:val="a0"/>
    <w:link w:val="af5"/>
    <w:uiPriority w:val="99"/>
    <w:semiHidden/>
    <w:rsid w:val="009279DC"/>
    <w:rPr>
      <w:rFonts w:ascii="Tahoma" w:hAnsi="Tahoma" w:cs="Tahoma"/>
      <w:sz w:val="16"/>
      <w:szCs w:val="16"/>
    </w:rPr>
  </w:style>
  <w:style w:type="character" w:customStyle="1" w:styleId="40">
    <w:name w:val="Заголовок 4 Знак"/>
    <w:basedOn w:val="a0"/>
    <w:link w:val="4"/>
    <w:uiPriority w:val="9"/>
    <w:rsid w:val="007F03A9"/>
    <w:rPr>
      <w:b/>
      <w:bCs/>
      <w:sz w:val="28"/>
      <w:szCs w:val="28"/>
    </w:rPr>
  </w:style>
  <w:style w:type="character" w:customStyle="1" w:styleId="af1">
    <w:name w:val="Без интервала Знак"/>
    <w:link w:val="af0"/>
    <w:uiPriority w:val="1"/>
    <w:rsid w:val="00077C8E"/>
    <w:rPr>
      <w:sz w:val="24"/>
      <w:szCs w:val="32"/>
    </w:rPr>
  </w:style>
  <w:style w:type="character" w:customStyle="1" w:styleId="msonormal1">
    <w:name w:val="msonormal1"/>
    <w:basedOn w:val="a0"/>
    <w:rsid w:val="00737C45"/>
  </w:style>
  <w:style w:type="character" w:customStyle="1" w:styleId="text-cut2">
    <w:name w:val="text-cut2"/>
    <w:basedOn w:val="a0"/>
    <w:rsid w:val="00973CE5"/>
  </w:style>
  <w:style w:type="character" w:customStyle="1" w:styleId="9pt3">
    <w:name w:val="Основной текст + 9 pt3"/>
    <w:aliases w:val="Не полужирный"/>
    <w:basedOn w:val="a0"/>
    <w:uiPriority w:val="99"/>
    <w:rsid w:val="00973CE5"/>
    <w:rPr>
      <w:rFonts w:ascii="Times New Roman" w:hAnsi="Times New Roman" w:cs="Times New Roman"/>
      <w:b w:val="0"/>
      <w:bCs w:val="0"/>
      <w:sz w:val="18"/>
      <w:szCs w:val="18"/>
      <w:shd w:val="clear" w:color="auto" w:fill="FFFFFF"/>
    </w:rPr>
  </w:style>
  <w:style w:type="character" w:customStyle="1" w:styleId="extended-textshort">
    <w:name w:val="extended-text__short"/>
    <w:basedOn w:val="a0"/>
    <w:rsid w:val="00E82CF4"/>
  </w:style>
  <w:style w:type="paragraph" w:customStyle="1" w:styleId="ConsPlusNonformat">
    <w:name w:val="ConsPlusNonformat"/>
    <w:rsid w:val="00AB11D2"/>
    <w:pPr>
      <w:widowControl w:val="0"/>
      <w:autoSpaceDE w:val="0"/>
      <w:autoSpaceDN w:val="0"/>
    </w:pPr>
    <w:rPr>
      <w:rFonts w:ascii="Courier New" w:eastAsia="Times New Roman" w:hAnsi="Courier New" w:cs="Courier New"/>
      <w:sz w:val="20"/>
      <w:szCs w:val="20"/>
      <w:lang w:eastAsia="ru-RU"/>
    </w:rPr>
  </w:style>
  <w:style w:type="paragraph" w:customStyle="1" w:styleId="Standard">
    <w:name w:val="Standard"/>
    <w:rsid w:val="00F636F6"/>
    <w:pPr>
      <w:suppressAutoHyphens/>
      <w:autoSpaceDN w:val="0"/>
      <w:spacing w:after="200" w:line="276" w:lineRule="auto"/>
      <w:textAlignment w:val="baseline"/>
    </w:pPr>
    <w:rPr>
      <w:rFonts w:ascii="Calibri" w:eastAsia="SimSun" w:hAnsi="Calibri" w:cs="F"/>
      <w:kern w:val="3"/>
      <w:lang w:eastAsia="ru-RU"/>
    </w:rPr>
  </w:style>
  <w:style w:type="character" w:customStyle="1" w:styleId="extended-textfull">
    <w:name w:val="extended-text__full"/>
    <w:basedOn w:val="a0"/>
    <w:rsid w:val="00F636F6"/>
  </w:style>
  <w:style w:type="paragraph" w:customStyle="1" w:styleId="af7">
    <w:basedOn w:val="a"/>
    <w:next w:val="af3"/>
    <w:uiPriority w:val="99"/>
    <w:rsid w:val="00602ACF"/>
    <w:pPr>
      <w:overflowPunct w:val="0"/>
      <w:autoSpaceDE w:val="0"/>
      <w:autoSpaceDN w:val="0"/>
      <w:adjustRightInd w:val="0"/>
      <w:jc w:val="center"/>
    </w:pPr>
    <w:rPr>
      <w:rFonts w:ascii="Times New Roman" w:hAnsi="Times New Roman"/>
      <w:b/>
      <w:u w:val="single"/>
      <w:lang w:eastAsia="ru-RU"/>
    </w:rPr>
  </w:style>
  <w:style w:type="character" w:customStyle="1" w:styleId="af4">
    <w:name w:val="Заголовок Знак"/>
    <w:basedOn w:val="a0"/>
    <w:link w:val="af3"/>
    <w:uiPriority w:val="10"/>
    <w:locked/>
    <w:rsid w:val="007F03A9"/>
    <w:rPr>
      <w:rFonts w:asciiTheme="majorHAnsi" w:eastAsiaTheme="majorEastAsia" w:hAnsiTheme="majorHAnsi"/>
      <w:b/>
      <w:bCs/>
      <w:kern w:val="28"/>
      <w:sz w:val="32"/>
      <w:szCs w:val="32"/>
    </w:rPr>
  </w:style>
  <w:style w:type="paragraph" w:customStyle="1" w:styleId="14">
    <w:name w:val="Абзац списка1"/>
    <w:basedOn w:val="a"/>
    <w:qFormat/>
    <w:rsid w:val="00602ACF"/>
    <w:pPr>
      <w:shd w:val="clear" w:color="auto" w:fill="FFFFFF"/>
      <w:spacing w:after="200" w:line="276" w:lineRule="auto"/>
      <w:ind w:left="720"/>
      <w:jc w:val="both"/>
    </w:pPr>
    <w:rPr>
      <w:rFonts w:ascii="Calibri" w:eastAsia="Times New Roman" w:hAnsi="Calibri"/>
      <w:b/>
      <w:shd w:val="clear" w:color="auto" w:fill="FFFFFF"/>
      <w:lang w:eastAsia="ru-RU"/>
    </w:rPr>
  </w:style>
  <w:style w:type="paragraph" w:customStyle="1" w:styleId="paragraphscx203186064">
    <w:name w:val="paragraph scx203186064"/>
    <w:basedOn w:val="a"/>
    <w:rsid w:val="00602ACF"/>
    <w:pPr>
      <w:shd w:val="clear" w:color="auto" w:fill="FFFFFF"/>
    </w:pPr>
    <w:rPr>
      <w:rFonts w:ascii="Times New Roman" w:eastAsia="Times New Roman" w:hAnsi="Times New Roman"/>
      <w:bCs/>
      <w:color w:val="2E2E2E"/>
      <w:shd w:val="clear" w:color="auto" w:fill="FFFFFF"/>
      <w:lang w:eastAsia="ru-RU"/>
    </w:rPr>
  </w:style>
  <w:style w:type="character" w:customStyle="1" w:styleId="textrunscx203186064">
    <w:name w:val="textrun scx203186064"/>
    <w:basedOn w:val="a0"/>
    <w:rsid w:val="00602ACF"/>
  </w:style>
  <w:style w:type="character" w:customStyle="1" w:styleId="eopscx203186064">
    <w:name w:val="eop scx203186064"/>
    <w:basedOn w:val="a0"/>
    <w:rsid w:val="00602ACF"/>
  </w:style>
  <w:style w:type="character" w:customStyle="1" w:styleId="apple-converted-space">
    <w:name w:val="apple-converted-space"/>
    <w:basedOn w:val="a0"/>
    <w:rsid w:val="00602ACF"/>
  </w:style>
  <w:style w:type="paragraph" w:customStyle="1" w:styleId="210">
    <w:name w:val="Основной текст (2)1"/>
    <w:basedOn w:val="a"/>
    <w:uiPriority w:val="99"/>
    <w:rsid w:val="00C9572A"/>
    <w:pPr>
      <w:widowControl w:val="0"/>
      <w:shd w:val="clear" w:color="auto" w:fill="FFFFFF"/>
      <w:spacing w:before="240" w:after="240" w:line="240" w:lineRule="atLeast"/>
      <w:jc w:val="center"/>
    </w:pPr>
    <w:rPr>
      <w:rFonts w:ascii="Times New Roman" w:eastAsia="Times New Roman" w:hAnsi="Times New Roman"/>
      <w:sz w:val="26"/>
      <w:szCs w:val="26"/>
      <w:lang w:eastAsia="ru-RU"/>
    </w:rPr>
  </w:style>
  <w:style w:type="character" w:customStyle="1" w:styleId="50">
    <w:name w:val="Заголовок 5 Знак"/>
    <w:basedOn w:val="a0"/>
    <w:link w:val="5"/>
    <w:uiPriority w:val="9"/>
    <w:rsid w:val="007F03A9"/>
    <w:rPr>
      <w:b/>
      <w:bCs/>
      <w:i/>
      <w:iCs/>
      <w:sz w:val="26"/>
      <w:szCs w:val="26"/>
    </w:rPr>
  </w:style>
  <w:style w:type="character" w:customStyle="1" w:styleId="60">
    <w:name w:val="Заголовок 6 Знак"/>
    <w:basedOn w:val="a0"/>
    <w:link w:val="6"/>
    <w:uiPriority w:val="9"/>
    <w:rsid w:val="007F03A9"/>
    <w:rPr>
      <w:b/>
      <w:bCs/>
    </w:rPr>
  </w:style>
  <w:style w:type="character" w:customStyle="1" w:styleId="70">
    <w:name w:val="Заголовок 7 Знак"/>
    <w:basedOn w:val="a0"/>
    <w:link w:val="7"/>
    <w:uiPriority w:val="9"/>
    <w:semiHidden/>
    <w:rsid w:val="007F03A9"/>
    <w:rPr>
      <w:sz w:val="24"/>
      <w:szCs w:val="24"/>
    </w:rPr>
  </w:style>
  <w:style w:type="character" w:customStyle="1" w:styleId="80">
    <w:name w:val="Заголовок 8 Знак"/>
    <w:basedOn w:val="a0"/>
    <w:link w:val="8"/>
    <w:uiPriority w:val="9"/>
    <w:semiHidden/>
    <w:rsid w:val="007F03A9"/>
    <w:rPr>
      <w:i/>
      <w:iCs/>
      <w:sz w:val="24"/>
      <w:szCs w:val="24"/>
    </w:rPr>
  </w:style>
  <w:style w:type="character" w:customStyle="1" w:styleId="90">
    <w:name w:val="Заголовок 9 Знак"/>
    <w:basedOn w:val="a0"/>
    <w:link w:val="9"/>
    <w:uiPriority w:val="9"/>
    <w:semiHidden/>
    <w:rsid w:val="007F03A9"/>
    <w:rPr>
      <w:rFonts w:asciiTheme="majorHAnsi" w:eastAsiaTheme="majorEastAsia" w:hAnsiTheme="majorHAnsi"/>
    </w:rPr>
  </w:style>
  <w:style w:type="paragraph" w:styleId="af8">
    <w:name w:val="Subtitle"/>
    <w:basedOn w:val="a"/>
    <w:next w:val="a"/>
    <w:link w:val="af9"/>
    <w:uiPriority w:val="11"/>
    <w:qFormat/>
    <w:rsid w:val="007F03A9"/>
    <w:pPr>
      <w:spacing w:after="60"/>
      <w:jc w:val="center"/>
      <w:outlineLvl w:val="1"/>
    </w:pPr>
    <w:rPr>
      <w:rFonts w:asciiTheme="majorHAnsi" w:eastAsiaTheme="majorEastAsia" w:hAnsiTheme="majorHAnsi"/>
    </w:rPr>
  </w:style>
  <w:style w:type="character" w:customStyle="1" w:styleId="af9">
    <w:name w:val="Подзаголовок Знак"/>
    <w:basedOn w:val="a0"/>
    <w:link w:val="af8"/>
    <w:uiPriority w:val="11"/>
    <w:rsid w:val="007F03A9"/>
    <w:rPr>
      <w:rFonts w:asciiTheme="majorHAnsi" w:eastAsiaTheme="majorEastAsia" w:hAnsiTheme="majorHAnsi"/>
      <w:sz w:val="24"/>
      <w:szCs w:val="24"/>
    </w:rPr>
  </w:style>
  <w:style w:type="paragraph" w:styleId="26">
    <w:name w:val="Quote"/>
    <w:basedOn w:val="a"/>
    <w:next w:val="a"/>
    <w:link w:val="27"/>
    <w:uiPriority w:val="29"/>
    <w:qFormat/>
    <w:rsid w:val="007F03A9"/>
    <w:rPr>
      <w:i/>
    </w:rPr>
  </w:style>
  <w:style w:type="character" w:customStyle="1" w:styleId="27">
    <w:name w:val="Цитата 2 Знак"/>
    <w:basedOn w:val="a0"/>
    <w:link w:val="26"/>
    <w:uiPriority w:val="29"/>
    <w:rsid w:val="007F03A9"/>
    <w:rPr>
      <w:i/>
      <w:sz w:val="24"/>
      <w:szCs w:val="24"/>
    </w:rPr>
  </w:style>
  <w:style w:type="paragraph" w:styleId="afa">
    <w:name w:val="Intense Quote"/>
    <w:basedOn w:val="a"/>
    <w:next w:val="a"/>
    <w:link w:val="afb"/>
    <w:uiPriority w:val="30"/>
    <w:qFormat/>
    <w:rsid w:val="007F03A9"/>
    <w:pPr>
      <w:ind w:left="720" w:right="720"/>
    </w:pPr>
    <w:rPr>
      <w:b/>
      <w:i/>
      <w:szCs w:val="22"/>
    </w:rPr>
  </w:style>
  <w:style w:type="character" w:customStyle="1" w:styleId="afb">
    <w:name w:val="Выделенная цитата Знак"/>
    <w:basedOn w:val="a0"/>
    <w:link w:val="afa"/>
    <w:uiPriority w:val="30"/>
    <w:rsid w:val="007F03A9"/>
    <w:rPr>
      <w:b/>
      <w:i/>
      <w:sz w:val="24"/>
    </w:rPr>
  </w:style>
  <w:style w:type="character" w:styleId="afc">
    <w:name w:val="Subtle Emphasis"/>
    <w:uiPriority w:val="19"/>
    <w:qFormat/>
    <w:rsid w:val="007F03A9"/>
    <w:rPr>
      <w:i/>
      <w:color w:val="5A5A5A" w:themeColor="text1" w:themeTint="A5"/>
    </w:rPr>
  </w:style>
  <w:style w:type="character" w:styleId="afd">
    <w:name w:val="Intense Emphasis"/>
    <w:basedOn w:val="a0"/>
    <w:uiPriority w:val="21"/>
    <w:qFormat/>
    <w:rsid w:val="007F03A9"/>
    <w:rPr>
      <w:b/>
      <w:i/>
      <w:sz w:val="24"/>
      <w:szCs w:val="24"/>
      <w:u w:val="single"/>
    </w:rPr>
  </w:style>
  <w:style w:type="character" w:styleId="afe">
    <w:name w:val="Subtle Reference"/>
    <w:basedOn w:val="a0"/>
    <w:uiPriority w:val="31"/>
    <w:qFormat/>
    <w:rsid w:val="007F03A9"/>
    <w:rPr>
      <w:sz w:val="24"/>
      <w:szCs w:val="24"/>
      <w:u w:val="single"/>
    </w:rPr>
  </w:style>
  <w:style w:type="character" w:styleId="aff">
    <w:name w:val="Intense Reference"/>
    <w:basedOn w:val="a0"/>
    <w:uiPriority w:val="32"/>
    <w:qFormat/>
    <w:rsid w:val="007F03A9"/>
    <w:rPr>
      <w:b/>
      <w:sz w:val="24"/>
      <w:u w:val="single"/>
    </w:rPr>
  </w:style>
  <w:style w:type="character" w:styleId="aff0">
    <w:name w:val="Book Title"/>
    <w:basedOn w:val="a0"/>
    <w:uiPriority w:val="33"/>
    <w:qFormat/>
    <w:rsid w:val="007F03A9"/>
    <w:rPr>
      <w:rFonts w:asciiTheme="majorHAnsi" w:eastAsiaTheme="majorEastAsia" w:hAnsiTheme="majorHAnsi"/>
      <w:b/>
      <w:i/>
      <w:sz w:val="24"/>
      <w:szCs w:val="24"/>
    </w:rPr>
  </w:style>
  <w:style w:type="paragraph" w:customStyle="1" w:styleId="aff1">
    <w:basedOn w:val="a"/>
    <w:next w:val="af3"/>
    <w:link w:val="aff2"/>
    <w:uiPriority w:val="99"/>
    <w:qFormat/>
    <w:rsid w:val="00432752"/>
    <w:pPr>
      <w:overflowPunct w:val="0"/>
      <w:autoSpaceDE w:val="0"/>
      <w:autoSpaceDN w:val="0"/>
      <w:adjustRightInd w:val="0"/>
      <w:jc w:val="center"/>
    </w:pPr>
    <w:rPr>
      <w:rFonts w:ascii="Times New Roman" w:eastAsia="Calibri" w:hAnsi="Times New Roman"/>
      <w:b/>
      <w:u w:val="single"/>
      <w:lang w:eastAsia="ru-RU"/>
    </w:rPr>
  </w:style>
  <w:style w:type="character" w:customStyle="1" w:styleId="aff2">
    <w:name w:val="Название Знак"/>
    <w:link w:val="aff1"/>
    <w:uiPriority w:val="99"/>
    <w:locked/>
    <w:rsid w:val="00432752"/>
    <w:rPr>
      <w:rFonts w:ascii="Times New Roman" w:hAnsi="Times New Roman" w:cs="Times New Roman"/>
      <w:b/>
      <w:sz w:val="24"/>
      <w:szCs w:val="24"/>
      <w:u w:val="single"/>
      <w:lang w:eastAsia="ru-RU"/>
    </w:rPr>
  </w:style>
  <w:style w:type="paragraph" w:customStyle="1" w:styleId="15">
    <w:name w:val="Обычный1"/>
    <w:qFormat/>
    <w:rsid w:val="00766BBF"/>
    <w:pPr>
      <w:jc w:val="both"/>
    </w:pPr>
    <w:rPr>
      <w:rFonts w:ascii="Calibri" w:eastAsia="SimSun" w:hAnsi="Calibri" w:cs="Calibri"/>
      <w:sz w:val="24"/>
      <w:szCs w:val="24"/>
      <w:lang w:eastAsia="ru-RU"/>
    </w:rPr>
  </w:style>
  <w:style w:type="character" w:customStyle="1" w:styleId="16">
    <w:name w:val="Дата1"/>
    <w:basedOn w:val="a0"/>
    <w:rsid w:val="00465D03"/>
  </w:style>
  <w:style w:type="paragraph" w:customStyle="1" w:styleId="aff3">
    <w:basedOn w:val="a"/>
    <w:next w:val="af3"/>
    <w:uiPriority w:val="99"/>
    <w:qFormat/>
    <w:rsid w:val="004A7FFA"/>
    <w:pPr>
      <w:overflowPunct w:val="0"/>
      <w:autoSpaceDE w:val="0"/>
      <w:autoSpaceDN w:val="0"/>
      <w:adjustRightInd w:val="0"/>
      <w:jc w:val="center"/>
    </w:pPr>
    <w:rPr>
      <w:rFonts w:ascii="Times New Roman" w:eastAsia="Calibri" w:hAnsi="Times New Roman"/>
      <w:b/>
      <w:u w:val="single"/>
      <w:lang w:val="x-none" w:eastAsia="ru-RU"/>
    </w:rPr>
  </w:style>
  <w:style w:type="paragraph" w:customStyle="1" w:styleId="aff4">
    <w:name w:val="Реквизиты"/>
    <w:basedOn w:val="a"/>
    <w:rsid w:val="000A6D5E"/>
    <w:pPr>
      <w:suppressAutoHyphens/>
      <w:ind w:left="2160" w:hanging="2160"/>
      <w:jc w:val="both"/>
    </w:pPr>
    <w:rPr>
      <w:rFonts w:ascii="Times New Roman" w:eastAsia="Times New Roman" w:hAnsi="Times New Roman"/>
      <w:sz w:val="28"/>
      <w:szCs w:val="28"/>
      <w:lang w:eastAsia="zh-CN"/>
    </w:rPr>
  </w:style>
  <w:style w:type="paragraph" w:customStyle="1" w:styleId="aff5">
    <w:name w:val="Нормальный (таблица)"/>
    <w:basedOn w:val="a"/>
    <w:next w:val="a"/>
    <w:uiPriority w:val="99"/>
    <w:rsid w:val="000A6D5E"/>
    <w:pPr>
      <w:widowControl w:val="0"/>
      <w:autoSpaceDE w:val="0"/>
      <w:autoSpaceDN w:val="0"/>
      <w:adjustRightInd w:val="0"/>
      <w:jc w:val="both"/>
    </w:pPr>
    <w:rPr>
      <w:rFonts w:ascii="Times New Roman CYR" w:eastAsia="Times New Roman" w:hAnsi="Times New Roman CYR" w:cs="Times New Roman CY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923">
      <w:bodyDiv w:val="1"/>
      <w:marLeft w:val="0"/>
      <w:marRight w:val="0"/>
      <w:marTop w:val="0"/>
      <w:marBottom w:val="0"/>
      <w:divBdr>
        <w:top w:val="none" w:sz="0" w:space="0" w:color="auto"/>
        <w:left w:val="none" w:sz="0" w:space="0" w:color="auto"/>
        <w:bottom w:val="none" w:sz="0" w:space="0" w:color="auto"/>
        <w:right w:val="none" w:sz="0" w:space="0" w:color="auto"/>
      </w:divBdr>
    </w:div>
    <w:div w:id="177082562">
      <w:bodyDiv w:val="1"/>
      <w:marLeft w:val="0"/>
      <w:marRight w:val="0"/>
      <w:marTop w:val="0"/>
      <w:marBottom w:val="0"/>
      <w:divBdr>
        <w:top w:val="none" w:sz="0" w:space="0" w:color="auto"/>
        <w:left w:val="none" w:sz="0" w:space="0" w:color="auto"/>
        <w:bottom w:val="none" w:sz="0" w:space="0" w:color="auto"/>
        <w:right w:val="none" w:sz="0" w:space="0" w:color="auto"/>
      </w:divBdr>
    </w:div>
    <w:div w:id="270207547">
      <w:bodyDiv w:val="1"/>
      <w:marLeft w:val="0"/>
      <w:marRight w:val="0"/>
      <w:marTop w:val="0"/>
      <w:marBottom w:val="0"/>
      <w:divBdr>
        <w:top w:val="none" w:sz="0" w:space="0" w:color="auto"/>
        <w:left w:val="none" w:sz="0" w:space="0" w:color="auto"/>
        <w:bottom w:val="none" w:sz="0" w:space="0" w:color="auto"/>
        <w:right w:val="none" w:sz="0" w:space="0" w:color="auto"/>
      </w:divBdr>
    </w:div>
    <w:div w:id="438766788">
      <w:bodyDiv w:val="1"/>
      <w:marLeft w:val="0"/>
      <w:marRight w:val="0"/>
      <w:marTop w:val="0"/>
      <w:marBottom w:val="0"/>
      <w:divBdr>
        <w:top w:val="none" w:sz="0" w:space="0" w:color="auto"/>
        <w:left w:val="none" w:sz="0" w:space="0" w:color="auto"/>
        <w:bottom w:val="none" w:sz="0" w:space="0" w:color="auto"/>
        <w:right w:val="none" w:sz="0" w:space="0" w:color="auto"/>
      </w:divBdr>
    </w:div>
    <w:div w:id="455413509">
      <w:bodyDiv w:val="1"/>
      <w:marLeft w:val="0"/>
      <w:marRight w:val="0"/>
      <w:marTop w:val="0"/>
      <w:marBottom w:val="0"/>
      <w:divBdr>
        <w:top w:val="none" w:sz="0" w:space="0" w:color="auto"/>
        <w:left w:val="none" w:sz="0" w:space="0" w:color="auto"/>
        <w:bottom w:val="none" w:sz="0" w:space="0" w:color="auto"/>
        <w:right w:val="none" w:sz="0" w:space="0" w:color="auto"/>
      </w:divBdr>
    </w:div>
    <w:div w:id="606235742">
      <w:bodyDiv w:val="1"/>
      <w:marLeft w:val="0"/>
      <w:marRight w:val="0"/>
      <w:marTop w:val="0"/>
      <w:marBottom w:val="0"/>
      <w:divBdr>
        <w:top w:val="none" w:sz="0" w:space="0" w:color="auto"/>
        <w:left w:val="none" w:sz="0" w:space="0" w:color="auto"/>
        <w:bottom w:val="none" w:sz="0" w:space="0" w:color="auto"/>
        <w:right w:val="none" w:sz="0" w:space="0" w:color="auto"/>
      </w:divBdr>
    </w:div>
    <w:div w:id="664628110">
      <w:bodyDiv w:val="1"/>
      <w:marLeft w:val="0"/>
      <w:marRight w:val="0"/>
      <w:marTop w:val="0"/>
      <w:marBottom w:val="0"/>
      <w:divBdr>
        <w:top w:val="none" w:sz="0" w:space="0" w:color="auto"/>
        <w:left w:val="none" w:sz="0" w:space="0" w:color="auto"/>
        <w:bottom w:val="none" w:sz="0" w:space="0" w:color="auto"/>
        <w:right w:val="none" w:sz="0" w:space="0" w:color="auto"/>
      </w:divBdr>
    </w:div>
    <w:div w:id="669410644">
      <w:bodyDiv w:val="1"/>
      <w:marLeft w:val="0"/>
      <w:marRight w:val="0"/>
      <w:marTop w:val="0"/>
      <w:marBottom w:val="0"/>
      <w:divBdr>
        <w:top w:val="none" w:sz="0" w:space="0" w:color="auto"/>
        <w:left w:val="none" w:sz="0" w:space="0" w:color="auto"/>
        <w:bottom w:val="none" w:sz="0" w:space="0" w:color="auto"/>
        <w:right w:val="none" w:sz="0" w:space="0" w:color="auto"/>
      </w:divBdr>
    </w:div>
    <w:div w:id="947929629">
      <w:bodyDiv w:val="1"/>
      <w:marLeft w:val="0"/>
      <w:marRight w:val="0"/>
      <w:marTop w:val="0"/>
      <w:marBottom w:val="0"/>
      <w:divBdr>
        <w:top w:val="none" w:sz="0" w:space="0" w:color="auto"/>
        <w:left w:val="none" w:sz="0" w:space="0" w:color="auto"/>
        <w:bottom w:val="none" w:sz="0" w:space="0" w:color="auto"/>
        <w:right w:val="none" w:sz="0" w:space="0" w:color="auto"/>
      </w:divBdr>
    </w:div>
    <w:div w:id="1129667466">
      <w:bodyDiv w:val="1"/>
      <w:marLeft w:val="0"/>
      <w:marRight w:val="0"/>
      <w:marTop w:val="0"/>
      <w:marBottom w:val="0"/>
      <w:divBdr>
        <w:top w:val="none" w:sz="0" w:space="0" w:color="auto"/>
        <w:left w:val="none" w:sz="0" w:space="0" w:color="auto"/>
        <w:bottom w:val="none" w:sz="0" w:space="0" w:color="auto"/>
        <w:right w:val="none" w:sz="0" w:space="0" w:color="auto"/>
      </w:divBdr>
    </w:div>
    <w:div w:id="1871528273">
      <w:bodyDiv w:val="1"/>
      <w:marLeft w:val="0"/>
      <w:marRight w:val="0"/>
      <w:marTop w:val="0"/>
      <w:marBottom w:val="0"/>
      <w:divBdr>
        <w:top w:val="none" w:sz="0" w:space="0" w:color="auto"/>
        <w:left w:val="none" w:sz="0" w:space="0" w:color="auto"/>
        <w:bottom w:val="none" w:sz="0" w:space="0" w:color="auto"/>
        <w:right w:val="none" w:sz="0" w:space="0" w:color="auto"/>
      </w:divBdr>
    </w:div>
    <w:div w:id="1898197050">
      <w:bodyDiv w:val="1"/>
      <w:marLeft w:val="0"/>
      <w:marRight w:val="0"/>
      <w:marTop w:val="0"/>
      <w:marBottom w:val="0"/>
      <w:divBdr>
        <w:top w:val="none" w:sz="0" w:space="0" w:color="auto"/>
        <w:left w:val="none" w:sz="0" w:space="0" w:color="auto"/>
        <w:bottom w:val="none" w:sz="0" w:space="0" w:color="auto"/>
        <w:right w:val="none" w:sz="0" w:space="0" w:color="auto"/>
      </w:divBdr>
    </w:div>
    <w:div w:id="1911452958">
      <w:bodyDiv w:val="1"/>
      <w:marLeft w:val="0"/>
      <w:marRight w:val="0"/>
      <w:marTop w:val="0"/>
      <w:marBottom w:val="0"/>
      <w:divBdr>
        <w:top w:val="none" w:sz="0" w:space="0" w:color="auto"/>
        <w:left w:val="none" w:sz="0" w:space="0" w:color="auto"/>
        <w:bottom w:val="none" w:sz="0" w:space="0" w:color="auto"/>
        <w:right w:val="none" w:sz="0" w:space="0" w:color="auto"/>
      </w:divBdr>
    </w:div>
    <w:div w:id="1935630624">
      <w:bodyDiv w:val="1"/>
      <w:marLeft w:val="0"/>
      <w:marRight w:val="0"/>
      <w:marTop w:val="0"/>
      <w:marBottom w:val="0"/>
      <w:divBdr>
        <w:top w:val="none" w:sz="0" w:space="0" w:color="auto"/>
        <w:left w:val="none" w:sz="0" w:space="0" w:color="auto"/>
        <w:bottom w:val="none" w:sz="0" w:space="0" w:color="auto"/>
        <w:right w:val="none" w:sz="0" w:space="0" w:color="auto"/>
      </w:divBdr>
    </w:div>
    <w:div w:id="19586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rk.ru/news/articles/20231005/deputies/" TargetMode="External"/><Relationship Id="rId18" Type="http://schemas.openxmlformats.org/officeDocument/2006/relationships/hyperlink" Target="https://irzs.ru/events/komnews/gs/40085/" TargetMode="External"/><Relationship Id="rId26" Type="http://schemas.openxmlformats.org/officeDocument/2006/relationships/hyperlink" Target="https://t.me/newpeople_irkutsk" TargetMode="External"/><Relationship Id="rId39" Type="http://schemas.openxmlformats.org/officeDocument/2006/relationships/hyperlink" Target="https://irzs.ru/about/deputats/detail.php?ID=23710" TargetMode="External"/><Relationship Id="rId3" Type="http://schemas.openxmlformats.org/officeDocument/2006/relationships/styles" Target="styles.xml"/><Relationship Id="rId21" Type="http://schemas.openxmlformats.org/officeDocument/2006/relationships/hyperlink" Target="https://ok.ru/gudkovirk" TargetMode="External"/><Relationship Id="rId34" Type="http://schemas.openxmlformats.org/officeDocument/2006/relationships/hyperlink" Target="https://eparlament.irzs.ru/Doc/pasport/552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zen.ru/a/ZQLkwB_66XoKrQ9u" TargetMode="External"/><Relationship Id="rId17" Type="http://schemas.openxmlformats.org/officeDocument/2006/relationships/hyperlink" Target="https://irzs.ru/events/komnews/gs/40017/" TargetMode="External"/><Relationship Id="rId25" Type="http://schemas.openxmlformats.org/officeDocument/2006/relationships/hyperlink" Target="https://vk.com/newpeople.irkutsk" TargetMode="External"/><Relationship Id="rId33" Type="http://schemas.openxmlformats.org/officeDocument/2006/relationships/hyperlink" Target="consultantplus://offline/ref=3DBDB0769F0E9BA70DEBF3F612E0A87781E02B88195BBE1F7E4B27E5631A2746CFX0I" TargetMode="External"/><Relationship Id="rId38" Type="http://schemas.openxmlformats.org/officeDocument/2006/relationships/hyperlink" Target="https://irzs.ru/about/deputats/detail.php?ID=6168" TargetMode="External"/><Relationship Id="rId2" Type="http://schemas.openxmlformats.org/officeDocument/2006/relationships/numbering" Target="numbering.xml"/><Relationship Id="rId16" Type="http://schemas.openxmlformats.org/officeDocument/2006/relationships/hyperlink" Target="https://irzs.ru/events/komnews/gs/39813/" TargetMode="External"/><Relationship Id="rId20" Type="http://schemas.openxmlformats.org/officeDocument/2006/relationships/hyperlink" Target="https://t.me/gudkovirk" TargetMode="External"/><Relationship Id="rId29" Type="http://schemas.openxmlformats.org/officeDocument/2006/relationships/hyperlink" Target="consultantplus://offline/ref=4CB9761D43C20479916B217D8A85238C5A950D6ED35147E0FAB8F4D3E786CD38l83F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33C85BDEBD961A1A2FB58500AD3C1A37CBE43988D187EA41AF160E784FA0A27AFB3117F17EDBAA1D2FAC0E74DB7B547CA30EF77311F15107Y8G" TargetMode="External"/><Relationship Id="rId24" Type="http://schemas.openxmlformats.org/officeDocument/2006/relationships/hyperlink" Target="https://ok.ru/profile/usvaleriy" TargetMode="External"/><Relationship Id="rId32" Type="http://schemas.openxmlformats.org/officeDocument/2006/relationships/hyperlink" Target="consultantplus://offline/ref=3DBDB0769F0E9BA70DEBF3F612E0A87781E02B881C5BB018704B27E5631A2746F00ED16C5785A2425D5044C8X0I" TargetMode="External"/><Relationship Id="rId37" Type="http://schemas.openxmlformats.org/officeDocument/2006/relationships/hyperlink" Target="http://irk.gov.ru/about/deputats/detail.php?ID=23707" TargetMode="External"/><Relationship Id="rId40" Type="http://schemas.openxmlformats.org/officeDocument/2006/relationships/hyperlink" Target="https://irzs.ru/about/deputats/detail.php?ID=6237" TargetMode="External"/><Relationship Id="rId5" Type="http://schemas.openxmlformats.org/officeDocument/2006/relationships/webSettings" Target="webSettings.xml"/><Relationship Id="rId15" Type="http://schemas.openxmlformats.org/officeDocument/2006/relationships/hyperlink" Target="https://irzs.ru/events/news/39722/" TargetMode="External"/><Relationship Id="rId23" Type="http://schemas.openxmlformats.org/officeDocument/2006/relationships/hyperlink" Target="https://t.me/usvaleriy" TargetMode="External"/><Relationship Id="rId28" Type="http://schemas.openxmlformats.org/officeDocument/2006/relationships/hyperlink" Target="consultantplus://offline/ref=4CB9761D43C20479916B3F709CE979805A9C5565D6534CB6A6E7AF8EB0l83FC" TargetMode="External"/><Relationship Id="rId36" Type="http://schemas.openxmlformats.org/officeDocument/2006/relationships/hyperlink" Target="http://irzs.ru/about/deputats/detail.php?ID=23715" TargetMode="External"/><Relationship Id="rId10" Type="http://schemas.openxmlformats.org/officeDocument/2006/relationships/hyperlink" Target="consultantplus://offline/ref=AC33C85BDEBD961A1A2FB58500AD3C1A37CBE43988D187EA41AF160E784FA0A27AFB3117F17EDDA81E2FAC0E74DB7B547CA30EF77311F15107Y8G" TargetMode="External"/><Relationship Id="rId19" Type="http://schemas.openxmlformats.org/officeDocument/2006/relationships/hyperlink" Target="https://vk.com/gudkovirk" TargetMode="External"/><Relationship Id="rId31" Type="http://schemas.openxmlformats.org/officeDocument/2006/relationships/hyperlink" Target="consultantplus://offline/ref=C425FA384CB0B02E52282D041D8274A2043F6D1E0F6DBD5E3B9A69F1C11D2B96BF0E2B6CD5262F14A287E709CEB8A326DFADB4C5m4VAB" TargetMode="External"/><Relationship Id="rId4" Type="http://schemas.openxmlformats.org/officeDocument/2006/relationships/settings" Target="settings.xml"/><Relationship Id="rId9" Type="http://schemas.openxmlformats.org/officeDocument/2006/relationships/hyperlink" Target="consultantplus://offline/ref=3A34FB7B393411A774D905E5423EA2A2C37D5F9C27BE4D8BEE7E114ABB4DBD1AF131284AE628C0935D8C3D17FBF2231B5DH8HFF" TargetMode="External"/><Relationship Id="rId14" Type="http://schemas.openxmlformats.org/officeDocument/2006/relationships/hyperlink" Target="https://irzs.ru/events/komnews/gs/39631/" TargetMode="External"/><Relationship Id="rId22" Type="http://schemas.openxmlformats.org/officeDocument/2006/relationships/hyperlink" Target="https://vk.com/usvaleriy" TargetMode="External"/><Relationship Id="rId27" Type="http://schemas.openxmlformats.org/officeDocument/2006/relationships/hyperlink" Target="https://ok.ru/group/70000002612874" TargetMode="External"/><Relationship Id="rId30" Type="http://schemas.openxmlformats.org/officeDocument/2006/relationships/hyperlink" Target="https://eparlament.irzs.ru/Doc/pasport?id=3864" TargetMode="External"/><Relationship Id="rId35" Type="http://schemas.openxmlformats.org/officeDocument/2006/relationships/hyperlink" Target="https://eparlament.irzs.ru/Doc/pasport/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5CB6-D2B3-472A-9B28-B4B6D826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35380</TotalTime>
  <Pages>233</Pages>
  <Words>82654</Words>
  <Characters>471134</Characters>
  <Application>Microsoft Office Word</Application>
  <DocSecurity>0</DocSecurity>
  <Lines>3926</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Ирина Владимировна</dc:creator>
  <cp:keywords/>
  <dc:description/>
  <cp:lastModifiedBy>Никитина Елена Владимировна</cp:lastModifiedBy>
  <cp:revision>4641</cp:revision>
  <cp:lastPrinted>2024-01-10T01:38:00Z</cp:lastPrinted>
  <dcterms:created xsi:type="dcterms:W3CDTF">2019-07-04T02:44:00Z</dcterms:created>
  <dcterms:modified xsi:type="dcterms:W3CDTF">2025-01-29T08:31:00Z</dcterms:modified>
</cp:coreProperties>
</file>