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8" w:rsidRPr="00002FC8" w:rsidRDefault="00B45AD2" w:rsidP="00B4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2FC8">
        <w:rPr>
          <w:rFonts w:ascii="Times New Roman" w:hAnsi="Times New Roman" w:cs="Times New Roman"/>
          <w:sz w:val="28"/>
          <w:szCs w:val="28"/>
        </w:rPr>
        <w:t>Проект</w:t>
      </w:r>
    </w:p>
    <w:p w:rsidR="00002FC8" w:rsidRDefault="00002FC8" w:rsidP="00B45A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E5A" w:rsidRDefault="008B2E5A" w:rsidP="0000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ЗАКОНОДАТЕЛЬНОЕ СОБРАНИЕ ИРКУТСКОЙ ОБЛАСТИ</w:t>
      </w:r>
    </w:p>
    <w:p w:rsidR="008B2E5A" w:rsidRDefault="008B2E5A" w:rsidP="0000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B08" w:rsidRPr="00CC3F8F" w:rsidRDefault="00002FC8" w:rsidP="0000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F8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C3F8F">
        <w:rPr>
          <w:rFonts w:ascii="Times New Roman" w:hAnsi="Times New Roman" w:cs="Times New Roman"/>
          <w:b/>
          <w:sz w:val="32"/>
          <w:szCs w:val="32"/>
        </w:rPr>
        <w:t xml:space="preserve"> СЪЕЗД ДЕПУТАТОВ ПРЕДСТАВИТЕЛЬНЫХ ОРГАНОВ</w:t>
      </w:r>
    </w:p>
    <w:p w:rsidR="00002FC8" w:rsidRPr="00CC3F8F" w:rsidRDefault="00002FC8" w:rsidP="0000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F8F">
        <w:rPr>
          <w:rFonts w:ascii="Times New Roman" w:hAnsi="Times New Roman" w:cs="Times New Roman"/>
          <w:b/>
          <w:sz w:val="32"/>
          <w:szCs w:val="32"/>
        </w:rPr>
        <w:t xml:space="preserve"> ИРКУТСКОЙ ОБЛАСТИ</w:t>
      </w:r>
    </w:p>
    <w:p w:rsidR="00002FC8" w:rsidRPr="00CC3F8F" w:rsidRDefault="00002FC8" w:rsidP="00B45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554" w:rsidRPr="00CC3F8F" w:rsidRDefault="00B45AD2" w:rsidP="00B45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F8F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60875" w:rsidRDefault="00B45AD2" w:rsidP="00460875">
      <w:pPr>
        <w:tabs>
          <w:tab w:val="left" w:pos="49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3F8F">
        <w:rPr>
          <w:rFonts w:ascii="Times New Roman" w:hAnsi="Times New Roman" w:cs="Times New Roman"/>
          <w:sz w:val="32"/>
          <w:szCs w:val="32"/>
        </w:rPr>
        <w:t xml:space="preserve">секции «Совершенствование организации местного </w:t>
      </w:r>
      <w:r w:rsidR="00002FC8" w:rsidRPr="00CC3F8F">
        <w:rPr>
          <w:rFonts w:ascii="Times New Roman" w:hAnsi="Times New Roman" w:cs="Times New Roman"/>
          <w:sz w:val="32"/>
          <w:szCs w:val="32"/>
        </w:rPr>
        <w:t>с</w:t>
      </w:r>
      <w:r w:rsidRPr="00CC3F8F">
        <w:rPr>
          <w:rFonts w:ascii="Times New Roman" w:hAnsi="Times New Roman" w:cs="Times New Roman"/>
          <w:sz w:val="32"/>
          <w:szCs w:val="32"/>
        </w:rPr>
        <w:t>амоуправления на территории Иркутской области.</w:t>
      </w:r>
    </w:p>
    <w:p w:rsidR="00B45AD2" w:rsidRPr="00CC3F8F" w:rsidRDefault="00460875" w:rsidP="00460875">
      <w:pPr>
        <w:tabs>
          <w:tab w:val="left" w:pos="49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5AD2" w:rsidRPr="00CC3F8F">
        <w:rPr>
          <w:rFonts w:ascii="Times New Roman" w:hAnsi="Times New Roman" w:cs="Times New Roman"/>
          <w:sz w:val="32"/>
          <w:szCs w:val="32"/>
        </w:rPr>
        <w:t>Предпосылки и перспективы развития»</w:t>
      </w:r>
    </w:p>
    <w:p w:rsidR="00B45AD2" w:rsidRPr="005D1B08" w:rsidRDefault="00B45AD2" w:rsidP="00B4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2093"/>
        <w:gridCol w:w="2127"/>
        <w:gridCol w:w="6237"/>
      </w:tblGrid>
      <w:tr w:rsidR="00002FC8" w:rsidRPr="005D1B08" w:rsidTr="005D1B08">
        <w:trPr>
          <w:gridBefore w:val="1"/>
          <w:wBefore w:w="34" w:type="dxa"/>
        </w:trPr>
        <w:tc>
          <w:tcPr>
            <w:tcW w:w="4220" w:type="dxa"/>
            <w:gridSpan w:val="2"/>
          </w:tcPr>
          <w:p w:rsidR="005D1B08" w:rsidRPr="00460875" w:rsidRDefault="00002FC8" w:rsidP="0000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25 апреля 2018 года    </w:t>
            </w:r>
          </w:p>
          <w:p w:rsidR="00002FC8" w:rsidRPr="00460875" w:rsidRDefault="00002FC8" w:rsidP="0000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8F" w:rsidRPr="00460875" w:rsidRDefault="00CC3F8F" w:rsidP="0000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02FC8" w:rsidRPr="00460875" w:rsidRDefault="005D1B08" w:rsidP="005D1B08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02FC8"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Иркутск, ул. Ленина, 14 </w:t>
            </w:r>
          </w:p>
          <w:p w:rsidR="00581B0A" w:rsidRPr="00460875" w:rsidRDefault="005D1B08" w:rsidP="005D1B08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F66750"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02FC8" w:rsidRPr="00460875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Иркутска</w:t>
            </w:r>
          </w:p>
          <w:p w:rsidR="00002FC8" w:rsidRPr="00460875" w:rsidRDefault="00F66750" w:rsidP="00581B0A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1B0A" w:rsidRPr="00460875">
              <w:rPr>
                <w:rFonts w:ascii="Times New Roman" w:hAnsi="Times New Roman" w:cs="Times New Roman"/>
                <w:sz w:val="28"/>
                <w:szCs w:val="28"/>
              </w:rPr>
              <w:t>к. № 23</w:t>
            </w: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1B08" w:rsidRPr="00460875" w:rsidRDefault="005D1B08" w:rsidP="0000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902" w:rsidTr="00460875">
        <w:tc>
          <w:tcPr>
            <w:tcW w:w="2127" w:type="dxa"/>
            <w:gridSpan w:val="2"/>
          </w:tcPr>
          <w:p w:rsidR="00734902" w:rsidRPr="005D1B08" w:rsidRDefault="005D1B08" w:rsidP="0031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902" w:rsidRPr="005D1B08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  <w:tc>
          <w:tcPr>
            <w:tcW w:w="8364" w:type="dxa"/>
            <w:gridSpan w:val="2"/>
          </w:tcPr>
          <w:p w:rsidR="00734902" w:rsidRPr="005D1B08" w:rsidRDefault="00734902" w:rsidP="0031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353780" w:rsidRDefault="00353780" w:rsidP="003112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902" w:rsidTr="00460875">
        <w:tc>
          <w:tcPr>
            <w:tcW w:w="2127" w:type="dxa"/>
            <w:gridSpan w:val="2"/>
          </w:tcPr>
          <w:p w:rsidR="00734902" w:rsidRPr="005D1B08" w:rsidRDefault="009374E5" w:rsidP="0093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63EDE" w:rsidRPr="005D1B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1B08" w:rsidRPr="005D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734902" w:rsidRDefault="00734902" w:rsidP="003112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секции</w:t>
            </w:r>
          </w:p>
          <w:p w:rsidR="00734902" w:rsidRDefault="00734902" w:rsidP="003112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0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3780" w:rsidRDefault="007B1248" w:rsidP="001657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EE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 Борис Григорьевич</w:t>
            </w:r>
            <w:r w:rsidRPr="00734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5D1B08" w:rsidRDefault="005D1B08" w:rsidP="00165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A51" w:rsidTr="00460875">
        <w:tc>
          <w:tcPr>
            <w:tcW w:w="2127" w:type="dxa"/>
            <w:gridSpan w:val="2"/>
          </w:tcPr>
          <w:p w:rsidR="00615A51" w:rsidRPr="005D1B08" w:rsidRDefault="00993EEE" w:rsidP="0093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5D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08" w:rsidRPr="005D1B0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9374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</w:tcPr>
          <w:p w:rsidR="00615A51" w:rsidRPr="001E42F3" w:rsidRDefault="00615A51" w:rsidP="00F21E7E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  <w:r w:rsidRPr="001E42F3">
              <w:rPr>
                <w:b/>
                <w:sz w:val="28"/>
                <w:szCs w:val="28"/>
              </w:rPr>
              <w:t>Актуальные вопросы развития системы местного самоуправления</w:t>
            </w:r>
          </w:p>
          <w:p w:rsidR="00615A51" w:rsidRDefault="00615A51" w:rsidP="00F21E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EE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 Борис Григорьевич</w:t>
            </w:r>
            <w:r w:rsidRPr="00734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993EEE" w:rsidRDefault="00993EEE" w:rsidP="00F2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26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 xml:space="preserve">10.10 -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8364" w:type="dxa"/>
            <w:gridSpan w:val="2"/>
          </w:tcPr>
          <w:p w:rsidR="008B2E5A" w:rsidRDefault="008B2E5A" w:rsidP="00F21E7E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взаимодействия муниципальной власти и населения</w:t>
            </w:r>
          </w:p>
          <w:p w:rsidR="008B2E5A" w:rsidRDefault="008B2E5A" w:rsidP="008B2E5A">
            <w:pPr>
              <w:pStyle w:val="Style12"/>
              <w:widowControl/>
              <w:spacing w:before="34" w:line="276" w:lineRule="auto"/>
              <w:jc w:val="both"/>
              <w:rPr>
                <w:i/>
                <w:color w:val="333333"/>
                <w:sz w:val="28"/>
                <w:szCs w:val="28"/>
              </w:rPr>
            </w:pPr>
            <w:r w:rsidRPr="008B2E5A">
              <w:rPr>
                <w:i/>
                <w:sz w:val="28"/>
                <w:szCs w:val="28"/>
              </w:rPr>
              <w:t xml:space="preserve">Боровский </w:t>
            </w:r>
            <w:r w:rsidR="00460875">
              <w:rPr>
                <w:i/>
                <w:sz w:val="28"/>
                <w:szCs w:val="28"/>
              </w:rPr>
              <w:t>Олег Валерьевич –</w:t>
            </w:r>
            <w:r w:rsidRPr="008B2E5A">
              <w:rPr>
                <w:i/>
                <w:sz w:val="28"/>
                <w:szCs w:val="28"/>
              </w:rPr>
              <w:t xml:space="preserve"> м</w:t>
            </w:r>
            <w:r w:rsidRPr="008B2E5A">
              <w:rPr>
                <w:i/>
                <w:color w:val="333333"/>
                <w:sz w:val="28"/>
                <w:szCs w:val="28"/>
              </w:rPr>
              <w:t>эр городского округа муниципального образования «город Саянск»</w:t>
            </w:r>
          </w:p>
          <w:p w:rsidR="008B2E5A" w:rsidRPr="001E42F3" w:rsidRDefault="008B2E5A" w:rsidP="008B2E5A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B2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10.15 - 10.20</w:t>
            </w:r>
          </w:p>
        </w:tc>
        <w:tc>
          <w:tcPr>
            <w:tcW w:w="8364" w:type="dxa"/>
            <w:gridSpan w:val="2"/>
          </w:tcPr>
          <w:p w:rsidR="008B2E5A" w:rsidRDefault="008B2E5A" w:rsidP="00615A51">
            <w:pPr>
              <w:pStyle w:val="Style12"/>
              <w:widowControl/>
              <w:spacing w:before="34" w:line="276" w:lineRule="auto"/>
              <w:jc w:val="both"/>
              <w:rPr>
                <w:rStyle w:val="FontStyle21"/>
                <w:bCs w:val="0"/>
                <w:sz w:val="28"/>
                <w:szCs w:val="28"/>
              </w:rPr>
            </w:pPr>
            <w:r>
              <w:rPr>
                <w:rStyle w:val="FontStyle21"/>
                <w:bCs w:val="0"/>
                <w:sz w:val="28"/>
                <w:szCs w:val="28"/>
              </w:rPr>
              <w:t>В</w:t>
            </w:r>
            <w:r w:rsidRPr="001E42F3">
              <w:rPr>
                <w:rStyle w:val="FontStyle21"/>
                <w:bCs w:val="0"/>
                <w:sz w:val="28"/>
                <w:szCs w:val="28"/>
              </w:rPr>
              <w:t>опрос</w:t>
            </w:r>
            <w:r>
              <w:rPr>
                <w:rStyle w:val="FontStyle21"/>
                <w:bCs w:val="0"/>
                <w:sz w:val="28"/>
                <w:szCs w:val="28"/>
              </w:rPr>
              <w:t>ы деятельности представительных</w:t>
            </w:r>
            <w:r w:rsidRPr="001E42F3">
              <w:rPr>
                <w:rStyle w:val="FontStyle21"/>
                <w:bCs w:val="0"/>
                <w:sz w:val="28"/>
                <w:szCs w:val="28"/>
              </w:rPr>
              <w:t xml:space="preserve"> ор</w:t>
            </w:r>
            <w:r>
              <w:rPr>
                <w:rStyle w:val="FontStyle21"/>
                <w:bCs w:val="0"/>
                <w:sz w:val="28"/>
                <w:szCs w:val="28"/>
              </w:rPr>
              <w:t>ганов муниципальных образований Иркутской области</w:t>
            </w:r>
          </w:p>
          <w:p w:rsidR="008B2E5A" w:rsidRDefault="008B2E5A" w:rsidP="005D1B08">
            <w:pPr>
              <w:pStyle w:val="Style12"/>
              <w:widowControl/>
              <w:spacing w:before="34" w:line="276" w:lineRule="auto"/>
              <w:ind w:left="34"/>
              <w:jc w:val="both"/>
              <w:rPr>
                <w:rStyle w:val="FontStyle21"/>
                <w:b w:val="0"/>
                <w:bCs w:val="0"/>
                <w:i/>
                <w:sz w:val="28"/>
                <w:szCs w:val="28"/>
              </w:rPr>
            </w:pPr>
            <w:r w:rsidRPr="00C41B50">
              <w:rPr>
                <w:rStyle w:val="FontStyle21"/>
                <w:b w:val="0"/>
                <w:bCs w:val="0"/>
                <w:i/>
                <w:sz w:val="28"/>
                <w:szCs w:val="28"/>
              </w:rPr>
              <w:t>Серебренников Александр Иннокентьевич – глава муниципального образования «</w:t>
            </w:r>
            <w:proofErr w:type="spellStart"/>
            <w:r w:rsidRPr="00C41B50">
              <w:rPr>
                <w:rStyle w:val="FontStyle21"/>
                <w:b w:val="0"/>
                <w:bCs w:val="0"/>
                <w:i/>
                <w:sz w:val="28"/>
                <w:szCs w:val="28"/>
              </w:rPr>
              <w:t>Майск</w:t>
            </w:r>
            <w:proofErr w:type="spellEnd"/>
            <w:r w:rsidRPr="00C41B50"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» </w:t>
            </w:r>
          </w:p>
          <w:p w:rsidR="008B2E5A" w:rsidRPr="001E42F3" w:rsidRDefault="008B2E5A" w:rsidP="00F21E7E">
            <w:pPr>
              <w:pStyle w:val="Style12"/>
              <w:widowControl/>
              <w:spacing w:before="34" w:line="276" w:lineRule="auto"/>
              <w:ind w:left="176"/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31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10.20 - 10.25</w:t>
            </w:r>
          </w:p>
        </w:tc>
        <w:tc>
          <w:tcPr>
            <w:tcW w:w="8364" w:type="dxa"/>
            <w:gridSpan w:val="2"/>
          </w:tcPr>
          <w:p w:rsidR="008B2E5A" w:rsidRDefault="008B2E5A" w:rsidP="009C6C8A">
            <w:pPr>
              <w:pStyle w:val="Style12"/>
              <w:widowControl/>
              <w:spacing w:line="276" w:lineRule="auto"/>
              <w:jc w:val="both"/>
              <w:rPr>
                <w:rStyle w:val="FontStyle21"/>
                <w:bCs w:val="0"/>
                <w:sz w:val="28"/>
                <w:szCs w:val="28"/>
              </w:rPr>
            </w:pPr>
            <w:r>
              <w:rPr>
                <w:rStyle w:val="FontStyle21"/>
                <w:bCs w:val="0"/>
                <w:sz w:val="28"/>
                <w:szCs w:val="28"/>
              </w:rPr>
              <w:t>Проблемы развития отдаленных сельских поселений</w:t>
            </w:r>
          </w:p>
          <w:p w:rsidR="008B2E5A" w:rsidRDefault="008B2E5A" w:rsidP="009C6C8A">
            <w:pPr>
              <w:pStyle w:val="Style12"/>
              <w:widowControl/>
              <w:spacing w:line="276" w:lineRule="auto"/>
              <w:jc w:val="both"/>
              <w:rPr>
                <w:rStyle w:val="FontStyle21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Горохова Валентина Ивановн</w:t>
            </w:r>
            <w:r w:rsidRPr="006E4B3D"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а </w:t>
            </w:r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–</w:t>
            </w:r>
            <w:r w:rsidRPr="006E4B3D"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 </w:t>
            </w:r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Алтарик</w:t>
            </w:r>
            <w:proofErr w:type="spellEnd"/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»</w:t>
            </w:r>
          </w:p>
          <w:p w:rsidR="008B2E5A" w:rsidRPr="006E4B3D" w:rsidRDefault="008B2E5A" w:rsidP="00615A51">
            <w:pPr>
              <w:pStyle w:val="Style12"/>
              <w:widowControl/>
              <w:spacing w:before="34" w:line="276" w:lineRule="auto"/>
              <w:jc w:val="both"/>
              <w:rPr>
                <w:rStyle w:val="FontStyle21"/>
                <w:b w:val="0"/>
                <w:bCs w:val="0"/>
                <w:i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B2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</w:tcPr>
          <w:p w:rsidR="008B2E5A" w:rsidRPr="001E42F3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F3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организации местного самоуправления</w:t>
            </w:r>
          </w:p>
          <w:p w:rsidR="008B2E5A" w:rsidRDefault="008B2E5A" w:rsidP="00993EEE">
            <w:pPr>
              <w:tabs>
                <w:tab w:val="left" w:pos="49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Наумов Николай Павлович – депутат Думы </w:t>
            </w:r>
            <w:proofErr w:type="spellStart"/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>Казачинско</w:t>
            </w:r>
            <w:proofErr w:type="spellEnd"/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-Ленского муниципального района </w:t>
            </w:r>
          </w:p>
          <w:p w:rsidR="008B2E5A" w:rsidRPr="001E42F3" w:rsidRDefault="008B2E5A" w:rsidP="00993EEE">
            <w:pPr>
              <w:tabs>
                <w:tab w:val="left" w:pos="4980"/>
              </w:tabs>
              <w:jc w:val="both"/>
              <w:rPr>
                <w:rStyle w:val="FontStyle21"/>
                <w:bCs w:val="0"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B2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10.30 - 10.35</w:t>
            </w:r>
          </w:p>
        </w:tc>
        <w:tc>
          <w:tcPr>
            <w:tcW w:w="8364" w:type="dxa"/>
            <w:gridSpan w:val="2"/>
          </w:tcPr>
          <w:p w:rsidR="008B2E5A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муниципального образования через участие в государственных программах</w:t>
            </w:r>
          </w:p>
          <w:p w:rsidR="008B2E5A" w:rsidRPr="00CC3F8F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Самойлович Владимир Васильевич –</w:t>
            </w:r>
            <w:r w:rsidRPr="00CC3F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CC3F8F">
              <w:rPr>
                <w:rFonts w:ascii="Times New Roman" w:hAnsi="Times New Roman" w:cs="Times New Roman"/>
                <w:i/>
                <w:sz w:val="28"/>
                <w:szCs w:val="28"/>
              </w:rPr>
              <w:t>эр муниципального образования «</w:t>
            </w:r>
            <w:proofErr w:type="spellStart"/>
            <w:r w:rsidRPr="00CC3F8F">
              <w:rPr>
                <w:rFonts w:ascii="Times New Roman" w:hAnsi="Times New Roman" w:cs="Times New Roman"/>
                <w:i/>
                <w:sz w:val="28"/>
                <w:szCs w:val="28"/>
              </w:rPr>
              <w:t>Заларинский</w:t>
            </w:r>
            <w:proofErr w:type="spellEnd"/>
            <w:r w:rsidRPr="00CC3F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8B2E5A" w:rsidRPr="001E42F3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Default="008B2E5A" w:rsidP="006E4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10.35 - 10.40</w:t>
            </w:r>
          </w:p>
        </w:tc>
        <w:tc>
          <w:tcPr>
            <w:tcW w:w="8364" w:type="dxa"/>
            <w:gridSpan w:val="2"/>
          </w:tcPr>
          <w:p w:rsidR="008B2E5A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муниципального образования в федеральных программах</w:t>
            </w:r>
          </w:p>
          <w:p w:rsidR="008B2E5A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>Махонькин</w:t>
            </w:r>
            <w:proofErr w:type="spellEnd"/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 Иннокентьевич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«город Свирск»</w:t>
            </w:r>
          </w:p>
          <w:p w:rsidR="008B2E5A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B2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  <w:tc>
          <w:tcPr>
            <w:tcW w:w="8364" w:type="dxa"/>
            <w:gridSpan w:val="2"/>
          </w:tcPr>
          <w:p w:rsidR="008B2E5A" w:rsidRPr="00BF16EF" w:rsidRDefault="008B2E5A" w:rsidP="005457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Pr="00BF16EF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общественного самоуправления в Иркутской области</w:t>
            </w:r>
          </w:p>
          <w:p w:rsidR="008B2E5A" w:rsidRDefault="008B2E5A" w:rsidP="00F21E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Гоголев Александр Геннадьевич –</w:t>
            </w:r>
            <w:r w:rsidR="004608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 начальника Управления</w:t>
            </w:r>
            <w:r w:rsidRPr="00B376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Губернатора Иркутской области и Правительства Иркутской области по региональной политике</w:t>
            </w:r>
          </w:p>
          <w:p w:rsidR="008B2E5A" w:rsidRPr="001E42F3" w:rsidRDefault="008B2E5A" w:rsidP="00F2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31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10.45-10.50</w:t>
            </w:r>
          </w:p>
        </w:tc>
        <w:tc>
          <w:tcPr>
            <w:tcW w:w="8364" w:type="dxa"/>
            <w:gridSpan w:val="2"/>
          </w:tcPr>
          <w:p w:rsidR="008B2E5A" w:rsidRPr="001E42F3" w:rsidRDefault="008B2E5A" w:rsidP="00993EEE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  <w:r w:rsidRPr="001E42F3">
              <w:rPr>
                <w:b/>
                <w:sz w:val="28"/>
                <w:szCs w:val="28"/>
              </w:rPr>
              <w:t>Объединение муниципальных образований Иркутской области</w:t>
            </w:r>
          </w:p>
          <w:p w:rsidR="008B2E5A" w:rsidRDefault="008B2E5A" w:rsidP="00993EEE">
            <w:pPr>
              <w:pStyle w:val="Style12"/>
              <w:widowControl/>
              <w:spacing w:before="34"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1E42F3">
              <w:rPr>
                <w:i/>
                <w:sz w:val="28"/>
                <w:szCs w:val="28"/>
              </w:rPr>
              <w:t>Глызина</w:t>
            </w:r>
            <w:proofErr w:type="spellEnd"/>
            <w:r w:rsidRPr="001E42F3">
              <w:rPr>
                <w:i/>
                <w:sz w:val="28"/>
                <w:szCs w:val="28"/>
              </w:rPr>
              <w:t xml:space="preserve"> Надежда Николаевна – председатель Думы </w:t>
            </w:r>
            <w:proofErr w:type="spellStart"/>
            <w:r w:rsidRPr="001E42F3">
              <w:rPr>
                <w:i/>
                <w:sz w:val="28"/>
                <w:szCs w:val="28"/>
              </w:rPr>
              <w:t>Усольского</w:t>
            </w:r>
            <w:proofErr w:type="spellEnd"/>
            <w:r w:rsidRPr="001E42F3">
              <w:rPr>
                <w:i/>
                <w:sz w:val="28"/>
                <w:szCs w:val="28"/>
              </w:rPr>
              <w:t xml:space="preserve"> районного муниципального образования</w:t>
            </w:r>
          </w:p>
          <w:p w:rsidR="008B2E5A" w:rsidRPr="001E42F3" w:rsidRDefault="008B2E5A" w:rsidP="00993EEE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04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  <w:tc>
          <w:tcPr>
            <w:tcW w:w="8364" w:type="dxa"/>
            <w:gridSpan w:val="2"/>
          </w:tcPr>
          <w:p w:rsidR="00D25E71" w:rsidRDefault="00D25E71" w:rsidP="00D25E71">
            <w:pPr>
              <w:pStyle w:val="Style12"/>
              <w:widowControl/>
              <w:spacing w:before="34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B1104">
              <w:rPr>
                <w:b/>
                <w:color w:val="000000"/>
                <w:sz w:val="28"/>
                <w:szCs w:val="28"/>
              </w:rPr>
              <w:t>О вопросах представления депутатами представительных органов муниципальных образований сведений о доходах, расходах, об имуществе и обязательствах имущественного характера</w:t>
            </w:r>
          </w:p>
          <w:p w:rsidR="00D25E71" w:rsidRDefault="00D25E71" w:rsidP="00D25E71">
            <w:pPr>
              <w:pStyle w:val="Style12"/>
              <w:widowControl/>
              <w:spacing w:before="34"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B376B3">
              <w:rPr>
                <w:rStyle w:val="FontStyle21"/>
                <w:b w:val="0"/>
                <w:bCs w:val="0"/>
                <w:i/>
                <w:sz w:val="28"/>
                <w:szCs w:val="28"/>
              </w:rPr>
              <w:t>Менг</w:t>
            </w:r>
            <w:proofErr w:type="spellEnd"/>
            <w:r w:rsidRPr="00B376B3"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 Александр Александрович </w:t>
            </w:r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– </w:t>
            </w:r>
            <w:r>
              <w:rPr>
                <w:i/>
                <w:sz w:val="28"/>
                <w:szCs w:val="28"/>
              </w:rPr>
              <w:t>председатель</w:t>
            </w:r>
            <w:r w:rsidRPr="00B376B3">
              <w:rPr>
                <w:i/>
                <w:sz w:val="28"/>
                <w:szCs w:val="28"/>
              </w:rPr>
              <w:t xml:space="preserve"> Думы  Иркутского районного муниципального образования</w:t>
            </w:r>
          </w:p>
          <w:p w:rsidR="008B2E5A" w:rsidRPr="001F5A9A" w:rsidRDefault="008B2E5A" w:rsidP="00D25E71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04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10.55-11.00</w:t>
            </w:r>
          </w:p>
        </w:tc>
        <w:tc>
          <w:tcPr>
            <w:tcW w:w="8364" w:type="dxa"/>
            <w:gridSpan w:val="2"/>
          </w:tcPr>
          <w:p w:rsidR="00D25E71" w:rsidRPr="001E42F3" w:rsidRDefault="00D25E71" w:rsidP="00D25E71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F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отзыва депутата представительного органа местного самоуправления</w:t>
            </w:r>
          </w:p>
          <w:p w:rsidR="00D25E71" w:rsidRPr="00EE4898" w:rsidRDefault="00D25E71" w:rsidP="00D25E71">
            <w:pPr>
              <w:tabs>
                <w:tab w:val="left" w:pos="49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>Резников Сергей Владимирович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депутат Думы</w:t>
            </w:r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Киренского муниципального образования Киренского района</w:t>
            </w:r>
          </w:p>
          <w:p w:rsidR="008B2E5A" w:rsidRDefault="008B2E5A" w:rsidP="00993EEE">
            <w:pPr>
              <w:pStyle w:val="Style12"/>
              <w:widowControl/>
              <w:spacing w:before="34" w:line="276" w:lineRule="auto"/>
              <w:ind w:left="176"/>
              <w:jc w:val="both"/>
              <w:rPr>
                <w:b/>
                <w:sz w:val="28"/>
                <w:szCs w:val="28"/>
              </w:rPr>
            </w:pPr>
          </w:p>
          <w:p w:rsidR="00460875" w:rsidRPr="009B1104" w:rsidRDefault="00460875" w:rsidP="00993EEE">
            <w:pPr>
              <w:pStyle w:val="Style12"/>
              <w:widowControl/>
              <w:spacing w:before="34" w:line="276" w:lineRule="auto"/>
              <w:ind w:left="176"/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CC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11.00 - 11.05</w:t>
            </w:r>
          </w:p>
        </w:tc>
        <w:tc>
          <w:tcPr>
            <w:tcW w:w="8364" w:type="dxa"/>
            <w:gridSpan w:val="2"/>
          </w:tcPr>
          <w:p w:rsidR="00D25E71" w:rsidRPr="009F5A87" w:rsidRDefault="00D25E71" w:rsidP="00D25E71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взаимодействии Общественной палаты Иркутской области и органов местного самоуправления по созданию общественных палат как субъектов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общественного контроля</w:t>
            </w:r>
          </w:p>
          <w:p w:rsidR="008B2E5A" w:rsidRPr="001E42F3" w:rsidRDefault="00D25E71" w:rsidP="00D25E71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Ведерников Павел Иннокентьевич –</w:t>
            </w:r>
            <w:r w:rsidRPr="00E936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председатель комиссии по этике, регламенту и взаимодействию с субъектами общественного контроля</w:t>
            </w:r>
            <w:r w:rsidRPr="00E936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36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Общественной палаты Иркутской области</w:t>
            </w:r>
            <w:r w:rsidRPr="00E936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8B2E5A" w:rsidRPr="00E93612" w:rsidTr="00460875">
        <w:tc>
          <w:tcPr>
            <w:tcW w:w="2127" w:type="dxa"/>
            <w:gridSpan w:val="2"/>
          </w:tcPr>
          <w:p w:rsidR="008B2E5A" w:rsidRDefault="008B2E5A" w:rsidP="00E9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8B2E5A" w:rsidRPr="00E93612" w:rsidRDefault="008B2E5A" w:rsidP="00E93612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E5A" w:rsidTr="00460875">
        <w:trPr>
          <w:trHeight w:val="1265"/>
        </w:trPr>
        <w:tc>
          <w:tcPr>
            <w:tcW w:w="2127" w:type="dxa"/>
            <w:gridSpan w:val="2"/>
          </w:tcPr>
          <w:p w:rsidR="008B2E5A" w:rsidRPr="005D1B08" w:rsidRDefault="008B2E5A" w:rsidP="009B1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0 - 12.00</w:t>
            </w:r>
          </w:p>
        </w:tc>
        <w:tc>
          <w:tcPr>
            <w:tcW w:w="8364" w:type="dxa"/>
            <w:gridSpan w:val="2"/>
          </w:tcPr>
          <w:p w:rsidR="008B2E5A" w:rsidRDefault="008B2E5A" w:rsidP="00EE4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участников.</w:t>
            </w:r>
          </w:p>
          <w:p w:rsidR="008B2E5A" w:rsidRDefault="008B2E5A" w:rsidP="00937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993EEE" w:rsidRDefault="00993EEE" w:rsidP="005103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875" w:rsidRDefault="00AB2C47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2C47">
        <w:rPr>
          <w:rFonts w:ascii="Times New Roman" w:hAnsi="Times New Roman" w:cs="Times New Roman"/>
          <w:sz w:val="28"/>
          <w:szCs w:val="28"/>
        </w:rPr>
        <w:t>редседатель комитета</w:t>
      </w:r>
    </w:p>
    <w:p w:rsidR="00460875" w:rsidRDefault="00460875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C47" w:rsidRPr="00AB2C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47" w:rsidRPr="00AB2C47">
        <w:rPr>
          <w:rFonts w:ascii="Times New Roman" w:hAnsi="Times New Roman" w:cs="Times New Roman"/>
          <w:sz w:val="28"/>
          <w:szCs w:val="28"/>
        </w:rPr>
        <w:t xml:space="preserve">законодательству о </w:t>
      </w:r>
      <w:proofErr w:type="gramStart"/>
      <w:r w:rsidR="00AB2C47" w:rsidRPr="00AB2C47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</w:p>
    <w:p w:rsidR="00460875" w:rsidRDefault="009F5A87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06086194" wp14:editId="0A942AAF">
            <wp:simplePos x="0" y="0"/>
            <wp:positionH relativeFrom="column">
              <wp:posOffset>3262083</wp:posOffset>
            </wp:positionH>
            <wp:positionV relativeFrom="paragraph">
              <wp:posOffset>16377</wp:posOffset>
            </wp:positionV>
            <wp:extent cx="1983740" cy="8928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B2C47" w:rsidRPr="00AB2C47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AB2C47" w:rsidRPr="00AB2C47">
        <w:rPr>
          <w:rFonts w:ascii="Times New Roman" w:hAnsi="Times New Roman" w:cs="Times New Roman"/>
          <w:sz w:val="28"/>
          <w:szCs w:val="28"/>
        </w:rPr>
        <w:t xml:space="preserve"> области и местном</w:t>
      </w:r>
    </w:p>
    <w:p w:rsidR="00460875" w:rsidRDefault="00AB2C47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C47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Pr="00AB2C47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</w:p>
    <w:p w:rsidR="00AB2C47" w:rsidRPr="00AB2C47" w:rsidRDefault="00AB2C47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47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460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Б.Г. Алексеев</w:t>
      </w:r>
    </w:p>
    <w:p w:rsidR="009F5A87" w:rsidRDefault="009F5A87" w:rsidP="009F5A87">
      <w:pPr>
        <w:autoSpaceDE w:val="0"/>
        <w:autoSpaceDN w:val="0"/>
        <w:adjustRightInd w:val="0"/>
        <w:jc w:val="both"/>
        <w:rPr>
          <w:webHidden/>
        </w:rPr>
      </w:pPr>
    </w:p>
    <w:p w:rsidR="009F5A87" w:rsidRDefault="009F5A87" w:rsidP="009F5A87">
      <w:pPr>
        <w:jc w:val="center"/>
      </w:pPr>
    </w:p>
    <w:p w:rsidR="009F5A87" w:rsidRDefault="009F5A87" w:rsidP="009F5A87">
      <w:pPr>
        <w:ind w:firstLine="567"/>
        <w:jc w:val="both"/>
      </w:pPr>
    </w:p>
    <w:p w:rsidR="00AB2C47" w:rsidRDefault="00AB2C47" w:rsidP="00AB2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C47" w:rsidSect="00CD59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06D"/>
    <w:multiLevelType w:val="hybridMultilevel"/>
    <w:tmpl w:val="B1103276"/>
    <w:lvl w:ilvl="0" w:tplc="39D03D5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BA67418"/>
    <w:multiLevelType w:val="hybridMultilevel"/>
    <w:tmpl w:val="EAD6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6E34"/>
    <w:multiLevelType w:val="hybridMultilevel"/>
    <w:tmpl w:val="B1103276"/>
    <w:lvl w:ilvl="0" w:tplc="39D03D5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00C20CA"/>
    <w:multiLevelType w:val="hybridMultilevel"/>
    <w:tmpl w:val="B1103276"/>
    <w:lvl w:ilvl="0" w:tplc="39D03D5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3C47488"/>
    <w:multiLevelType w:val="hybridMultilevel"/>
    <w:tmpl w:val="204C4400"/>
    <w:lvl w:ilvl="0" w:tplc="21622E2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D"/>
    <w:rsid w:val="00002FC8"/>
    <w:rsid w:val="00017518"/>
    <w:rsid w:val="00052BDA"/>
    <w:rsid w:val="001657B8"/>
    <w:rsid w:val="00171BB7"/>
    <w:rsid w:val="001E42F3"/>
    <w:rsid w:val="001F3589"/>
    <w:rsid w:val="001F5A9A"/>
    <w:rsid w:val="00234C7C"/>
    <w:rsid w:val="003112FF"/>
    <w:rsid w:val="00353780"/>
    <w:rsid w:val="00406EB5"/>
    <w:rsid w:val="00460875"/>
    <w:rsid w:val="00476554"/>
    <w:rsid w:val="00510337"/>
    <w:rsid w:val="00545782"/>
    <w:rsid w:val="00581B0A"/>
    <w:rsid w:val="005D1B08"/>
    <w:rsid w:val="00603FF6"/>
    <w:rsid w:val="00615A51"/>
    <w:rsid w:val="00683B7F"/>
    <w:rsid w:val="006E4B3D"/>
    <w:rsid w:val="00734902"/>
    <w:rsid w:val="00735DAE"/>
    <w:rsid w:val="007B1248"/>
    <w:rsid w:val="008A44A8"/>
    <w:rsid w:val="008B2E5A"/>
    <w:rsid w:val="008F64C3"/>
    <w:rsid w:val="009374E5"/>
    <w:rsid w:val="00954562"/>
    <w:rsid w:val="00993EEE"/>
    <w:rsid w:val="009B1104"/>
    <w:rsid w:val="009C6C8A"/>
    <w:rsid w:val="009F5A87"/>
    <w:rsid w:val="00A54D2F"/>
    <w:rsid w:val="00AB2C47"/>
    <w:rsid w:val="00B252D3"/>
    <w:rsid w:val="00B376B3"/>
    <w:rsid w:val="00B45AD2"/>
    <w:rsid w:val="00B63EDE"/>
    <w:rsid w:val="00C41B50"/>
    <w:rsid w:val="00CC3F8F"/>
    <w:rsid w:val="00CD5976"/>
    <w:rsid w:val="00D038ED"/>
    <w:rsid w:val="00D25E71"/>
    <w:rsid w:val="00DF3E16"/>
    <w:rsid w:val="00E531EB"/>
    <w:rsid w:val="00E93612"/>
    <w:rsid w:val="00EE4898"/>
    <w:rsid w:val="00F21E7E"/>
    <w:rsid w:val="00F33E99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AD2"/>
    <w:pPr>
      <w:ind w:left="720"/>
      <w:contextualSpacing/>
    </w:pPr>
  </w:style>
  <w:style w:type="paragraph" w:customStyle="1" w:styleId="Style12">
    <w:name w:val="Style12"/>
    <w:basedOn w:val="a"/>
    <w:rsid w:val="00B2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252D3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AD2"/>
    <w:pPr>
      <w:ind w:left="720"/>
      <w:contextualSpacing/>
    </w:pPr>
  </w:style>
  <w:style w:type="paragraph" w:customStyle="1" w:styleId="Style12">
    <w:name w:val="Style12"/>
    <w:basedOn w:val="a"/>
    <w:rsid w:val="00B2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252D3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Александра Сергеевна</dc:creator>
  <cp:lastModifiedBy>Миронова Александра Сергеевна</cp:lastModifiedBy>
  <cp:revision>14</cp:revision>
  <cp:lastPrinted>2018-04-23T08:27:00Z</cp:lastPrinted>
  <dcterms:created xsi:type="dcterms:W3CDTF">2018-04-17T09:30:00Z</dcterms:created>
  <dcterms:modified xsi:type="dcterms:W3CDTF">2018-04-23T03:02:00Z</dcterms:modified>
</cp:coreProperties>
</file>