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A1" w:rsidRPr="00405AE4" w:rsidRDefault="00F21CA1" w:rsidP="00F21CA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F21CA1" w:rsidRPr="00F816A5" w:rsidRDefault="00F21CA1" w:rsidP="00F21CA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16A5">
        <w:rPr>
          <w:rFonts w:ascii="Times New Roman" w:eastAsia="Times New Roman" w:hAnsi="Times New Roman"/>
          <w:sz w:val="26"/>
          <w:szCs w:val="26"/>
          <w:lang w:eastAsia="ru-RU"/>
        </w:rPr>
        <w:t>ПОВЕСТКА</w:t>
      </w:r>
    </w:p>
    <w:p w:rsidR="00326323" w:rsidRPr="00E819B9" w:rsidRDefault="00326323" w:rsidP="0032632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19B9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Депутатского штаба </w:t>
      </w:r>
    </w:p>
    <w:p w:rsidR="00F21CA1" w:rsidRPr="00F816A5" w:rsidRDefault="00F21CA1" w:rsidP="00405AE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1CA1" w:rsidRPr="00F816A5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16A5" w:rsidRDefault="00A74182" w:rsidP="00A74182">
      <w:pPr>
        <w:tabs>
          <w:tab w:val="left" w:pos="6237"/>
        </w:tabs>
        <w:spacing w:after="0" w:line="240" w:lineRule="auto"/>
        <w:ind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</w:t>
      </w:r>
      <w:r w:rsidR="00CC01D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0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327E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4287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2306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>г. Иркутск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347B1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05AE4" w:rsidRPr="00F816A5">
        <w:rPr>
          <w:rFonts w:ascii="Times New Roman" w:eastAsia="Times New Roman" w:hAnsi="Times New Roman"/>
          <w:sz w:val="26"/>
          <w:szCs w:val="26"/>
          <w:lang w:eastAsia="ru-RU"/>
        </w:rPr>
        <w:t>Зал заседаний,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D724D" w:rsidRDefault="00CC01D2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A741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E2059" w:rsidRPr="00F816A5">
        <w:rPr>
          <w:rFonts w:ascii="Times New Roman" w:eastAsia="Times New Roman" w:hAnsi="Times New Roman"/>
          <w:sz w:val="26"/>
          <w:szCs w:val="26"/>
          <w:lang w:eastAsia="ru-RU"/>
        </w:rPr>
        <w:t>5 этаж</w:t>
      </w:r>
      <w:r w:rsidR="00F21CA1" w:rsidRPr="00F816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D724D" w:rsidRPr="000D724D" w:rsidRDefault="000D724D" w:rsidP="00EE2059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CA1" w:rsidRPr="000D724D" w:rsidRDefault="000D724D" w:rsidP="000D724D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724D">
        <w:rPr>
          <w:rFonts w:ascii="Times New Roman" w:hAnsi="Times New Roman"/>
          <w:b/>
          <w:sz w:val="26"/>
          <w:szCs w:val="26"/>
        </w:rPr>
        <w:t xml:space="preserve">О первоочередных мерах   по обеспечению бесперебойного функционирования жизненно важных для населения Иркутской области социальных </w:t>
      </w:r>
      <w:r>
        <w:rPr>
          <w:rFonts w:ascii="Times New Roman" w:hAnsi="Times New Roman"/>
          <w:b/>
          <w:sz w:val="26"/>
          <w:szCs w:val="26"/>
        </w:rPr>
        <w:br/>
      </w:r>
      <w:r w:rsidRPr="000D724D">
        <w:rPr>
          <w:rFonts w:ascii="Times New Roman" w:hAnsi="Times New Roman"/>
          <w:b/>
          <w:sz w:val="26"/>
          <w:szCs w:val="26"/>
        </w:rPr>
        <w:t>и экономических отраслей</w:t>
      </w:r>
    </w:p>
    <w:p w:rsidR="00F21CA1" w:rsidRPr="00405AE4" w:rsidRDefault="00F21CA1" w:rsidP="00F21CA1">
      <w:pPr>
        <w:tabs>
          <w:tab w:val="left" w:pos="6237"/>
        </w:tabs>
        <w:spacing w:after="0" w:line="240" w:lineRule="auto"/>
        <w:ind w:left="708" w:right="-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A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847"/>
        <w:gridCol w:w="7322"/>
      </w:tblGrid>
      <w:tr w:rsidR="006F04AF" w:rsidRPr="00480086" w:rsidTr="00C142DC">
        <w:tc>
          <w:tcPr>
            <w:tcW w:w="313" w:type="pct"/>
            <w:shd w:val="clear" w:color="auto" w:fill="auto"/>
          </w:tcPr>
          <w:p w:rsidR="006F04AF" w:rsidRPr="00480086" w:rsidRDefault="006F04AF" w:rsidP="006F04AF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6F04AF" w:rsidRPr="00480086" w:rsidRDefault="006F04AF" w:rsidP="006F04AF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0 –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6F04AF" w:rsidRPr="00480086" w:rsidRDefault="006F04AF" w:rsidP="006F04AF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6F04AF" w:rsidRPr="00480086" w:rsidRDefault="006F04AF" w:rsidP="006F04AF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086">
              <w:rPr>
                <w:rFonts w:ascii="Times New Roman" w:hAnsi="Times New Roman"/>
                <w:b/>
                <w:sz w:val="26"/>
                <w:szCs w:val="26"/>
              </w:rPr>
              <w:t xml:space="preserve">Открытие. Вступительное слово </w:t>
            </w:r>
          </w:p>
          <w:p w:rsidR="006F04AF" w:rsidRPr="00480086" w:rsidRDefault="006F04AF" w:rsidP="006F04AF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80086">
              <w:rPr>
                <w:rFonts w:ascii="Times New Roman" w:hAnsi="Times New Roman"/>
                <w:i/>
                <w:sz w:val="26"/>
                <w:szCs w:val="26"/>
              </w:rPr>
              <w:t>ВЕДЕРНИКОВ Александр Викторович – председатель Законодательного Собрания Иркутской области</w:t>
            </w:r>
          </w:p>
          <w:p w:rsidR="006F04AF" w:rsidRPr="00480086" w:rsidRDefault="006F04AF" w:rsidP="006F04AF">
            <w:pPr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</w:tr>
      <w:tr w:rsidR="008070F6" w:rsidRPr="00480086" w:rsidTr="00C142DC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Pr="00480086" w:rsidRDefault="008070F6" w:rsidP="008070F6">
            <w:pPr>
              <w:rPr>
                <w:rFonts w:ascii="Times New Roman" w:hAnsi="Times New Roman"/>
                <w:sz w:val="26"/>
                <w:szCs w:val="26"/>
              </w:rPr>
            </w:pPr>
            <w:r w:rsidRPr="0048008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5 –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48008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8070F6" w:rsidRPr="00480086" w:rsidRDefault="008070F6" w:rsidP="008070F6">
            <w:pPr>
              <w:pStyle w:val="a6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3" w:type="pct"/>
            <w:shd w:val="clear" w:color="auto" w:fill="auto"/>
          </w:tcPr>
          <w:p w:rsidR="008070F6" w:rsidRDefault="008070F6" w:rsidP="008070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724D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формировании розничных цен на продовольственные товары и </w:t>
            </w:r>
            <w:r w:rsidRPr="000D724D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социально значимые </w:t>
            </w:r>
            <w:r w:rsidRPr="000D724D">
              <w:rPr>
                <w:rStyle w:val="af0"/>
                <w:rFonts w:ascii="Times New Roman" w:hAnsi="Times New Roman"/>
                <w:b/>
                <w:bCs/>
                <w:i w:val="0"/>
                <w:sz w:val="26"/>
                <w:szCs w:val="26"/>
                <w:shd w:val="clear" w:color="auto" w:fill="FFFFFF"/>
              </w:rPr>
              <w:t>товары первой необходимости</w:t>
            </w:r>
            <w:r w:rsidRPr="000D724D">
              <w:rPr>
                <w:rStyle w:val="af0"/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D724D">
              <w:rPr>
                <w:rFonts w:ascii="Times New Roman" w:hAnsi="Times New Roman"/>
                <w:b/>
                <w:sz w:val="26"/>
                <w:szCs w:val="26"/>
              </w:rPr>
              <w:t>в Иркутской области</w:t>
            </w:r>
          </w:p>
          <w:p w:rsidR="008070F6" w:rsidRDefault="008070F6" w:rsidP="008070F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ИВАНОВА Анна Андреевна – заместитель министра экономического развития и промышленности Иркутской области</w:t>
            </w:r>
          </w:p>
          <w:p w:rsidR="008070F6" w:rsidRPr="000D724D" w:rsidRDefault="008070F6" w:rsidP="008070F6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680B">
              <w:rPr>
                <w:rFonts w:ascii="Times New Roman" w:hAnsi="Times New Roman"/>
                <w:i/>
                <w:sz w:val="26"/>
                <w:szCs w:val="26"/>
              </w:rPr>
              <w:t xml:space="preserve">СТЕПАНОВА </w:t>
            </w:r>
            <w:r>
              <w:rPr>
                <w:rFonts w:ascii="Times New Roman" w:hAnsi="Times New Roman"/>
                <w:i/>
                <w:color w:val="202124"/>
                <w:sz w:val="26"/>
                <w:szCs w:val="26"/>
                <w:shd w:val="clear" w:color="auto" w:fill="FFFFFF"/>
              </w:rPr>
              <w:t>Ольга Анатольевна – руководитель с</w:t>
            </w:r>
            <w:r w:rsidRPr="0068680B">
              <w:rPr>
                <w:rFonts w:ascii="Times New Roman" w:hAnsi="Times New Roman"/>
                <w:i/>
                <w:color w:val="202124"/>
                <w:sz w:val="26"/>
                <w:szCs w:val="26"/>
                <w:shd w:val="clear" w:color="auto" w:fill="FFFFFF"/>
              </w:rPr>
              <w:t>лужб</w:t>
            </w:r>
            <w:r>
              <w:rPr>
                <w:rFonts w:ascii="Times New Roman" w:hAnsi="Times New Roman"/>
                <w:i/>
                <w:color w:val="202124"/>
                <w:sz w:val="26"/>
                <w:szCs w:val="26"/>
                <w:shd w:val="clear" w:color="auto" w:fill="FFFFFF"/>
              </w:rPr>
              <w:t>ы</w:t>
            </w:r>
            <w:r w:rsidRPr="0068680B">
              <w:rPr>
                <w:rFonts w:ascii="Times New Roman" w:hAnsi="Times New Roman"/>
                <w:i/>
                <w:color w:val="202124"/>
                <w:sz w:val="26"/>
                <w:szCs w:val="26"/>
                <w:shd w:val="clear" w:color="auto" w:fill="FFFFFF"/>
              </w:rPr>
              <w:t xml:space="preserve"> потребительского рынка и лицензирования Иркутской области</w:t>
            </w:r>
          </w:p>
        </w:tc>
      </w:tr>
      <w:tr w:rsidR="008070F6" w:rsidRPr="00480086" w:rsidTr="00C142DC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Default="008070F6" w:rsidP="008070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11.30 – 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743" w:type="pct"/>
            <w:shd w:val="clear" w:color="auto" w:fill="auto"/>
          </w:tcPr>
          <w:p w:rsidR="008070F6" w:rsidRDefault="008070F6" w:rsidP="008070F6">
            <w:pPr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0D724D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лекарственном обеспечении в регионе, наличие качественных и доступных по цене лекарств в аптечной и госпитальной сетях, в том числе препаратов из списка </w:t>
            </w:r>
            <w:r w:rsidRPr="000D724D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жизненно необходимых и важнейших</w:t>
            </w:r>
          </w:p>
          <w:p w:rsidR="008070F6" w:rsidRPr="000D724D" w:rsidRDefault="008070F6" w:rsidP="008070F6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ДАНИЛОВА Анна Николаевна – первый заместитель министра здравоохранения Иркутской области</w:t>
            </w:r>
          </w:p>
        </w:tc>
      </w:tr>
      <w:tr w:rsidR="008070F6" w:rsidRPr="00480086" w:rsidTr="00C142DC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Default="008070F6" w:rsidP="008070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12.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43" w:type="pct"/>
            <w:shd w:val="clear" w:color="auto" w:fill="auto"/>
          </w:tcPr>
          <w:p w:rsidR="008070F6" w:rsidRPr="000D724D" w:rsidRDefault="008070F6" w:rsidP="008070F6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724D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о формировании рынка труда и занятости населения Иркутской области и прогнозах развития данной сферы </w:t>
            </w:r>
          </w:p>
          <w:p w:rsidR="008070F6" w:rsidRPr="0068680B" w:rsidRDefault="008070F6" w:rsidP="008070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D724D">
              <w:rPr>
                <w:rFonts w:ascii="Times New Roman" w:hAnsi="Times New Roman"/>
                <w:i/>
                <w:sz w:val="26"/>
                <w:szCs w:val="26"/>
              </w:rPr>
              <w:t>КЛОКОВ Кирилл Михайлович – министр труда и занятости Иркутской области</w:t>
            </w:r>
          </w:p>
        </w:tc>
      </w:tr>
      <w:tr w:rsidR="008070F6" w:rsidRPr="00480086" w:rsidTr="00C142DC">
        <w:tc>
          <w:tcPr>
            <w:tcW w:w="313" w:type="pct"/>
            <w:shd w:val="clear" w:color="auto" w:fill="auto"/>
          </w:tcPr>
          <w:p w:rsidR="008070F6" w:rsidRPr="00480086" w:rsidRDefault="008070F6" w:rsidP="008070F6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  <w:rPr>
                <w:rFonts w:ascii="Times New Roman" w:eastAsia="SimSun" w:hAnsi="Times New Roman"/>
                <w:sz w:val="26"/>
                <w:szCs w:val="26"/>
              </w:rPr>
            </w:pPr>
          </w:p>
        </w:tc>
        <w:tc>
          <w:tcPr>
            <w:tcW w:w="944" w:type="pct"/>
            <w:shd w:val="clear" w:color="auto" w:fill="auto"/>
          </w:tcPr>
          <w:p w:rsidR="008070F6" w:rsidRPr="00480086" w:rsidRDefault="008070F6" w:rsidP="008070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12.10 – 12.25</w:t>
            </w:r>
          </w:p>
        </w:tc>
        <w:tc>
          <w:tcPr>
            <w:tcW w:w="3743" w:type="pct"/>
            <w:shd w:val="clear" w:color="auto" w:fill="auto"/>
          </w:tcPr>
          <w:p w:rsidR="008070F6" w:rsidRPr="008070F6" w:rsidRDefault="008070F6" w:rsidP="008070F6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070F6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 заседания </w:t>
            </w:r>
            <w:r w:rsidRPr="008070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Депутатского штаба </w:t>
            </w:r>
          </w:p>
          <w:p w:rsidR="008070F6" w:rsidRPr="008070F6" w:rsidRDefault="008070F6" w:rsidP="008070F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070F6">
              <w:rPr>
                <w:rFonts w:ascii="Times New Roman" w:hAnsi="Times New Roman"/>
                <w:i/>
                <w:sz w:val="26"/>
                <w:szCs w:val="26"/>
              </w:rPr>
              <w:t>АЛДАРОВ Кузьма Романович – заместитель председателя Законодательного Собрания Иркутской области</w:t>
            </w:r>
          </w:p>
          <w:p w:rsidR="008070F6" w:rsidRPr="008070F6" w:rsidRDefault="008070F6" w:rsidP="008070F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070F6">
              <w:rPr>
                <w:rFonts w:ascii="Times New Roman" w:hAnsi="Times New Roman"/>
                <w:i/>
                <w:sz w:val="26"/>
                <w:szCs w:val="26"/>
              </w:rPr>
              <w:t>НОСЕНКО Ольга Николаевна – заместитель председателя Законодательного Собрания Иркутской области</w:t>
            </w:r>
          </w:p>
          <w:p w:rsidR="008070F6" w:rsidRPr="008070F6" w:rsidRDefault="008070F6" w:rsidP="008070F6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070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ЕГОРОВА Лариса Игоревна</w:t>
            </w:r>
            <w:r w:rsidRPr="008070F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- </w:t>
            </w:r>
            <w:r w:rsidRPr="008070F6">
              <w:rPr>
                <w:rFonts w:ascii="Times New Roman" w:hAnsi="Times New Roman"/>
                <w:i/>
                <w:sz w:val="26"/>
                <w:szCs w:val="26"/>
              </w:rPr>
              <w:t>заместитель председателя Законодательного Собрания Иркутской области</w:t>
            </w:r>
          </w:p>
          <w:p w:rsidR="008070F6" w:rsidRDefault="008070F6" w:rsidP="008070F6">
            <w:pPr>
              <w:widowControl w:val="0"/>
              <w:tabs>
                <w:tab w:val="left" w:pos="623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6323" w:rsidRPr="00405AE4" w:rsidRDefault="00326323" w:rsidP="00F21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CA1" w:rsidRPr="008070F6" w:rsidRDefault="00F21CA1" w:rsidP="00F21C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70F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F21CA1" w:rsidRPr="008070F6" w:rsidRDefault="00F21CA1" w:rsidP="00F21C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70F6">
        <w:rPr>
          <w:rFonts w:ascii="Times New Roman" w:hAnsi="Times New Roman"/>
          <w:sz w:val="26"/>
          <w:szCs w:val="26"/>
        </w:rPr>
        <w:t xml:space="preserve">Законодательного Собрания </w:t>
      </w:r>
    </w:p>
    <w:p w:rsidR="00F21CA1" w:rsidRPr="008070F6" w:rsidRDefault="00F21CA1" w:rsidP="00D348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70F6">
        <w:rPr>
          <w:rFonts w:ascii="Times New Roman" w:hAnsi="Times New Roman"/>
          <w:sz w:val="26"/>
          <w:szCs w:val="26"/>
        </w:rPr>
        <w:t xml:space="preserve">Иркутской области                      </w:t>
      </w:r>
      <w:bookmarkStart w:id="0" w:name="_GoBack"/>
      <w:bookmarkEnd w:id="0"/>
      <w:r w:rsidRPr="008070F6">
        <w:rPr>
          <w:rFonts w:ascii="Times New Roman" w:hAnsi="Times New Roman"/>
          <w:sz w:val="26"/>
          <w:szCs w:val="26"/>
        </w:rPr>
        <w:t xml:space="preserve"> </w:t>
      </w:r>
      <w:r w:rsidR="00405AE4" w:rsidRPr="008070F6">
        <w:rPr>
          <w:rFonts w:ascii="Times New Roman" w:hAnsi="Times New Roman"/>
          <w:sz w:val="26"/>
          <w:szCs w:val="26"/>
        </w:rPr>
        <w:t xml:space="preserve">               </w:t>
      </w:r>
      <w:r w:rsidRPr="008070F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93052B" w:rsidRPr="008070F6">
        <w:rPr>
          <w:rFonts w:ascii="Times New Roman" w:hAnsi="Times New Roman"/>
          <w:sz w:val="26"/>
          <w:szCs w:val="26"/>
        </w:rPr>
        <w:t xml:space="preserve">         </w:t>
      </w:r>
      <w:r w:rsidRPr="008070F6">
        <w:rPr>
          <w:rFonts w:ascii="Times New Roman" w:hAnsi="Times New Roman"/>
          <w:sz w:val="26"/>
          <w:szCs w:val="26"/>
        </w:rPr>
        <w:t>А.В. Ведерников</w:t>
      </w:r>
    </w:p>
    <w:sectPr w:rsidR="00F21CA1" w:rsidRPr="008070F6" w:rsidSect="00BF2405">
      <w:footerReference w:type="default" r:id="rId8"/>
      <w:pgSz w:w="11906" w:h="16838"/>
      <w:pgMar w:top="851" w:right="1133" w:bottom="1276" w:left="992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E6" w:rsidRDefault="002D07E6" w:rsidP="00C44C28">
      <w:pPr>
        <w:spacing w:after="0" w:line="240" w:lineRule="auto"/>
      </w:pPr>
      <w:r>
        <w:separator/>
      </w:r>
    </w:p>
  </w:endnote>
  <w:end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0CB" w:rsidRPr="005A20CB" w:rsidRDefault="005A20CB">
    <w:pPr>
      <w:pStyle w:val="a8"/>
      <w:jc w:val="center"/>
      <w:rPr>
        <w:rFonts w:ascii="Times New Roman" w:hAnsi="Times New Roman"/>
        <w:sz w:val="28"/>
        <w:szCs w:val="28"/>
      </w:rPr>
    </w:pPr>
  </w:p>
  <w:p w:rsidR="005A20CB" w:rsidRDefault="005A2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E6" w:rsidRDefault="002D07E6" w:rsidP="00C44C28">
      <w:pPr>
        <w:spacing w:after="0" w:line="240" w:lineRule="auto"/>
      </w:pPr>
      <w:r>
        <w:separator/>
      </w:r>
    </w:p>
  </w:footnote>
  <w:footnote w:type="continuationSeparator" w:id="0">
    <w:p w:rsidR="002D07E6" w:rsidRDefault="002D07E6" w:rsidP="00C4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10EF6"/>
    <w:multiLevelType w:val="hybridMultilevel"/>
    <w:tmpl w:val="D8D0482E"/>
    <w:lvl w:ilvl="0" w:tplc="801E72B2">
      <w:start w:val="1"/>
      <w:numFmt w:val="decimal"/>
      <w:lvlText w:val="%1."/>
      <w:lvlJc w:val="left"/>
      <w:pPr>
        <w:ind w:left="-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9"/>
    <w:rsid w:val="00001C34"/>
    <w:rsid w:val="00012954"/>
    <w:rsid w:val="0001422D"/>
    <w:rsid w:val="0002558B"/>
    <w:rsid w:val="000358FF"/>
    <w:rsid w:val="00040600"/>
    <w:rsid w:val="00045E09"/>
    <w:rsid w:val="00051809"/>
    <w:rsid w:val="00061862"/>
    <w:rsid w:val="00067836"/>
    <w:rsid w:val="00075F11"/>
    <w:rsid w:val="00092BC8"/>
    <w:rsid w:val="00097D21"/>
    <w:rsid w:val="000A3E5C"/>
    <w:rsid w:val="000A72C4"/>
    <w:rsid w:val="000A733D"/>
    <w:rsid w:val="000B1A1A"/>
    <w:rsid w:val="000B1E40"/>
    <w:rsid w:val="000D0842"/>
    <w:rsid w:val="000D724D"/>
    <w:rsid w:val="000F09F4"/>
    <w:rsid w:val="001033DD"/>
    <w:rsid w:val="00110E08"/>
    <w:rsid w:val="00127E82"/>
    <w:rsid w:val="0013475A"/>
    <w:rsid w:val="00135A5F"/>
    <w:rsid w:val="00141740"/>
    <w:rsid w:val="001429C0"/>
    <w:rsid w:val="001515F1"/>
    <w:rsid w:val="00160363"/>
    <w:rsid w:val="001613D2"/>
    <w:rsid w:val="00162B63"/>
    <w:rsid w:val="00171EEC"/>
    <w:rsid w:val="0017443B"/>
    <w:rsid w:val="00180944"/>
    <w:rsid w:val="00192BBD"/>
    <w:rsid w:val="001A08F5"/>
    <w:rsid w:val="001A14BA"/>
    <w:rsid w:val="001A6E20"/>
    <w:rsid w:val="001B2F51"/>
    <w:rsid w:val="001B4D41"/>
    <w:rsid w:val="001B772D"/>
    <w:rsid w:val="001D2E7B"/>
    <w:rsid w:val="001D3DED"/>
    <w:rsid w:val="001D46E9"/>
    <w:rsid w:val="001D5170"/>
    <w:rsid w:val="001D72A0"/>
    <w:rsid w:val="001E2EF4"/>
    <w:rsid w:val="001F71CE"/>
    <w:rsid w:val="002032AE"/>
    <w:rsid w:val="002039F0"/>
    <w:rsid w:val="002073E3"/>
    <w:rsid w:val="0021076E"/>
    <w:rsid w:val="00214800"/>
    <w:rsid w:val="00220B9E"/>
    <w:rsid w:val="00236184"/>
    <w:rsid w:val="00240241"/>
    <w:rsid w:val="00245F28"/>
    <w:rsid w:val="00256014"/>
    <w:rsid w:val="002776D6"/>
    <w:rsid w:val="00283C30"/>
    <w:rsid w:val="00285FC4"/>
    <w:rsid w:val="00292ADC"/>
    <w:rsid w:val="002959C0"/>
    <w:rsid w:val="002A0218"/>
    <w:rsid w:val="002A6D10"/>
    <w:rsid w:val="002C1E60"/>
    <w:rsid w:val="002C22AF"/>
    <w:rsid w:val="002D07E6"/>
    <w:rsid w:val="002D4158"/>
    <w:rsid w:val="002E5AD0"/>
    <w:rsid w:val="002E6369"/>
    <w:rsid w:val="00306398"/>
    <w:rsid w:val="0031353C"/>
    <w:rsid w:val="0031777A"/>
    <w:rsid w:val="00317EE3"/>
    <w:rsid w:val="00320108"/>
    <w:rsid w:val="00326323"/>
    <w:rsid w:val="00327835"/>
    <w:rsid w:val="00343A87"/>
    <w:rsid w:val="00347B11"/>
    <w:rsid w:val="00353772"/>
    <w:rsid w:val="00353E2A"/>
    <w:rsid w:val="0036254D"/>
    <w:rsid w:val="003815F3"/>
    <w:rsid w:val="003A1523"/>
    <w:rsid w:val="003A16D8"/>
    <w:rsid w:val="003B055F"/>
    <w:rsid w:val="003B638B"/>
    <w:rsid w:val="003B77D0"/>
    <w:rsid w:val="003D0DE3"/>
    <w:rsid w:val="003F3B8C"/>
    <w:rsid w:val="003F719B"/>
    <w:rsid w:val="00405AE4"/>
    <w:rsid w:val="00407746"/>
    <w:rsid w:val="004119A5"/>
    <w:rsid w:val="00412300"/>
    <w:rsid w:val="00414D5F"/>
    <w:rsid w:val="00416BA8"/>
    <w:rsid w:val="00416FF3"/>
    <w:rsid w:val="004228F0"/>
    <w:rsid w:val="004277EF"/>
    <w:rsid w:val="00451E7F"/>
    <w:rsid w:val="00455215"/>
    <w:rsid w:val="0046393D"/>
    <w:rsid w:val="0046401E"/>
    <w:rsid w:val="00475B0A"/>
    <w:rsid w:val="00480086"/>
    <w:rsid w:val="00481208"/>
    <w:rsid w:val="00482DED"/>
    <w:rsid w:val="0049739F"/>
    <w:rsid w:val="004A0AF0"/>
    <w:rsid w:val="004B43F1"/>
    <w:rsid w:val="004B7259"/>
    <w:rsid w:val="004C466F"/>
    <w:rsid w:val="004C4676"/>
    <w:rsid w:val="004C4824"/>
    <w:rsid w:val="004D3229"/>
    <w:rsid w:val="004D3B38"/>
    <w:rsid w:val="004F68CE"/>
    <w:rsid w:val="005077EE"/>
    <w:rsid w:val="005161EB"/>
    <w:rsid w:val="00517D20"/>
    <w:rsid w:val="00517F06"/>
    <w:rsid w:val="00520A39"/>
    <w:rsid w:val="00523D4C"/>
    <w:rsid w:val="005327E6"/>
    <w:rsid w:val="005445B1"/>
    <w:rsid w:val="00561C09"/>
    <w:rsid w:val="00567186"/>
    <w:rsid w:val="00571FCA"/>
    <w:rsid w:val="00594287"/>
    <w:rsid w:val="00594326"/>
    <w:rsid w:val="0059680F"/>
    <w:rsid w:val="005A20CB"/>
    <w:rsid w:val="005A2383"/>
    <w:rsid w:val="005C5789"/>
    <w:rsid w:val="005D214D"/>
    <w:rsid w:val="005D2598"/>
    <w:rsid w:val="005E4D40"/>
    <w:rsid w:val="005F0DBE"/>
    <w:rsid w:val="005F16EB"/>
    <w:rsid w:val="005F6B0F"/>
    <w:rsid w:val="005F6D8F"/>
    <w:rsid w:val="00614BF6"/>
    <w:rsid w:val="00620D2F"/>
    <w:rsid w:val="0063329E"/>
    <w:rsid w:val="0063440A"/>
    <w:rsid w:val="00636F2F"/>
    <w:rsid w:val="00646A2D"/>
    <w:rsid w:val="00650EFE"/>
    <w:rsid w:val="006514F0"/>
    <w:rsid w:val="00654EBC"/>
    <w:rsid w:val="00661A99"/>
    <w:rsid w:val="00662C8D"/>
    <w:rsid w:val="006702EE"/>
    <w:rsid w:val="00681DA4"/>
    <w:rsid w:val="0068680B"/>
    <w:rsid w:val="00686D5F"/>
    <w:rsid w:val="00693EC3"/>
    <w:rsid w:val="006A5498"/>
    <w:rsid w:val="006C729A"/>
    <w:rsid w:val="006D4963"/>
    <w:rsid w:val="006D654D"/>
    <w:rsid w:val="006E5E5F"/>
    <w:rsid w:val="006F04AF"/>
    <w:rsid w:val="006F0B08"/>
    <w:rsid w:val="00701C5A"/>
    <w:rsid w:val="00701F3B"/>
    <w:rsid w:val="00712399"/>
    <w:rsid w:val="00722E87"/>
    <w:rsid w:val="0072788C"/>
    <w:rsid w:val="00727F27"/>
    <w:rsid w:val="00734B9E"/>
    <w:rsid w:val="00742361"/>
    <w:rsid w:val="00750B74"/>
    <w:rsid w:val="00784F2B"/>
    <w:rsid w:val="00786252"/>
    <w:rsid w:val="00794CFC"/>
    <w:rsid w:val="007A013D"/>
    <w:rsid w:val="007A4A6C"/>
    <w:rsid w:val="007B5DF6"/>
    <w:rsid w:val="007C14AA"/>
    <w:rsid w:val="007C5A41"/>
    <w:rsid w:val="007D04D2"/>
    <w:rsid w:val="007E5388"/>
    <w:rsid w:val="007E65C7"/>
    <w:rsid w:val="007F1D51"/>
    <w:rsid w:val="00800B0A"/>
    <w:rsid w:val="00806B41"/>
    <w:rsid w:val="008070F6"/>
    <w:rsid w:val="00815BDA"/>
    <w:rsid w:val="0081675A"/>
    <w:rsid w:val="0082283B"/>
    <w:rsid w:val="00827110"/>
    <w:rsid w:val="00832306"/>
    <w:rsid w:val="00851136"/>
    <w:rsid w:val="00851CE0"/>
    <w:rsid w:val="00851DE4"/>
    <w:rsid w:val="008606BD"/>
    <w:rsid w:val="00862EBB"/>
    <w:rsid w:val="008672E7"/>
    <w:rsid w:val="00870B68"/>
    <w:rsid w:val="00871448"/>
    <w:rsid w:val="00873397"/>
    <w:rsid w:val="0088299D"/>
    <w:rsid w:val="008856CF"/>
    <w:rsid w:val="00887818"/>
    <w:rsid w:val="008907FF"/>
    <w:rsid w:val="00891D53"/>
    <w:rsid w:val="00893857"/>
    <w:rsid w:val="008E56A0"/>
    <w:rsid w:val="008F0E5E"/>
    <w:rsid w:val="009016E7"/>
    <w:rsid w:val="00902132"/>
    <w:rsid w:val="0091373C"/>
    <w:rsid w:val="009214FD"/>
    <w:rsid w:val="00927DA0"/>
    <w:rsid w:val="0093052B"/>
    <w:rsid w:val="009365FB"/>
    <w:rsid w:val="00937C40"/>
    <w:rsid w:val="00941B7A"/>
    <w:rsid w:val="0094215E"/>
    <w:rsid w:val="009428F7"/>
    <w:rsid w:val="00942A8C"/>
    <w:rsid w:val="00942BAB"/>
    <w:rsid w:val="0094440F"/>
    <w:rsid w:val="00946D4B"/>
    <w:rsid w:val="00967953"/>
    <w:rsid w:val="00982E68"/>
    <w:rsid w:val="0099197C"/>
    <w:rsid w:val="00993566"/>
    <w:rsid w:val="009A4997"/>
    <w:rsid w:val="009A65F9"/>
    <w:rsid w:val="009A6A63"/>
    <w:rsid w:val="009B46FB"/>
    <w:rsid w:val="009B6585"/>
    <w:rsid w:val="009C4E0C"/>
    <w:rsid w:val="009D433D"/>
    <w:rsid w:val="009F0385"/>
    <w:rsid w:val="009F0C4E"/>
    <w:rsid w:val="00A01DB0"/>
    <w:rsid w:val="00A2004A"/>
    <w:rsid w:val="00A2015E"/>
    <w:rsid w:val="00A33E28"/>
    <w:rsid w:val="00A55939"/>
    <w:rsid w:val="00A678FA"/>
    <w:rsid w:val="00A67D4F"/>
    <w:rsid w:val="00A74182"/>
    <w:rsid w:val="00A74669"/>
    <w:rsid w:val="00A8513B"/>
    <w:rsid w:val="00A901BA"/>
    <w:rsid w:val="00AA04E8"/>
    <w:rsid w:val="00AA7F69"/>
    <w:rsid w:val="00AD1A0D"/>
    <w:rsid w:val="00AE1077"/>
    <w:rsid w:val="00AE4072"/>
    <w:rsid w:val="00AF7B91"/>
    <w:rsid w:val="00AF7F07"/>
    <w:rsid w:val="00B027A1"/>
    <w:rsid w:val="00B11A04"/>
    <w:rsid w:val="00B1263C"/>
    <w:rsid w:val="00B26CC1"/>
    <w:rsid w:val="00B35202"/>
    <w:rsid w:val="00B40064"/>
    <w:rsid w:val="00B41A37"/>
    <w:rsid w:val="00B462B3"/>
    <w:rsid w:val="00B52BBB"/>
    <w:rsid w:val="00B54C50"/>
    <w:rsid w:val="00B6658E"/>
    <w:rsid w:val="00B66C50"/>
    <w:rsid w:val="00B8263F"/>
    <w:rsid w:val="00B94D5C"/>
    <w:rsid w:val="00BA0AAE"/>
    <w:rsid w:val="00BB12A1"/>
    <w:rsid w:val="00BB1BE5"/>
    <w:rsid w:val="00BB2A07"/>
    <w:rsid w:val="00BC5A79"/>
    <w:rsid w:val="00BD4A55"/>
    <w:rsid w:val="00BD6840"/>
    <w:rsid w:val="00BD6F25"/>
    <w:rsid w:val="00BE5720"/>
    <w:rsid w:val="00BE64CE"/>
    <w:rsid w:val="00BF2405"/>
    <w:rsid w:val="00BF5134"/>
    <w:rsid w:val="00C00E1A"/>
    <w:rsid w:val="00C12E5F"/>
    <w:rsid w:val="00C142DC"/>
    <w:rsid w:val="00C145E9"/>
    <w:rsid w:val="00C17611"/>
    <w:rsid w:val="00C218CF"/>
    <w:rsid w:val="00C31435"/>
    <w:rsid w:val="00C32617"/>
    <w:rsid w:val="00C4411C"/>
    <w:rsid w:val="00C44C28"/>
    <w:rsid w:val="00C46004"/>
    <w:rsid w:val="00C465CF"/>
    <w:rsid w:val="00C50CFF"/>
    <w:rsid w:val="00C545B2"/>
    <w:rsid w:val="00C5636C"/>
    <w:rsid w:val="00C659B2"/>
    <w:rsid w:val="00C6793E"/>
    <w:rsid w:val="00C732F6"/>
    <w:rsid w:val="00C81EA8"/>
    <w:rsid w:val="00CA0B1C"/>
    <w:rsid w:val="00CA1ABC"/>
    <w:rsid w:val="00CA2B2D"/>
    <w:rsid w:val="00CA5594"/>
    <w:rsid w:val="00CB297E"/>
    <w:rsid w:val="00CB37A0"/>
    <w:rsid w:val="00CB58AE"/>
    <w:rsid w:val="00CC01D2"/>
    <w:rsid w:val="00CC05EC"/>
    <w:rsid w:val="00CC51BB"/>
    <w:rsid w:val="00CD0BEA"/>
    <w:rsid w:val="00CF55A3"/>
    <w:rsid w:val="00D00AE1"/>
    <w:rsid w:val="00D104F2"/>
    <w:rsid w:val="00D16877"/>
    <w:rsid w:val="00D217E2"/>
    <w:rsid w:val="00D3483F"/>
    <w:rsid w:val="00D3670C"/>
    <w:rsid w:val="00D372E7"/>
    <w:rsid w:val="00D37E29"/>
    <w:rsid w:val="00D442DB"/>
    <w:rsid w:val="00D46CAE"/>
    <w:rsid w:val="00D50659"/>
    <w:rsid w:val="00D52E21"/>
    <w:rsid w:val="00D54A43"/>
    <w:rsid w:val="00D7719F"/>
    <w:rsid w:val="00D8348F"/>
    <w:rsid w:val="00D858A0"/>
    <w:rsid w:val="00D93275"/>
    <w:rsid w:val="00DA1602"/>
    <w:rsid w:val="00DA5A06"/>
    <w:rsid w:val="00DB0CD1"/>
    <w:rsid w:val="00DB370C"/>
    <w:rsid w:val="00DB6663"/>
    <w:rsid w:val="00DC3C5D"/>
    <w:rsid w:val="00DE2FBC"/>
    <w:rsid w:val="00DF3C63"/>
    <w:rsid w:val="00DF67C5"/>
    <w:rsid w:val="00E000C2"/>
    <w:rsid w:val="00E1050D"/>
    <w:rsid w:val="00E175DB"/>
    <w:rsid w:val="00E43FCA"/>
    <w:rsid w:val="00E537FB"/>
    <w:rsid w:val="00E6520E"/>
    <w:rsid w:val="00E656FE"/>
    <w:rsid w:val="00E80848"/>
    <w:rsid w:val="00E87D06"/>
    <w:rsid w:val="00E94346"/>
    <w:rsid w:val="00E96791"/>
    <w:rsid w:val="00EA0004"/>
    <w:rsid w:val="00EA32CA"/>
    <w:rsid w:val="00EA6A9B"/>
    <w:rsid w:val="00EC145A"/>
    <w:rsid w:val="00EC1D37"/>
    <w:rsid w:val="00EC2ABC"/>
    <w:rsid w:val="00EC5C60"/>
    <w:rsid w:val="00EC7D36"/>
    <w:rsid w:val="00ED1E66"/>
    <w:rsid w:val="00EE2059"/>
    <w:rsid w:val="00EE60AF"/>
    <w:rsid w:val="00EF38BA"/>
    <w:rsid w:val="00F05185"/>
    <w:rsid w:val="00F1197E"/>
    <w:rsid w:val="00F13267"/>
    <w:rsid w:val="00F21CA1"/>
    <w:rsid w:val="00F30168"/>
    <w:rsid w:val="00F354AE"/>
    <w:rsid w:val="00F64E59"/>
    <w:rsid w:val="00F659F2"/>
    <w:rsid w:val="00F74887"/>
    <w:rsid w:val="00F77A74"/>
    <w:rsid w:val="00F816A5"/>
    <w:rsid w:val="00F84134"/>
    <w:rsid w:val="00F91A2A"/>
    <w:rsid w:val="00F93206"/>
    <w:rsid w:val="00FC1935"/>
    <w:rsid w:val="00FC4748"/>
    <w:rsid w:val="00FE2FA6"/>
    <w:rsid w:val="00FE5964"/>
    <w:rsid w:val="00FF036A"/>
    <w:rsid w:val="00FF0FFD"/>
    <w:rsid w:val="00FF2785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F23D"/>
  <w15:docId w15:val="{FA747628-6869-4224-AA4F-662C069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1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4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C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4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C2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F30168"/>
    <w:pPr>
      <w:ind w:left="720"/>
      <w:contextualSpacing/>
    </w:pPr>
  </w:style>
  <w:style w:type="paragraph" w:customStyle="1" w:styleId="ab">
    <w:name w:val="Знак Знак Знак Знак Знак Знак"/>
    <w:basedOn w:val="a"/>
    <w:rsid w:val="00946D4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Title"/>
    <w:basedOn w:val="a"/>
    <w:link w:val="ad"/>
    <w:qFormat/>
    <w:rsid w:val="00946D4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946D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AA7F69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F21CA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F21CA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34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0D7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E2C8-3F88-4EA8-8944-2D403971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Виктория Викторовна</dc:creator>
  <cp:keywords/>
  <dc:description/>
  <cp:lastModifiedBy>Чухнова Ольга Алексеевна</cp:lastModifiedBy>
  <cp:revision>79</cp:revision>
  <cp:lastPrinted>2021-08-16T07:08:00Z</cp:lastPrinted>
  <dcterms:created xsi:type="dcterms:W3CDTF">2020-07-09T02:05:00Z</dcterms:created>
  <dcterms:modified xsi:type="dcterms:W3CDTF">2022-03-14T02:25:00Z</dcterms:modified>
</cp:coreProperties>
</file>