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4158" w:displacedByCustomXml="next"/>
    <w:bookmarkStart w:id="1" w:name="_Toc50498731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131131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0A4D" w:rsidRPr="009F0CDC" w:rsidRDefault="00F90A4D" w:rsidP="001D2E21">
          <w:pPr>
            <w:pStyle w:val="ac"/>
            <w:numPr>
              <w:ilvl w:val="0"/>
              <w:numId w:val="0"/>
            </w:numPr>
            <w:ind w:left="72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F0CD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F0CDC" w:rsidRPr="009F0CDC" w:rsidRDefault="00F90A4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F0C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F0C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F0C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6101339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Основные показатели деятельности Законодательного Собрания Иркутской области третьего созыва в 2018 году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_Toc536101339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0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Информационный обзор законов Иркутской области, принятых в сентябре – декабре 2018 года, по сферам правового регулирования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_Toc536101340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1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 сфере государственного строительства области и местного самоуправления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_Toc536101341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2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Финансово-экономическое и бюджетное законодательство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_Toc536101342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3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Социально-культурное законодательство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_Toc536101343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4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Законодательство об охране здоровья и социальной защите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_Toc536101344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5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Законодательство о собственности и экономической политике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_Toc536101345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6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Законодательство о природопользовании, экологии  и сельском хозяйстве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_Toc536101346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7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Обзор практики применения отдельных законов Иркутской области (по результатам правоприменения)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_Toc536101347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8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Обзор мероприятий, проведенных Законодательным Собранием Иркутской области в сентябре – декабре 2018 года, их роль в решении поставленных задач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_Toc536101348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49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Законодательного Собрания Иркутской области по реализации положений Послания Президента Российской Федерации Федеральному Собранию Российской Федерации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_Toc536101349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0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Путина В.В. от 07.05.2012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_Toc536101350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1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_Toc536101351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2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контрольной деятельности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_Toc536101352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3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_Toc536101353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4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взаимодействии Законодательного Собрания Иркутской области с исполнительными органами государственной власти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_Toc536101354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5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_Toc536101355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6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Обзор деятельности Общественного Совета при Законодательном Собрании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_Toc536101356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7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Обзор мероприятий по взаимодействию с органами местного самоуправления муниципальных образований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_Toc536101357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8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_Toc536101358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59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15.</w:t>
            </w:r>
            <w:r w:rsidR="009F0CDC" w:rsidRPr="009F0C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_Toc536101359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0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1.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Отчеты о деятельности постоянных комитетов и постоянных комиссий Законодательного Собрания Иркутской области 3-го созыва в 2018 году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_Toc536101360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1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Показатели работы постоянных комитетов и постоянных комиссий 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_Toc536101361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2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_Toc536101362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3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_Toc536101363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4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социально-культурному законодательству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_Toc536101364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5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здравоохранению и социальной защите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_Toc536101365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6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собственности и экономической политике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_Toc536101366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7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Комитет по законодательству о природопользовании,  экологии и сельском хозяйстве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_Toc536101367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8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_Toc536101368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69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Комиссия по контрольной деятельности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_Toc536101369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0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2.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Отчет о деятельности аппарата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_Toc536101370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1" w:history="1">
            <w:r w:rsidR="009F0CDC" w:rsidRPr="009F0CDC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Организационное сопровождение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_Toc536101371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2" w:history="1">
            <w:r w:rsidR="009F0CDC" w:rsidRPr="009F0CDC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Правовое сопровождение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_Toc536101372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3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Информационно-аналитическое обеспечение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_Toc536101373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4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Кадровая работа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_Toc536101374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112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5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отдела по взаимодействию с представительными органами муниципальных образований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_Toc536101375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6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 отдела протокольного обеспечения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_Toc536101376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124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7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Электронное обеспечение деятельности Законодательного Собрания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_Toc536101377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3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8" w:history="1"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Административно-хозяйственное обеспечение деятельности 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_Toc536101378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130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79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3.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законодательных инициативах, поступивших в Законодательное Собрание Иркутской области в период с сентября по декабрь 2018 года (по субъектам, обладающим правом законодательной инициативы)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_Toc536101379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133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0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4.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законодательных инициативах Законодательного Собрания Иркутской области, направленных в Государственную Думу Федерального Собрания Российской Федерации, и результаты их рассмотрения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_Toc536101380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1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5.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участии Законодательного Собрания Иркутской области в судебных заседаниях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_Toc536101381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2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6.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результатах рассмотрения протестов и представлений прокуратуры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_Toc536101382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3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7.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парламентских и депутатских запросах (принятых, рассмотренных и снятых в отчетном периоде)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_Toc536101383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4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8.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 протокольных поручениях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_Toc536101384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5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9.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законопроектных работ Иркутской области в период с сентября по декабрь 2018 года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_Toc536101385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6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10.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исполнении плана работы  Законодательного Собрания Иркутской области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_Toc536101386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158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0CDC" w:rsidRPr="009F0CDC" w:rsidRDefault="001E258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6101387" w:history="1">
            <w:r w:rsidR="009F0CDC" w:rsidRPr="009F0CDC">
              <w:rPr>
                <w:rStyle w:val="a5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Приложение 11. </w:t>
            </w:r>
            <w:r w:rsidR="009F0CDC" w:rsidRPr="009F0CD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Информация об участии депутатов Законодательного Собрания Иркутской области 3-го созыва в работе постоянных комитетов и постоянных комиссий, сессий Законодательного Собрания Иркутской области за сентябрь – декабрь 2018 года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_Toc536101387 \h </w:instrTex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5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186</w:t>
            </w:r>
            <w:r w:rsidR="009F0CDC" w:rsidRPr="009F0C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0A4D" w:rsidRPr="009F0CDC" w:rsidRDefault="00F90A4D">
          <w:pPr>
            <w:rPr>
              <w:rFonts w:ascii="Times New Roman" w:hAnsi="Times New Roman" w:cs="Times New Roman"/>
              <w:sz w:val="28"/>
              <w:szCs w:val="28"/>
            </w:rPr>
          </w:pPr>
          <w:r w:rsidRPr="009F0CD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60716" w:rsidRPr="00680E86" w:rsidRDefault="00A60716" w:rsidP="001C3DCB">
      <w:pPr>
        <w:rPr>
          <w:rFonts w:ascii="Times New Roman" w:hAnsi="Times New Roman" w:cs="Times New Roman"/>
        </w:rPr>
      </w:pPr>
      <w:r w:rsidRPr="00680E86">
        <w:rPr>
          <w:rFonts w:ascii="Times New Roman" w:hAnsi="Times New Roman" w:cs="Times New Roman"/>
        </w:rPr>
        <w:br w:type="page"/>
      </w:r>
    </w:p>
    <w:p w:rsidR="00391AA2" w:rsidRPr="00680E86" w:rsidRDefault="00391AA2" w:rsidP="00B41CC2">
      <w:pPr>
        <w:pStyle w:val="1"/>
      </w:pPr>
      <w:bookmarkStart w:id="2" w:name="_Toc536101339"/>
      <w:r w:rsidRPr="00680E86">
        <w:t>Основные показатели деятельности Законодательного Собрания Иркутской области третьего созыва в 2018 год</w:t>
      </w:r>
      <w:bookmarkEnd w:id="0"/>
      <w:r w:rsidRPr="00680E86">
        <w:t>у</w:t>
      </w:r>
      <w:bookmarkEnd w:id="2"/>
    </w:p>
    <w:p w:rsidR="00391AA2" w:rsidRPr="00680E86" w:rsidRDefault="00391AA2" w:rsidP="00391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A2" w:rsidRPr="00680E86" w:rsidRDefault="00391AA2" w:rsidP="0039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516247"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r w:rsidR="008B4E4A"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сессиях Законодательного Собрания Иркутской обл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третьего созыва в 2018 году рассмотрено </w:t>
      </w: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 вопроса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A2" w:rsidRPr="00680E86" w:rsidRDefault="00391AA2" w:rsidP="00391AA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1665"/>
      </w:tblGrid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  <w:hideMark/>
          </w:tcPr>
          <w:p w:rsidR="00391AA2" w:rsidRPr="00680E86" w:rsidRDefault="00391AA2" w:rsidP="0009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Рассмотрено и принято законов и </w:t>
            </w:r>
            <w:r w:rsidR="00096295"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проектов законов Иркутской области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98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74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Принято постановлений</w:t>
            </w:r>
            <w:r w:rsidR="00096295"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Законодательного Собрания Иркутской области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252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Из них постановления по проектам законов</w:t>
            </w:r>
            <w:r w:rsidR="0050580F"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Иркутской области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144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Признаны парламентскими запросами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</w:tcPr>
          <w:p w:rsidR="00391AA2" w:rsidRPr="00680E86" w:rsidRDefault="007F02BC" w:rsidP="007F0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Отклонено </w:t>
            </w:r>
            <w:r w:rsidR="00391AA2"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вопрос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870" w:type="pct"/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391AA2" w:rsidRPr="00680E86" w:rsidTr="00096295">
        <w:trPr>
          <w:trHeight w:val="170"/>
        </w:trPr>
        <w:tc>
          <w:tcPr>
            <w:tcW w:w="4130" w:type="pct"/>
            <w:shd w:val="clear" w:color="auto" w:fill="auto"/>
            <w:vAlign w:val="center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Рассмотрено вопросов</w:t>
            </w:r>
          </w:p>
        </w:tc>
        <w:tc>
          <w:tcPr>
            <w:tcW w:w="870" w:type="pct"/>
            <w:shd w:val="clear" w:color="auto" w:fill="61D6FF"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194</w:t>
            </w:r>
          </w:p>
        </w:tc>
      </w:tr>
    </w:tbl>
    <w:p w:rsidR="00391AA2" w:rsidRPr="00680E86" w:rsidRDefault="00391AA2" w:rsidP="00391AA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1AA2" w:rsidRPr="00680E86" w:rsidRDefault="00391AA2" w:rsidP="00391AA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восьми сессиях Законодательного Собрания Иркутской области тр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тьего созыва в 2018 году </w:t>
      </w: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252 постановления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  <w:gridCol w:w="1011"/>
      </w:tblGrid>
      <w:tr w:rsidR="00391AA2" w:rsidRPr="00680E86" w:rsidTr="0098233C">
        <w:trPr>
          <w:trHeight w:val="405"/>
        </w:trPr>
        <w:tc>
          <w:tcPr>
            <w:tcW w:w="4472" w:type="pct"/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проектам законов и законам Иркутской области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внесению изменений в ранее принятые законы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A5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обращениям </w:t>
            </w:r>
            <w:r w:rsidR="00A52208"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Собрания</w:t>
            </w: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ГД ФС РФ, Правительство РФ, к Губернатору Иркутской области и др.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протестам и представлениям прокурора Иркутской области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преобразованию муниципальных образований, о разграничении имущества, о статусе и границах муниципальных образований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проектам федеральных законов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парламентским запросам, депутатским запросам и обращениям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91AA2" w:rsidRPr="00680E86" w:rsidTr="0098233C">
        <w:trPr>
          <w:trHeight w:val="270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признанию утратившими силу отдельных законов и постановлений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91AA2" w:rsidRPr="00680E86" w:rsidTr="0098233C">
        <w:trPr>
          <w:trHeight w:val="268"/>
        </w:trPr>
        <w:tc>
          <w:tcPr>
            <w:tcW w:w="4472" w:type="pct"/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391AA2" w:rsidRPr="00680E86" w:rsidTr="0098233C">
        <w:trPr>
          <w:trHeight w:val="268"/>
        </w:trPr>
        <w:tc>
          <w:tcPr>
            <w:tcW w:w="4472" w:type="pct"/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внесению изменений в ранее принятые постановления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91AA2" w:rsidRPr="00680E86" w:rsidTr="0098233C">
        <w:trPr>
          <w:trHeight w:val="345"/>
        </w:trPr>
        <w:tc>
          <w:tcPr>
            <w:tcW w:w="4472" w:type="pct"/>
            <w:shd w:val="clear" w:color="auto" w:fill="auto"/>
            <w:hideMark/>
          </w:tcPr>
          <w:p w:rsidR="00391AA2" w:rsidRPr="00680E86" w:rsidRDefault="007E1D93" w:rsidP="00391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</w:t>
            </w:r>
            <w:r w:rsidR="00391AA2"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постановления</w:t>
            </w:r>
          </w:p>
        </w:tc>
        <w:tc>
          <w:tcPr>
            <w:tcW w:w="528" w:type="pct"/>
            <w:shd w:val="clear" w:color="000000" w:fill="FFFF00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91AA2" w:rsidRPr="00680E86" w:rsidTr="0098233C">
        <w:trPr>
          <w:trHeight w:val="300"/>
        </w:trPr>
        <w:tc>
          <w:tcPr>
            <w:tcW w:w="4472" w:type="pct"/>
            <w:shd w:val="clear" w:color="auto" w:fill="auto"/>
            <w:hideMark/>
          </w:tcPr>
          <w:p w:rsidR="00391AA2" w:rsidRPr="00680E86" w:rsidRDefault="00267C92" w:rsidP="0026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8" w:type="pct"/>
            <w:shd w:val="clear" w:color="000000" w:fill="00CCFF"/>
            <w:vAlign w:val="bottom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DB0E48" w:rsidRPr="00680E86" w:rsidRDefault="00391AA2" w:rsidP="00391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принято законов в окончательном чтении – 74. </w:t>
      </w:r>
    </w:p>
    <w:p w:rsidR="00391AA2" w:rsidRPr="00680E86" w:rsidRDefault="00391AA2" w:rsidP="00391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</w:t>
      </w:r>
      <w:r w:rsidR="00DB0E48"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 областям правового регулирования:</w:t>
      </w:r>
      <w:r w:rsidRPr="00680E8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91AA2" w:rsidRPr="00680E86" w:rsidRDefault="00391AA2" w:rsidP="00391AA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12"/>
        <w:gridCol w:w="1059"/>
      </w:tblGrid>
      <w:tr w:rsidR="00391AA2" w:rsidRPr="00680E86" w:rsidTr="0098233C">
        <w:trPr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 кв.</w:t>
            </w:r>
            <w:r w:rsidR="0098233C"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государственном строительстве области и мес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ном самоуправлении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19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AA2" w:rsidRPr="00680E86" w:rsidRDefault="00391AA2" w:rsidP="0026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Комитет по бюджету, ценообразованию, финансово-экономическому и налог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вому законодательству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Комитет по социально-культурному законодательству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природопользовании, экологии и сельском х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зяйстве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A2" w:rsidRPr="00680E86" w:rsidRDefault="00391AA2" w:rsidP="00391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Комиссия по Регламенту, депутатской этике, информационной политике и св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</w:t>
            </w: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зям с общественными объединениями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391AA2" w:rsidRPr="00680E86" w:rsidTr="0098233C">
        <w:trPr>
          <w:trHeight w:val="284"/>
        </w:trPr>
        <w:tc>
          <w:tcPr>
            <w:tcW w:w="4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A2" w:rsidRPr="00680E86" w:rsidRDefault="00267C92" w:rsidP="0026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391AA2" w:rsidRPr="00680E86" w:rsidRDefault="00391AA2" w:rsidP="0039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74</w:t>
            </w:r>
          </w:p>
        </w:tc>
      </w:tr>
    </w:tbl>
    <w:p w:rsidR="00391AA2" w:rsidRPr="00680E86" w:rsidRDefault="00391AA2" w:rsidP="00B41CC2">
      <w:pPr>
        <w:pStyle w:val="1"/>
      </w:pPr>
      <w:bookmarkStart w:id="3" w:name="_Toc518984159"/>
      <w:bookmarkStart w:id="4" w:name="_Toc536101340"/>
      <w:r w:rsidRPr="00680E86">
        <w:t>Информационный обзор законов Иркутской области, принятых в сентябре</w:t>
      </w:r>
      <w:r w:rsidR="00E23B10" w:rsidRPr="00680E86">
        <w:t xml:space="preserve"> – </w:t>
      </w:r>
      <w:r w:rsidRPr="00680E86">
        <w:t>декабре 2018 года,</w:t>
      </w:r>
      <w:r w:rsidR="00011131" w:rsidRPr="00680E86">
        <w:t xml:space="preserve"> </w:t>
      </w:r>
      <w:r w:rsidRPr="00680E86">
        <w:t>по сферам правового регулирования</w:t>
      </w:r>
      <w:bookmarkEnd w:id="3"/>
      <w:bookmarkEnd w:id="4"/>
    </w:p>
    <w:p w:rsidR="0098233C" w:rsidRPr="00680E86" w:rsidRDefault="0098233C" w:rsidP="00E5750B">
      <w:pPr>
        <w:pStyle w:val="2"/>
        <w:jc w:val="both"/>
      </w:pPr>
      <w:bookmarkStart w:id="5" w:name="_Toc536101341"/>
      <w:r w:rsidRPr="00680E86">
        <w:t>В сфере государственного строительства области и местно</w:t>
      </w:r>
      <w:r w:rsidR="00BA35E1" w:rsidRPr="00680E86">
        <w:t>го</w:t>
      </w:r>
      <w:r w:rsidRPr="00680E86">
        <w:t xml:space="preserve"> сам</w:t>
      </w:r>
      <w:r w:rsidRPr="00680E86">
        <w:t>о</w:t>
      </w:r>
      <w:r w:rsidRPr="00680E86">
        <w:t>управлени</w:t>
      </w:r>
      <w:r w:rsidR="00BA35E1" w:rsidRPr="00680E86">
        <w:t>я</w:t>
      </w:r>
      <w:bookmarkEnd w:id="5"/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Закон Иркутской области от 30 октября 2018 года № 91-ОЗ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«О внесении изменения в приложение 2 к Закону Иркутской области «О наделении органов местного самоуправления отдельными областными государственными полномочиями в области противодействия корру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ции».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33C" w:rsidRPr="00680E86" w:rsidRDefault="0098233C" w:rsidP="00982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A35E1"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аконом Иркутской области излагается в новой редакции пр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ложение 2 (способ расчета нормативов для определения общего объема су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венций, предоставляемых местным бюджетам из областного бюджета для осуществления отдельных областных государственных полномочий в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противодействия коррупции) к Закону Иркутской области от 16 марта </w:t>
      </w:r>
      <w:r w:rsidR="009F0CDC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2018 года № 7-ОЗ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наделении органов местного самоуправления отдел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ными областными государственными полномочиями в области противоде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 коррупции». </w:t>
      </w:r>
    </w:p>
    <w:p w:rsidR="0098233C" w:rsidRPr="00680E86" w:rsidRDefault="0098233C" w:rsidP="00982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E86">
        <w:rPr>
          <w:rFonts w:ascii="Times New Roman" w:hAnsi="Times New Roman" w:cs="Times New Roman"/>
          <w:sz w:val="28"/>
          <w:szCs w:val="28"/>
        </w:rPr>
        <w:t>Изменение способа расчета нормативов для определения общего объ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ма субвенций направлено на более эффективное осуществления органами местного самоуправления переданных отдельных государственных полном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чий.</w:t>
      </w:r>
      <w:proofErr w:type="gramEnd"/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2. Закон Иркутской области от 12 июля 2018 года № 56-ОЗ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Закон Иркутской области «Об администр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тивной ответственности за отдельные правонарушения в сфере охраны общественного порядка в Иркутской области». </w:t>
      </w:r>
    </w:p>
    <w:p w:rsidR="0098233C" w:rsidRPr="00680E86" w:rsidRDefault="0098233C" w:rsidP="00982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Данным Законом Иркутской области </w:t>
      </w:r>
      <w:r w:rsidR="00BA35E1" w:rsidRPr="00680E86">
        <w:rPr>
          <w:rFonts w:ascii="Times New Roman" w:eastAsia="Calibri" w:hAnsi="Times New Roman" w:cs="Times New Roman"/>
          <w:sz w:val="28"/>
          <w:szCs w:val="28"/>
        </w:rPr>
        <w:t xml:space="preserve">вносится </w:t>
      </w:r>
      <w:r w:rsidRPr="00680E86">
        <w:rPr>
          <w:rFonts w:ascii="Times New Roman" w:eastAsia="Calibri" w:hAnsi="Times New Roman" w:cs="Times New Roman"/>
          <w:sz w:val="28"/>
          <w:szCs w:val="28"/>
        </w:rPr>
        <w:t>ряд изменений в Закон Иркутской области от 12 ноября 2007 года № 107-оз «Об административной ответственности за отдельные правонарушения в сфере охраны обществе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ного порядка в Иркутской области» в части уточнения объективной стороны составов административных правонарушений и определения должностных лиц, уполномоченных составлять протоколы об административных правон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рушениях, предусмотренных данным </w:t>
      </w:r>
      <w:r w:rsidR="00BA35E1" w:rsidRPr="00680E86">
        <w:rPr>
          <w:rFonts w:ascii="Times New Roman" w:eastAsia="Calibri" w:hAnsi="Times New Roman" w:cs="Times New Roman"/>
          <w:sz w:val="28"/>
          <w:szCs w:val="28"/>
        </w:rPr>
        <w:t>З</w:t>
      </w:r>
      <w:r w:rsidRPr="00680E86">
        <w:rPr>
          <w:rFonts w:ascii="Times New Roman" w:eastAsia="Calibri" w:hAnsi="Times New Roman" w:cs="Times New Roman"/>
          <w:sz w:val="28"/>
          <w:szCs w:val="28"/>
        </w:rPr>
        <w:t>аконом Иркутской области.</w:t>
      </w:r>
    </w:p>
    <w:p w:rsidR="00BA35E1" w:rsidRPr="00680E86" w:rsidRDefault="00BA35E1" w:rsidP="00BA35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частности, протоколы об административных правонарушениях, предусмотренных данным Законом, составляют только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смотренных данным Законом, предусматривается соглашением между фед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ральным органом исполнительной власти, осуществляющим функции по в</w:t>
      </w:r>
      <w:r w:rsidRPr="00680E86">
        <w:rPr>
          <w:rFonts w:ascii="Times New Roman" w:eastAsia="Calibri" w:hAnsi="Times New Roman" w:cs="Times New Roman"/>
          <w:sz w:val="28"/>
          <w:szCs w:val="28"/>
        </w:rPr>
        <w:t>ы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работке и реализации государственной политики и нормативно-правовому регулированию в сфере внутренних дел, и Правительством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сти, заключенным в соответствии с абзацем вторым части 6 статьи 28.3 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декса Российской Федерации об административных правонарушениях, и должностные лица органов местного самоуправления городских округов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ласти, городских и сельских поселений области в случае наделения законом области органов местного самоуправления муниципальных образований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ласти областным государственным полномочием по определению перечня должностных лиц, уполномоченных составлять протоколы об администр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тивных правонарушениях, предусмотренных названным Законом Иркутской области. </w:t>
      </w:r>
    </w:p>
    <w:p w:rsidR="00BA35E1" w:rsidRPr="00680E86" w:rsidRDefault="00BA35E1" w:rsidP="00BA35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Иркутской области полномочиями по составлению протоколов об административных правонарушениях, пред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смотренных данным Законом Иркутской области, не наделены. </w:t>
      </w:r>
    </w:p>
    <w:p w:rsidR="00BA35E1" w:rsidRDefault="00BA35E1" w:rsidP="00BA35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0E86">
        <w:rPr>
          <w:rFonts w:ascii="Times New Roman" w:eastAsia="Calibri" w:hAnsi="Times New Roman" w:cs="Times New Roman"/>
          <w:sz w:val="28"/>
          <w:szCs w:val="28"/>
        </w:rPr>
        <w:t>В связи с этим наделение исполнительных органов государственной власти Иркутской области полномочиями по составлению протоколов об 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министративных правонарушениях, предусмотренных Законом Иркутской области от 12 ноября 2007 года № 107-оз «Об административной ответстве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ности за отдельные правонарушения в сфере охраны общественного порядка в Иркутской области», позволит обеспечить реализацию части 6 статьи 28.3 Кодекса Российской Федерации об административных правонарушениях в части заключения соглашения с</w:t>
      </w:r>
      <w:proofErr w:type="gram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ГУ МВД Российской Федерации </w:t>
      </w:r>
      <w:proofErr w:type="gramStart"/>
      <w:r w:rsidRPr="00680E86">
        <w:rPr>
          <w:rFonts w:ascii="Times New Roman" w:eastAsia="Calibri" w:hAnsi="Times New Roman" w:cs="Times New Roman"/>
          <w:sz w:val="28"/>
          <w:szCs w:val="28"/>
        </w:rPr>
        <w:t>по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ской области о передаче полномочий по составлению протоколов в соотве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ствии с названным Законом</w:t>
      </w:r>
      <w:proofErr w:type="gram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области.</w:t>
      </w:r>
    </w:p>
    <w:p w:rsidR="001E2589" w:rsidRPr="00680E86" w:rsidRDefault="001E2589" w:rsidP="00BA35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GoBack"/>
      <w:bookmarkEnd w:id="6"/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gramStart"/>
      <w:r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Закон Иркутской области от 30 октября 2018 года № 84-ОЗ 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Иркутской области 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должностных лицах органов местного самоуправления муниципальных образований Иркутской области, уполномоченных составлять протоколы об админ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стративных правонарушениях, предусмотренных частью 2 статьи 14.6, частями 2</w:t>
      </w:r>
      <w:r w:rsidR="00BA35E1"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статьи 14</w:t>
      </w:r>
      <w:r w:rsidR="00BA35E1"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16, статьей 14.17, статьей 14.19, частью 4 статьи 15.12, частью 6 статьи 19.4, частью 22 статьи 19.5 и статьей</w:t>
      </w:r>
      <w:proofErr w:type="gramEnd"/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19.6</w:t>
      </w:r>
      <w:r w:rsidRPr="00680E8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Кодекса Российской Федерации об административных правонарушениях»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5E1" w:rsidRPr="00680E86" w:rsidRDefault="0098233C" w:rsidP="00BA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BA35E1" w:rsidRPr="00680E86">
        <w:rPr>
          <w:rFonts w:ascii="Times New Roman" w:hAnsi="Times New Roman" w:cs="Times New Roman"/>
          <w:sz w:val="28"/>
          <w:szCs w:val="28"/>
        </w:rPr>
        <w:t>Законом Иркутской области внесены изменения в Закон Иркутской области от 29 июня 2016 года № 58-ОЗ «О должностных лицах органов мес</w:t>
      </w:r>
      <w:r w:rsidR="00BA35E1" w:rsidRPr="00680E86">
        <w:rPr>
          <w:rFonts w:ascii="Times New Roman" w:hAnsi="Times New Roman" w:cs="Times New Roman"/>
          <w:sz w:val="28"/>
          <w:szCs w:val="28"/>
        </w:rPr>
        <w:t>т</w:t>
      </w:r>
      <w:r w:rsidR="00BA35E1" w:rsidRPr="00680E86">
        <w:rPr>
          <w:rFonts w:ascii="Times New Roman" w:hAnsi="Times New Roman" w:cs="Times New Roman"/>
          <w:sz w:val="28"/>
          <w:szCs w:val="28"/>
        </w:rPr>
        <w:t>ного самоуправления муниципальных образований Иркутской области, уполномоченных составлять протоколы об административных правонаруш</w:t>
      </w:r>
      <w:r w:rsidR="00BA35E1" w:rsidRPr="00680E86">
        <w:rPr>
          <w:rFonts w:ascii="Times New Roman" w:hAnsi="Times New Roman" w:cs="Times New Roman"/>
          <w:sz w:val="28"/>
          <w:szCs w:val="28"/>
        </w:rPr>
        <w:t>е</w:t>
      </w:r>
      <w:r w:rsidR="00BA35E1" w:rsidRPr="00680E86">
        <w:rPr>
          <w:rFonts w:ascii="Times New Roman" w:hAnsi="Times New Roman" w:cs="Times New Roman"/>
          <w:sz w:val="28"/>
          <w:szCs w:val="28"/>
        </w:rPr>
        <w:t>ниях, предусмотренных частью 2 статьи 14.6, частями 2 – 3 статьи 14.16, ст</w:t>
      </w:r>
      <w:r w:rsidR="00BA35E1" w:rsidRPr="00680E86">
        <w:rPr>
          <w:rFonts w:ascii="Times New Roman" w:hAnsi="Times New Roman" w:cs="Times New Roman"/>
          <w:sz w:val="28"/>
          <w:szCs w:val="28"/>
        </w:rPr>
        <w:t>а</w:t>
      </w:r>
      <w:r w:rsidR="00BA35E1" w:rsidRPr="00680E86">
        <w:rPr>
          <w:rFonts w:ascii="Times New Roman" w:hAnsi="Times New Roman" w:cs="Times New Roman"/>
          <w:sz w:val="28"/>
          <w:szCs w:val="28"/>
        </w:rPr>
        <w:t>тьей 14.17, статьей 14.19, частью 4 статьи 15.12, частью 6 статьи 19.4, час-</w:t>
      </w:r>
      <w:proofErr w:type="spellStart"/>
      <w:r w:rsidR="00BA35E1" w:rsidRPr="00680E86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="00BA35E1" w:rsidRPr="00680E86">
        <w:rPr>
          <w:rFonts w:ascii="Times New Roman" w:hAnsi="Times New Roman" w:cs="Times New Roman"/>
          <w:sz w:val="28"/>
          <w:szCs w:val="28"/>
        </w:rPr>
        <w:t xml:space="preserve"> 22 статьи 19.5 и статьей 19.6 Кодекса Российской Федерации об админ</w:t>
      </w:r>
      <w:r w:rsidR="00BA35E1" w:rsidRPr="00680E86">
        <w:rPr>
          <w:rFonts w:ascii="Times New Roman" w:hAnsi="Times New Roman" w:cs="Times New Roman"/>
          <w:sz w:val="28"/>
          <w:szCs w:val="28"/>
        </w:rPr>
        <w:t>и</w:t>
      </w:r>
      <w:r w:rsidR="00BA35E1" w:rsidRPr="00680E86">
        <w:rPr>
          <w:rFonts w:ascii="Times New Roman" w:hAnsi="Times New Roman" w:cs="Times New Roman"/>
          <w:sz w:val="28"/>
          <w:szCs w:val="28"/>
        </w:rPr>
        <w:t xml:space="preserve">стративных правонарушениях» в части уточнения </w:t>
      </w:r>
      <w:proofErr w:type="spellStart"/>
      <w:r w:rsidR="00BA35E1" w:rsidRPr="00680E86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="00BA35E1" w:rsidRPr="00680E86">
        <w:rPr>
          <w:rFonts w:ascii="Times New Roman" w:hAnsi="Times New Roman" w:cs="Times New Roman"/>
          <w:sz w:val="28"/>
          <w:szCs w:val="28"/>
        </w:rPr>
        <w:t xml:space="preserve"> полн</w:t>
      </w:r>
      <w:r w:rsidR="00BA35E1" w:rsidRPr="00680E86">
        <w:rPr>
          <w:rFonts w:ascii="Times New Roman" w:hAnsi="Times New Roman" w:cs="Times New Roman"/>
          <w:sz w:val="28"/>
          <w:szCs w:val="28"/>
        </w:rPr>
        <w:t>о</w:t>
      </w:r>
      <w:r w:rsidR="00BA35E1" w:rsidRPr="00680E86">
        <w:rPr>
          <w:rFonts w:ascii="Times New Roman" w:hAnsi="Times New Roman" w:cs="Times New Roman"/>
          <w:sz w:val="28"/>
          <w:szCs w:val="28"/>
        </w:rPr>
        <w:t>мочий должностных лиц органов местного самоуправления по составлению протоколов об административных правонарушениях при осуществлении п</w:t>
      </w:r>
      <w:r w:rsidR="00BA35E1" w:rsidRPr="00680E86">
        <w:rPr>
          <w:rFonts w:ascii="Times New Roman" w:hAnsi="Times New Roman" w:cs="Times New Roman"/>
          <w:sz w:val="28"/>
          <w:szCs w:val="28"/>
        </w:rPr>
        <w:t>е</w:t>
      </w:r>
      <w:r w:rsidR="00BA35E1" w:rsidRPr="00680E86">
        <w:rPr>
          <w:rFonts w:ascii="Times New Roman" w:hAnsi="Times New Roman" w:cs="Times New Roman"/>
          <w:sz w:val="28"/>
          <w:szCs w:val="28"/>
        </w:rPr>
        <w:t xml:space="preserve">реданных государственных полномочий в области производства и оборота алкогольной и спиртосодержащей продукции. </w:t>
      </w:r>
    </w:p>
    <w:p w:rsidR="00BA35E1" w:rsidRPr="00680E86" w:rsidRDefault="00BA35E1" w:rsidP="00BA35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На основании части 3 статьи 1.3.1 Кодекса Российской Федерации об административных правонарушениях должностным лицам органов местного самоуправления, осуществляющих отдельные государственные полномочия, предоставлены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полномочия по возбуждению дел об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нистративных правонарушениях при осуществлении не только лицензионн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контроля, но и государственного контроля (надзора) за соблюдением об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зательных требований к розничной продаже алкогольной продукции и ро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ничной продаже алкогольной продукции при оказании услуг общественного питания. 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eastAsia="Calibri" w:hAnsi="Times New Roman" w:cs="Times New Roman"/>
          <w:b/>
          <w:sz w:val="28"/>
          <w:szCs w:val="28"/>
        </w:rPr>
        <w:t>4. Закон Иркутской области от 30 октября 2018 года № 88-ОЗ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внесении изменений в статьи 1 и 2 Закона Иркутской области «О должностных лицах, уполномоченных составлять протоколы об отдел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надзора, муниципального контроля, муниципального финансового контроля». </w:t>
      </w:r>
    </w:p>
    <w:p w:rsidR="0098233C" w:rsidRPr="00680E86" w:rsidRDefault="0098233C" w:rsidP="00F9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Внесение изменений в Закон Иркутской области от 3 октября 2014 года № 106-ОЗ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должностных лицах, уполномоченных составлять протоколы об отдельных административных правонарушениях, предусмотренных К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контроля, муниципального финансового контроля» </w:t>
      </w:r>
      <w:r w:rsidRPr="00680E86">
        <w:rPr>
          <w:rFonts w:ascii="Times New Roman" w:hAnsi="Times New Roman" w:cs="Times New Roman"/>
          <w:sz w:val="28"/>
          <w:szCs w:val="28"/>
        </w:rPr>
        <w:t>об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словлено дополнением составов административных правонарушений, пред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смотренных Кодексом Российской Федерации об административных прав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нарушениях</w:t>
      </w:r>
      <w:r w:rsidR="00BA35E1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по которым должностные лица органов местного самоуправл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ния правомочны возбуждать дела об административных правонарушениях при осуществлении муниципального контроля. </w:t>
      </w:r>
    </w:p>
    <w:p w:rsidR="0098233C" w:rsidRPr="00680E86" w:rsidRDefault="0098233C" w:rsidP="009823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5. Закон Иркутской области от 30 октября 2018 года № 87-ОЗ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</w:r>
      <w:r w:rsidRPr="00680E8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часть 2 статьи 44 Закона Иркутской области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  <w:t xml:space="preserve">«О правовых актах Иркутской области и правотворческой деятельности в Иркутской области». </w:t>
      </w:r>
    </w:p>
    <w:p w:rsidR="0098233C" w:rsidRPr="00680E86" w:rsidRDefault="0098233C" w:rsidP="0098233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Данным Законом Иркутской области внесены изменения в часть 2 статьи 44 Закона Иркутской области от 12 января 2010 года № 1-оз «О правовых актах Иркутской области и правотворческой деятельности в Иркутской области» в части наделения Контрольно-счетной палаты Иркутской области, Байкальского межрегион</w:t>
      </w:r>
      <w:r w:rsidR="00BA35E1" w:rsidRPr="00680E86">
        <w:rPr>
          <w:rFonts w:ascii="Times New Roman" w:hAnsi="Times New Roman" w:cs="Times New Roman"/>
          <w:sz w:val="28"/>
          <w:szCs w:val="28"/>
        </w:rPr>
        <w:t>ального природоохранного прокуро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 и Торгово-промышленной палаты Восточной Сибири правом законодательной инициативы в Законодательном Собрании Иркутской области в соответствующих сферах деятельности. </w:t>
      </w:r>
    </w:p>
    <w:p w:rsidR="003E487A" w:rsidRPr="00680E86" w:rsidRDefault="003E487A" w:rsidP="0098233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3C" w:rsidRPr="00680E86" w:rsidRDefault="0098233C" w:rsidP="00F226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6. Закон Иркутской области от 12 июля 2018 года № 53-ОЗ </w:t>
      </w:r>
      <w:r w:rsidRPr="00680E8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80E86">
        <w:rPr>
          <w:rFonts w:ascii="Times New Roman" w:hAnsi="Times New Roman" w:cs="Times New Roman"/>
          <w:b/>
          <w:sz w:val="28"/>
          <w:szCs w:val="28"/>
        </w:rPr>
        <w:t>О внесении изменений в статью 2 Закона Иркутской области «</w:t>
      </w:r>
      <w:r w:rsidRPr="00680E86">
        <w:rPr>
          <w:rFonts w:ascii="Times New Roman" w:hAnsi="Times New Roman" w:cs="Times New Roman"/>
          <w:b/>
          <w:kern w:val="2"/>
          <w:sz w:val="28"/>
          <w:szCs w:val="28"/>
        </w:rPr>
        <w:t xml:space="preserve">Об административной ответственности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 неисполнение </w:t>
      </w:r>
      <w:r w:rsidRPr="00680E8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требований к организации деятельности пунктов </w:t>
      </w:r>
      <w:r w:rsidRPr="00680E86">
        <w:rPr>
          <w:rFonts w:ascii="Times New Roman" w:hAnsi="Times New Roman" w:cs="Times New Roman"/>
          <w:b/>
          <w:kern w:val="2"/>
          <w:sz w:val="28"/>
          <w:szCs w:val="28"/>
        </w:rPr>
        <w:t>приема, переработки и отгрузки древесины на территории Иркутской области</w:t>
      </w:r>
      <w:r w:rsidRPr="00680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8233C" w:rsidRPr="00680E86" w:rsidRDefault="0098233C" w:rsidP="00F226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направлен на совершенствование правового регулирования вопроса привлечения к административной ответственности за несоблюдение требований Закона Иркутской области от 30 ноября 2016 года № 100-ОЗ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«Об организации деятельности пунктов приема, переработки и отгрузки древесины на территории Иркутской области». Внесены изменения в статью </w:t>
      </w:r>
      <w:r w:rsidR="009F0CDC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2 Закона Иркутской области от 27 декабря 2016 года № 133-ОЗ «Об административной ответственности за неисполнение требований к организации деятельности пунктов приема, переработки и отгрузки древесины на территории Иркутской области» в части введения административной ответственности должностных лиц коммерческих организаций, а также квалифицирующего признака правонарушения </w:t>
      </w:r>
      <w:r w:rsidR="00BA35E1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совершение правонарушения повторно.</w:t>
      </w:r>
    </w:p>
    <w:p w:rsidR="0098233C" w:rsidRPr="00680E86" w:rsidRDefault="0098233C" w:rsidP="00F226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7. Закон Иркутской области от 12 июля 2018 года № 54-ОЗ «О внесении изменений в отдельные законы Иркутской области».</w:t>
      </w:r>
    </w:p>
    <w:p w:rsidR="0098233C" w:rsidRPr="00680E86" w:rsidRDefault="0098233C" w:rsidP="00F226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Внесены изменения в отдельные законы Иркутской области о выборах в целях приведения их в соответствие с требованиями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в редакции Федерального закона от</w:t>
      </w:r>
      <w:r w:rsidRPr="00680E86">
        <w:rPr>
          <w:rFonts w:ascii="Times New Roman" w:hAnsi="Times New Roman" w:cs="Times New Roman"/>
          <w:sz w:val="28"/>
          <w:szCs w:val="28"/>
        </w:rPr>
        <w:t xml:space="preserve"> 5 февраля 2018 года № 1-ФЗ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42 Федерального закона «О выборах депутатов Государственной Думы Федерального Собрания Российской Федерации», а также Гражданского кодекса Российской Федерации.</w:t>
      </w:r>
    </w:p>
    <w:p w:rsidR="0098233C" w:rsidRPr="00680E86" w:rsidRDefault="0098233C" w:rsidP="00F226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8. Закон Иркутской области от 12 июля 2018 года № 59-ОЗ «О признании утратившим силу Закона Иркутской области «О</w:t>
      </w:r>
      <w:r w:rsidR="00113547"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должностных лицах, уполномоченных составлять протоколы об административных правонарушениях, предусмотренных статьями 7.21 </w:t>
      </w:r>
      <w:r w:rsidR="00BA35E1" w:rsidRPr="00680E86">
        <w:rPr>
          <w:rFonts w:ascii="Times New Roman" w:hAnsi="Times New Roman" w:cs="Times New Roman"/>
          <w:b/>
          <w:sz w:val="28"/>
          <w:szCs w:val="28"/>
        </w:rPr>
        <w:t>–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7.23 Кодекса Российской Федерации об административных правонарушениях</w:t>
      </w:r>
      <w:r w:rsidRPr="00680E86">
        <w:rPr>
          <w:rFonts w:ascii="Times New Roman" w:hAnsi="Times New Roman" w:cs="Times New Roman"/>
          <w:sz w:val="28"/>
          <w:szCs w:val="28"/>
        </w:rPr>
        <w:t>»</w:t>
      </w:r>
    </w:p>
    <w:p w:rsidR="0098233C" w:rsidRPr="00680E86" w:rsidRDefault="0098233C" w:rsidP="00F2266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Признан утратившим силу Закон Иркутской области от 10 июля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2014 года № 86-ОЗ «О должностных лицах, уполномоченных составлять протоколы об административных правонарушениях, предусмотренных статьями </w:t>
      </w:r>
      <w:r w:rsidR="009F0CDC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7.21 - 7.23 Кодекса Российской Федерации об административных правонарушениях» в связи с отсутствием полномочий субъекта Российской Федерации устанавливать законами субъектов Российской Федерации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7.21 </w:t>
      </w:r>
      <w:r w:rsidR="00BA35E1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7.23 Кодекса Российской Федерации об административных правонарушениях.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9.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 xml:space="preserve">Закон Иркутской области </w:t>
      </w:r>
      <w:r w:rsidR="00BA35E1" w:rsidRPr="00680E86">
        <w:rPr>
          <w:rFonts w:ascii="Times New Roman" w:hAnsi="Times New Roman" w:cs="Times New Roman"/>
          <w:b/>
          <w:bCs/>
          <w:sz w:val="28"/>
          <w:szCs w:val="28"/>
        </w:rPr>
        <w:t>о поправках к Уставу Иркутской обл</w:t>
      </w:r>
      <w:r w:rsidR="00BA35E1" w:rsidRPr="00680E8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A35E1" w:rsidRPr="00680E86">
        <w:rPr>
          <w:rFonts w:ascii="Times New Roman" w:hAnsi="Times New Roman" w:cs="Times New Roman"/>
          <w:b/>
          <w:bCs/>
          <w:sz w:val="28"/>
          <w:szCs w:val="28"/>
        </w:rPr>
        <w:t xml:space="preserve">сти 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от 12 июля 2018 года № 2-У.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Право законодательной инициативы предоставлено:</w:t>
      </w:r>
    </w:p>
    <w:p w:rsidR="0098233C" w:rsidRPr="00680E86" w:rsidRDefault="0098233C" w:rsidP="00F226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палате Иркутской области </w:t>
      </w:r>
      <w:r w:rsidR="00BA35E1" w:rsidRPr="00680E86">
        <w:rPr>
          <w:rFonts w:ascii="Times New Roman" w:hAnsi="Times New Roman" w:cs="Times New Roman"/>
          <w:bCs/>
          <w:sz w:val="28"/>
          <w:szCs w:val="28"/>
        </w:rPr>
        <w:t>–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по вопросам полномочий, порядка организации и деятельности Контрольно-счетной палаты Иркутской области;</w:t>
      </w:r>
    </w:p>
    <w:p w:rsidR="0098233C" w:rsidRPr="00680E86" w:rsidRDefault="0098233C" w:rsidP="00F226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Байкальскому межрегиональному природоохранному прокурору - по вопросам природопользования, охраны окружающей среды и обеспечения экологической безопасности, защиты права каждого на благоприятную окружающую среду;</w:t>
      </w:r>
    </w:p>
    <w:p w:rsidR="0098233C" w:rsidRPr="00680E86" w:rsidRDefault="0098233C" w:rsidP="00F226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Торгово-промышленной палате Восточной Сибири </w:t>
      </w:r>
      <w:r w:rsidR="00BA35E1" w:rsidRPr="00680E86">
        <w:rPr>
          <w:rFonts w:ascii="Times New Roman" w:hAnsi="Times New Roman" w:cs="Times New Roman"/>
          <w:bCs/>
          <w:sz w:val="28"/>
          <w:szCs w:val="28"/>
        </w:rPr>
        <w:t>–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по вопросам экономического развития Иркутской области.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10. Закон Иркутской области от 30 октября 2018 года № 87-ОЗ «О внесении изменений в часть 2 статьи 44 Закона Иркутской области «О правовых актах Иркутской области и правотворческой деятельности в Иркутской области»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июле 2018 года</w:t>
      </w:r>
      <w:r w:rsidR="00BA35E1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BA35E1" w:rsidRPr="00680E86">
        <w:rPr>
          <w:rFonts w:ascii="Times New Roman" w:hAnsi="Times New Roman" w:cs="Times New Roman"/>
          <w:sz w:val="28"/>
          <w:szCs w:val="28"/>
        </w:rPr>
        <w:t xml:space="preserve">в </w:t>
      </w:r>
      <w:r w:rsidRPr="00680E86">
        <w:rPr>
          <w:rFonts w:ascii="Times New Roman" w:hAnsi="Times New Roman" w:cs="Times New Roman"/>
          <w:sz w:val="28"/>
          <w:szCs w:val="28"/>
        </w:rPr>
        <w:t>Устав Иркутской области добавляются новые субъекты законодательной инициат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вы.</w:t>
      </w:r>
    </w:p>
    <w:p w:rsidR="0098233C" w:rsidRPr="00680E86" w:rsidRDefault="0098233C" w:rsidP="00F2266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8 ноября 2018 года № 95-ОЗ </w:t>
      </w:r>
      <w:r w:rsidRPr="00680E86">
        <w:rPr>
          <w:rFonts w:ascii="Times New Roman" w:hAnsi="Times New Roman" w:cs="Times New Roman"/>
          <w:sz w:val="28"/>
          <w:szCs w:val="28"/>
        </w:rPr>
        <w:t>«</w:t>
      </w:r>
      <w:r w:rsidRPr="00680E86">
        <w:rPr>
          <w:rFonts w:ascii="Times New Roman" w:hAnsi="Times New Roman" w:cs="Times New Roman"/>
          <w:b/>
          <w:sz w:val="28"/>
          <w:szCs w:val="28"/>
        </w:rPr>
        <w:t>О внесении изменения в часть 1 статьи 32 Закона Иркутской области «О статусе депутата Законодательного Собрания Иркутской области»</w:t>
      </w:r>
    </w:p>
    <w:p w:rsidR="0098233C" w:rsidRPr="00680E86" w:rsidRDefault="0098233C" w:rsidP="00F226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Законом увеличивается предельно возможное количество помощников депутатов Законодательного Собрания Иркутской области с пяти до шести человек. 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12. Закон Иркутской области от 8 ноября 2018 года № 98-ОЗ «О внесении изменений в отдельные законы Иркутской области по вопросу о порядке назначения наблюдателей при проведении выборов в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области».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принят в целях законодательного закрепления гарантий, напра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ленных на обеспечение гласности и открытости деятельности избирательных комиссий при проведении выборов в органы государственной власти субъе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тов Российской Федерации и органы местного самоуправления.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Проектом закона предлагается внести в отдельные законы Иркутской области о выборах изменения, предусматривающие возможность назначения наблюдателей в избирательные комиссии субъектами общественного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троля – Общественной палатой Российской Федерации и Общественной 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латой Иркутской области. 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13. Закон Иркутской области от 13 ноября 2018 года № 104-ОЗ «О внесении изменений в Закон Иркутской области «О мировых судьях в Иркутской области».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направлен на приведение положений Закона Иркутской области от 15 ноября 2007 года № 111-оз «О мировых судьях в Иркутской области» в соответствие с требованиями Федерального закона от 18 апреля 2018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9F0CDC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76-ФЗ «О внесении изменений в отдельные законодательные акты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 в связи с совершенствованием правового регулирования в сфере организационного обеспечения деятельности мировых судей».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 xml:space="preserve">14. Закон Иркутской области от 21 декабря 2018 года № 372-ОЗ </w:t>
      </w:r>
      <w:r w:rsidRPr="00680E86">
        <w:rPr>
          <w:rFonts w:ascii="Times New Roman" w:hAnsi="Times New Roman" w:cs="Times New Roman"/>
          <w:b/>
          <w:sz w:val="28"/>
          <w:szCs w:val="28"/>
        </w:rPr>
        <w:t>«О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Закон Иркутской области 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«</w:t>
      </w:r>
      <w:r w:rsidRPr="00680E86">
        <w:rPr>
          <w:rFonts w:ascii="Times New Roman" w:hAnsi="Times New Roman" w:cs="Times New Roman"/>
          <w:b/>
          <w:sz w:val="28"/>
          <w:szCs w:val="28"/>
        </w:rPr>
        <w:t>О государственных должностях Иркутской области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».</w:t>
      </w:r>
      <w:r w:rsidRPr="00680E86">
        <w:rPr>
          <w:rFonts w:ascii="Times New Roman" w:hAnsi="Times New Roman" w:cs="Times New Roman"/>
          <w:b/>
          <w:sz w:val="28"/>
          <w:szCs w:val="28"/>
        </w:rPr>
        <w:t> 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регулируются следующие правоотношения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- устанавливаются </w:t>
      </w:r>
      <w:r w:rsidRPr="00680E86">
        <w:rPr>
          <w:rFonts w:ascii="Times New Roman" w:hAnsi="Times New Roman" w:cs="Times New Roman"/>
          <w:sz w:val="28"/>
          <w:szCs w:val="28"/>
        </w:rPr>
        <w:t>основания и механизм привлечения к ответственн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за невыполнение или ненадлежащее выполнение должностных обязанн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стей лиц, замещающих отдельные государствен</w:t>
      </w:r>
      <w:r w:rsidR="003C4053" w:rsidRPr="00680E86">
        <w:rPr>
          <w:rFonts w:ascii="Times New Roman" w:hAnsi="Times New Roman" w:cs="Times New Roman"/>
          <w:sz w:val="28"/>
          <w:szCs w:val="28"/>
        </w:rPr>
        <w:t>ные должности Иркутской области;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- стаж, дающий право на ежемесячную доплату к страховой пенсии по старости (инвалидности) лицам, замещавшим областные государственные должности, дополняется периодами работы в должностях в комсомольских органах (ЦК ВЛКСМ, ЦК ЛКСМ союзных республик, крайкомах, обкомах, окружкомах, райкомах, горкомах и их аппаратах, в комитетах ВЛКСМ орг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нов государственной власти и управления), а также периодами работы на о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дельных </w:t>
      </w:r>
      <w:r w:rsidRPr="00680E86">
        <w:rPr>
          <w:rFonts w:ascii="Times New Roman" w:hAnsi="Times New Roman" w:cs="Times New Roman"/>
          <w:sz w:val="28"/>
          <w:szCs w:val="28"/>
        </w:rPr>
        <w:t>должностях, действовавших на территориях Республики Крым и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г. Севастополя.</w:t>
      </w:r>
    </w:p>
    <w:p w:rsidR="0098233C" w:rsidRPr="00680E86" w:rsidRDefault="0098233C" w:rsidP="0011354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15.</w:t>
      </w:r>
      <w:r w:rsidRPr="00680E86">
        <w:rPr>
          <w:rFonts w:ascii="Times New Roman" w:hAnsi="Times New Roman" w:cs="Times New Roman"/>
          <w:b/>
          <w:sz w:val="28"/>
          <w:szCs w:val="28"/>
        </w:rPr>
        <w:tab/>
        <w:t>Закон Иркутской области от 6 ноября 2018 года № 93-ОЗ «О внесении изменения в часть 1 статьи 3 Закона Иркутской области «Об административной ответственности за отдельные правонарушения в сфере охраны общественного порядка в Иркутской области».</w:t>
      </w:r>
    </w:p>
    <w:p w:rsidR="003C4053" w:rsidRPr="00680E86" w:rsidRDefault="003C4053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дополнена часть 1 статьи 3 Закона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12 ноября 2007 года № 107-оз «Об административной ответственности за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дельные правонарушения в сфере охраны общественного порядка 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 отдельными действиями, исключающими нарушение 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ственного порядка при реализации государственной программы Иркутской области «Развитие физической культуры и спорта» на 2014 – 2020 годы, утвержденной постановлением Правительства Иркутской области от 24 о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тября 2013 года </w:t>
      </w:r>
      <w:r w:rsidR="009F0CDC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458-пп «Об утверждении государственной программы Иркутской области «Развитие физической культуры и спорта» на 2014 –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2020 годы».</w:t>
      </w:r>
    </w:p>
    <w:p w:rsidR="0098233C" w:rsidRPr="00680E86" w:rsidRDefault="0098233C" w:rsidP="00F226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16.</w:t>
      </w:r>
      <w:r w:rsidRPr="00680E86">
        <w:rPr>
          <w:rFonts w:ascii="Times New Roman" w:hAnsi="Times New Roman" w:cs="Times New Roman"/>
          <w:b/>
          <w:sz w:val="28"/>
          <w:szCs w:val="28"/>
        </w:rPr>
        <w:tab/>
        <w:t xml:space="preserve">Закон Иркутской области от 21 декабря 2018 года № 133-ОЗ «О внесении изменений в отдельные законы Иркутской области». 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внесены изменения в Закон Иркутской области от 4 марта 2009 года № 3-оз «О создании судебных участков и должностей мировых 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дей Иркутской области», Закон Иркутской области от 4 апреля 2014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37-ОЗ «О наделении органов местного самоуправления областным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ственным полномочием по определению перечня должностных лиц органов местного самоуправления, уполномоченных составлять протоколы об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нистративных правонарушениях, предусмотренных отдельными законами Иркутской области об административной ответственности» в целях учета в них произошедших изменений в составе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области, вызванных принятием Закона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6 июня 2018 года № 46-ОЗ «О преобразовании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Новотельбинского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области», Закона Иркутской области от 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12 июля 2018 года № 60-ОЗ «Об упразднении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Тынкобьского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образованного на территории Братского района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ласти, и о внесении изменений в Закон Иркутской области «О статусе и гр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ницах муниципальных образований Братского района Иркутской области» (исключается упоминание о преобразованном муниципальном образовании </w:t>
      </w:r>
      <w:r w:rsidR="003C4053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об упраздненном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Тынкобьском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образовании).</w:t>
      </w:r>
    </w:p>
    <w:p w:rsidR="007425F4" w:rsidRPr="00680E86" w:rsidRDefault="0098233C" w:rsidP="00F2266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17.</w:t>
      </w:r>
      <w:r w:rsidRPr="00680E86">
        <w:rPr>
          <w:rFonts w:ascii="Times New Roman" w:hAnsi="Times New Roman" w:cs="Times New Roman"/>
          <w:b/>
          <w:sz w:val="28"/>
          <w:szCs w:val="28"/>
        </w:rPr>
        <w:tab/>
        <w:t>Закон Иркутской области от 21 декабря 2018 года № 132-ОЗ «О внесении изменений в отдельные законы Иркутской области».</w:t>
      </w:r>
    </w:p>
    <w:p w:rsidR="0098233C" w:rsidRPr="00680E86" w:rsidRDefault="0098233C" w:rsidP="00F2266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внесены изменения в Закон Иркутской области от 20 декабря 2010 года № 131-ОЗ «О наделении органов местного самоуправления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дельными областными государственными полномочиями в области регул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рования тарифов в области обращения с твердыми коммунальными отход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ми», Закон Иркутской области от 6 ноября 2012 года № 114-ОЗ «О наделении органов местного самоуправления отдельными областными государственн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ми полномочиями в сфере водоснабжения и водоотведения», Закон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от 3 ноября 2016 года № 96-ОЗ «О закреплении за сельскими поселениями Иркутской области вопросов местного значения» в целях учета в них произошедших изменений в составе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области, вызванных принятием Закона Иркутской области от 6 июня 2018 года 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№ 46-ОЗ «О преобразовании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Новотельбинского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 (исключается упоминание о преобразованном муниципальном образовании </w:t>
      </w:r>
      <w:r w:rsidR="003C4053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образовании).</w:t>
      </w:r>
    </w:p>
    <w:p w:rsidR="0098233C" w:rsidRPr="00680E86" w:rsidRDefault="0098233C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18. Закон Иркутской области от 21 декабря 2018 года № 137-ОЗ «О внесении изменений в приложение к Закону Иркутской области «О с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здании судебных участков и должностей мировых судей Иркутской о</w:t>
      </w:r>
      <w:r w:rsidRPr="00680E86">
        <w:rPr>
          <w:rFonts w:ascii="Times New Roman" w:hAnsi="Times New Roman" w:cs="Times New Roman"/>
          <w:b/>
          <w:sz w:val="28"/>
          <w:szCs w:val="28"/>
        </w:rPr>
        <w:t>б</w:t>
      </w:r>
      <w:r w:rsidRPr="00680E86">
        <w:rPr>
          <w:rFonts w:ascii="Times New Roman" w:hAnsi="Times New Roman" w:cs="Times New Roman"/>
          <w:b/>
          <w:sz w:val="28"/>
          <w:szCs w:val="28"/>
        </w:rPr>
        <w:t>ласти».</w:t>
      </w:r>
    </w:p>
    <w:p w:rsidR="003C4053" w:rsidRPr="00680E86" w:rsidRDefault="003C4053" w:rsidP="00F226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вносит изменения в приложение к Закону Иркутской области от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4 марта 2009 года № 3-оз «О создании судебных участков и должностей 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ровых судей Иркутской области», содержащее описание территорий суде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ных участков мировых судей в пределах судебных районов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сти. Законом корректируются описания территорий судебных участков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г</w:t>
      </w:r>
      <w:r w:rsidR="00AA4EDB"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sz w:val="28"/>
          <w:szCs w:val="28"/>
        </w:rPr>
        <w:t>Иркутска, г</w:t>
      </w:r>
      <w:r w:rsidR="00AA4EDB"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sz w:val="28"/>
          <w:szCs w:val="28"/>
        </w:rPr>
        <w:t xml:space="preserve">Ангарска и Ангарского района, Братского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Иркутского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города Тулуна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г</w:t>
      </w:r>
      <w:r w:rsidR="00AA4EDB" w:rsidRPr="00680E86">
        <w:rPr>
          <w:rFonts w:ascii="Times New Roman" w:hAnsi="Times New Roman" w:cs="Times New Roman"/>
          <w:sz w:val="28"/>
          <w:szCs w:val="28"/>
        </w:rPr>
        <w:t>.</w:t>
      </w:r>
      <w:r w:rsidRPr="00680E86">
        <w:rPr>
          <w:rFonts w:ascii="Times New Roman" w:hAnsi="Times New Roman" w:cs="Times New Roman"/>
          <w:sz w:val="28"/>
          <w:szCs w:val="28"/>
        </w:rPr>
        <w:t xml:space="preserve"> Усолье-Сибирское и Усольского ра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она, г</w:t>
      </w:r>
      <w:r w:rsidR="00AA4EDB"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sz w:val="28"/>
          <w:szCs w:val="28"/>
        </w:rPr>
        <w:t xml:space="preserve">Усть-Кута, города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она. Описания территорий судебных участков Куйбышевского, Свердловск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го, Ленинского районов г</w:t>
      </w:r>
      <w:r w:rsidR="00AA4EDB" w:rsidRPr="00680E86">
        <w:rPr>
          <w:rFonts w:ascii="Times New Roman" w:hAnsi="Times New Roman" w:cs="Times New Roman"/>
          <w:sz w:val="28"/>
          <w:szCs w:val="28"/>
        </w:rPr>
        <w:t>.</w:t>
      </w:r>
      <w:r w:rsidRPr="00680E86">
        <w:rPr>
          <w:rFonts w:ascii="Times New Roman" w:hAnsi="Times New Roman" w:cs="Times New Roman"/>
          <w:sz w:val="28"/>
          <w:szCs w:val="28"/>
        </w:rPr>
        <w:t xml:space="preserve"> Иркутска,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Падунского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Правобережного районов г</w:t>
      </w:r>
      <w:r w:rsidR="00AA4EDB" w:rsidRPr="00680E86">
        <w:rPr>
          <w:rFonts w:ascii="Times New Roman" w:hAnsi="Times New Roman" w:cs="Times New Roman"/>
          <w:sz w:val="28"/>
          <w:szCs w:val="28"/>
        </w:rPr>
        <w:t>.</w:t>
      </w:r>
      <w:r w:rsidRPr="00680E86">
        <w:rPr>
          <w:rFonts w:ascii="Times New Roman" w:hAnsi="Times New Roman" w:cs="Times New Roman"/>
          <w:sz w:val="28"/>
          <w:szCs w:val="28"/>
        </w:rPr>
        <w:t xml:space="preserve"> Братска откорректированы в соответствии с требованиями пункта 4 статьи 4 Федерального закона от 17 декабря 1998 года № 188-ФЗ «О мировых суд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ях в Российской Федерации».</w:t>
      </w:r>
    </w:p>
    <w:p w:rsidR="003C4053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19. Закон Иркутской области от 30 октября 2018 года № 81-ОЗ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изменения в статью 15 Закона Иркутской области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  <w:t>«Об Усть-Ордынском Бурятском округе как административно-территориальной единице Иркутской области с особым статусом».</w:t>
      </w:r>
    </w:p>
    <w:p w:rsidR="003C4053" w:rsidRPr="00680E86" w:rsidRDefault="003C4053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администрация Усть-Ордынского Бурятского округа в целях информирования граждан, юридических лиц, общественных объед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нений, не имеющих прав юридического лица, о принятии федеральными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ганами государственной власти, государственными органами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ласти, органами местного самоуправления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решений в сфере сохранения национальной самобытности, от иных сведениях по вопросам сохранения и развития национальной сам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бытности, а также в целях организации просветительской деятельности, ук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занной в части 3 статьи 15, наделена правом учреждать печатные средства массовой информации в соответствии с требованиями Закона Российской Федерации от 27 декабря 1991 года № 2124-1 «О средствах массовой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мации».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20. Закон Иркутской области от 30 октября 2018 года № 89-ОЗ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  <w:t xml:space="preserve"> «О внесении изменения в часть 1 статьи 5 Закона Иркутской области «Об отдельных вопросах, связанных с участием граждан в охране общ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ственного порядка в Иркутской области».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часть 1 статьи 5 Закона Иркутской области от 21 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ября 2014 года № 133-ОЗ «Об отдельных вопросах, связанных с участием граждан в охране общественного порядка в Иркутской области» приведена в соответствие с частью 6 статьи 26 Федерального закона от 2 апреля 2014 года № 44-ФЗ «Об участии граждан в охране общественного порядка».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21.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12 декабря 2018 года № 123-ОЗ «О внесении изменения в статью 4 Закона Иркутской области «О Гербе И</w:t>
      </w:r>
      <w:r w:rsidRPr="00680E86">
        <w:rPr>
          <w:rFonts w:ascii="Times New Roman" w:hAnsi="Times New Roman" w:cs="Times New Roman"/>
          <w:b/>
          <w:sz w:val="28"/>
          <w:szCs w:val="28"/>
        </w:rPr>
        <w:t>р</w:t>
      </w:r>
      <w:r w:rsidRPr="00680E86">
        <w:rPr>
          <w:rFonts w:ascii="Times New Roman" w:hAnsi="Times New Roman" w:cs="Times New Roman"/>
          <w:b/>
          <w:sz w:val="28"/>
          <w:szCs w:val="28"/>
        </w:rPr>
        <w:t>кутской области».</w:t>
      </w:r>
    </w:p>
    <w:p w:rsidR="003C4053" w:rsidRPr="00680E86" w:rsidRDefault="003C4053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территориальные органы федеральных органов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власти и иных федеральных государственных органов, расп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ложенные на территории Иркутской области, а также войсковые части, ди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лоцирующиеся на территории Иркутской области, наделены правом испол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зования Герба Иркутской области или его основного элемента в качестве г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ральдической основы их геральдических знаков и иной символики. </w:t>
      </w:r>
    </w:p>
    <w:p w:rsidR="003C4053" w:rsidRPr="00680E86" w:rsidRDefault="003C4053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22. Закон Иркутской области от 13 ноября 2018 года № 105-ОЗ </w:t>
      </w:r>
      <w:r w:rsidRPr="00680E86">
        <w:rPr>
          <w:rFonts w:ascii="Times New Roman" w:hAnsi="Times New Roman" w:cs="Times New Roman"/>
          <w:b/>
          <w:sz w:val="28"/>
          <w:szCs w:val="28"/>
        </w:rPr>
        <w:br/>
        <w:t xml:space="preserve">«О преобразовании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Новолетниковского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Масляногорского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района И</w:t>
      </w:r>
      <w:r w:rsidRPr="00680E86">
        <w:rPr>
          <w:rFonts w:ascii="Times New Roman" w:hAnsi="Times New Roman" w:cs="Times New Roman"/>
          <w:b/>
          <w:sz w:val="28"/>
          <w:szCs w:val="28"/>
        </w:rPr>
        <w:t>р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кутской области и о внесении изменений в Закон Иркутской области «О статусе и границах муниципального образования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области».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Данным Законом преобразованы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Новолетниковское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муниципальные образования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Масляного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образования. Также Законом в Закон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от 16 декабря 2004 года №</w:t>
      </w:r>
      <w:r w:rsidR="003C4053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102-оз «О статусе и границах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 внесены изменения, вызванные преобразованием указанных выше муниципальных образований.</w:t>
      </w:r>
    </w:p>
    <w:p w:rsidR="0098233C" w:rsidRPr="00680E86" w:rsidRDefault="0098233C" w:rsidP="00F226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23. Закон Иркутской области «О внесении изменений в прилож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ние к Закону Иркутской области «О Реестре должностей государстве</w:t>
      </w:r>
      <w:r w:rsidRPr="00680E86">
        <w:rPr>
          <w:rFonts w:ascii="Times New Roman" w:hAnsi="Times New Roman" w:cs="Times New Roman"/>
          <w:b/>
          <w:sz w:val="28"/>
          <w:szCs w:val="28"/>
        </w:rPr>
        <w:t>н</w:t>
      </w:r>
      <w:r w:rsidRPr="00680E86">
        <w:rPr>
          <w:rFonts w:ascii="Times New Roman" w:hAnsi="Times New Roman" w:cs="Times New Roman"/>
          <w:b/>
          <w:sz w:val="28"/>
          <w:szCs w:val="28"/>
        </w:rPr>
        <w:t>ной гражданской службы Иркутской области».</w:t>
      </w:r>
    </w:p>
    <w:p w:rsidR="003C4053" w:rsidRPr="00680E86" w:rsidRDefault="003C4053" w:rsidP="00F22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Данным Законом исключаются из Реестра должностей государственной гражданской службы Иркутской области, утвержденного Законом Иркутской области от 24 декабря 2007 года № 137-оз «О Реестре должностей госуда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ственной гражданской службы Иркутской области» (далее соответственно – Реестр, Закон Иркутской области № 137-оз), наименования должностей гос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дарственной гражданской службы Иркутской области, фактически отсу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ствующие в структурах министерств Иркутской области. Кроме того, Зак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ном дополняются перечни должностей в аппарате Уполномоченного по пр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вам ребенка в Иркутской области, в аппарате Уполномоченного по правам человека в Иркутской области, в аппарате Уполномоченного по защите прав предпринимателей в Иркутской области должностью «главный советник». </w:t>
      </w:r>
    </w:p>
    <w:p w:rsidR="0098233C" w:rsidRPr="00680E86" w:rsidRDefault="003C4053" w:rsidP="00B41CC2">
      <w:pPr>
        <w:pStyle w:val="2"/>
      </w:pPr>
      <w:bookmarkStart w:id="7" w:name="_Toc536101342"/>
      <w:r w:rsidRPr="00680E86">
        <w:t>Ф</w:t>
      </w:r>
      <w:r w:rsidR="0098233C" w:rsidRPr="00680E86">
        <w:t>инансово-экономическое и бюджетное законодательство</w:t>
      </w:r>
      <w:bookmarkEnd w:id="7"/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1.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12 июля 2018 года № 55-ОЗ «О вн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сении изменений в Закон Иркутской области «О пониженных налоговых ставках налога на прибыль организаций, подлежащего зачислению в о</w:t>
      </w:r>
      <w:r w:rsidRPr="00680E86">
        <w:rPr>
          <w:rFonts w:ascii="Times New Roman" w:hAnsi="Times New Roman" w:cs="Times New Roman"/>
          <w:b/>
          <w:sz w:val="28"/>
          <w:szCs w:val="28"/>
        </w:rPr>
        <w:t>б</w:t>
      </w:r>
      <w:r w:rsidRPr="00680E86">
        <w:rPr>
          <w:rFonts w:ascii="Times New Roman" w:hAnsi="Times New Roman" w:cs="Times New Roman"/>
          <w:b/>
          <w:sz w:val="28"/>
          <w:szCs w:val="28"/>
        </w:rPr>
        <w:t>ластной бюджет, для отдельных категорий налогоплательщиков»,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рым в целях реализации адресного подхода к предоставлению налоговых льгот изменяется система налоговых льгот по налогу на прибыль организ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ций, подлежащего зачислению в областной бюджет, с установлением налог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вых льгот для участников специальных инвестиционных контрактов и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этапной отменой ранее действовавших налоговых льгот в отношении орган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заций, осуществляющих отдельные виды экономической деятельности.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2.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17 октября 2018 года № 78-ОЗ «Об утверждении заключенных дополнительных соглашений о реструктур</w:t>
      </w:r>
      <w:r w:rsidRPr="00680E86">
        <w:rPr>
          <w:rFonts w:ascii="Times New Roman" w:hAnsi="Times New Roman" w:cs="Times New Roman"/>
          <w:b/>
          <w:sz w:val="28"/>
          <w:szCs w:val="28"/>
        </w:rPr>
        <w:t>и</w:t>
      </w:r>
      <w:r w:rsidRPr="00680E86">
        <w:rPr>
          <w:rFonts w:ascii="Times New Roman" w:hAnsi="Times New Roman" w:cs="Times New Roman"/>
          <w:b/>
          <w:sz w:val="28"/>
          <w:szCs w:val="28"/>
        </w:rPr>
        <w:t>зации обязательств (задолженности) Иркутской области перед Росси</w:t>
      </w:r>
      <w:r w:rsidRPr="00680E86">
        <w:rPr>
          <w:rFonts w:ascii="Times New Roman" w:hAnsi="Times New Roman" w:cs="Times New Roman"/>
          <w:b/>
          <w:sz w:val="28"/>
          <w:szCs w:val="28"/>
        </w:rPr>
        <w:t>й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Федерацией по бюджетным кредитам».</w:t>
      </w:r>
    </w:p>
    <w:p w:rsidR="005E758C" w:rsidRPr="00680E86" w:rsidRDefault="005E758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апреля 2018 года № 493 «О внесении изменений в Правила проведения в 2015 году реструктуризации обязательств (задолженности) субъектов Российской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дерации перед Российской Федерацией по бюджетным кредитам» изменены отдельные условия реструктуризации задолженности, а именно ответстве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ность за несоблюдение условий реструктуризации.</w:t>
      </w:r>
    </w:p>
    <w:p w:rsidR="003E487A" w:rsidRPr="00680E86" w:rsidRDefault="005E758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Утвержденные дополнительные соглашения вносят соответствующие изменения в Соглашения о предоставлении бюджету Иркутской области из федерального бюджета бюджетного кредита для строительства, реконстру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ции, капитального ремонта, ремонта и содержания автомобильных дорог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щего пользования (за исключением автомобильных дорог федерального зн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чения), заключенные в 2010 – 2011 годах.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3.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18 октября 2018 года № 79-ОЗ «О внесении изменений в Закон Иркутской области «Об областном бюджете на 2018 год и на плановый период 2019 и 2020 годов»,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уточнены основные параметры областного бюджета на 2018 год и на плановый период 2019 и 2020 годов, бюджетные ассигнования по отдельным видам расходов областного бюджета, в том числе межбюджетным трансфертам местным бюджетам.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4. Закон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от 30 октября 2018 года № 85-ОЗ «О внесении изменения в статью 2 Закона Иркутской области «О тран</w:t>
      </w:r>
      <w:r w:rsidRPr="00680E86">
        <w:rPr>
          <w:rFonts w:ascii="Times New Roman" w:hAnsi="Times New Roman" w:cs="Times New Roman"/>
          <w:b/>
          <w:sz w:val="28"/>
          <w:szCs w:val="28"/>
        </w:rPr>
        <w:t>с</w:t>
      </w:r>
      <w:r w:rsidRPr="00680E86">
        <w:rPr>
          <w:rFonts w:ascii="Times New Roman" w:hAnsi="Times New Roman" w:cs="Times New Roman"/>
          <w:b/>
          <w:sz w:val="28"/>
          <w:szCs w:val="28"/>
        </w:rPr>
        <w:t>портном налоге»,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в связи с пенсионной реформой установлена налоговая льгота по транспортному налогу гражданам</w:t>
      </w:r>
      <w:r w:rsidR="003C4053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достигшим возраста 60 лет </w:t>
      </w:r>
      <w:r w:rsidR="003C4053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для мужчин, 55 лет </w:t>
      </w:r>
      <w:r w:rsidR="003C4053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для женщин, гражданам</w:t>
      </w:r>
      <w:r w:rsidR="003C4053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имеющим право на досрочное назначение страховой пенсии в соответствии с законодательством по состоянию на 31 декабря 2018 года.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5.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30</w:t>
      </w:r>
      <w:r w:rsidR="003C4053" w:rsidRPr="00680E8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3C4053" w:rsidRPr="00680E8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680E86">
        <w:rPr>
          <w:rFonts w:ascii="Times New Roman" w:hAnsi="Times New Roman" w:cs="Times New Roman"/>
          <w:b/>
          <w:sz w:val="28"/>
          <w:szCs w:val="28"/>
        </w:rPr>
        <w:t>№ 86-ОЗ «О внесении изменения в статью 2 Закона Иркутской области «О дорожном фонде Иркутской области»,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в связи с изменениями в бюджетном законодательств</w:t>
      </w:r>
      <w:r w:rsidR="003C4053"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скорректированы виды доходов областного бюджета, уч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тываемые при определении объемов бюджетных ассигнований дорожного фонда Иркутской области. 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6</w:t>
      </w:r>
      <w:r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8 ноября 2018 года № 96-ОЗ «О вн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сении изменения в часть 1 статьи 14 Закона Иркутской области «О ме</w:t>
      </w:r>
      <w:r w:rsidRPr="00680E86">
        <w:rPr>
          <w:rFonts w:ascii="Times New Roman" w:hAnsi="Times New Roman" w:cs="Times New Roman"/>
          <w:b/>
          <w:sz w:val="28"/>
          <w:szCs w:val="28"/>
        </w:rPr>
        <w:t>ж</w:t>
      </w:r>
      <w:r w:rsidRPr="00680E86">
        <w:rPr>
          <w:rFonts w:ascii="Times New Roman" w:hAnsi="Times New Roman" w:cs="Times New Roman"/>
          <w:b/>
          <w:sz w:val="28"/>
          <w:szCs w:val="28"/>
        </w:rPr>
        <w:t>бюджетных трансфертах и нормативах отчислений доходов в местные бюджеты»,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на 1 января 2020 года перенесена дата введения в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«отрицательных трансфертов» из местных бюджетов.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7.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28 ноября 2018 года № 106-ОЗ «О внесении изменений в Закон Иркутской области «О налоге на имущ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ство организаций»</w:t>
      </w:r>
      <w:r w:rsidRPr="00680E86">
        <w:rPr>
          <w:rFonts w:ascii="Times New Roman" w:hAnsi="Times New Roman" w:cs="Times New Roman"/>
          <w:sz w:val="28"/>
          <w:szCs w:val="28"/>
        </w:rPr>
        <w:t>, которым установлены особенности определения с 1 я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варя 2019 года налоговой базы в отношении отдельных объектов недвижим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имущества исходя из кадастровой стоимости, а также определены налог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вые ставки налога на имущество организаций в отношении объектов, налог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вая база по которым определяется как кадастровая стоимость.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8.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28 ноября 2018 года № 107-ОЗ «О внесении изменений в Закон Иркутской области «О реализации отдел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ных положений главы 3.3 Налогового кодекса Российской Федерации»,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согласно которому приводится в соответствие с Налоговым кодексом </w:t>
      </w:r>
      <w:r w:rsidR="003C4053" w:rsidRPr="00680E86">
        <w:rPr>
          <w:rFonts w:ascii="Times New Roman" w:hAnsi="Times New Roman" w:cs="Times New Roman"/>
          <w:sz w:val="28"/>
          <w:szCs w:val="28"/>
        </w:rPr>
        <w:t>Ро</w:t>
      </w:r>
      <w:r w:rsidR="003C4053" w:rsidRPr="00680E86">
        <w:rPr>
          <w:rFonts w:ascii="Times New Roman" w:hAnsi="Times New Roman" w:cs="Times New Roman"/>
          <w:sz w:val="28"/>
          <w:szCs w:val="28"/>
        </w:rPr>
        <w:t>с</w:t>
      </w:r>
      <w:r w:rsidR="003C4053" w:rsidRPr="00680E8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Pr="00680E86">
        <w:rPr>
          <w:rFonts w:ascii="Times New Roman" w:hAnsi="Times New Roman" w:cs="Times New Roman"/>
          <w:sz w:val="28"/>
          <w:szCs w:val="28"/>
        </w:rPr>
        <w:t>указание на категорию налогоплательщиков, осущест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ляющих региональные инвестиционные проекты, на которых распростран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 xml:space="preserve">ется действие указанного Закона области (реестровые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РИПы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)</w:t>
      </w:r>
      <w:r w:rsidR="003C4053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и дополняются требования к региональным инвестиционным проектам в части правового статуса земельного участка, на котором будет реализовываться региональный инвестиционный проект (собственность либо аренда сроком не менее чем до 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31 декабря 2028 года), а также отсутствия неисполненной обязанности по уплате налогов, сборов, страховых взносов, пеней, штрафов, процентов, по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лежащих уплате в соответствии с законодательством о налогах и сборах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9</w:t>
      </w:r>
      <w:r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28 ноября 2018 года № 108-ОЗ «О внесении изменения в статью 2 Закона Иркутской области «О тран</w:t>
      </w:r>
      <w:r w:rsidRPr="00680E86">
        <w:rPr>
          <w:rFonts w:ascii="Times New Roman" w:hAnsi="Times New Roman" w:cs="Times New Roman"/>
          <w:b/>
          <w:sz w:val="28"/>
          <w:szCs w:val="28"/>
        </w:rPr>
        <w:t>с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портном налоге», </w:t>
      </w:r>
      <w:r w:rsidRPr="00680E86">
        <w:rPr>
          <w:rFonts w:ascii="Times New Roman" w:hAnsi="Times New Roman" w:cs="Times New Roman"/>
          <w:sz w:val="28"/>
          <w:szCs w:val="28"/>
        </w:rPr>
        <w:t>которым с 1 января 2019 года устанавливается налоговая льгота по транспортному налогу ветеранам боевых действий.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10.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28 ноября 2018 года № 109-ОЗ «О внесении изменения в пункт 2 статьи 2 Закона Иркутской области «О признании утратившими силу пунктов 2 и 3 части 1 статьи 2 Закона И</w:t>
      </w:r>
      <w:r w:rsidRPr="00680E86">
        <w:rPr>
          <w:rFonts w:ascii="Times New Roman" w:hAnsi="Times New Roman" w:cs="Times New Roman"/>
          <w:b/>
          <w:sz w:val="28"/>
          <w:szCs w:val="28"/>
        </w:rPr>
        <w:t>р</w:t>
      </w:r>
      <w:r w:rsidRPr="00680E86">
        <w:rPr>
          <w:rFonts w:ascii="Times New Roman" w:hAnsi="Times New Roman" w:cs="Times New Roman"/>
          <w:b/>
          <w:sz w:val="28"/>
          <w:szCs w:val="28"/>
        </w:rPr>
        <w:t>кутской области «О налоге на имущество организаций»,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перен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 на 1 января 2020 года срок отмены налоговой льготы по налогу на им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щество организаций для казенных учреждений, финансируемых из местного бюджета, и бюджетных, автономных учреждений, созданных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ными </w:t>
      </w:r>
      <w:r w:rsidR="003E487A" w:rsidRPr="00680E86">
        <w:rPr>
          <w:rFonts w:ascii="Times New Roman" w:hAnsi="Times New Roman" w:cs="Times New Roman"/>
          <w:sz w:val="28"/>
          <w:szCs w:val="28"/>
        </w:rPr>
        <w:t>образованиями Иркутской области.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11.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28 ноября 2018 года № 110-ОЗ «О внесении изменений в Закон Иркутской области «О внесении изменений в Закон Иркутской области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которым в связи с изм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нениями федерального законодательства скорректированы отдельные пол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жения Закона Иркутской области от 12 июля 2018 года № 55-ОЗ «О пон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женных налоговых ставках налога на прибыль организаций, подлежащего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числению в областной бюджет, для отдельных категорий налогоплательщ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ков», не вступившего в силу, в части определения льготных налоговых 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вок, уточнения сроков введения новых пониженных налоговых ставок и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этапной отмены действующих пониженных ставок.</w:t>
      </w:r>
    </w:p>
    <w:p w:rsidR="0098233C" w:rsidRPr="00680E86" w:rsidRDefault="0098233C" w:rsidP="00B41CC2">
      <w:pPr>
        <w:pStyle w:val="2"/>
      </w:pPr>
      <w:bookmarkStart w:id="8" w:name="_Toc536101343"/>
      <w:r w:rsidRPr="00680E86">
        <w:t>Социал</w:t>
      </w:r>
      <w:r w:rsidR="003E487A" w:rsidRPr="00680E86">
        <w:t>ьно-культурное законодательство</w:t>
      </w:r>
      <w:bookmarkEnd w:id="8"/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18 июля 2018 года № 75-ОЗ «О внес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нии изменения в Закон Иркутской области «Об отдельных вопросах о</w:t>
      </w:r>
      <w:r w:rsidRPr="00680E86">
        <w:rPr>
          <w:rFonts w:ascii="Times New Roman" w:hAnsi="Times New Roman" w:cs="Times New Roman"/>
          <w:b/>
          <w:sz w:val="28"/>
          <w:szCs w:val="28"/>
        </w:rPr>
        <w:t>б</w:t>
      </w:r>
      <w:r w:rsidRPr="00680E86">
        <w:rPr>
          <w:rFonts w:ascii="Times New Roman" w:hAnsi="Times New Roman" w:cs="Times New Roman"/>
          <w:b/>
          <w:sz w:val="28"/>
          <w:szCs w:val="28"/>
        </w:rPr>
        <w:t>разования в Иркутской области».</w:t>
      </w:r>
    </w:p>
    <w:p w:rsidR="0098233C" w:rsidRPr="00680E86" w:rsidRDefault="003C4053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Данный З</w:t>
      </w:r>
      <w:r w:rsidR="0098233C" w:rsidRPr="00680E86">
        <w:rPr>
          <w:rFonts w:ascii="Times New Roman" w:hAnsi="Times New Roman" w:cs="Times New Roman"/>
          <w:sz w:val="28"/>
          <w:szCs w:val="28"/>
        </w:rPr>
        <w:t>акон Иркутской области дополняет Закон Иркутской области от 10 июля 2014 года № 91-</w:t>
      </w:r>
      <w:r w:rsidRPr="00680E86">
        <w:rPr>
          <w:rFonts w:ascii="Times New Roman" w:hAnsi="Times New Roman" w:cs="Times New Roman"/>
          <w:sz w:val="28"/>
          <w:szCs w:val="28"/>
        </w:rPr>
        <w:t>ОЗ</w:t>
      </w:r>
      <w:r w:rsidR="0098233C" w:rsidRPr="00680E86">
        <w:rPr>
          <w:rFonts w:ascii="Times New Roman" w:hAnsi="Times New Roman" w:cs="Times New Roman"/>
          <w:sz w:val="28"/>
          <w:szCs w:val="28"/>
        </w:rPr>
        <w:t xml:space="preserve"> «Об отдельных вопросах образования в И</w:t>
      </w:r>
      <w:r w:rsidR="0098233C" w:rsidRPr="00680E86">
        <w:rPr>
          <w:rFonts w:ascii="Times New Roman" w:hAnsi="Times New Roman" w:cs="Times New Roman"/>
          <w:sz w:val="28"/>
          <w:szCs w:val="28"/>
        </w:rPr>
        <w:t>р</w:t>
      </w:r>
      <w:r w:rsidR="0098233C" w:rsidRPr="00680E86">
        <w:rPr>
          <w:rFonts w:ascii="Times New Roman" w:hAnsi="Times New Roman" w:cs="Times New Roman"/>
          <w:sz w:val="28"/>
          <w:szCs w:val="28"/>
        </w:rPr>
        <w:t>кутской области» новой статьей 9</w:t>
      </w:r>
      <w:r w:rsidR="0098233C" w:rsidRPr="00680E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8233C" w:rsidRPr="00680E86">
        <w:rPr>
          <w:rFonts w:ascii="Times New Roman" w:hAnsi="Times New Roman" w:cs="Times New Roman"/>
          <w:sz w:val="28"/>
          <w:szCs w:val="28"/>
        </w:rPr>
        <w:t>, предусматривающей, что нормативы обеспечения государственных гарантий реализации прав на получение общ</w:t>
      </w:r>
      <w:r w:rsidR="0098233C" w:rsidRPr="00680E86">
        <w:rPr>
          <w:rFonts w:ascii="Times New Roman" w:hAnsi="Times New Roman" w:cs="Times New Roman"/>
          <w:sz w:val="28"/>
          <w:szCs w:val="28"/>
        </w:rPr>
        <w:t>е</w:t>
      </w:r>
      <w:r w:rsidR="0098233C" w:rsidRPr="00680E86">
        <w:rPr>
          <w:rFonts w:ascii="Times New Roman" w:hAnsi="Times New Roman" w:cs="Times New Roman"/>
          <w:sz w:val="28"/>
          <w:szCs w:val="28"/>
        </w:rPr>
        <w:t>доступного и бесплатного дошкольного образования в муниципальных д</w:t>
      </w:r>
      <w:r w:rsidR="0098233C" w:rsidRPr="00680E86">
        <w:rPr>
          <w:rFonts w:ascii="Times New Roman" w:hAnsi="Times New Roman" w:cs="Times New Roman"/>
          <w:sz w:val="28"/>
          <w:szCs w:val="28"/>
        </w:rPr>
        <w:t>о</w:t>
      </w:r>
      <w:r w:rsidR="0098233C" w:rsidRPr="00680E86">
        <w:rPr>
          <w:rFonts w:ascii="Times New Roman" w:hAnsi="Times New Roman" w:cs="Times New Roman"/>
          <w:sz w:val="28"/>
          <w:szCs w:val="28"/>
        </w:rPr>
        <w:t>школьных образовательных организациях в Иркутской области, общедосту</w:t>
      </w:r>
      <w:r w:rsidR="0098233C" w:rsidRPr="00680E86">
        <w:rPr>
          <w:rFonts w:ascii="Times New Roman" w:hAnsi="Times New Roman" w:cs="Times New Roman"/>
          <w:sz w:val="28"/>
          <w:szCs w:val="28"/>
        </w:rPr>
        <w:t>п</w:t>
      </w:r>
      <w:r w:rsidR="0098233C" w:rsidRPr="00680E86">
        <w:rPr>
          <w:rFonts w:ascii="Times New Roman" w:hAnsi="Times New Roman" w:cs="Times New Roman"/>
          <w:sz w:val="28"/>
          <w:szCs w:val="28"/>
        </w:rPr>
        <w:t>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="0098233C" w:rsidRPr="00680E86">
        <w:rPr>
          <w:rFonts w:ascii="Times New Roman" w:hAnsi="Times New Roman" w:cs="Times New Roman"/>
          <w:sz w:val="28"/>
          <w:szCs w:val="28"/>
        </w:rPr>
        <w:t>а</w:t>
      </w:r>
      <w:r w:rsidR="0098233C" w:rsidRPr="00680E86">
        <w:rPr>
          <w:rFonts w:ascii="Times New Roman" w:hAnsi="Times New Roman" w:cs="Times New Roman"/>
          <w:sz w:val="28"/>
          <w:szCs w:val="28"/>
        </w:rPr>
        <w:t>низациях в Иркутской области, обеспечения дополнительного образования детей в муниципальных общеобразовательных организациях в Иркутской области и ме</w:t>
      </w:r>
      <w:r w:rsidRPr="00680E86">
        <w:rPr>
          <w:rFonts w:ascii="Times New Roman" w:hAnsi="Times New Roman" w:cs="Times New Roman"/>
          <w:sz w:val="28"/>
          <w:szCs w:val="28"/>
        </w:rPr>
        <w:t>тодика расчета</w:t>
      </w:r>
      <w:r w:rsidR="0098233C" w:rsidRPr="00680E86">
        <w:rPr>
          <w:rFonts w:ascii="Times New Roman" w:hAnsi="Times New Roman" w:cs="Times New Roman"/>
          <w:sz w:val="28"/>
          <w:szCs w:val="28"/>
        </w:rPr>
        <w:t xml:space="preserve"> указанных нормативов будут определяться еж</w:t>
      </w:r>
      <w:r w:rsidR="0098233C" w:rsidRPr="00680E86">
        <w:rPr>
          <w:rFonts w:ascii="Times New Roman" w:hAnsi="Times New Roman" w:cs="Times New Roman"/>
          <w:sz w:val="28"/>
          <w:szCs w:val="28"/>
        </w:rPr>
        <w:t>е</w:t>
      </w:r>
      <w:r w:rsidR="0098233C" w:rsidRPr="00680E86">
        <w:rPr>
          <w:rFonts w:ascii="Times New Roman" w:hAnsi="Times New Roman" w:cs="Times New Roman"/>
          <w:sz w:val="28"/>
          <w:szCs w:val="28"/>
        </w:rPr>
        <w:t>годно законом Иркутской области. Проект закона Иркутской области, опр</w:t>
      </w:r>
      <w:r w:rsidR="0098233C" w:rsidRPr="00680E86">
        <w:rPr>
          <w:rFonts w:ascii="Times New Roman" w:hAnsi="Times New Roman" w:cs="Times New Roman"/>
          <w:sz w:val="28"/>
          <w:szCs w:val="28"/>
        </w:rPr>
        <w:t>е</w:t>
      </w:r>
      <w:r w:rsidR="0098233C" w:rsidRPr="00680E86">
        <w:rPr>
          <w:rFonts w:ascii="Times New Roman" w:hAnsi="Times New Roman" w:cs="Times New Roman"/>
          <w:sz w:val="28"/>
          <w:szCs w:val="28"/>
        </w:rPr>
        <w:t>деляющий нормативы на очередной финансовый год</w:t>
      </w:r>
      <w:r w:rsidRPr="00680E86">
        <w:rPr>
          <w:rFonts w:ascii="Times New Roman" w:hAnsi="Times New Roman" w:cs="Times New Roman"/>
          <w:sz w:val="28"/>
          <w:szCs w:val="28"/>
        </w:rPr>
        <w:t>,</w:t>
      </w:r>
      <w:r w:rsidR="0098233C" w:rsidRPr="00680E86">
        <w:rPr>
          <w:rFonts w:ascii="Times New Roman" w:hAnsi="Times New Roman" w:cs="Times New Roman"/>
          <w:sz w:val="28"/>
          <w:szCs w:val="28"/>
        </w:rPr>
        <w:t xml:space="preserve"> будет вноситься в З</w:t>
      </w:r>
      <w:r w:rsidR="0098233C" w:rsidRPr="00680E86">
        <w:rPr>
          <w:rFonts w:ascii="Times New Roman" w:hAnsi="Times New Roman" w:cs="Times New Roman"/>
          <w:sz w:val="28"/>
          <w:szCs w:val="28"/>
        </w:rPr>
        <w:t>а</w:t>
      </w:r>
      <w:r w:rsidR="0098233C" w:rsidRPr="00680E86">
        <w:rPr>
          <w:rFonts w:ascii="Times New Roman" w:hAnsi="Times New Roman" w:cs="Times New Roman"/>
          <w:sz w:val="28"/>
          <w:szCs w:val="28"/>
        </w:rPr>
        <w:t>конодательное Собрание Иркутской области Губернатором Иркутской обл</w:t>
      </w:r>
      <w:r w:rsidR="0098233C" w:rsidRPr="00680E86">
        <w:rPr>
          <w:rFonts w:ascii="Times New Roman" w:hAnsi="Times New Roman" w:cs="Times New Roman"/>
          <w:sz w:val="28"/>
          <w:szCs w:val="28"/>
        </w:rPr>
        <w:t>а</w:t>
      </w:r>
      <w:r w:rsidR="0098233C" w:rsidRPr="00680E86">
        <w:rPr>
          <w:rFonts w:ascii="Times New Roman" w:hAnsi="Times New Roman" w:cs="Times New Roman"/>
          <w:sz w:val="28"/>
          <w:szCs w:val="28"/>
        </w:rPr>
        <w:t>сти. Методика расчета нормативов также утверждается законом Иркутской области.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Положения, согласно которым методика расчета нормативов утвержд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ется законом Иркутской области</w:t>
      </w:r>
      <w:r w:rsidR="003C4053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применяются к правоотношениям по опр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делению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области, общедоступного и бесплатного дошкольного, начального общего, основного общего, среднего общего образования в муниципальных общео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разовательных организациях в Иркутской области, обеспечения дополн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тельного образования детей в муниципальных общеобразовательных орган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зациях в Иркутской области на 2020 год и плановый период 2021 и 2022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дов и на последующие финансовые годы.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2.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8 ноября 2018 года № 94-ОЗ «Об о</w:t>
      </w:r>
      <w:r w:rsidRPr="00680E86">
        <w:rPr>
          <w:rFonts w:ascii="Times New Roman" w:hAnsi="Times New Roman" w:cs="Times New Roman"/>
          <w:b/>
          <w:sz w:val="28"/>
          <w:szCs w:val="28"/>
        </w:rPr>
        <w:t>б</w:t>
      </w:r>
      <w:r w:rsidRPr="00680E86">
        <w:rPr>
          <w:rFonts w:ascii="Times New Roman" w:hAnsi="Times New Roman" w:cs="Times New Roman"/>
          <w:b/>
          <w:sz w:val="28"/>
          <w:szCs w:val="28"/>
        </w:rPr>
        <w:t>ластной государственной поддержке отдельных категорий студентов в целях привлечения их для дальнейшей работы в государственных обр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зовательных организациях Иркутской области и муниципальных обр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зовательных организациях, расположенных на территории Иркутской области».</w:t>
      </w:r>
    </w:p>
    <w:p w:rsidR="0098233C" w:rsidRPr="00680E86" w:rsidRDefault="003C4053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Согласно данному З</w:t>
      </w:r>
      <w:r w:rsidR="0098233C" w:rsidRPr="00680E86">
        <w:rPr>
          <w:rFonts w:ascii="Times New Roman" w:hAnsi="Times New Roman" w:cs="Times New Roman"/>
          <w:sz w:val="28"/>
          <w:szCs w:val="28"/>
        </w:rPr>
        <w:t>акону Иркутской области областная государстве</w:t>
      </w:r>
      <w:r w:rsidR="0098233C" w:rsidRPr="00680E86">
        <w:rPr>
          <w:rFonts w:ascii="Times New Roman" w:hAnsi="Times New Roman" w:cs="Times New Roman"/>
          <w:sz w:val="28"/>
          <w:szCs w:val="28"/>
        </w:rPr>
        <w:t>н</w:t>
      </w:r>
      <w:r w:rsidR="0098233C" w:rsidRPr="00680E86">
        <w:rPr>
          <w:rFonts w:ascii="Times New Roman" w:hAnsi="Times New Roman" w:cs="Times New Roman"/>
          <w:sz w:val="28"/>
          <w:szCs w:val="28"/>
        </w:rPr>
        <w:t>ная поддержка отдельных категорий студентов осуществляется в форме еж</w:t>
      </w:r>
      <w:r w:rsidR="0098233C" w:rsidRPr="00680E86">
        <w:rPr>
          <w:rFonts w:ascii="Times New Roman" w:hAnsi="Times New Roman" w:cs="Times New Roman"/>
          <w:sz w:val="28"/>
          <w:szCs w:val="28"/>
        </w:rPr>
        <w:t>е</w:t>
      </w:r>
      <w:r w:rsidR="0098233C" w:rsidRPr="00680E86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предлагается предоставить студентам, обучающимся по имеющим государственную а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кредитацию образовательным программам высшего педагогического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C4053" w:rsidRPr="00680E86">
        <w:rPr>
          <w:rFonts w:ascii="Times New Roman" w:hAnsi="Times New Roman" w:cs="Times New Roman"/>
          <w:sz w:val="28"/>
          <w:szCs w:val="28"/>
        </w:rPr>
        <w:t>–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 государственных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вательных организациях высшего образования на основании договора о ц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левом обучении для последующего трудоустройства в государственных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разовательных организациях области и муниципальных образовательных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ганизациях, расположенных на территории области.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будет осуществляться при условии отсутствия у студента по окончании учебного семестра оценок «удовлетворительно» и академической задолженности.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Размер ежемесячной денежной выплаты составляет 3000 рублей.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отнесено к компете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ции исполнительного органа государственной власти Иркутской области, уполномоченного Правительством Иркутской области. Кроме того</w:t>
      </w:r>
      <w:r w:rsidR="003C4053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3C4053"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аконом определяется порядок предоставления ежемесячной денежной выплаты: п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речень необходимых для этого документов и способы их представления в уполномоченный орган, сроки принятия решения о назначении ежемесячной денежной выплаты либо об отказе в назначении ежемесячной денежной в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платы, основания отказа в назначении ежемесячной денежной выплаты и др.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Данный закон вступает в силу с 1 сентября 2019 года, но не ранее чем через десять календарных дней после дня его официального опубликования.</w:t>
      </w:r>
    </w:p>
    <w:p w:rsidR="0098233C" w:rsidRPr="00680E86" w:rsidRDefault="0098233C" w:rsidP="00B41CC2">
      <w:pPr>
        <w:pStyle w:val="2"/>
      </w:pPr>
      <w:bookmarkStart w:id="9" w:name="_Toc536101344"/>
      <w:r w:rsidRPr="00680E86">
        <w:t>Законодательство об охране здоровья и социальной защите</w:t>
      </w:r>
      <w:bookmarkEnd w:id="9"/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от 22 октября 2018 года № 80-ОЗ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«Об изменении условий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законодательства».</w:t>
      </w:r>
    </w:p>
    <w:p w:rsidR="0098233C" w:rsidRPr="00680E86" w:rsidRDefault="0098233C" w:rsidP="00F2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Иркутской области установлен комплекс мер социальной поддержки для граждан пожилого возраста.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Зачастую предоставление такой поддержки связывается с фактом назн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чения (получения) страховой пенсии либо достижения возраста, дающего право на получение пенсии по старости. Речь идет, в частности, о поддержке квалифицированных специалистов (врачей, учителей) в сельской местности, ветеранов труда, граждан, имеющих большой трудовой стаж, но не получи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ших данного звания в связи с отсутствием ведомственных наград и т.д.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Одной из наиболее востребованных мер социальной поддержки являю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ся субсидии на оплату жилого помещения и коммунальных услуг.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Для пе</w:t>
      </w:r>
      <w:r w:rsidRPr="00680E86">
        <w:rPr>
          <w:rFonts w:ascii="Times New Roman" w:hAnsi="Times New Roman" w:cs="Times New Roman"/>
          <w:bCs/>
          <w:sz w:val="28"/>
          <w:szCs w:val="28"/>
        </w:rPr>
        <w:t>н</w:t>
      </w:r>
      <w:r w:rsidRPr="00680E86">
        <w:rPr>
          <w:rFonts w:ascii="Times New Roman" w:hAnsi="Times New Roman" w:cs="Times New Roman"/>
          <w:bCs/>
          <w:sz w:val="28"/>
          <w:szCs w:val="28"/>
        </w:rPr>
        <w:t>сионеров установлены особые, более льготные размеры региональных ста</w:t>
      </w:r>
      <w:r w:rsidRPr="00680E86">
        <w:rPr>
          <w:rFonts w:ascii="Times New Roman" w:hAnsi="Times New Roman" w:cs="Times New Roman"/>
          <w:bCs/>
          <w:sz w:val="28"/>
          <w:szCs w:val="28"/>
        </w:rPr>
        <w:t>н</w:t>
      </w:r>
      <w:r w:rsidRPr="00680E86">
        <w:rPr>
          <w:rFonts w:ascii="Times New Roman" w:hAnsi="Times New Roman" w:cs="Times New Roman"/>
          <w:bCs/>
          <w:sz w:val="28"/>
          <w:szCs w:val="28"/>
        </w:rPr>
        <w:t>дартов оплаты ЖКУ, чем для остальных категорий граждан.</w:t>
      </w:r>
    </w:p>
    <w:p w:rsidR="0098233C" w:rsidRPr="00680E86" w:rsidRDefault="0098233C" w:rsidP="00F22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настоящее время принят Федеральный закон от 3 октября 2018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350-ФЗ «О внесении изменений в отдельные законодательные акты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 по вопросам назначения и выплаты пенсий», которым предусматривается поэтапное повышение возраста, по достижении которого будут назначаться пенсии.</w:t>
      </w:r>
    </w:p>
    <w:p w:rsidR="0098233C" w:rsidRPr="00680E86" w:rsidRDefault="0098233C" w:rsidP="0098233C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в обращении к гражданам России 29 августа 2018 года поддержал инициативы субъектов Российской Федерации сохранить действующие региональные льготы, предоставление которых связано с выходом на пенсию. </w:t>
      </w:r>
    </w:p>
    <w:p w:rsidR="0098233C" w:rsidRPr="00680E86" w:rsidRDefault="0098233C" w:rsidP="0098233C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Принятым Законом Иркутской области устанавливается, что меры социальной поддержки, а также региональные стандарты </w:t>
      </w:r>
      <w:r w:rsidRPr="00680E86">
        <w:rPr>
          <w:rFonts w:ascii="Times New Roman" w:hAnsi="Times New Roman" w:cs="Times New Roman"/>
          <w:bCs/>
          <w:sz w:val="28"/>
          <w:szCs w:val="28"/>
        </w:rPr>
        <w:t>оплаты жилого помещения и коммунальных услуг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 1 января 2019 года будут предоставляться также независимо от факта получения страховой пенсии следующим категориям граждан:</w:t>
      </w:r>
    </w:p>
    <w:p w:rsidR="0098233C" w:rsidRPr="00680E86" w:rsidRDefault="0098233C" w:rsidP="0098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достигшим возраста 60 лет – для мужчин, 55 лет – для женщин;</w:t>
      </w:r>
    </w:p>
    <w:p w:rsidR="0098233C" w:rsidRPr="00680E86" w:rsidRDefault="0098233C" w:rsidP="0098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имеющим право на досрочное назначение страховой пенсии в соо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по состоянию на 31 декабря 2018 года. </w:t>
      </w:r>
    </w:p>
    <w:p w:rsidR="009915E7" w:rsidRPr="00680E86" w:rsidRDefault="009915E7" w:rsidP="009823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33C" w:rsidRPr="00680E86" w:rsidRDefault="0098233C" w:rsidP="009823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2.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Законом Иркутской области от 30 октября 2018 года № 82-ОЗ «О величине прожиточного минимума пенсионера в Иркутской области на 2019 </w:t>
      </w:r>
      <w:r w:rsidRPr="00680E86">
        <w:rPr>
          <w:rFonts w:ascii="Times New Roman" w:eastAsia="Calibri" w:hAnsi="Times New Roman" w:cs="Times New Roman"/>
          <w:sz w:val="28"/>
          <w:szCs w:val="28"/>
        </w:rPr>
        <w:t>год» в целях установления социальной доплаты к пенсии, предусмо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ренной Федеральным </w:t>
      </w:r>
      <w:hyperlink r:id="rId9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от 17 июля 1999 года № 178-ФЗ «О госуда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ственной социальной помощи», установлена величина прожиточного мин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и</w:t>
      </w:r>
      <w:r w:rsidRPr="00680E86">
        <w:rPr>
          <w:rFonts w:ascii="Times New Roman" w:eastAsia="Calibri" w:hAnsi="Times New Roman" w:cs="Times New Roman"/>
          <w:sz w:val="28"/>
          <w:szCs w:val="28"/>
        </w:rPr>
        <w:t>мума пенсионера в Иркутской области на 2019 год в размере 8 841 рубл</w:t>
      </w:r>
      <w:r w:rsidR="00550A56"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33C" w:rsidRPr="00680E86" w:rsidRDefault="0098233C" w:rsidP="0098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3.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8 ноября 2018 года № 97-ОЗ «О вн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сении изменения в статью 1 Закона Иркутской области «О мерах соц</w:t>
      </w:r>
      <w:r w:rsidRPr="00680E86">
        <w:rPr>
          <w:rFonts w:ascii="Times New Roman" w:hAnsi="Times New Roman" w:cs="Times New Roman"/>
          <w:b/>
          <w:sz w:val="28"/>
          <w:szCs w:val="28"/>
        </w:rPr>
        <w:t>и</w:t>
      </w:r>
      <w:r w:rsidRPr="00680E86">
        <w:rPr>
          <w:rFonts w:ascii="Times New Roman" w:hAnsi="Times New Roman" w:cs="Times New Roman"/>
          <w:b/>
          <w:sz w:val="28"/>
          <w:szCs w:val="28"/>
        </w:rPr>
        <w:t>альной поддержки отдельных категорий ветеранов в Иркутской обл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сти».</w:t>
      </w:r>
    </w:p>
    <w:p w:rsidR="0098233C" w:rsidRPr="00680E86" w:rsidRDefault="0098233C" w:rsidP="0098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систему мер социальной поддержки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тружеников тыла </w:t>
      </w:r>
      <w:r w:rsidRPr="00680E86">
        <w:rPr>
          <w:rFonts w:ascii="Times New Roman" w:hAnsi="Times New Roman" w:cs="Times New Roman"/>
          <w:sz w:val="28"/>
          <w:szCs w:val="28"/>
        </w:rPr>
        <w:t>включено 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полнительное ежемесячное материальное обеспечение в размере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1 000 рублей. </w:t>
      </w:r>
    </w:p>
    <w:p w:rsidR="0098233C" w:rsidRPr="00680E86" w:rsidRDefault="0098233C" w:rsidP="0098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Дополнительное ежемесячное материальное обеспечение будет пред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ставляться независимо от факта получения ежемесячных денежных выплат, установленных нормативными правовыми актами Российской Федерации или нормативными правовыми актами Иркутской области.</w:t>
      </w:r>
    </w:p>
    <w:p w:rsidR="0098233C" w:rsidRPr="00680E86" w:rsidRDefault="0098233C" w:rsidP="009823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Иркутской области вступит в силу с 1 января 2019 года.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4.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Закон Иркутской области от 8 ноября 2018 года № 100-ОЗ «О вн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сении изменений в часть 1 статьи 2 Закона Иркутской области «О еж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месячной денежной выплате в Иркутской области семьям в случае ро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дения, усыновления (удочерения) третьего или последующих детей».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Период действия Закона Иркутской области от 2 ноября 2012 года </w:t>
      </w:r>
      <w:r w:rsidRPr="00680E86">
        <w:rPr>
          <w:rFonts w:ascii="Times New Roman" w:hAnsi="Times New Roman" w:cs="Times New Roman"/>
          <w:sz w:val="28"/>
          <w:szCs w:val="28"/>
        </w:rPr>
        <w:br/>
        <w:t>№ 101-ОЗ «О ежемесячной денежной выплате в Иркутской области семьям в случае рождения, усыновления (удочерения) третьего или последующих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тей» продлен до 31 декабря 2021 года (до внесения изменений – </w:t>
      </w:r>
      <w:r w:rsidRPr="00680E86">
        <w:rPr>
          <w:rFonts w:ascii="Times New Roman" w:hAnsi="Times New Roman" w:cs="Times New Roman"/>
          <w:sz w:val="28"/>
          <w:szCs w:val="28"/>
        </w:rPr>
        <w:br/>
        <w:t>31 декабря 2018 года).</w:t>
      </w:r>
    </w:p>
    <w:p w:rsidR="0098233C" w:rsidRPr="00680E86" w:rsidRDefault="0098233C" w:rsidP="0022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5.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 xml:space="preserve">«О дополнительной мере социальной поддержки в Иркутской области отдельных категорий инвалидов 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 xml:space="preserve"> гру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п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пы в виде компенсации расходов в размере 50 процентов платы за с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держание жилого помещения».</w:t>
      </w:r>
    </w:p>
    <w:p w:rsidR="0098233C" w:rsidRPr="00680E86" w:rsidRDefault="0098233C" w:rsidP="00227BE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Установлена 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дополнительная мера социальной поддержки отдельным категориям инвалидов 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sz w:val="28"/>
          <w:szCs w:val="28"/>
        </w:rPr>
        <w:t xml:space="preserve"> группы в виде компенсации расходов в размере </w:t>
      </w:r>
      <w:r w:rsidRPr="00680E86">
        <w:rPr>
          <w:rFonts w:ascii="Times New Roman" w:hAnsi="Times New Roman" w:cs="Times New Roman"/>
          <w:sz w:val="28"/>
          <w:szCs w:val="28"/>
        </w:rPr>
        <w:br/>
        <w:t>50 процентов платы за содержание жилого помещения.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Право на компенсацию имеют </w:t>
      </w:r>
      <w:r w:rsidRPr="00680E86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sz w:val="28"/>
          <w:szCs w:val="28"/>
        </w:rPr>
        <w:t xml:space="preserve"> группы, проживающие на территории Иркутской области в жилых помещениях, принадлежащих им на праве собственности.</w:t>
      </w:r>
    </w:p>
    <w:p w:rsidR="0098233C" w:rsidRPr="00680E86" w:rsidRDefault="0098233C" w:rsidP="0098233C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Компенсация инвалидам I группы будет предоставляться в размере </w:t>
      </w:r>
      <w:r w:rsidRPr="00680E86">
        <w:rPr>
          <w:rFonts w:ascii="Times New Roman" w:hAnsi="Times New Roman" w:cs="Times New Roman"/>
          <w:bCs/>
          <w:sz w:val="28"/>
          <w:szCs w:val="28"/>
        </w:rPr>
        <w:br/>
        <w:t xml:space="preserve">50 процентов платы за содержание жилого помещения, включающей в себя плату за услуги, работы по управлению многоквартирным домом, за </w:t>
      </w:r>
      <w:r w:rsidRPr="00680E86">
        <w:rPr>
          <w:rFonts w:ascii="Times New Roman" w:hAnsi="Times New Roman" w:cs="Times New Roman"/>
          <w:sz w:val="28"/>
          <w:szCs w:val="28"/>
        </w:rPr>
        <w:t>соде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жание и текущий ремонт общего имущества в многоквартирном доме. </w:t>
      </w:r>
    </w:p>
    <w:p w:rsidR="0098233C" w:rsidRPr="00680E86" w:rsidRDefault="0098233C" w:rsidP="009823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Иркутской области вступит в силу с 1 января 2019 года. 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6.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«О дополнительной мере социальной поддержки отдельных категорий граждан в Иркутской области в виде единовременной денежной выплаты к юбилейным датам со дня рожд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kern w:val="28"/>
          <w:sz w:val="28"/>
          <w:szCs w:val="28"/>
        </w:rPr>
        <w:t>ния».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>Установлена дополнительная мера социальной поддержки отдельных к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тегорий граждан в виде единовременной денежной выплаты к юбилейным датам со дня рождения.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Выплата будет предоставляться 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гражданам </w:t>
      </w:r>
      <w:r w:rsidRPr="00680E86">
        <w:rPr>
          <w:rFonts w:ascii="Times New Roman" w:hAnsi="Times New Roman" w:cs="Times New Roman"/>
          <w:sz w:val="28"/>
          <w:szCs w:val="28"/>
        </w:rPr>
        <w:t>Российской Федерации,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живающим на территории Иркутской области: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достигшим возраста девяноста лет, – в размере 10 000 рублей;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достигшим возраста девяноста пяти лет, – в размере 12 000 рублей;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3) достигшим возраста ста и более лет, – в размере 15 000 рублей еж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годно.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Иркутской области вступит в силу с 1 января 2019 года. 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7. Закон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Иркутской области «О внесении изменений в Закон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области «О дополнительной мере социальной поддержки отдел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ных категорий граждан в Иркутской области в виде компенсации расх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дов на уплату взноса на капитальный ремонт общего имущества в мн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гоквартирном доме».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Расширены категории граждан, имеющих право на компенсацию расх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дов на уплату взноса на капитальный ремонт общего имущества в мног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квартирном доме: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собственники жилых помещений, достигшие возраста семидесяти лет, проживающие в составе семьи, состоящей только из совместно прожива</w:t>
      </w:r>
      <w:r w:rsidRPr="00680E86">
        <w:rPr>
          <w:rFonts w:ascii="Times New Roman" w:hAnsi="Times New Roman" w:cs="Times New Roman"/>
          <w:sz w:val="28"/>
          <w:szCs w:val="28"/>
        </w:rPr>
        <w:t>ю</w:t>
      </w:r>
      <w:r w:rsidRPr="00680E86">
        <w:rPr>
          <w:rFonts w:ascii="Times New Roman" w:hAnsi="Times New Roman" w:cs="Times New Roman"/>
          <w:sz w:val="28"/>
          <w:szCs w:val="28"/>
        </w:rPr>
        <w:t>щих неработающих граждан пенсионного возраста и (или) неработающих инвалидов I и (или) II групп;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собственники жилых помещений, достигшие возраста восьмидесяти лет, проживающие в составе семьи, состоящей только из совместно прож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вающих неработающих граждан пенсионного возраста и (или) неработающих инвалидов I и (или) II групп.</w:t>
      </w:r>
    </w:p>
    <w:p w:rsidR="0098233C" w:rsidRPr="00680E86" w:rsidRDefault="0098233C" w:rsidP="00227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8.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Закон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области «Об отдельных вопросах организации и обеспечения отд</w:t>
      </w:r>
      <w:r w:rsidRPr="00680E86">
        <w:rPr>
          <w:rFonts w:ascii="Times New Roman" w:hAnsi="Times New Roman" w:cs="Times New Roman"/>
          <w:b/>
          <w:sz w:val="28"/>
          <w:szCs w:val="28"/>
        </w:rPr>
        <w:t>ы</w:t>
      </w:r>
      <w:r w:rsidRPr="00680E86">
        <w:rPr>
          <w:rFonts w:ascii="Times New Roman" w:hAnsi="Times New Roman" w:cs="Times New Roman"/>
          <w:b/>
          <w:sz w:val="28"/>
          <w:szCs w:val="28"/>
        </w:rPr>
        <w:t>ха и оздоровления детей в Иркутской области».</w:t>
      </w:r>
    </w:p>
    <w:p w:rsidR="0098233C" w:rsidRPr="00680E86" w:rsidRDefault="0098233C" w:rsidP="00227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Установлен сокращенный срок (20 дней) рассмотрения обращений род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телей (лиц их замещающих) по вопросам организации отдыха и оздоровл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детей для органов государственной власти Иркутской области, уполн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моченных на осуществление функций в сфере обеспечения прав детей на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дых и оздоровление.</w:t>
      </w:r>
    </w:p>
    <w:p w:rsidR="0098233C" w:rsidRPr="00680E86" w:rsidRDefault="0098233C" w:rsidP="00B41CC2">
      <w:pPr>
        <w:pStyle w:val="2"/>
      </w:pPr>
      <w:bookmarkStart w:id="10" w:name="_Toc536101345"/>
      <w:r w:rsidRPr="00680E86">
        <w:t>Законодательство о собственности и эк</w:t>
      </w:r>
      <w:r w:rsidR="009915E7" w:rsidRPr="00680E86">
        <w:t>ономической политике</w:t>
      </w:r>
      <w:bookmarkEnd w:id="10"/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1.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8 ноября 2018 года № 99-ОЗ «О внесении изменений в отдельные Законы Иркутской области».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области внесены новые положения в Закон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от 7 октября 2008 года № 78-оз «О пожарной безопасности в Иркутской области» и Закон Иркутской области от 8 июня 2009 года № 34-оз «Об отдельных вопросах защиты населения и территорий от чрезвычайных ситуаций природного и техногенного характера в Иркутской области». В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ответствии с новыми положениями работникам противопожарной службы Иркутской области, занимающим должности, которые непосредственно св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заны с осуществлением деятельности по тушению пожаров и проведению аварийно-спасательных работ, имеющим непрерывный стаж работы в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противопожарной службе более 15 лет, при увольнении из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тивопожарной службы Иркутской области предоставляется ежемесячная 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плата к пенсии за счет средств областного бюджета при условии замещения должности, которая непосредственно связана с осуществлением деятельн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по тушению пожаров и проведению аварийно-спасательных работ, не менее 12 полных месяцев непосредственно перед увольнением из против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пожарной службы Иркутской области. Спасателям аварийно-спасательных служб Иркутской области, имеющим непрерывный стаж работы в професс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ональных аварийно-спасательных службах, профессиональных аварийно-спасательных формированиях на должностях спасателей более 15 лет, при увольнении из аварийно-спасательных служб Иркутской области также уст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новлена ежемесячной доплаты к пенсии за счет средств областного бюджета при условии замещения должности спасателя аварийно-спасательных служб Иркутской области не менее 12 полных месяцев непосредственно перед увольнением из аварийно-спасательных служб Иркутской области, а также определяющей условия и порядок установления указанной дополнительной гарантии.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2.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12 декабря 2018 года № 119-ОЗ «О порядке определения органами местного самоуправления муниципал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ных образований Иркутской области границ прилегающих территорий».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урегулирован вопрос, отнесенный федеральным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ством к полномочиям субъектов Российской Федерации – установлен </w:t>
      </w:r>
      <w:r w:rsidRPr="00680E86">
        <w:rPr>
          <w:rFonts w:ascii="Times New Roman" w:hAnsi="Times New Roman" w:cs="Times New Roman"/>
          <w:iCs/>
          <w:sz w:val="28"/>
          <w:szCs w:val="28"/>
        </w:rPr>
        <w:t>пор</w:t>
      </w:r>
      <w:r w:rsidRPr="00680E86">
        <w:rPr>
          <w:rFonts w:ascii="Times New Roman" w:hAnsi="Times New Roman" w:cs="Times New Roman"/>
          <w:iCs/>
          <w:sz w:val="28"/>
          <w:szCs w:val="28"/>
        </w:rPr>
        <w:t>я</w:t>
      </w:r>
      <w:r w:rsidRPr="00680E86">
        <w:rPr>
          <w:rFonts w:ascii="Times New Roman" w:hAnsi="Times New Roman" w:cs="Times New Roman"/>
          <w:iCs/>
          <w:sz w:val="28"/>
          <w:szCs w:val="28"/>
        </w:rPr>
        <w:t>док определения органами местного самоуправления муниципальных обр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зований Иркутской области границ прилегающих территорий.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Также определено, что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</w:t>
      </w:r>
      <w:hyperlink r:id="rId10" w:history="1">
        <w:r w:rsidRPr="00680E86">
          <w:rPr>
            <w:rFonts w:ascii="Times New Roman" w:hAnsi="Times New Roman" w:cs="Times New Roman"/>
            <w:sz w:val="28"/>
            <w:szCs w:val="28"/>
          </w:rPr>
          <w:t>статьи 45.1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рального закона от 6 октября 2003 года </w:t>
      </w:r>
      <w:r w:rsidR="009915E7" w:rsidRPr="00680E86">
        <w:rPr>
          <w:rFonts w:ascii="Times New Roman" w:hAnsi="Times New Roman" w:cs="Times New Roman"/>
          <w:sz w:val="28"/>
          <w:szCs w:val="28"/>
        </w:rPr>
        <w:t>№ 131-ФЗ «</w:t>
      </w:r>
      <w:r w:rsidRPr="00680E86">
        <w:rPr>
          <w:rFonts w:ascii="Times New Roman" w:hAnsi="Times New Roman" w:cs="Times New Roman"/>
          <w:sz w:val="28"/>
          <w:szCs w:val="28"/>
        </w:rPr>
        <w:t>Об общих принципах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</w:t>
      </w:r>
      <w:r w:rsidR="009915E7" w:rsidRPr="00680E86">
        <w:rPr>
          <w:rFonts w:ascii="Times New Roman" w:hAnsi="Times New Roman" w:cs="Times New Roman"/>
          <w:sz w:val="28"/>
          <w:szCs w:val="28"/>
        </w:rPr>
        <w:t>»</w:t>
      </w:r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80E86">
          <w:rPr>
            <w:rFonts w:ascii="Times New Roman" w:hAnsi="Times New Roman" w:cs="Times New Roman"/>
            <w:sz w:val="28"/>
            <w:szCs w:val="28"/>
          </w:rPr>
          <w:t>статьи 5.1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42C9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680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Закон Иркутской области «О внесении изменения в Закон И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кутской области «О градостроительной деятельности в Иркутской обл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сти».</w:t>
      </w:r>
    </w:p>
    <w:p w:rsidR="0098233C" w:rsidRPr="00680E86" w:rsidRDefault="0098233C" w:rsidP="00227B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Данным Законом области установлены следующие случаи, при кот</w:t>
      </w:r>
      <w:r w:rsidRPr="00680E86">
        <w:rPr>
          <w:rFonts w:ascii="Times New Roman" w:hAnsi="Times New Roman" w:cs="Times New Roman"/>
          <w:iCs/>
          <w:sz w:val="28"/>
          <w:szCs w:val="28"/>
        </w:rPr>
        <w:t>о</w:t>
      </w:r>
      <w:r w:rsidRPr="00680E86">
        <w:rPr>
          <w:rFonts w:ascii="Times New Roman" w:hAnsi="Times New Roman" w:cs="Times New Roman"/>
          <w:iCs/>
          <w:sz w:val="28"/>
          <w:szCs w:val="28"/>
        </w:rPr>
        <w:t>рых не требуется получение разрешения на строительство:</w:t>
      </w:r>
    </w:p>
    <w:p w:rsidR="0098233C" w:rsidRPr="00680E86" w:rsidRDefault="0098233C" w:rsidP="00AE646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строительства и (или) реконструкции объектов электросетевого</w:t>
      </w:r>
      <w:r w:rsidR="00404A43" w:rsidRPr="00680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iCs/>
          <w:sz w:val="28"/>
          <w:szCs w:val="28"/>
        </w:rPr>
        <w:t>х</w:t>
      </w:r>
      <w:r w:rsidRPr="00680E86">
        <w:rPr>
          <w:rFonts w:ascii="Times New Roman" w:hAnsi="Times New Roman" w:cs="Times New Roman"/>
          <w:iCs/>
          <w:sz w:val="28"/>
          <w:szCs w:val="28"/>
        </w:rPr>
        <w:t>о</w:t>
      </w:r>
      <w:r w:rsidRPr="00680E86">
        <w:rPr>
          <w:rFonts w:ascii="Times New Roman" w:hAnsi="Times New Roman" w:cs="Times New Roman"/>
          <w:iCs/>
          <w:sz w:val="28"/>
          <w:szCs w:val="28"/>
        </w:rPr>
        <w:t xml:space="preserve">зяйства напряжением до 35 </w:t>
      </w:r>
      <w:proofErr w:type="spellStart"/>
      <w:r w:rsidRPr="00680E86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680E86">
        <w:rPr>
          <w:rFonts w:ascii="Times New Roman" w:hAnsi="Times New Roman" w:cs="Times New Roman"/>
          <w:iCs/>
          <w:sz w:val="28"/>
          <w:szCs w:val="28"/>
        </w:rPr>
        <w:t xml:space="preserve"> включительно, а также связанных с ними трансформаторных подстанций, распределительных пунктов и иного предн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значенного для осуществления передачи электрической энергии оборудов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ния;</w:t>
      </w:r>
    </w:p>
    <w:p w:rsidR="0098233C" w:rsidRPr="00680E86" w:rsidRDefault="0098233C" w:rsidP="00AE646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строительства и (или) реконструкции линий связи, сооружений</w:t>
      </w:r>
      <w:r w:rsidR="00404A43" w:rsidRPr="00680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iCs/>
          <w:sz w:val="28"/>
          <w:szCs w:val="28"/>
        </w:rPr>
        <w:t>св</w:t>
      </w:r>
      <w:r w:rsidRPr="00680E86">
        <w:rPr>
          <w:rFonts w:ascii="Times New Roman" w:hAnsi="Times New Roman" w:cs="Times New Roman"/>
          <w:iCs/>
          <w:sz w:val="28"/>
          <w:szCs w:val="28"/>
        </w:rPr>
        <w:t>я</w:t>
      </w:r>
      <w:r w:rsidRPr="00680E86">
        <w:rPr>
          <w:rFonts w:ascii="Times New Roman" w:hAnsi="Times New Roman" w:cs="Times New Roman"/>
          <w:iCs/>
          <w:sz w:val="28"/>
          <w:szCs w:val="28"/>
        </w:rPr>
        <w:t>зи, проектной документацией которых предусмотрены такие характеристики, как высота опор до 55 метров и (или) технологическое заглубление подзе</w:t>
      </w:r>
      <w:r w:rsidRPr="00680E86">
        <w:rPr>
          <w:rFonts w:ascii="Times New Roman" w:hAnsi="Times New Roman" w:cs="Times New Roman"/>
          <w:iCs/>
          <w:sz w:val="28"/>
          <w:szCs w:val="28"/>
        </w:rPr>
        <w:t>м</w:t>
      </w:r>
      <w:r w:rsidRPr="00680E86">
        <w:rPr>
          <w:rFonts w:ascii="Times New Roman" w:hAnsi="Times New Roman" w:cs="Times New Roman"/>
          <w:iCs/>
          <w:sz w:val="28"/>
          <w:szCs w:val="28"/>
        </w:rPr>
        <w:t>ной части ниже планировочной отметки земли до пяти метров.</w:t>
      </w:r>
    </w:p>
    <w:p w:rsidR="0098233C" w:rsidRPr="00680E86" w:rsidRDefault="0098233C" w:rsidP="00227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42C9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680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Закон Иркутской области от 21 декабря 2018 года № 136-ОЗ «О внесении изменения в Закон Иркутской области «Об организации пр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iCs/>
          <w:sz w:val="28"/>
          <w:szCs w:val="28"/>
        </w:rPr>
        <w:t>ведения капитального ремонта общего имущества в многоквартирных домах на территории Иркутской области».</w:t>
      </w:r>
    </w:p>
    <w:p w:rsidR="0098233C" w:rsidRPr="00680E86" w:rsidRDefault="0098233C" w:rsidP="0022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Данным Законом области установлено п</w:t>
      </w:r>
      <w:r w:rsidRPr="00680E86">
        <w:rPr>
          <w:rFonts w:ascii="Times New Roman" w:hAnsi="Times New Roman" w:cs="Times New Roman"/>
          <w:sz w:val="28"/>
          <w:szCs w:val="28"/>
        </w:rPr>
        <w:t>роведение органом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ственной власти Иркутской области,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области, являвшимся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, капитального ремонта общего имущества в многоквартирном доме, в котором требовалось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ние капитального ремонта на дату приватизации первого жилого помещения в таком доме, осуществляется в соответствии с требованиями статьи 190.1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 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Указанное финансирование производится бывшим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при условии, если соответствующие услуги и (или) работы по капитальному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монту общего имущества в многоквартирном доме включены в перечень услуг и (или) работ по капитальному ремонту общего имущества в мног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квартирном доме, которые требовалось провести на дату приватизации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первого жилого помещения в таком доме в соответствии с нормами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держания, эксплуатации и ремонта жилищного фонда, действовавшими на указанную дату, определенный бывшим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ленном Правительством Иркутской области.</w:t>
      </w:r>
    </w:p>
    <w:p w:rsidR="0098233C" w:rsidRPr="00680E86" w:rsidRDefault="0098233C" w:rsidP="00227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5.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от 12 декабря 2018 года № 127-ОЗ «О внесении изменений в Закон Иркутской области «Об отдельных вопр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сах реализации промышленной политики в Иркутской области».</w:t>
      </w:r>
    </w:p>
    <w:p w:rsidR="0098233C" w:rsidRPr="00680E86" w:rsidRDefault="0098233C" w:rsidP="0022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Иркутской области «Об отдельных вопросах реализации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мышленной политики в Иркутской области» от 27 декабря 2016 года № 132-ОЗ дополнен новым объектом промышленной инфраструктуры –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ленными технопарками с целью применения к указанным объектам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ленной инфраструктуры мер стимулирования деятельности в сфере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ленности.</w:t>
      </w:r>
    </w:p>
    <w:p w:rsidR="0098233C" w:rsidRPr="00680E86" w:rsidRDefault="0098233C" w:rsidP="00B41CC2">
      <w:pPr>
        <w:pStyle w:val="2"/>
      </w:pPr>
      <w:bookmarkStart w:id="11" w:name="_Toc536101346"/>
      <w:r w:rsidRPr="00680E86">
        <w:t>Законодательство о природопользовании,</w:t>
      </w:r>
      <w:r w:rsidR="009D4DDE" w:rsidRPr="00680E86">
        <w:t xml:space="preserve"> </w:t>
      </w:r>
      <w:r w:rsidRPr="00680E86">
        <w:t xml:space="preserve">экологии </w:t>
      </w:r>
      <w:r w:rsidR="00B41CC2" w:rsidRPr="00680E86">
        <w:br/>
      </w:r>
      <w:r w:rsidRPr="00680E86">
        <w:t>и сельском хо</w:t>
      </w:r>
      <w:r w:rsidR="009915E7" w:rsidRPr="00680E86">
        <w:t>зяйстве</w:t>
      </w:r>
      <w:bookmarkEnd w:id="11"/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2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Закон Иркутской области «О дополнительной мере социальной поддержки граждан в Иркутской области, нуждающихся в древесине для собственных нужд, и о внесении изменений в статью 2 Закона Иркутской области «О порядке и нормативах заготовки гражданами древесины для собственных нужд в Иркутской области» и статью 2 Закона Иркутской области «Об исключительных случаях заготовки древесины на основ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нии договоров купли-продажи лесных насаждений в Иркутской обл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сти»</w:t>
      </w:r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Законом предусматривается предоставление дополнительной меры 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циальной поддержки граждан на территории Иркутской области в натурал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ной форме в виде предоставления лесоматериалов для собственных нужд в целях помощи социально незащищенным категориям гражданам, нужда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ю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щимся в древесине для строительства и улучшения жилищных условий, строительства хозяйственных построек, а также для отопления. </w:t>
      </w:r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Определены нормативы предоставления лесоматериалов, учет граждан, имеющих право на получение лесоматериалов, порядок подачи заявления для получения лесоматериалов.</w:t>
      </w:r>
    </w:p>
    <w:p w:rsidR="0098233C" w:rsidRPr="00680E86" w:rsidRDefault="0098233C" w:rsidP="0040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2.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Закон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области «О бесплатном предоставлении земельных участков в со</w:t>
      </w:r>
      <w:r w:rsidRPr="00680E86">
        <w:rPr>
          <w:rFonts w:ascii="Times New Roman" w:hAnsi="Times New Roman" w:cs="Times New Roman"/>
          <w:b/>
          <w:sz w:val="28"/>
          <w:szCs w:val="28"/>
        </w:rPr>
        <w:t>б</w:t>
      </w:r>
      <w:r w:rsidRPr="00680E86">
        <w:rPr>
          <w:rFonts w:ascii="Times New Roman" w:hAnsi="Times New Roman" w:cs="Times New Roman"/>
          <w:b/>
          <w:sz w:val="28"/>
          <w:szCs w:val="28"/>
        </w:rPr>
        <w:t>ственность граждан».</w:t>
      </w:r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снимаются ограничения, сужающие возможность реализации прав отдельных категорий граждан в выборе территории Иркутской области, на которой им могут быть предоставлены земельные участки в собственность бесплатно для ведения сельскохозяйственного производства, иных связанных с сельскохозяйственным производством целей; для осуществления крестья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ским (фермерским) хозяйством его деятельности; для ведения дачного хозя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ства; для индивидуального жилищного строительства.</w:t>
      </w:r>
    </w:p>
    <w:p w:rsidR="0098233C" w:rsidRPr="00680E86" w:rsidRDefault="0098233C" w:rsidP="00404A4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3.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отдельные законы Иркутской области».</w:t>
      </w:r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napToGrid w:val="0"/>
          <w:sz w:val="28"/>
          <w:szCs w:val="28"/>
        </w:rPr>
        <w:t>Законом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приводятся в соответствие с Федеральным законом</w:t>
      </w:r>
      <w:r w:rsidRPr="00680E86">
        <w:rPr>
          <w:rFonts w:ascii="Times New Roman" w:hAnsi="Times New Roman" w:cs="Times New Roman"/>
          <w:sz w:val="28"/>
          <w:szCs w:val="28"/>
        </w:rPr>
        <w:t xml:space="preserve"> от 29 июля 2017 года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№ 217-ФЗ </w:t>
      </w:r>
      <w:r w:rsidRPr="00680E86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680E86">
        <w:rPr>
          <w:rFonts w:ascii="Times New Roman" w:hAnsi="Times New Roman" w:cs="Times New Roman"/>
          <w:bCs/>
          <w:sz w:val="28"/>
          <w:szCs w:val="28"/>
        </w:rPr>
        <w:t>Закон Иркутской области от 7 октября 2008 г</w:t>
      </w:r>
      <w:r w:rsidRPr="00680E86">
        <w:rPr>
          <w:rFonts w:ascii="Times New Roman" w:hAnsi="Times New Roman" w:cs="Times New Roman"/>
          <w:bCs/>
          <w:sz w:val="28"/>
          <w:szCs w:val="28"/>
        </w:rPr>
        <w:t>о</w:t>
      </w:r>
      <w:r w:rsidRPr="00680E86">
        <w:rPr>
          <w:rFonts w:ascii="Times New Roman" w:hAnsi="Times New Roman" w:cs="Times New Roman"/>
          <w:bCs/>
          <w:sz w:val="28"/>
          <w:szCs w:val="28"/>
        </w:rPr>
        <w:t>да № 69-оз «Об отдельных вопросах оборота земель сельскохозяйственного назначения в Иркутской области»; Закон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области», Закон Иркутской области от 31 марта 2014 года № 31-ОЗ «Об о</w:t>
      </w:r>
      <w:r w:rsidRPr="00680E86">
        <w:rPr>
          <w:rFonts w:ascii="Times New Roman" w:hAnsi="Times New Roman" w:cs="Times New Roman"/>
          <w:bCs/>
          <w:sz w:val="28"/>
          <w:szCs w:val="28"/>
        </w:rPr>
        <w:t>б</w:t>
      </w:r>
      <w:r w:rsidRPr="00680E86">
        <w:rPr>
          <w:rFonts w:ascii="Times New Roman" w:hAnsi="Times New Roman" w:cs="Times New Roman"/>
          <w:bCs/>
          <w:sz w:val="28"/>
          <w:szCs w:val="28"/>
        </w:rPr>
        <w:t>ластной государственной поддержке деятельности по ведению садоводства, огородничества и дачного хозяйства на территории Иркутской области».</w:t>
      </w:r>
    </w:p>
    <w:p w:rsidR="0098233C" w:rsidRPr="00680E86" w:rsidRDefault="0098233C" w:rsidP="00404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4.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Закон Ирку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ской области «О предельных размерах земельных участков, предоста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>ляемых гражданам в собственность».</w:t>
      </w:r>
    </w:p>
    <w:p w:rsidR="0098233C" w:rsidRPr="00680E86" w:rsidRDefault="0098233C" w:rsidP="00404A43">
      <w:pPr>
        <w:tabs>
          <w:tab w:val="left" w:pos="22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положениями Градостроительного кодекса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 предельные (минимальные и максимальные) размеры з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мельных участков указываются в градостроительном регламенте, который является частью правил землепользования и застройки муниципального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разования.</w:t>
      </w:r>
    </w:p>
    <w:p w:rsidR="0098233C" w:rsidRPr="00680E86" w:rsidRDefault="0098233C" w:rsidP="00404A43">
      <w:pPr>
        <w:tabs>
          <w:tab w:val="left" w:pos="22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Согласно части 20 статьи 34 Федерального закона от 23 июня 2014 года </w:t>
      </w:r>
      <w:r w:rsidRPr="00680E86">
        <w:rPr>
          <w:rFonts w:ascii="Times New Roman" w:hAnsi="Times New Roman" w:cs="Times New Roman"/>
          <w:sz w:val="28"/>
          <w:szCs w:val="28"/>
        </w:rPr>
        <w:br/>
        <w:t>№ 171-ФЗ «О внесении изменений в Земельный кодекс Российской Федер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Федерации» (далее –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деральный закон № 171-ФЗ) до утверждения в установленном Градостро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тельным кодексом Российской Федерации порядке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няются установленные до дня вступления в силу указанного федерального закона в соответствии со статьей 33 Земельного кодекса Российской Федер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предельные (максимальные и минимальные) размеры земельных учас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ков.</w:t>
      </w:r>
    </w:p>
    <w:p w:rsidR="0098233C" w:rsidRPr="00680E86" w:rsidRDefault="0098233C" w:rsidP="00404A43">
      <w:pPr>
        <w:tabs>
          <w:tab w:val="left" w:pos="22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Указанные предельные (максимальные и минимальные) размеры з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мельных участков установлены Законом, исключено понятия «дачное хозя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ство», «дачное строительство».</w:t>
      </w:r>
    </w:p>
    <w:p w:rsidR="0098233C" w:rsidRPr="00680E86" w:rsidRDefault="0098233C" w:rsidP="0040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5</w:t>
      </w:r>
      <w:r w:rsidRPr="00680E86">
        <w:rPr>
          <w:rFonts w:ascii="Times New Roman" w:hAnsi="Times New Roman" w:cs="Times New Roman"/>
          <w:sz w:val="28"/>
          <w:szCs w:val="28"/>
        </w:rPr>
        <w:t xml:space="preserve">.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Закон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«Об отдельных вопросах оборота земель сельскохозяйственного назначения в Иркутской области».</w:t>
      </w:r>
    </w:p>
    <w:p w:rsidR="0098233C" w:rsidRPr="00680E86" w:rsidRDefault="0098233C" w:rsidP="0040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дополнен перечень печатных средств массовой информации, публикующих извещения правообладателя о приеме возражений при выд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лении доли из общедолевой собственности земель сельскохозяйственного назначения, предусмотренный статьёй 9 «Информационное обеспечение оборота земельных участков из земель сельскохозяйственного назначения, долей в праве общей собственности на земельные участки из земель сельск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хозяйственного назначения» Закона Иркутской области от 7 октября 2008 г. № 69-ОЗ «Об отдельных вопросах оборота земель сельскохозяйственного назначения в Иркутской области», печатными средствами массовой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мации, учрежденные органами местного самоуправления муниципального района и городского округа.</w:t>
      </w:r>
    </w:p>
    <w:p w:rsidR="0098233C" w:rsidRPr="00680E86" w:rsidRDefault="0098233C" w:rsidP="00404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>6.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b/>
          <w:sz w:val="28"/>
          <w:szCs w:val="28"/>
        </w:rPr>
        <w:t>Закон Иркутской области «О внесении изменений в Закон Ирку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ской области «О порядке заготовки и сбора гражданами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лесных ресурсов для собственных нужд».</w:t>
      </w:r>
    </w:p>
    <w:p w:rsidR="0098233C" w:rsidRPr="00680E86" w:rsidRDefault="0098233C" w:rsidP="0040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Законом дополнен перечень видов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лесных ресурсов, сбор которых осуществляется гражданами для собственных нужд, таким видом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2845AF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как валежник. Понятие «валежник» устанавливается по аналогии с Правилами заготовки и сбора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лесных ресурсов, утвержденными приказом Минприроды России от 16 июля 2018 года № 325. Также устанавливается порядок заготовки и сбора валежника гражданами для собственных нужд на территории Иркутской области. </w:t>
      </w:r>
      <w:bookmarkEnd w:id="1"/>
    </w:p>
    <w:p w:rsidR="00F8633E" w:rsidRPr="00680E86" w:rsidRDefault="00F8633E" w:rsidP="00B41CC2">
      <w:pPr>
        <w:pStyle w:val="1"/>
      </w:pPr>
      <w:bookmarkStart w:id="12" w:name="_Toc536101347"/>
      <w:r w:rsidRPr="00680E86">
        <w:rPr>
          <w:rStyle w:val="10"/>
          <w:b/>
          <w:bCs/>
        </w:rPr>
        <w:t>Обзор практики применения отдельных законов</w:t>
      </w:r>
      <w:r w:rsidR="00215605" w:rsidRPr="00680E86">
        <w:rPr>
          <w:rStyle w:val="10"/>
          <w:b/>
          <w:bCs/>
        </w:rPr>
        <w:t xml:space="preserve"> </w:t>
      </w:r>
      <w:r w:rsidRPr="00680E86">
        <w:rPr>
          <w:rStyle w:val="10"/>
          <w:b/>
          <w:bCs/>
        </w:rPr>
        <w:t>Ирку</w:t>
      </w:r>
      <w:r w:rsidRPr="00680E86">
        <w:rPr>
          <w:rStyle w:val="10"/>
          <w:b/>
          <w:bCs/>
        </w:rPr>
        <w:t>т</w:t>
      </w:r>
      <w:r w:rsidRPr="00680E86">
        <w:rPr>
          <w:rStyle w:val="10"/>
          <w:b/>
          <w:bCs/>
        </w:rPr>
        <w:t xml:space="preserve">ской области (по результатам </w:t>
      </w:r>
      <w:proofErr w:type="spellStart"/>
      <w:r w:rsidRPr="00680E86">
        <w:rPr>
          <w:rStyle w:val="10"/>
          <w:b/>
          <w:bCs/>
        </w:rPr>
        <w:t>правоприменения</w:t>
      </w:r>
      <w:proofErr w:type="spellEnd"/>
      <w:r w:rsidRPr="00680E86">
        <w:rPr>
          <w:rStyle w:val="10"/>
          <w:b/>
          <w:bCs/>
        </w:rPr>
        <w:t>)</w:t>
      </w:r>
      <w:bookmarkEnd w:id="12"/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Сотрудниками правового управления в отчетный период правовое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провождение мониторинга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F8633E" w:rsidRPr="00680E86" w:rsidRDefault="00F8633E" w:rsidP="00B41CC2">
      <w:pPr>
        <w:pStyle w:val="1"/>
      </w:pPr>
      <w:bookmarkStart w:id="13" w:name="_Toc536101348"/>
      <w:r w:rsidRPr="00680E86">
        <w:t>Обзор мероприятий, проведенных Законодательным С</w:t>
      </w:r>
      <w:r w:rsidRPr="00680E86">
        <w:t>о</w:t>
      </w:r>
      <w:r w:rsidRPr="00680E86">
        <w:t>бранием Иркутской области в сентябре</w:t>
      </w:r>
      <w:r w:rsidR="00215605" w:rsidRPr="00680E86">
        <w:t xml:space="preserve"> </w:t>
      </w:r>
      <w:r w:rsidR="002845AF" w:rsidRPr="00680E86">
        <w:t>–</w:t>
      </w:r>
      <w:r w:rsidR="00215605" w:rsidRPr="00680E86">
        <w:t xml:space="preserve"> </w:t>
      </w:r>
      <w:r w:rsidRPr="00680E86">
        <w:t>декабре 2018 года, их роль в решении поставленных задач</w:t>
      </w:r>
      <w:bookmarkEnd w:id="13"/>
    </w:p>
    <w:p w:rsidR="00215605" w:rsidRPr="00680E86" w:rsidRDefault="00215605" w:rsidP="00215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течение отчетного периода проведены следующие мероприятия:</w:t>
      </w:r>
    </w:p>
    <w:p w:rsidR="00F8633E" w:rsidRPr="00680E86" w:rsidRDefault="00F8633E" w:rsidP="00B41CC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12 ноября прошли публичные слушания «Об областном бюджете на 2019 год и на плановый период 2020 и 2021 годов». Участие приняли депут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ты Алдаров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К.Р.</w:t>
      </w:r>
      <w:r w:rsidRPr="00680E86">
        <w:rPr>
          <w:rFonts w:ascii="Times New Roman" w:hAnsi="Times New Roman" w:cs="Times New Roman"/>
          <w:sz w:val="28"/>
          <w:szCs w:val="28"/>
        </w:rPr>
        <w:t>, Носенко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О.Н.</w:t>
      </w:r>
      <w:r w:rsidRPr="00680E86">
        <w:rPr>
          <w:rFonts w:ascii="Times New Roman" w:hAnsi="Times New Roman" w:cs="Times New Roman"/>
          <w:sz w:val="28"/>
          <w:szCs w:val="28"/>
        </w:rPr>
        <w:t>, Синцова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И.А.</w:t>
      </w:r>
      <w:r w:rsidRPr="00680E86">
        <w:rPr>
          <w:rFonts w:ascii="Times New Roman" w:hAnsi="Times New Roman" w:cs="Times New Roman"/>
          <w:sz w:val="28"/>
          <w:szCs w:val="28"/>
        </w:rPr>
        <w:t>, Труфанов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Н.С.</w:t>
      </w:r>
      <w:r w:rsidRPr="00680E86">
        <w:rPr>
          <w:rFonts w:ascii="Times New Roman" w:hAnsi="Times New Roman" w:cs="Times New Roman"/>
          <w:sz w:val="28"/>
          <w:szCs w:val="28"/>
        </w:rPr>
        <w:t>, Егорова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Л.И.</w:t>
      </w:r>
      <w:r w:rsidRPr="00680E86">
        <w:rPr>
          <w:rFonts w:ascii="Times New Roman" w:hAnsi="Times New Roman" w:cs="Times New Roman"/>
          <w:sz w:val="28"/>
          <w:szCs w:val="28"/>
        </w:rPr>
        <w:t>, Лобков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А.В.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Слушания прошли под руководством председателя комитета по бюджету, ценообразованию, финансово-экономическому и налоговому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нодательству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Дикусаровой</w:t>
      </w:r>
      <w:proofErr w:type="spellEnd"/>
      <w:r w:rsidR="00F20A6B" w:rsidRPr="00680E86">
        <w:rPr>
          <w:rFonts w:ascii="Times New Roman" w:hAnsi="Times New Roman" w:cs="Times New Roman"/>
          <w:sz w:val="28"/>
          <w:szCs w:val="28"/>
        </w:rPr>
        <w:t xml:space="preserve"> Н.И.</w:t>
      </w:r>
      <w:r w:rsidRPr="00680E86">
        <w:rPr>
          <w:rFonts w:ascii="Times New Roman" w:hAnsi="Times New Roman" w:cs="Times New Roman"/>
          <w:sz w:val="28"/>
          <w:szCs w:val="28"/>
        </w:rPr>
        <w:t xml:space="preserve"> Участниками слушаний сформированы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мечания и предложения. Указанные замечания и предложения направлены в Правительство Иркутской области.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Депутатские слушания</w:t>
      </w:r>
    </w:p>
    <w:p w:rsidR="00F8633E" w:rsidRPr="00680E86" w:rsidRDefault="00F8633E" w:rsidP="00F863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sz w:val="28"/>
          <w:szCs w:val="28"/>
        </w:rPr>
        <w:t>11 декабря прошли депутатские слушания «О готовности Иркутской области к переходу на новую систему по обращению с твердыми коммунал</w:t>
      </w:r>
      <w:r w:rsidRPr="00680E86">
        <w:rPr>
          <w:sz w:val="28"/>
          <w:szCs w:val="28"/>
        </w:rPr>
        <w:t>ь</w:t>
      </w:r>
      <w:r w:rsidRPr="00680E86">
        <w:rPr>
          <w:sz w:val="28"/>
          <w:szCs w:val="28"/>
        </w:rPr>
        <w:t xml:space="preserve">ными отходами». </w:t>
      </w:r>
      <w:r w:rsidRPr="00680E86">
        <w:rPr>
          <w:color w:val="auto"/>
          <w:sz w:val="28"/>
          <w:szCs w:val="28"/>
        </w:rPr>
        <w:t>В обсуждении данного вопроса приняли участие депутаты Законодательного Собрания, представители федеральных органов власти, представители Правительства Иркутской области, региональные операторы по обращению с твердыми коммунальными отходами, представители мун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>ципальных образований Иркутской области, представители управляющих компаний в сфере ЖКХ, представители общественных организаций Ирку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 xml:space="preserve">ской области. </w:t>
      </w:r>
    </w:p>
    <w:p w:rsidR="00F8633E" w:rsidRPr="00680E86" w:rsidRDefault="00F8633E" w:rsidP="00E84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По итогам работы депутатских слушаний приняты рекомендации Пр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вительству Иркутской области, органам местного самоуправления муниц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>пальных образований Иркутской области, региональным операторам по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ращению с твердыми коммунальными отходами</w:t>
      </w:r>
      <w:r w:rsidR="00F20A6B" w:rsidRPr="00680E86">
        <w:rPr>
          <w:color w:val="auto"/>
          <w:sz w:val="28"/>
          <w:szCs w:val="28"/>
        </w:rPr>
        <w:t>.</w:t>
      </w:r>
    </w:p>
    <w:p w:rsidR="00F20A6B" w:rsidRPr="00680E86" w:rsidRDefault="00F20A6B" w:rsidP="00F8633E">
      <w:pPr>
        <w:pStyle w:val="Default"/>
        <w:jc w:val="both"/>
        <w:rPr>
          <w:color w:val="auto"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Правительственный час</w:t>
      </w:r>
    </w:p>
    <w:p w:rsidR="00F8633E" w:rsidRPr="00680E86" w:rsidRDefault="00F8633E" w:rsidP="00F8633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21 ноября в рамках 6-й сессии Законодательного Собрания Иркутской области состоялся Правительственный час «О предоставлении в Иркутской области мер социальной поддержки семьям, имеющим детей». В ходе </w:t>
      </w:r>
      <w:r w:rsidR="00581747" w:rsidRPr="00680E86">
        <w:rPr>
          <w:rFonts w:ascii="Times New Roman" w:hAnsi="Times New Roman" w:cs="Times New Roman"/>
          <w:sz w:val="28"/>
          <w:szCs w:val="28"/>
        </w:rPr>
        <w:t>Прав</w:t>
      </w:r>
      <w:r w:rsidR="00581747" w:rsidRPr="00680E86">
        <w:rPr>
          <w:rFonts w:ascii="Times New Roman" w:hAnsi="Times New Roman" w:cs="Times New Roman"/>
          <w:sz w:val="28"/>
          <w:szCs w:val="28"/>
        </w:rPr>
        <w:t>и</w:t>
      </w:r>
      <w:r w:rsidR="00581747" w:rsidRPr="00680E86">
        <w:rPr>
          <w:rFonts w:ascii="Times New Roman" w:hAnsi="Times New Roman" w:cs="Times New Roman"/>
          <w:sz w:val="28"/>
          <w:szCs w:val="28"/>
        </w:rPr>
        <w:t xml:space="preserve">тельственного </w:t>
      </w:r>
      <w:r w:rsidRPr="00680E86">
        <w:rPr>
          <w:rFonts w:ascii="Times New Roman" w:hAnsi="Times New Roman" w:cs="Times New Roman"/>
          <w:sz w:val="28"/>
          <w:szCs w:val="28"/>
        </w:rPr>
        <w:t>часа заслушана информация Правительства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по заявленной теме. По результатам рассмотрения приняты рекоменд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Правительству Иркутской области.</w:t>
      </w:r>
    </w:p>
    <w:p w:rsidR="00F20A6B" w:rsidRPr="00680E86" w:rsidRDefault="00F20A6B" w:rsidP="00F8633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F8633E" w:rsidRPr="00680E86" w:rsidRDefault="00F8633E" w:rsidP="0037635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13 декабря 2018 года проведен круглый стол «Сохранение объектов культурного наследия религиозного значения». В рамках работы круглого стола обсуждались в том числе обращения органов местного самоуправления и настоятелей православных храмов с просьбой предусмотреть при формир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вании бюджета Иркутской области на 2019 год расходы, направленные на оказание финансовой поддержки мероприятий по восстановлению церквей, </w:t>
      </w:r>
      <w:r w:rsidR="002845AF" w:rsidRPr="00680E86">
        <w:rPr>
          <w:rFonts w:ascii="Times New Roman" w:hAnsi="Times New Roman" w:cs="Times New Roman"/>
          <w:sz w:val="28"/>
          <w:szCs w:val="28"/>
        </w:rPr>
        <w:t>рассмотреть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845AF"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включения в соответствующую государственную программу Иркутской области мероприятий по сохранению и восстановл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нию указанных объектов с началом финансирования в 2019</w:t>
      </w:r>
      <w:r w:rsidR="00376357" w:rsidRPr="00680E86">
        <w:rPr>
          <w:rFonts w:ascii="Times New Roman" w:hAnsi="Times New Roman" w:cs="Times New Roman"/>
          <w:sz w:val="28"/>
          <w:szCs w:val="28"/>
        </w:rPr>
        <w:t xml:space="preserve"> – </w:t>
      </w:r>
      <w:r w:rsidRPr="00680E86">
        <w:rPr>
          <w:rFonts w:ascii="Times New Roman" w:hAnsi="Times New Roman" w:cs="Times New Roman"/>
          <w:sz w:val="28"/>
          <w:szCs w:val="28"/>
        </w:rPr>
        <w:t>2020 годах. Участниками круглого стола выработаны предложения, с которыми принято решение обратиться в Правительство Иркутской области.</w:t>
      </w:r>
    </w:p>
    <w:p w:rsidR="00F8633E" w:rsidRPr="00680E86" w:rsidRDefault="00F8633E" w:rsidP="00B41CC2">
      <w:pPr>
        <w:pStyle w:val="1"/>
      </w:pPr>
      <w:bookmarkStart w:id="14" w:name="_Toc536101349"/>
      <w:r w:rsidRPr="00680E86">
        <w:t>Информация об исполнении плана работы Законод</w:t>
      </w:r>
      <w:r w:rsidRPr="00680E86">
        <w:t>а</w:t>
      </w:r>
      <w:r w:rsidRPr="00680E86">
        <w:t>тельного Собрания Иркутской области по реализации полож</w:t>
      </w:r>
      <w:r w:rsidRPr="00680E86">
        <w:t>е</w:t>
      </w:r>
      <w:r w:rsidRPr="00680E86">
        <w:t>ний Послания Президента Российской Федерации Федеральн</w:t>
      </w:r>
      <w:r w:rsidRPr="00680E86">
        <w:t>о</w:t>
      </w:r>
      <w:r w:rsidRPr="00680E86">
        <w:t>му Собранию Российской Федерации</w:t>
      </w:r>
      <w:bookmarkEnd w:id="14"/>
    </w:p>
    <w:p w:rsidR="00F20A6B" w:rsidRPr="00680E86" w:rsidRDefault="00F20A6B" w:rsidP="00F20A6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по реализации положений Послания Президента Российской Федерации Федеральному Собранию Российской Федерации (далее – Посл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ние Президента) является приоритетным направлением в деятельности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области, которая проводится в тесном взаимодействии с исполнительными органами государственной власти и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ганами местного самоуправления Иркутской области.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Распоряжением председателя Законодательного Собрания Иркутской области (далее – Законодательное Собрание) от 10.04.2018 № 41-ОД утве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жден план работы Законодательного Собрания Иркутской области по реал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зации положений Послания Президента Российской Федерации Федеральн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му Собранию Российской Федерации на 2018 год (далее – план работы). В плане работы предусмотрено проведение различных мероприятий по след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ющим основным направлениям, обозначенным в Послании Президента: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сбережение народа России и благополучие граждан;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создание современной среды для жизни. Пространственное развитие России;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3) доступность современной, качественной медицинской помощи;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4) обеспечение высоких стандартов экологического благополучия;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5) развитие молодежных организаций, волонтерского движения. Соц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ально ориентированные НКО;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6) совершенствование системы образования, профориентация школ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ников; развитие культуры;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7) повышение эффективности государственных расходов; укрепление устойчивости национальной экономики; развитие АПК;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8) улучшение делового климата.</w:t>
      </w:r>
    </w:p>
    <w:p w:rsidR="00F8633E" w:rsidRPr="00680E86" w:rsidRDefault="00F8633E" w:rsidP="00F863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комитет по бюджету, ценообразов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нию, финансово-экономическому и налоговому законодательству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рассмотрел информацию о результатах проведенной Пр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вительством Иркутской области оценки эффективности налоговых льгот, установленных Законом Иркутской области от 12 июля 2010 года</w:t>
      </w:r>
      <w:r w:rsidR="00070607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60-ОЗ «О пониженных налоговых ставках налога на прибыль организаций, подл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жащего зачислению в областной бюджет, для отдельных категорий налог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плательщиков», Законом Иркутской области от 8 октября 2007 года № 75-оз «О налоге на имущество организаций», Законом Иркутской области от 30 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ября 2015 года № 112-ОЗ «Об особенностях налогообложения при примен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нии упрощенной системы налогообложения» и Законом Иркутской области от </w:t>
      </w:r>
      <w:r w:rsidR="00E842C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29 ноября 2012 года № 124-ОЗ «О применении индивидуальными предпр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нимателями патентной системы налогообложения на территории Иркутской области».</w:t>
      </w:r>
    </w:p>
    <w:p w:rsidR="00F8633E" w:rsidRPr="00680E86" w:rsidRDefault="00F8633E" w:rsidP="00F8633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Кроме того, указанная информация была заслушана на 5-й сессии З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конодательного Собрания. Информация принята к сведению, Правительству Иркутской области рекомендовано провести анализ предложений, озвуче</w:t>
      </w:r>
      <w:r w:rsidRPr="00680E86">
        <w:rPr>
          <w:rFonts w:ascii="Times New Roman" w:hAnsi="Times New Roman" w:cs="Times New Roman"/>
          <w:bCs/>
          <w:sz w:val="28"/>
          <w:szCs w:val="28"/>
        </w:rPr>
        <w:t>н</w:t>
      </w:r>
      <w:r w:rsidRPr="00680E86">
        <w:rPr>
          <w:rFonts w:ascii="Times New Roman" w:hAnsi="Times New Roman" w:cs="Times New Roman"/>
          <w:bCs/>
          <w:sz w:val="28"/>
          <w:szCs w:val="28"/>
        </w:rPr>
        <w:t>ных участниками заседания комитета по бюджету, ценообразованию, фина</w:t>
      </w:r>
      <w:r w:rsidRPr="00680E86">
        <w:rPr>
          <w:rFonts w:ascii="Times New Roman" w:hAnsi="Times New Roman" w:cs="Times New Roman"/>
          <w:bCs/>
          <w:sz w:val="28"/>
          <w:szCs w:val="28"/>
        </w:rPr>
        <w:t>н</w:t>
      </w:r>
      <w:r w:rsidRPr="00680E86">
        <w:rPr>
          <w:rFonts w:ascii="Times New Roman" w:hAnsi="Times New Roman" w:cs="Times New Roman"/>
          <w:bCs/>
          <w:sz w:val="28"/>
          <w:szCs w:val="28"/>
        </w:rPr>
        <w:t>сово-экономическому и налоговому законодательству Законодательного С</w:t>
      </w:r>
      <w:r w:rsidRPr="00680E86">
        <w:rPr>
          <w:rFonts w:ascii="Times New Roman" w:hAnsi="Times New Roman" w:cs="Times New Roman"/>
          <w:bCs/>
          <w:sz w:val="28"/>
          <w:szCs w:val="28"/>
        </w:rPr>
        <w:t>о</w:t>
      </w:r>
      <w:r w:rsidRPr="00680E86">
        <w:rPr>
          <w:rFonts w:ascii="Times New Roman" w:hAnsi="Times New Roman" w:cs="Times New Roman"/>
          <w:bCs/>
          <w:sz w:val="28"/>
          <w:szCs w:val="28"/>
        </w:rPr>
        <w:t>брания.</w:t>
      </w:r>
    </w:p>
    <w:p w:rsidR="00F8633E" w:rsidRPr="00680E86" w:rsidRDefault="00F8633E" w:rsidP="00B41CC2">
      <w:pPr>
        <w:pStyle w:val="1"/>
      </w:pPr>
      <w:bookmarkStart w:id="15" w:name="_Toc536101350"/>
      <w:r w:rsidRPr="00680E86">
        <w:t>Информация об исполнении плана работы Законод</w:t>
      </w:r>
      <w:r w:rsidRPr="00680E86">
        <w:t>а</w:t>
      </w:r>
      <w:r w:rsidRPr="00680E86">
        <w:t>тельного Собрания Иркутской области по реализации полож</w:t>
      </w:r>
      <w:r w:rsidRPr="00680E86">
        <w:t>е</w:t>
      </w:r>
      <w:r w:rsidRPr="00680E86">
        <w:t>ний, содержащихся в Указах Президента Российской Федер</w:t>
      </w:r>
      <w:r w:rsidRPr="00680E86">
        <w:t>а</w:t>
      </w:r>
      <w:r w:rsidRPr="00680E86">
        <w:t xml:space="preserve">ции Путина </w:t>
      </w:r>
      <w:r w:rsidR="00FA0990" w:rsidRPr="00680E86">
        <w:t xml:space="preserve">В.В. </w:t>
      </w:r>
      <w:r w:rsidRPr="00680E86">
        <w:t>от 07.05.2012</w:t>
      </w:r>
      <w:bookmarkEnd w:id="15"/>
    </w:p>
    <w:p w:rsidR="00F8633E" w:rsidRPr="00680E86" w:rsidRDefault="00F8633E" w:rsidP="00F863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 (далее –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ное Собрание) ежегодно ведет системную работу по реализации</w:t>
      </w:r>
      <w:r w:rsidRPr="00680E86">
        <w:rPr>
          <w:rFonts w:ascii="Times New Roman" w:hAnsi="Times New Roman" w:cs="Times New Roman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положений, содержащихся в Указах Президента Российской Федерации Путина </w:t>
      </w:r>
      <w:r w:rsidR="00FA0990" w:rsidRPr="00680E86">
        <w:rPr>
          <w:rFonts w:ascii="Times New Roman" w:hAnsi="Times New Roman" w:cs="Times New Roman"/>
          <w:sz w:val="28"/>
          <w:szCs w:val="28"/>
        </w:rPr>
        <w:t xml:space="preserve">В.В. </w:t>
      </w:r>
      <w:r w:rsidRPr="00680E86">
        <w:rPr>
          <w:rFonts w:ascii="Times New Roman" w:hAnsi="Times New Roman" w:cs="Times New Roman"/>
          <w:sz w:val="28"/>
          <w:szCs w:val="28"/>
        </w:rPr>
        <w:t>(д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лее – Указы Президента). В 2017 году распоряжением председателя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дательного Собрания Иркутской области от 28.12.2017 № 117-ОД утвержден план работы Законодательного Собрания Иркутской области по реализации положений, содержащихся в Указах Президента Российской Федерации П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тина </w:t>
      </w:r>
      <w:r w:rsidR="00FA0990" w:rsidRPr="00680E86">
        <w:rPr>
          <w:rFonts w:ascii="Times New Roman" w:hAnsi="Times New Roman" w:cs="Times New Roman"/>
          <w:sz w:val="28"/>
          <w:szCs w:val="28"/>
        </w:rPr>
        <w:t>В.В.</w:t>
      </w:r>
      <w:r w:rsidR="002845AF" w:rsidRPr="00680E86">
        <w:rPr>
          <w:rFonts w:ascii="Times New Roman" w:hAnsi="Times New Roman" w:cs="Times New Roman"/>
          <w:sz w:val="28"/>
          <w:szCs w:val="28"/>
        </w:rPr>
        <w:t>,</w:t>
      </w:r>
      <w:r w:rsidR="00FA099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на 2018 год.</w:t>
      </w:r>
    </w:p>
    <w:p w:rsidR="00F8633E" w:rsidRPr="00680E86" w:rsidRDefault="00F8633E" w:rsidP="00610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1CC2" w:rsidRPr="00680E86">
        <w:rPr>
          <w:rFonts w:ascii="Times New Roman" w:hAnsi="Times New Roman" w:cs="Times New Roman"/>
          <w:sz w:val="28"/>
          <w:szCs w:val="28"/>
        </w:rPr>
        <w:t>плану работы,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 рамках 6-й сессии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проведен Правительственный час «О предоставлении 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мер социальной поддержки семьям, имеющим детей». Информацию представил министр социального развития, опеки и попечительства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Родионов</w:t>
      </w:r>
      <w:r w:rsidR="0069188C" w:rsidRPr="00680E86">
        <w:rPr>
          <w:rFonts w:ascii="Times New Roman" w:hAnsi="Times New Roman" w:cs="Times New Roman"/>
          <w:sz w:val="28"/>
          <w:szCs w:val="28"/>
        </w:rPr>
        <w:t xml:space="preserve"> В.А</w:t>
      </w:r>
      <w:r w:rsidRPr="00680E86">
        <w:rPr>
          <w:rFonts w:ascii="Times New Roman" w:hAnsi="Times New Roman" w:cs="Times New Roman"/>
          <w:sz w:val="28"/>
          <w:szCs w:val="28"/>
        </w:rPr>
        <w:t>. По его словам, органами социальной защиты населения семьям с детьми предоставляются 50 мер социальной поддержки, из них 26 – установлены региональным законодательством, 14 –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ными законами. Всего в 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680E86">
        <w:rPr>
          <w:rFonts w:ascii="Times New Roman" w:hAnsi="Times New Roman" w:cs="Times New Roman"/>
          <w:sz w:val="28"/>
          <w:szCs w:val="28"/>
        </w:rPr>
        <w:t>меры соц</w:t>
      </w:r>
      <w:r w:rsidR="00F20A6B" w:rsidRPr="00680E86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680E86">
        <w:rPr>
          <w:rFonts w:ascii="Times New Roman" w:hAnsi="Times New Roman" w:cs="Times New Roman"/>
          <w:sz w:val="28"/>
          <w:szCs w:val="28"/>
        </w:rPr>
        <w:t>поддержки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лучают 154 тысячи семей с детьми, в них воспитывается 243 тыс. детей. В 2018 году объем финансовых средств, предусмотренных федеральным и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гиональным бюджетами на поддержку таких семей, составил 8,9 млрд рублей (для сравнения: в 2016 году на данные цели было израсходовано 7,8 млрд рублей, в 2017 году – 7,7 млрд рублей).</w:t>
      </w:r>
    </w:p>
    <w:p w:rsidR="00F8633E" w:rsidRPr="00680E86" w:rsidRDefault="00F8633E" w:rsidP="00F86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процессе обсуждения вопроса председатель комитета по здравоохр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нению и социальной защите Законодательного Собрания Гаськов </w:t>
      </w:r>
      <w:r w:rsidR="00BE3DC5" w:rsidRPr="00680E86">
        <w:rPr>
          <w:rFonts w:ascii="Times New Roman" w:hAnsi="Times New Roman" w:cs="Times New Roman"/>
          <w:sz w:val="28"/>
          <w:szCs w:val="28"/>
        </w:rPr>
        <w:t xml:space="preserve">А.Ю. </w:t>
      </w:r>
      <w:r w:rsidRPr="00680E86">
        <w:rPr>
          <w:rFonts w:ascii="Times New Roman" w:hAnsi="Times New Roman" w:cs="Times New Roman"/>
          <w:sz w:val="28"/>
          <w:szCs w:val="28"/>
        </w:rPr>
        <w:t>отм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тил, что в комитет по здравоохранению и социальной защите внесен ряд предложений по совершенствованию системы поддержки семей в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Приа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гарье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. На основании информации профильного министерства и предложений подготовлено постановление Законодательного Собрания, в котором Прав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тельству Иркутской области рекомендовано провести анализ доступности, открытости, эффективности и достаточности установленных мер социальной поддержки семьям, имеющим детей. Также рекомендовано рассмотреть 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прос об установлении условий предоставления ежемесячной денежной в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платы в случае рождения, усыновления третьего или последующих детей, не зависящих от времени рождения детей в многодетных семьях.</w:t>
      </w:r>
    </w:p>
    <w:p w:rsidR="00F8633E" w:rsidRPr="00680E86" w:rsidRDefault="00F8633E" w:rsidP="00F86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решению депутатов, необходимо рассмотреть возможность увел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чения размера выплат на содержание ребенка, взятого под опеку, до велич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 прожиточного минимума для детей, а также рассмотреть возможность предоставления субсидий местным бюджетам для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ходных обязательств муниципальных образований на организацию двухраз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вого питания школьников с ограниченными возможностями здоровья в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ниципальных общеобразовательных организациях. Соответствующее пост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новление было утверждено большинством голосов.</w:t>
      </w:r>
    </w:p>
    <w:p w:rsidR="00F8633E" w:rsidRPr="00680E86" w:rsidRDefault="00F8633E" w:rsidP="00F86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 по законодательству о государственном строительстве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и местном самоуправлении Законодательного Собрания проведен 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ниторинг реализации государственной программы Иркутской области «Укрепление единства российской нации и этнокультурное развитие народов Иркутской области» на 2014 – 2020 годы (далее – Программа). Информацию о ходе реализации Программы представило управление Губернатора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и Правительства Иркутской области по связям с общественн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стью и национальным отношениям аппарата Губернатора Иркутской области и Правительства Иркутской области. </w:t>
      </w:r>
    </w:p>
    <w:p w:rsidR="00F8633E" w:rsidRPr="00680E86" w:rsidRDefault="00F8633E" w:rsidP="00F86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перечислены основные достижения </w:t>
      </w:r>
      <w:r w:rsidR="002845AF"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рограммы и реализованные мероприятия, направленные на укрепление единства российской нации, продвижение идей межнациональной и религ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озной толерантности.</w:t>
      </w:r>
    </w:p>
    <w:p w:rsidR="00F8633E" w:rsidRPr="00680E86" w:rsidRDefault="00F8633E" w:rsidP="00F86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Замечаний и предложений по внесению изменений 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в </w:t>
      </w:r>
      <w:r w:rsidRPr="00680E86">
        <w:rPr>
          <w:rFonts w:ascii="Times New Roman" w:hAnsi="Times New Roman" w:cs="Times New Roman"/>
          <w:sz w:val="28"/>
          <w:szCs w:val="28"/>
        </w:rPr>
        <w:t>Программ</w:t>
      </w:r>
      <w:r w:rsidR="002845AF"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 не имеется, мониторинг будет продолжен в 2019 году.</w:t>
      </w:r>
    </w:p>
    <w:p w:rsidR="00F8633E" w:rsidRPr="00680E86" w:rsidRDefault="00F8633E" w:rsidP="00B41CC2">
      <w:pPr>
        <w:pStyle w:val="1"/>
      </w:pPr>
      <w:bookmarkStart w:id="16" w:name="_Toc536101351"/>
      <w:r w:rsidRPr="00680E86">
        <w:t>Информация об исполнении плана работы Законод</w:t>
      </w:r>
      <w:r w:rsidRPr="00680E86">
        <w:t>а</w:t>
      </w:r>
      <w:r w:rsidRPr="00680E86">
        <w:t>тельного Собрания Иркутской области по противодействию коррупции</w:t>
      </w:r>
      <w:bookmarkEnd w:id="16"/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2018 году в целях исполнения плана работы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Иркутской области по противодействию коррупции реализованы сл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дующие мероприятия.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E86">
        <w:rPr>
          <w:rFonts w:ascii="Times New Roman" w:hAnsi="Times New Roman" w:cs="Times New Roman"/>
          <w:sz w:val="28"/>
          <w:szCs w:val="28"/>
        </w:rPr>
        <w:t>По всем проектам законов Иркутской области, поступившим в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дательное Собрание, правовым управлением аппарата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Иркутской области проводилась антикоррупционная экспертиза в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ответствии с Законом Иркутской области от 12 января 2010 года № 1-оз </w:t>
      </w:r>
      <w:r w:rsidRPr="00680E86">
        <w:rPr>
          <w:rFonts w:ascii="Times New Roman" w:hAnsi="Times New Roman" w:cs="Times New Roman"/>
          <w:sz w:val="28"/>
          <w:szCs w:val="28"/>
        </w:rPr>
        <w:br/>
        <w:t>«О правовых актах Иркутской области и правотворческой деятельност</w:t>
      </w:r>
      <w:r w:rsidR="002845AF" w:rsidRPr="00680E86">
        <w:rPr>
          <w:rFonts w:ascii="Times New Roman" w:hAnsi="Times New Roman" w:cs="Times New Roman"/>
          <w:sz w:val="28"/>
          <w:szCs w:val="28"/>
        </w:rPr>
        <w:t>и в Иркутской области». Данным З</w:t>
      </w:r>
      <w:r w:rsidRPr="00680E86">
        <w:rPr>
          <w:rFonts w:ascii="Times New Roman" w:hAnsi="Times New Roman" w:cs="Times New Roman"/>
          <w:sz w:val="28"/>
          <w:szCs w:val="28"/>
        </w:rPr>
        <w:t>аконом установлены требования к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тельным и иным областным нормативным правовым актам в целях предо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вращения коррупции и других злоупотреблений при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. В рамках проведения антикоррупционной экспертизы проверялось соблюдение установленных законодательством требований к законопроектам и действ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ющим законодательным актам. При обнаружении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ров в проекты законов 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680E86">
        <w:rPr>
          <w:rFonts w:ascii="Times New Roman" w:hAnsi="Times New Roman" w:cs="Times New Roman"/>
          <w:sz w:val="28"/>
          <w:szCs w:val="28"/>
        </w:rPr>
        <w:t>вносились соответствующие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правки, формулировались более четкие правовые механизмы, исключающие неопределенность и двусмысленность их толкования.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Вопросы проведения общественных и иных экспертиз урегулированы </w:t>
      </w:r>
      <w:r w:rsidR="002845AF"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аконом Иркутской области «О правовых актах Иркутской области и прав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творческой деятельности в Иркутской области» и Регламентом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области. Также Регламентом Законодательн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Собрания Иркутской области предоставлено специальное право член</w:t>
      </w:r>
      <w:r w:rsidR="002845AF" w:rsidRPr="00680E86">
        <w:rPr>
          <w:rFonts w:ascii="Times New Roman" w:hAnsi="Times New Roman" w:cs="Times New Roman"/>
          <w:sz w:val="28"/>
          <w:szCs w:val="28"/>
        </w:rPr>
        <w:t>ам</w:t>
      </w:r>
      <w:r w:rsidRPr="00680E86">
        <w:rPr>
          <w:rFonts w:ascii="Times New Roman" w:hAnsi="Times New Roman" w:cs="Times New Roman"/>
          <w:sz w:val="28"/>
          <w:szCs w:val="28"/>
        </w:rPr>
        <w:t xml:space="preserve"> Общественной палаты Иркутской области участвовать в обсуждении прое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тов законов Иркутской области, являющихся объектом общественной эк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пертизы. Кроме того, Регламентом Законодательного Собрания Иркутской области предусмотрены различные формы привлечения институтов гражда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ского общества к обсуждению проектов законов Иркутской области (общ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ственные слушания, круглые столы и т.д.).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24</w:t>
      </w:r>
      <w:r w:rsidR="00CB37AA" w:rsidRPr="00680E86">
        <w:rPr>
          <w:rFonts w:ascii="Times New Roman" w:hAnsi="Times New Roman" w:cs="Times New Roman"/>
          <w:sz w:val="28"/>
          <w:szCs w:val="28"/>
        </w:rPr>
        <w:t>.12.</w:t>
      </w:r>
      <w:r w:rsidRPr="00680E86">
        <w:rPr>
          <w:rFonts w:ascii="Times New Roman" w:hAnsi="Times New Roman" w:cs="Times New Roman"/>
          <w:sz w:val="28"/>
          <w:szCs w:val="28"/>
        </w:rPr>
        <w:t>2014 № 20/41-</w:t>
      </w:r>
      <w:r w:rsidR="00713BF6" w:rsidRPr="00680E86">
        <w:rPr>
          <w:rFonts w:ascii="Times New Roman" w:hAnsi="Times New Roman" w:cs="Times New Roman"/>
          <w:sz w:val="28"/>
          <w:szCs w:val="28"/>
        </w:rPr>
        <w:t>ЗС</w:t>
      </w:r>
      <w:r w:rsidRPr="00680E86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Собрания Иркутской области, в соответствии с которым при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нии заседаний Законодательного Собрания и его постоянных комитетов, </w:t>
      </w:r>
      <w:r w:rsidR="002845AF" w:rsidRPr="00680E86">
        <w:rPr>
          <w:rFonts w:ascii="Times New Roman" w:hAnsi="Times New Roman" w:cs="Times New Roman"/>
          <w:sz w:val="28"/>
          <w:szCs w:val="28"/>
        </w:rPr>
        <w:t>п</w:t>
      </w:r>
      <w:r w:rsidR="002845AF" w:rsidRPr="00680E86">
        <w:rPr>
          <w:rFonts w:ascii="Times New Roman" w:hAnsi="Times New Roman" w:cs="Times New Roman"/>
          <w:sz w:val="28"/>
          <w:szCs w:val="28"/>
        </w:rPr>
        <w:t>о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стоянных </w:t>
      </w:r>
      <w:r w:rsidRPr="00680E86">
        <w:rPr>
          <w:rFonts w:ascii="Times New Roman" w:hAnsi="Times New Roman" w:cs="Times New Roman"/>
          <w:sz w:val="28"/>
          <w:szCs w:val="28"/>
        </w:rPr>
        <w:t>комиссий обеспечивается возможность присутствия на них гра</w:t>
      </w:r>
      <w:r w:rsidRPr="00680E86">
        <w:rPr>
          <w:rFonts w:ascii="Times New Roman" w:hAnsi="Times New Roman" w:cs="Times New Roman"/>
          <w:sz w:val="28"/>
          <w:szCs w:val="28"/>
        </w:rPr>
        <w:t>ж</w:t>
      </w:r>
      <w:r w:rsidRPr="00680E86">
        <w:rPr>
          <w:rFonts w:ascii="Times New Roman" w:hAnsi="Times New Roman" w:cs="Times New Roman"/>
          <w:sz w:val="28"/>
          <w:szCs w:val="28"/>
        </w:rPr>
        <w:t>дан (физических лиц), в том числе представителей организаций (юридич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ских лиц), общественных объединений, государственных органов и органов местного самоуправления.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Все внесенные в Законодательное Собрание Иркутской области прое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ты законов Иркутской области направляются для рассмотрения, подготовки заключения, замечаний и предложений в прокуратуру Иркутской области, Управление Министерства юстиции Российской Федерации по Иркутской области. Указанные органы, их должностные лица при проведении правовой экспертизы проектов нормативных правовых актов проводят и антикорру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ционную экспертизу. В ходе правовой экспертизы осуществляется правовая оценка формы правового акта, его целей и задач, предмета правового регул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рования, компетенции органа, принявшего правовой акт, содержащихся в нем норм, порядка принятия, обнародования (опубликования) на предмет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ответствия требованиям действующего законодательства, а также оценка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ответствия правового акта требованиям юридической техники. </w:t>
      </w:r>
    </w:p>
    <w:p w:rsidR="00F8633E" w:rsidRPr="00680E86" w:rsidRDefault="00F8633E" w:rsidP="00F45C49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официальном сайте Законодательного Собрания Иркутской области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ведется специ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лизированный раздел, посвященный вопросам противодействия коррупции. Размещена и поддерживается рубрика «Стоп, коррупция», где создан эле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тронный почтовый ящик для сбора информации от граждан по известным им фактам проявлений коррупции. Все поступившие обращения граждан и орг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низаций рассмотрены в установленные законодательством сроки, ответы направлены заявителям.</w:t>
      </w:r>
    </w:p>
    <w:p w:rsidR="00F8633E" w:rsidRPr="00680E86" w:rsidRDefault="00F8633E" w:rsidP="00F8633E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течение года в Законодательное Собрание поступали заключения Контрольно-счетной палаты Иркутской области по результатам контрольных мероприятий и рассмотрения проектов законов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680E86">
        <w:rPr>
          <w:rFonts w:ascii="Times New Roman" w:hAnsi="Times New Roman" w:cs="Times New Roman"/>
          <w:sz w:val="28"/>
          <w:szCs w:val="28"/>
        </w:rPr>
        <w:t>. Все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ключения направляются в постоянные комитеты и 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680E86">
        <w:rPr>
          <w:rFonts w:ascii="Times New Roman" w:hAnsi="Times New Roman" w:cs="Times New Roman"/>
          <w:sz w:val="28"/>
          <w:szCs w:val="28"/>
        </w:rPr>
        <w:t>комиссии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для ознакомления и учета в 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боте.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 в целях противоде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 (за исключением полит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ческих партий), ины</w:t>
      </w:r>
      <w:r w:rsidR="002845AF" w:rsidRPr="00680E86">
        <w:rPr>
          <w:rFonts w:ascii="Times New Roman" w:hAnsi="Times New Roman" w:cs="Times New Roman"/>
          <w:sz w:val="28"/>
          <w:szCs w:val="28"/>
        </w:rPr>
        <w:t>х</w:t>
      </w:r>
      <w:r w:rsidRPr="00680E86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2845AF" w:rsidRPr="00680E86">
        <w:rPr>
          <w:rFonts w:ascii="Times New Roman" w:hAnsi="Times New Roman" w:cs="Times New Roman"/>
          <w:sz w:val="28"/>
          <w:szCs w:val="28"/>
        </w:rPr>
        <w:t>х</w:t>
      </w:r>
      <w:r w:rsidRPr="00680E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45AF"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2845AF" w:rsidRPr="00680E86">
        <w:rPr>
          <w:rFonts w:ascii="Times New Roman" w:hAnsi="Times New Roman" w:cs="Times New Roman"/>
          <w:sz w:val="28"/>
          <w:szCs w:val="28"/>
        </w:rPr>
        <w:t>х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порядке, осуществляющи</w:t>
      </w:r>
      <w:r w:rsidR="002845AF" w:rsidRPr="00680E86">
        <w:rPr>
          <w:rFonts w:ascii="Times New Roman" w:hAnsi="Times New Roman" w:cs="Times New Roman"/>
          <w:sz w:val="28"/>
          <w:szCs w:val="28"/>
        </w:rPr>
        <w:t>х</w:t>
      </w:r>
      <w:r w:rsidRPr="00680E8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Иркутской области. Общественный Совет при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 взаимодействия и сотрудничества общественных организаций и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области, широкого обсуждения вопросов, вн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нодательном Собрании Иркутской области осуществляет общественный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троль, в том числе и антикоррупционную составляющую такого контроля, за реализацией законов Иркутской области, изучает практику их применения, информирует Законодательное Собрание Иркутской области о результатах. </w:t>
      </w:r>
    </w:p>
    <w:p w:rsidR="00F8633E" w:rsidRPr="00680E86" w:rsidRDefault="00F8633E" w:rsidP="00B41CC2">
      <w:pPr>
        <w:pStyle w:val="1"/>
      </w:pPr>
      <w:bookmarkStart w:id="17" w:name="_Toc536101352"/>
      <w:r w:rsidRPr="00680E86">
        <w:t>Информация о контрольной деятельности Законод</w:t>
      </w:r>
      <w:r w:rsidRPr="00680E86">
        <w:t>а</w:t>
      </w:r>
      <w:r w:rsidRPr="00680E86">
        <w:t>тельного Собрания Иркутской области</w:t>
      </w:r>
      <w:bookmarkEnd w:id="17"/>
    </w:p>
    <w:p w:rsidR="00842AD9" w:rsidRPr="00680E86" w:rsidRDefault="00842AD9" w:rsidP="00842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Мониторинг исполнения законов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На заседаниях комитета по здравоохранению </w:t>
      </w:r>
      <w:r w:rsidR="002845AF" w:rsidRPr="00680E86">
        <w:rPr>
          <w:rFonts w:ascii="Times New Roman" w:hAnsi="Times New Roman" w:cs="Times New Roman"/>
          <w:sz w:val="28"/>
          <w:szCs w:val="28"/>
        </w:rPr>
        <w:t xml:space="preserve">и социальной защите </w:t>
      </w:r>
      <w:r w:rsidRPr="00680E86">
        <w:rPr>
          <w:rFonts w:ascii="Times New Roman" w:hAnsi="Times New Roman" w:cs="Times New Roman"/>
          <w:sz w:val="28"/>
          <w:szCs w:val="28"/>
        </w:rPr>
        <w:t>в отчетном периоде информация о ходе реализации Закона Иркутской области от 17 декабря 2008 года № 105-оз «О мерах социальной поддержки отдел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категорий ветеранов в Иркутской области» не рассматривалась.</w:t>
      </w:r>
    </w:p>
    <w:p w:rsidR="00DF27B0" w:rsidRPr="00680E86" w:rsidRDefault="00DF27B0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24 октября на 5-й сессии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заслушана информация о рассмотрении результатов проведенной Прав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тельством Иркутской области оценки эффективности налоговых льгот, уст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новленных Законами Иркутской области от 28 июня 2012 года № 62-ОЗ «О внесении изменений в Закон Иркутской области «О налоге на имущество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ганизаций», от 4 июля 2012 года № 78-ОЗ «О внесении изменений в Закон Иркутской области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налогоплательщиков», от 28 июня 2017 года № 51-ОЗ «О внесении изменений в отдельные законы Иркутской области». Информация принята к сведению.</w:t>
      </w:r>
    </w:p>
    <w:p w:rsidR="00DF27B0" w:rsidRPr="00680E86" w:rsidRDefault="00DF27B0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3E" w:rsidRPr="00680E86" w:rsidRDefault="00F8633E" w:rsidP="00F8633E">
      <w:pPr>
        <w:pStyle w:val="Default"/>
        <w:ind w:firstLine="709"/>
        <w:jc w:val="both"/>
        <w:rPr>
          <w:b/>
          <w:sz w:val="28"/>
          <w:szCs w:val="28"/>
        </w:rPr>
      </w:pPr>
      <w:r w:rsidRPr="00680E86">
        <w:rPr>
          <w:b/>
          <w:sz w:val="28"/>
          <w:szCs w:val="28"/>
        </w:rPr>
        <w:t>Контроль за исполнением государственных программ:</w:t>
      </w:r>
    </w:p>
    <w:p w:rsidR="00F8633E" w:rsidRPr="00680E86" w:rsidRDefault="00DF27B0" w:rsidP="00A02B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 xml:space="preserve">- </w:t>
      </w:r>
      <w:r w:rsidR="00F8633E" w:rsidRPr="00680E86">
        <w:rPr>
          <w:color w:val="auto"/>
          <w:sz w:val="28"/>
          <w:szCs w:val="28"/>
        </w:rPr>
        <w:t>в ноябре 2018 года планировалось рассмотрение информации «О ходе реализации государственной программы Иркутской области «Развитие и управление имущественным комплексом и земельными ресурсами Ирку</w:t>
      </w:r>
      <w:r w:rsidR="00F8633E" w:rsidRPr="00680E86">
        <w:rPr>
          <w:color w:val="auto"/>
          <w:sz w:val="28"/>
          <w:szCs w:val="28"/>
        </w:rPr>
        <w:t>т</w:t>
      </w:r>
      <w:r w:rsidR="00F8633E" w:rsidRPr="00680E86">
        <w:rPr>
          <w:color w:val="auto"/>
          <w:sz w:val="28"/>
          <w:szCs w:val="28"/>
        </w:rPr>
        <w:t>ской области» на 2018 – 2022 годы», рассмотрение данного вопроса не сост</w:t>
      </w:r>
      <w:r w:rsidR="00F8633E" w:rsidRPr="00680E86">
        <w:rPr>
          <w:color w:val="auto"/>
          <w:sz w:val="28"/>
          <w:szCs w:val="28"/>
        </w:rPr>
        <w:t>о</w:t>
      </w:r>
      <w:r w:rsidR="00F8633E" w:rsidRPr="00680E86">
        <w:rPr>
          <w:color w:val="auto"/>
          <w:sz w:val="28"/>
          <w:szCs w:val="28"/>
        </w:rPr>
        <w:t xml:space="preserve">ялось и перенесено на </w:t>
      </w:r>
      <w:r w:rsidR="000B340E" w:rsidRPr="00680E86">
        <w:rPr>
          <w:color w:val="auto"/>
          <w:sz w:val="28"/>
          <w:szCs w:val="28"/>
        </w:rPr>
        <w:t xml:space="preserve">1-й </w:t>
      </w:r>
      <w:r w:rsidRPr="00680E86">
        <w:rPr>
          <w:color w:val="auto"/>
          <w:sz w:val="28"/>
          <w:szCs w:val="28"/>
        </w:rPr>
        <w:t>квартал 2019 года;</w:t>
      </w:r>
    </w:p>
    <w:p w:rsidR="00F8633E" w:rsidRPr="00680E86" w:rsidRDefault="00DF27B0" w:rsidP="00A02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реализации подпрограммы «Профилактика преступлений и иных правонарушений в Иркутской области» на 2016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 госуда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программы Иркутской области «Обеспечение комплексных мер противодействия чрезвычайным ситуациям природного и техногенного х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рактера, построение и развитие аппаратно-программного комплекса «</w:t>
      </w:r>
      <w:proofErr w:type="spellStart"/>
      <w:proofErr w:type="gramStart"/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зопасный</w:t>
      </w:r>
      <w:proofErr w:type="spellEnd"/>
      <w:proofErr w:type="gramEnd"/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город» на 2014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2020 годы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подпрограмма). Информация об исполнении мероприятий подпрограммы в 2017 году представлена упра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Губернатора Иркутской области и Правительства Иркутской области по правоохранительной и оборонной работе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ппарата Губернатора Ирку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и Правительства Иркутской области. В представленной инфо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перечислены основные реализованные мероприятия, направленные на укрепление общественной безопасности и снижение уровня преступности в Иркутской области. Отмечено, что в 2017 году произошло снижение пр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ступлений, совершенных на улицах и в других общественных местах. Также возросла раскрываемость преступлений. Достижение данных показателей связано с эффективной работой органов внутренних дел Иркутской области, в том числе с использованием систем видеонаблюдения АПК «Безопасный город» и другими мерами,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исполнительными органами гос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власти Иркутской области и гражданами, привлеченными к уч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стию в мероприятиях по профилактике преступлений и иных правонаруш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Общая криминогенная ситуация в регионе характеризуется снижением уровня преступности. Замечаний и предложений по внесению изменений в подпрограмму не имеется, мониторинг будет продолжен в 2019 году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33E" w:rsidRPr="00680E86" w:rsidRDefault="00DF27B0" w:rsidP="00A02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государственной программы Иркутской обл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«Укрепление единства российской нации и этнокультурное развитие народов Иркутской области» на 2014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(далее – Программа). И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формацию о ходе реализации Программы представило управление Губерн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Иркутской области и Правительства Иркутской области по связям с о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щественностью и национальным отношениям аппарата Губернатора Ирку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и Правительства Иркутской области. В представленной инфо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перечислены основные достижения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 реализованные м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роприятия, направленные на укрепление единства российской нации, пр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идей межнациональной и религиозной толерантности. Замечаний и предложений по внесению изменений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633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имеется, мониторинг будет продолжен в 2019 году.</w:t>
      </w:r>
    </w:p>
    <w:p w:rsidR="00DF27B0" w:rsidRPr="00680E86" w:rsidRDefault="00DF27B0" w:rsidP="00DF27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633E" w:rsidRPr="00680E86" w:rsidRDefault="00F8633E" w:rsidP="00F86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Парламентский контроль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рабочей поездки </w:t>
      </w:r>
      <w:r w:rsidR="00A64576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Законодательного Собрания</w:t>
      </w:r>
      <w:r w:rsidR="009E6D8B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="009E6D8B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 С.М.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председателем комитета по бюджету, ценообразованию, финансово-экономическому и налоговому зак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нодательству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Дикусаровой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576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Н.И.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депутатом </w:t>
      </w:r>
      <w:r w:rsidR="009E6D8B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избирательному округу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Франтенко </w:t>
      </w:r>
      <w:r w:rsidR="00A64576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С.С.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посетил</w:t>
      </w:r>
      <w:r w:rsidR="009E6D8B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объекты, благоустроенные в рамках реализации проекта «Народные инициативы» в </w:t>
      </w:r>
      <w:r w:rsidR="006E1325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Усолье-Сибирско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благоустроены территории 40 детских садов и школ. Жители приняли решение, что комфортными парковками и тротуарами должны быть обеспечены все учреждения образования города. На это направлено более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млн рублей, выделенных городу по проекту </w:t>
      </w:r>
      <w:r w:rsidR="000A6087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инициатив. Также парламентарии смогли оценить работы по благоустройству, выполненные в одном из городских дворов в ходе реализации программы по формированию комфортной городской среды. Вопрос увеличения финансирования проекта будет рассмотрен в Законодательном Собрании Иркутской области.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председатель Законодательного Собрания Иркутской обл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обсудил с мэром вопросы, касающиеся предстоящего юбилея города</w:t>
      </w:r>
      <w:r w:rsidR="00482C7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</w:t>
      </w:r>
      <w:r w:rsidR="00482C7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Усолье-Сибирское отметит свое 350-летие. </w:t>
      </w:r>
      <w:r w:rsidR="00482C7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ринято 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о создании организационного комитета по подготовке к празднованию юбилея, в состав которого войд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Сокол</w:t>
      </w:r>
      <w:r w:rsidR="00A64576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рабочей поездки в </w:t>
      </w:r>
      <w:r w:rsidR="00E559F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спикер областного парламента посетил ряд социально</w:t>
      </w:r>
      <w:r w:rsidR="000B340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объектов, благоустроенных и отремонтир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в рамках реализации проекта «Народные инициативы». Вместе с 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путатом областного парламента от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F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Саянска Безродных </w:t>
      </w:r>
      <w:r w:rsidR="007D347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мэром г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Боровским </w:t>
      </w:r>
      <w:r w:rsidR="007D347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Законодательного Собрания Иркутской обл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побывал на спортивной площадке школы №</w:t>
      </w:r>
      <w:r w:rsidR="007D347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 где оборудовано поле для игры в волейбол и установлены уличные тренажеры, а также посетил би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лиотеку «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на средства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«Народные инициативы» пр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 ремонт и закупили новые книги.</w:t>
      </w:r>
    </w:p>
    <w:p w:rsidR="00F8633E" w:rsidRPr="00680E86" w:rsidRDefault="00F8633E" w:rsidP="009E6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парламентарии посетили строящиеся объекты, средства на которые предусмотрены в бюджете 2018</w:t>
      </w:r>
      <w:r w:rsidR="0087479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D8B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7479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годов. Так, депутаты поб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на площадке нового физкультурно-оздоровительного комплекса, откр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которого запланировано на 9 ноября, и на месте строительства детской школы искусств на 650 мест, которая будет сдана в эксплуатацию в следу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году.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рабочей поездки в территорию, Сокол </w:t>
      </w:r>
      <w:r w:rsidR="0087479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заметил, что </w:t>
      </w:r>
      <w:r w:rsidR="00EB3AD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– молодой, современный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благоустроенный город, с довольно в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соким уровнем жизни, вместе с тем есть необходимость в ремонте и стро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 ряда социальных объектов. Все озвученные руководством муниц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и самими горожанами вопросы взяты в проработку.</w:t>
      </w:r>
    </w:p>
    <w:p w:rsidR="00F8633E" w:rsidRPr="00680E86" w:rsidRDefault="00F8633E" w:rsidP="00F863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E86">
        <w:rPr>
          <w:color w:val="000000"/>
          <w:sz w:val="28"/>
          <w:szCs w:val="28"/>
        </w:rPr>
        <w:t xml:space="preserve">В начале ноября председатель Законодательного </w:t>
      </w:r>
      <w:r w:rsidR="00EB3AD4" w:rsidRPr="00680E86">
        <w:rPr>
          <w:color w:val="000000"/>
          <w:sz w:val="28"/>
          <w:szCs w:val="28"/>
        </w:rPr>
        <w:t xml:space="preserve">Собрания </w:t>
      </w:r>
      <w:r w:rsidRPr="00680E86">
        <w:rPr>
          <w:color w:val="000000"/>
          <w:sz w:val="28"/>
          <w:szCs w:val="28"/>
        </w:rPr>
        <w:t>Иркутской области посетил с рабочим визитом Усть-Ордынский Бурятский округ. В х</w:t>
      </w:r>
      <w:r w:rsidRPr="00680E86">
        <w:rPr>
          <w:color w:val="000000"/>
          <w:sz w:val="28"/>
          <w:szCs w:val="28"/>
        </w:rPr>
        <w:t>о</w:t>
      </w:r>
      <w:r w:rsidRPr="00680E86">
        <w:rPr>
          <w:color w:val="000000"/>
          <w:sz w:val="28"/>
          <w:szCs w:val="28"/>
        </w:rPr>
        <w:t>де рабочего визита в округ глава парламента провел совещание по вопросу капитального ремонта школы №</w:t>
      </w:r>
      <w:r w:rsidR="00801A28" w:rsidRPr="00680E86">
        <w:rPr>
          <w:color w:val="000000"/>
          <w:sz w:val="28"/>
          <w:szCs w:val="28"/>
        </w:rPr>
        <w:t xml:space="preserve"> </w:t>
      </w:r>
      <w:r w:rsidRPr="00680E86">
        <w:rPr>
          <w:color w:val="000000"/>
          <w:sz w:val="28"/>
          <w:szCs w:val="28"/>
        </w:rPr>
        <w:t>2 в пос</w:t>
      </w:r>
      <w:r w:rsidR="00FF7A6A" w:rsidRPr="00680E86">
        <w:rPr>
          <w:color w:val="000000"/>
          <w:sz w:val="28"/>
          <w:szCs w:val="28"/>
        </w:rPr>
        <w:t>.</w:t>
      </w:r>
      <w:r w:rsidRPr="00680E86">
        <w:rPr>
          <w:color w:val="000000"/>
          <w:sz w:val="28"/>
          <w:szCs w:val="28"/>
        </w:rPr>
        <w:t xml:space="preserve"> Усть-Ордынский Иркутской обл</w:t>
      </w:r>
      <w:r w:rsidRPr="00680E86">
        <w:rPr>
          <w:color w:val="000000"/>
          <w:sz w:val="28"/>
          <w:szCs w:val="28"/>
        </w:rPr>
        <w:t>а</w:t>
      </w:r>
      <w:r w:rsidRPr="00680E86">
        <w:rPr>
          <w:color w:val="000000"/>
          <w:sz w:val="28"/>
          <w:szCs w:val="28"/>
        </w:rPr>
        <w:t>сти. Участие в нем приняли вице-спикер Законодательного Собрания Ирку</w:t>
      </w:r>
      <w:r w:rsidRPr="00680E86">
        <w:rPr>
          <w:color w:val="000000"/>
          <w:sz w:val="28"/>
          <w:szCs w:val="28"/>
        </w:rPr>
        <w:t>т</w:t>
      </w:r>
      <w:r w:rsidRPr="00680E86">
        <w:rPr>
          <w:color w:val="000000"/>
          <w:sz w:val="28"/>
          <w:szCs w:val="28"/>
        </w:rPr>
        <w:t>ской области Алдаров</w:t>
      </w:r>
      <w:r w:rsidR="00801A28" w:rsidRPr="00680E86">
        <w:rPr>
          <w:color w:val="000000"/>
          <w:sz w:val="28"/>
          <w:szCs w:val="28"/>
        </w:rPr>
        <w:t xml:space="preserve"> К.Р.</w:t>
      </w:r>
      <w:r w:rsidRPr="00680E86">
        <w:rPr>
          <w:color w:val="000000"/>
          <w:sz w:val="28"/>
          <w:szCs w:val="28"/>
        </w:rPr>
        <w:t>, депутат областного парламента, директор школы №</w:t>
      </w:r>
      <w:r w:rsidR="00801A28" w:rsidRPr="00680E86">
        <w:rPr>
          <w:color w:val="000000"/>
          <w:sz w:val="28"/>
          <w:szCs w:val="28"/>
        </w:rPr>
        <w:t xml:space="preserve"> </w:t>
      </w:r>
      <w:r w:rsidRPr="00680E86">
        <w:rPr>
          <w:color w:val="000000"/>
          <w:sz w:val="28"/>
          <w:szCs w:val="28"/>
        </w:rPr>
        <w:t xml:space="preserve">2 </w:t>
      </w:r>
      <w:proofErr w:type="spellStart"/>
      <w:r w:rsidRPr="00680E86">
        <w:rPr>
          <w:color w:val="000000"/>
          <w:sz w:val="28"/>
          <w:szCs w:val="28"/>
        </w:rPr>
        <w:t>Осодоев</w:t>
      </w:r>
      <w:proofErr w:type="spellEnd"/>
      <w:r w:rsidR="00801A28" w:rsidRPr="00680E86">
        <w:rPr>
          <w:color w:val="000000"/>
          <w:sz w:val="28"/>
          <w:szCs w:val="28"/>
        </w:rPr>
        <w:t xml:space="preserve"> Г.А.</w:t>
      </w:r>
      <w:r w:rsidRPr="00680E86">
        <w:rPr>
          <w:color w:val="000000"/>
          <w:sz w:val="28"/>
          <w:szCs w:val="28"/>
        </w:rPr>
        <w:t xml:space="preserve">, мэр </w:t>
      </w:r>
      <w:proofErr w:type="spellStart"/>
      <w:r w:rsidRPr="00680E86">
        <w:rPr>
          <w:color w:val="000000"/>
          <w:sz w:val="28"/>
          <w:szCs w:val="28"/>
        </w:rPr>
        <w:t>Эхирит-Булагатского</w:t>
      </w:r>
      <w:proofErr w:type="spellEnd"/>
      <w:r w:rsidRPr="00680E86">
        <w:rPr>
          <w:color w:val="000000"/>
          <w:sz w:val="28"/>
          <w:szCs w:val="28"/>
        </w:rPr>
        <w:t xml:space="preserve"> района Усов</w:t>
      </w:r>
      <w:r w:rsidR="00801A28" w:rsidRPr="00680E86">
        <w:rPr>
          <w:color w:val="000000"/>
          <w:sz w:val="28"/>
          <w:szCs w:val="28"/>
        </w:rPr>
        <w:t xml:space="preserve"> И.П.</w:t>
      </w:r>
      <w:r w:rsidRPr="00680E86">
        <w:rPr>
          <w:color w:val="000000"/>
          <w:sz w:val="28"/>
          <w:szCs w:val="28"/>
        </w:rPr>
        <w:t>, депутат Го</w:t>
      </w:r>
      <w:r w:rsidRPr="00680E86">
        <w:rPr>
          <w:color w:val="000000"/>
          <w:sz w:val="28"/>
          <w:szCs w:val="28"/>
        </w:rPr>
        <w:t>с</w:t>
      </w:r>
      <w:r w:rsidRPr="00680E86">
        <w:rPr>
          <w:color w:val="000000"/>
          <w:sz w:val="28"/>
          <w:szCs w:val="28"/>
        </w:rPr>
        <w:t>ударственной Думы Федерального Собрания Российской Федерации Якубо</w:t>
      </w:r>
      <w:r w:rsidRPr="00680E86">
        <w:rPr>
          <w:color w:val="000000"/>
          <w:sz w:val="28"/>
          <w:szCs w:val="28"/>
        </w:rPr>
        <w:t>в</w:t>
      </w:r>
      <w:r w:rsidRPr="00680E86">
        <w:rPr>
          <w:color w:val="000000"/>
          <w:sz w:val="28"/>
          <w:szCs w:val="28"/>
        </w:rPr>
        <w:t>ский</w:t>
      </w:r>
      <w:r w:rsidR="00801A28" w:rsidRPr="00680E86">
        <w:rPr>
          <w:color w:val="000000"/>
          <w:sz w:val="28"/>
          <w:szCs w:val="28"/>
        </w:rPr>
        <w:t xml:space="preserve"> А.В.</w:t>
      </w:r>
      <w:r w:rsidRPr="00680E86">
        <w:rPr>
          <w:color w:val="000000"/>
          <w:sz w:val="28"/>
          <w:szCs w:val="28"/>
        </w:rPr>
        <w:t xml:space="preserve">, заместитель </w:t>
      </w:r>
      <w:r w:rsidR="00FF7A6A" w:rsidRPr="00680E86">
        <w:rPr>
          <w:color w:val="000000"/>
          <w:sz w:val="28"/>
          <w:szCs w:val="28"/>
        </w:rPr>
        <w:t xml:space="preserve">Губернатора </w:t>
      </w:r>
      <w:r w:rsidR="006E46DA" w:rsidRPr="00680E86">
        <w:rPr>
          <w:color w:val="000000"/>
          <w:sz w:val="28"/>
          <w:szCs w:val="28"/>
        </w:rPr>
        <w:t xml:space="preserve">Иркутской области </w:t>
      </w:r>
      <w:r w:rsidRPr="00680E86">
        <w:rPr>
          <w:color w:val="000000"/>
          <w:sz w:val="28"/>
          <w:szCs w:val="28"/>
        </w:rPr>
        <w:t>– руководитель а</w:t>
      </w:r>
      <w:r w:rsidRPr="00680E86">
        <w:rPr>
          <w:color w:val="000000"/>
          <w:sz w:val="28"/>
          <w:szCs w:val="28"/>
        </w:rPr>
        <w:t>д</w:t>
      </w:r>
      <w:r w:rsidRPr="00680E86">
        <w:rPr>
          <w:color w:val="000000"/>
          <w:sz w:val="28"/>
          <w:szCs w:val="28"/>
        </w:rPr>
        <w:t xml:space="preserve">министрации </w:t>
      </w:r>
      <w:r w:rsidR="006E46DA" w:rsidRPr="00680E86">
        <w:rPr>
          <w:color w:val="000000"/>
          <w:sz w:val="28"/>
          <w:szCs w:val="28"/>
        </w:rPr>
        <w:t>Усть-Ордынского Б</w:t>
      </w:r>
      <w:r w:rsidR="00FF7A6A" w:rsidRPr="00680E86">
        <w:rPr>
          <w:color w:val="000000"/>
          <w:sz w:val="28"/>
          <w:szCs w:val="28"/>
        </w:rPr>
        <w:t>урятского округа</w:t>
      </w:r>
      <w:r w:rsidRPr="00680E86">
        <w:rPr>
          <w:color w:val="000000"/>
          <w:sz w:val="28"/>
          <w:szCs w:val="28"/>
        </w:rPr>
        <w:t xml:space="preserve"> Прокопьев</w:t>
      </w:r>
      <w:r w:rsidR="00801A28" w:rsidRPr="00680E86">
        <w:rPr>
          <w:color w:val="000000"/>
          <w:sz w:val="28"/>
          <w:szCs w:val="28"/>
        </w:rPr>
        <w:t xml:space="preserve"> А.А.</w:t>
      </w:r>
      <w:r w:rsidRPr="00680E86">
        <w:rPr>
          <w:color w:val="000000"/>
          <w:sz w:val="28"/>
          <w:szCs w:val="28"/>
        </w:rPr>
        <w:t>, предст</w:t>
      </w:r>
      <w:r w:rsidRPr="00680E86">
        <w:rPr>
          <w:color w:val="000000"/>
          <w:sz w:val="28"/>
          <w:szCs w:val="28"/>
        </w:rPr>
        <w:t>а</w:t>
      </w:r>
      <w:r w:rsidRPr="00680E86">
        <w:rPr>
          <w:color w:val="000000"/>
          <w:sz w:val="28"/>
          <w:szCs w:val="28"/>
        </w:rPr>
        <w:t>вители подрядчика. По результатам совещания председателем Законодател</w:t>
      </w:r>
      <w:r w:rsidRPr="00680E86">
        <w:rPr>
          <w:color w:val="000000"/>
          <w:sz w:val="28"/>
          <w:szCs w:val="28"/>
        </w:rPr>
        <w:t>ь</w:t>
      </w:r>
      <w:r w:rsidRPr="00680E86">
        <w:rPr>
          <w:color w:val="000000"/>
          <w:sz w:val="28"/>
          <w:szCs w:val="28"/>
        </w:rPr>
        <w:t xml:space="preserve">ного Собрания </w:t>
      </w:r>
      <w:r w:rsidR="006E46DA" w:rsidRPr="00680E86">
        <w:rPr>
          <w:color w:val="000000"/>
          <w:sz w:val="28"/>
          <w:szCs w:val="28"/>
        </w:rPr>
        <w:t>Иркутской области п</w:t>
      </w:r>
      <w:r w:rsidRPr="00680E86">
        <w:rPr>
          <w:color w:val="000000"/>
          <w:sz w:val="28"/>
          <w:szCs w:val="28"/>
        </w:rPr>
        <w:t xml:space="preserve">ринято решение взять на парламентский контроль ход работ по ремонту социального объекта. </w:t>
      </w:r>
    </w:p>
    <w:p w:rsidR="00F8633E" w:rsidRPr="00680E86" w:rsidRDefault="00F8633E" w:rsidP="00F863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E86">
        <w:rPr>
          <w:color w:val="000000"/>
          <w:sz w:val="28"/>
          <w:szCs w:val="28"/>
        </w:rPr>
        <w:t xml:space="preserve">Сокол </w:t>
      </w:r>
      <w:r w:rsidR="00502D92" w:rsidRPr="00680E86">
        <w:rPr>
          <w:color w:val="000000"/>
          <w:sz w:val="28"/>
          <w:szCs w:val="28"/>
        </w:rPr>
        <w:t xml:space="preserve">С.М. </w:t>
      </w:r>
      <w:r w:rsidRPr="00680E86">
        <w:rPr>
          <w:color w:val="000000"/>
          <w:sz w:val="28"/>
          <w:szCs w:val="28"/>
        </w:rPr>
        <w:t>акцентировал внимание на том, что сроки должны собл</w:t>
      </w:r>
      <w:r w:rsidRPr="00680E86">
        <w:rPr>
          <w:color w:val="000000"/>
          <w:sz w:val="28"/>
          <w:szCs w:val="28"/>
        </w:rPr>
        <w:t>ю</w:t>
      </w:r>
      <w:r w:rsidRPr="00680E86">
        <w:rPr>
          <w:color w:val="000000"/>
          <w:sz w:val="28"/>
          <w:szCs w:val="28"/>
        </w:rPr>
        <w:t>даться неукоснительно. Также он обратил внимание на организацию ко</w:t>
      </w:r>
      <w:r w:rsidRPr="00680E86">
        <w:rPr>
          <w:color w:val="000000"/>
          <w:sz w:val="28"/>
          <w:szCs w:val="28"/>
        </w:rPr>
        <w:t>н</w:t>
      </w:r>
      <w:r w:rsidRPr="00680E86">
        <w:rPr>
          <w:color w:val="000000"/>
          <w:sz w:val="28"/>
          <w:szCs w:val="28"/>
        </w:rPr>
        <w:t>курсных процедур. Спикер дал поручение взять данный вопрос на парл</w:t>
      </w:r>
      <w:r w:rsidRPr="00680E86">
        <w:rPr>
          <w:color w:val="000000"/>
          <w:sz w:val="28"/>
          <w:szCs w:val="28"/>
        </w:rPr>
        <w:t>а</w:t>
      </w:r>
      <w:r w:rsidRPr="00680E86">
        <w:rPr>
          <w:color w:val="000000"/>
          <w:sz w:val="28"/>
          <w:szCs w:val="28"/>
        </w:rPr>
        <w:t xml:space="preserve">ментский контроль и подготовить обращение </w:t>
      </w:r>
      <w:r w:rsidR="006E46DA" w:rsidRPr="00680E86">
        <w:rPr>
          <w:color w:val="000000"/>
          <w:sz w:val="28"/>
          <w:szCs w:val="28"/>
        </w:rPr>
        <w:t>П</w:t>
      </w:r>
      <w:r w:rsidRPr="00680E86">
        <w:rPr>
          <w:color w:val="000000"/>
          <w:sz w:val="28"/>
          <w:szCs w:val="28"/>
        </w:rPr>
        <w:t xml:space="preserve">редседателю </w:t>
      </w:r>
      <w:r w:rsidR="005C2003" w:rsidRPr="00680E86">
        <w:rPr>
          <w:color w:val="000000"/>
          <w:sz w:val="28"/>
          <w:szCs w:val="28"/>
        </w:rPr>
        <w:t xml:space="preserve">Правительства </w:t>
      </w:r>
      <w:r w:rsidR="006E46DA" w:rsidRPr="00680E86">
        <w:rPr>
          <w:color w:val="000000"/>
          <w:sz w:val="28"/>
          <w:szCs w:val="28"/>
        </w:rPr>
        <w:t xml:space="preserve">Иркутской области </w:t>
      </w:r>
      <w:r w:rsidRPr="00680E86">
        <w:rPr>
          <w:color w:val="000000"/>
          <w:sz w:val="28"/>
          <w:szCs w:val="28"/>
        </w:rPr>
        <w:t>о необходимости интенсификац</w:t>
      </w:r>
      <w:r w:rsidR="00FE553F" w:rsidRPr="00680E86">
        <w:rPr>
          <w:color w:val="000000"/>
          <w:sz w:val="28"/>
          <w:szCs w:val="28"/>
        </w:rPr>
        <w:t>ии работ на объекте и проведения</w:t>
      </w:r>
      <w:r w:rsidRPr="00680E86">
        <w:rPr>
          <w:color w:val="000000"/>
          <w:sz w:val="28"/>
          <w:szCs w:val="28"/>
        </w:rPr>
        <w:t xml:space="preserve"> совместного совещания по данному вопросу. Депутат Госуда</w:t>
      </w:r>
      <w:r w:rsidRPr="00680E86">
        <w:rPr>
          <w:color w:val="000000"/>
          <w:sz w:val="28"/>
          <w:szCs w:val="28"/>
        </w:rPr>
        <w:t>р</w:t>
      </w:r>
      <w:r w:rsidRPr="00680E86">
        <w:rPr>
          <w:color w:val="000000"/>
          <w:sz w:val="28"/>
          <w:szCs w:val="28"/>
        </w:rPr>
        <w:t xml:space="preserve">ственной Думы Федерального Собрания Российской Федерации Якубовский </w:t>
      </w:r>
      <w:r w:rsidR="009E6D8B" w:rsidRPr="00680E86">
        <w:rPr>
          <w:color w:val="000000"/>
          <w:sz w:val="28"/>
          <w:szCs w:val="28"/>
        </w:rPr>
        <w:t xml:space="preserve">А.В. </w:t>
      </w:r>
      <w:r w:rsidRPr="00680E86">
        <w:rPr>
          <w:color w:val="000000"/>
          <w:sz w:val="28"/>
          <w:szCs w:val="28"/>
        </w:rPr>
        <w:t>предложил рассмотреть вопрос о предоставлении возможности муниц</w:t>
      </w:r>
      <w:r w:rsidRPr="00680E86">
        <w:rPr>
          <w:color w:val="000000"/>
          <w:sz w:val="28"/>
          <w:szCs w:val="28"/>
        </w:rPr>
        <w:t>и</w:t>
      </w:r>
      <w:r w:rsidRPr="00680E86">
        <w:rPr>
          <w:color w:val="000000"/>
          <w:sz w:val="28"/>
          <w:szCs w:val="28"/>
        </w:rPr>
        <w:t>палитетам самостоятельно проводить торги по ремонту и строительству т</w:t>
      </w:r>
      <w:r w:rsidRPr="00680E86">
        <w:rPr>
          <w:color w:val="000000"/>
          <w:sz w:val="28"/>
          <w:szCs w:val="28"/>
        </w:rPr>
        <w:t>а</w:t>
      </w:r>
      <w:r w:rsidRPr="00680E86">
        <w:rPr>
          <w:color w:val="000000"/>
          <w:sz w:val="28"/>
          <w:szCs w:val="28"/>
        </w:rPr>
        <w:t>ких объектов – сегодня это полномочия регионального уровня. По словам Сокола</w:t>
      </w:r>
      <w:r w:rsidR="009E6D8B" w:rsidRPr="00680E86">
        <w:rPr>
          <w:color w:val="000000"/>
          <w:sz w:val="28"/>
          <w:szCs w:val="28"/>
        </w:rPr>
        <w:t xml:space="preserve"> С.М.</w:t>
      </w:r>
      <w:r w:rsidRPr="00680E86">
        <w:rPr>
          <w:color w:val="000000"/>
          <w:sz w:val="28"/>
          <w:szCs w:val="28"/>
        </w:rPr>
        <w:t>, этот вопрос также будет проработан областными парламент</w:t>
      </w:r>
      <w:r w:rsidRPr="00680E86">
        <w:rPr>
          <w:color w:val="000000"/>
          <w:sz w:val="28"/>
          <w:szCs w:val="28"/>
        </w:rPr>
        <w:t>а</w:t>
      </w:r>
      <w:r w:rsidRPr="00680E86">
        <w:rPr>
          <w:color w:val="000000"/>
          <w:sz w:val="28"/>
          <w:szCs w:val="28"/>
        </w:rPr>
        <w:t>риями.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первоочередных к исполнению наказов избирателей от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сформировал депутат Законодательного </w:t>
      </w:r>
      <w:r w:rsidR="00F55FE9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 Осодоев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продвигать интересы территории при распред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лении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бюджета. Как сообщила помощник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доев Г.А.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 ходатайствовать о выделении средств на кап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итальный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 школы в с</w:t>
      </w:r>
      <w:r w:rsidR="00F55FE9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Укыр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есть положительное заключение проектно-сметной документации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детского сада на 150 мест.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Осодоев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Г.А.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ходатайствовать о выделении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детской школы искусств и гаражей для школьных автобусов в Бохане, строительство 16 фельдшерско-акушерских пунктов. На депутатском уровне он постарается ускорить передачу бывшего здания филиала Байкал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</w:t>
      </w:r>
      <w:r w:rsidR="006E46D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 педагогическому колледжу.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 внимание депутат и строительству дорог, особенно магистрали Бохан</w:t>
      </w:r>
      <w:r w:rsidR="002C76B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Тихоновка</w:t>
      </w:r>
      <w:proofErr w:type="spellEnd"/>
      <w:r w:rsidR="002C76B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C76B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Вершина, по которой ездят жители из 50 муниципал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тетов.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– 27 ноября состоялась рабочая поездка депутатов Законодательного Собрания Иркутской области в Братский район. Участие в рабочей поездке приняли председ</w:t>
      </w:r>
      <w:r w:rsidR="00F243A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Законодательного Собрания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43A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F243A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43AE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стители председателя Законодательного Собрания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К.Р.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Носенко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председатели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комитетов и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Дикусарова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Гаськов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Габов</w:t>
      </w:r>
      <w:proofErr w:type="spellEnd"/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Побойкин</w:t>
      </w:r>
      <w:proofErr w:type="spellEnd"/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Сагд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Т.Р.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Синцова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Труфанов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Егорова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заместители председ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постоянных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комитетов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постоянных комиссий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Хайдуков</w:t>
      </w:r>
      <w:proofErr w:type="spellEnd"/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Лобков</w:t>
      </w:r>
      <w:r w:rsidR="00502D9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Важнейший для района и северных территорий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Приангарья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спортивно-оздоровительный комплекс спикер и депутаты Законодательного Собрания посетили в рамках своей рабочей поездки в Братский район. Спикер Закон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дательного Собрания Иркутской области Сокол 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поручил комиссии по контрольной</w:t>
      </w:r>
      <w:r w:rsidRPr="00680E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9D2BC1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Законодательного Собрания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 причины задержки финансирования ремонта СОК «Чемпион» в Братском районе, а также взять на контроль продолжение работ на данном объекте.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 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С.М.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поручил комиссии по контрольной деятельности, которую возглавляет Сагдеев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Т.Р.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представляющий в парламенте интересы жителей Братского района, обратить особое внимание на финансирование ремонта спорткомплекса и при необходимости подготовить соответствующий деп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татский запрос. 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декабря состоялась рабочая поездка председателя Законодательного Собрания Иркутской области в Черемхово. Участие в выездной работе также приняли председатель комитета по бюджету, ценообразованию, финансово-экономическому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налоговому законодательству Дикусарова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  <w:r w:rsidR="003456E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 по избирательному округу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председатель комитета по законодательству о государственном строительстве области и местном самоуправлении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Спикер с коллегами по депутатскому корпусу посетил школу-сад № 1 в рамках рабочей поездки. Ремонт в учреждении начался в ноябре 2017 года</w:t>
      </w:r>
      <w:r w:rsidR="001D2C99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заменены окна, кровля, система отопления. В школе-саде появились обно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спортивный зал, изостудия, интерактивное оборудование и робот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техника. Такая капитальная реконструкция стала результатом эффективного взаимодействия депутатов областного парламента, администрации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хово и местной Думы. Из областного бюджета на ремонт было выделено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млн рублей с незначительным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софинансированием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местного бюджета.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Законодательного Собрания от </w:t>
      </w:r>
      <w:r w:rsidR="00E4286A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Черемхово и Черемховского района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Побойкин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В.Л.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поблагодарил подрядчика за прод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ланную работу, ее выполнение в сроки и на высоком качественном уровне, а также родителей за терпение, неравнодушие и активную позицию.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по социально-культурному законодательству Синцова 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– 30 ноября с рабочей </w:t>
      </w:r>
      <w:r w:rsidR="00A91BF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поездкой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посетила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Жигаловский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 В программу поездки</w:t>
      </w:r>
      <w:r w:rsidR="00A91BF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встречи с избирателями и посещение с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объектов, находящихся на парламентском контроле. В рамках с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стоявшейся поездки Синцова </w:t>
      </w:r>
      <w:r w:rsidR="00D73781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проверила ход строительства новой с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временной школы на 150 мест в селе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Тутура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новой школы началось еще в 2007 году и было замор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жено в связи с прекращением финансирования, завершить строительство планируют </w:t>
      </w:r>
      <w:r w:rsidR="005C0A6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концу нынешнего года.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Тутурская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является центром для всего поселения и кроме сельских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учатся дети из соседних 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ревень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Наумовка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Кузнецовка, Орловка и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Балахня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все вынуждены учиться в старой школе с печным отоплением и «удобствами» на улице.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наказ избирателей, взятый Синцовой 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во втором созыве</w:t>
      </w:r>
      <w:r w:rsidR="005C0A6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капитальный ремонт детского сада №</w:t>
      </w:r>
      <w:r w:rsidR="0043512D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в с</w:t>
      </w:r>
      <w:r w:rsidR="005C0A6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Дальняя </w:t>
      </w:r>
      <w:proofErr w:type="spellStart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Закора</w:t>
      </w:r>
      <w:proofErr w:type="spellEnd"/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Деп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 смогла убедиться, что к концу нынешнего года капремонт в детском саду будет завершен. В итоге все дети от 3 до 7 лет будут посещать этот детский сад. Там планируется создать три группы и, возможно, одну ясельную гру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рабочей поездки в свой избирательный округ Сагдеев </w:t>
      </w:r>
      <w:r w:rsidR="000A3D44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Т.Р.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 исполнение проекта «Народные инициативы». Так, жителями пр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нято решение при реализации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ародных инициатив особое внимание уделить дорожной отрасли. Более 2,7 млн рублей направили на ремонт участка авт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мобильной дороги общего пользования местного значения от дома № 26 по ул. Индустриальная до дома № 123 по ул. Калинина общей протяженностью 666 метров. Данный ремонт стал завершающим этапом в благоустройстве дворовых территорий многоквартирных домов </w:t>
      </w:r>
      <w:r w:rsidR="00FE553F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 22, 24, 26 по ул. Инд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стриальная. Около 6 млн рублей составила стоимость приобретенной комб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нированной уборочной машины на базе автомобиля-самосвала КАМАЗ-65115, которая выйдет на уборку улично-дорожной сети с первым снегом.</w:t>
      </w:r>
    </w:p>
    <w:p w:rsidR="00F8633E" w:rsidRPr="00680E86" w:rsidRDefault="00F8633E" w:rsidP="00F8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горожан часть средств </w:t>
      </w:r>
      <w:r w:rsidR="00535D48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ародных инициатив направлена на обустройство новых спортивных объектов. В ближайшее время за</w:t>
      </w:r>
      <w:r w:rsidR="00C30AA0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 «Спутник» будет установлен приобретенный хоккейный корт, площадка под его размещение уже спланирована. Также по итогам собрания граждан по поводу использования средств проекта, высвободившихся в результате эк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номии, решено на стадионе «Труд» установить спортивный комплекс, трен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жеры, лавочки, урны и организовать клумбы. Кроме того, горожане уже начали готовиться к празднованию Нового года – около 960 тыс. рублей б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выделено в рамках проекта на покупку уличной искусственной ели и украшений к ней. Ель установлена в декабре на центральной площади </w:t>
      </w:r>
      <w:r w:rsidR="00EF575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 w:rsidR="00EF575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5752"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концертного зала</w:t>
      </w: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«Саяны».</w:t>
      </w:r>
    </w:p>
    <w:p w:rsidR="00F8633E" w:rsidRPr="00680E86" w:rsidRDefault="00F8633E" w:rsidP="00B41CC2">
      <w:pPr>
        <w:pStyle w:val="1"/>
      </w:pPr>
      <w:bookmarkStart w:id="18" w:name="_Toc536101353"/>
      <w:r w:rsidRPr="00680E86">
        <w:t>Информация о взаимодействии Законодательного С</w:t>
      </w:r>
      <w:r w:rsidRPr="00680E86">
        <w:t>о</w:t>
      </w:r>
      <w:r w:rsidRPr="00680E86">
        <w:t>брания Иркутской области с Федеральным Собранием Росси</w:t>
      </w:r>
      <w:r w:rsidRPr="00680E86">
        <w:t>й</w:t>
      </w:r>
      <w:r w:rsidRPr="00680E86">
        <w:t>ской Федерации и федеральными органами государственной власти</w:t>
      </w:r>
      <w:bookmarkEnd w:id="18"/>
    </w:p>
    <w:p w:rsidR="00E03E0D" w:rsidRPr="00680E86" w:rsidRDefault="00E03E0D" w:rsidP="000A3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3E" w:rsidRPr="00680E86" w:rsidRDefault="00F8633E" w:rsidP="00B41C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отчетном периоде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взаимодействии, з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ключенным в мае 2009 года.</w:t>
      </w:r>
    </w:p>
    <w:p w:rsidR="00F8633E" w:rsidRPr="00680E86" w:rsidRDefault="00F8633E" w:rsidP="00B41C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Через информационные каналы осуществлялся постоянный обмен оп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F8633E" w:rsidRPr="00680E86" w:rsidRDefault="00F8633E" w:rsidP="00B41C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Правовым управлением Законодательного Собрания подготовлено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6 обзоров новых федеральных законов, при подготовке которых проанализ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рован 261 федеральный закон.</w:t>
      </w:r>
    </w:p>
    <w:p w:rsidR="00F8633E" w:rsidRPr="00680E86" w:rsidRDefault="00F8633E" w:rsidP="00B41C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отчетном периоде на сессиях</w:t>
      </w:r>
      <w:r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Законодательного Собрания Иркутской области приняты постановления</w:t>
      </w:r>
      <w:r w:rsidR="00306B13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Законодательного Собрания</w:t>
      </w:r>
      <w:r w:rsidR="00F94CFB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 отзывах на следующие проекты федеральных законов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F8633E" w:rsidRPr="00680E86" w:rsidRDefault="000A3D44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544565-7 «О внесении изменений в статьи 391 и 407 части второй Налогового кодекса Российской Федерации» (в части сохранения федерал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ных льгот по имущественным налогам для физических лиц, соответству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щих условиям, необходимым для назначения пенсии в соответствии с зак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нодательством Российской Федерации, действовавшим на 31 декабря</w:t>
      </w:r>
      <w:r w:rsidR="00C30AA0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2018 года)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0A3D44" w:rsidRPr="00680E86" w:rsidRDefault="000A3D44" w:rsidP="00B41CC2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519530-7</w:t>
      </w:r>
      <w:r w:rsidR="00306B13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«О государственном (муниципальном) социальном заказе на оказание государственных (муниципальных) услуг в социальной сфере»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F8633E" w:rsidRPr="00680E86" w:rsidRDefault="000A3D44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519539-7 «О внесении изменений в отдельные законодательные 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ты Российской Федерации в связи с принятием Федерального закона «О го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ударственном (муниципальном) социальном заказе на оказание госуда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ственных (муниципальных) услуг в социальной сфере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0A3D44" w:rsidRPr="00680E86" w:rsidRDefault="000A3D44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558290-7 «Об уполномоченных по правам ребенка в Российской Федерации»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60AA1" w:rsidRPr="00680E86" w:rsidRDefault="000A3D44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960AA1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542922-7 «О внесении изменений в Жилищный кодекс Российской Федерации» (в части уточнения условий и порядка перевода жилого помещ</w:t>
      </w:r>
      <w:r w:rsidR="00960AA1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960AA1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ния в нежилое помещение в многоквартирном доме); </w:t>
      </w:r>
    </w:p>
    <w:p w:rsidR="006C2A53" w:rsidRPr="00680E86" w:rsidRDefault="006C2A53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566269-7 «О внесении изменений в Федеральный закон «О допо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нительных мерах государственной поддержки семей, имеющих детей» (в ч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сти усовершенствования контроля за расходованием средств материнского (семейного) капитала при их направлении на улучшение жилищных усл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вий)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C2A53" w:rsidRPr="00680E86" w:rsidRDefault="006C2A53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592287-7 «О внесении изменений в Федеральный закон «Об осн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вах охраны здоровья граждан в Российской Федерации» по вопросам оказ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ния паллиативной медицинской помощи», внесенный Правительством Ро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сийской Федерации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E20CCA" w:rsidRPr="00680E86" w:rsidRDefault="006C2A53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592388-7 «О внесении изменений в Федеральный закон «Об обр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щении лекарственных средств» в части государственного регулирования цен на лекарственные препараты, включенные в перечень жизненно необход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мых и важнейших лекарственных препаратов», внесенный Правительством Российской Федерации</w:t>
      </w:r>
      <w:r w:rsidR="00E20CCA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F8633E" w:rsidRPr="00680E86" w:rsidRDefault="00E20CCA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№ 550294-7 «О реновации жилищного фонда в Российской Федер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ции»</w:t>
      </w:r>
      <w:r w:rsidR="00F94CFB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F8633E" w:rsidRPr="00680E86" w:rsidRDefault="00F8633E" w:rsidP="00B41C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Депутаты Законодательного Собрания Иркутской области приняли участие в следующих мероприятиях, проводимых Федеральным Собранием Российской Федерации и федеральными органами государственной власти:</w:t>
      </w:r>
    </w:p>
    <w:p w:rsidR="006428FE" w:rsidRPr="00680E86" w:rsidRDefault="006428FE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6 декабря</w:t>
      </w:r>
      <w:r w:rsidR="005960D3"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круглом столе «Законодательное обеспечение ответстве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ности граждан за свое здоровье, мотивация страховых медицинских орган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заций и работодателей к сохранению здоровья граждан и работников в 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Ро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сийской Федерации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» в Государственной Думе Федерального Собрания Ро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сийской Федерации; </w:t>
      </w:r>
    </w:p>
    <w:p w:rsidR="006428FE" w:rsidRPr="00680E86" w:rsidRDefault="006428FE" w:rsidP="00B41CC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- 1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4 декабря</w:t>
      </w:r>
      <w:r w:rsidR="00F8633E"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круглом столе на тему «Основные направления сове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шенствования Федерального закона «О свободе совести и о религиозных объединениях» в целях защиты граждан от противоправной деятельности р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лигиозных объединений» в Совете Федерации Федерального Собрания Ро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F8633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сийской Федера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ции;</w:t>
      </w:r>
    </w:p>
    <w:p w:rsidR="006428FE" w:rsidRPr="00680E86" w:rsidRDefault="006428FE" w:rsidP="00B41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="00F8633E"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в парламентских слушаниях Совета Федерации Федерал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ного Собрания Российской Федерации на тему «Вопросы обеспечения пост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вок продукции (товаров) в районы Крайнего Севера и приравненны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е к ним местности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 xml:space="preserve"> с ограниченным сроком завоза грузов»;</w:t>
      </w:r>
    </w:p>
    <w:p w:rsidR="00F8633E" w:rsidRPr="00680E86" w:rsidRDefault="006428FE" w:rsidP="00B41C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10 декабря</w:t>
      </w:r>
      <w:r w:rsidR="00F8633E"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в работе круглого стола на тему «Законодательное обесп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 xml:space="preserve">чение платежной дисциплины за поставленные энергоресурсы. Практика применения Федерального закона от </w:t>
      </w:r>
      <w:r w:rsidR="00DD06A5" w:rsidRPr="00680E86">
        <w:rPr>
          <w:rFonts w:ascii="Times New Roman" w:eastAsia="Calibri" w:hAnsi="Times New Roman" w:cs="Times New Roman"/>
          <w:sz w:val="28"/>
          <w:szCs w:val="28"/>
        </w:rPr>
        <w:t xml:space="preserve">3 ноября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2015 г</w:t>
      </w:r>
      <w:r w:rsidR="00DD06A5" w:rsidRPr="00680E86">
        <w:rPr>
          <w:rFonts w:ascii="Times New Roman" w:eastAsia="Calibri" w:hAnsi="Times New Roman" w:cs="Times New Roman"/>
          <w:sz w:val="28"/>
          <w:szCs w:val="28"/>
        </w:rPr>
        <w:t>ода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 xml:space="preserve"> № 307-ФЗ «О внес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нии изменений в отдельные законодательные акты Российской Федерации в связи с укреплением платежной дисциплины», проводимого Комитет</w:t>
      </w:r>
      <w:r w:rsidR="001C6571"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м Го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 xml:space="preserve">ударственной Думы </w:t>
      </w:r>
      <w:r w:rsidR="001C6571" w:rsidRPr="00680E86">
        <w:rPr>
          <w:rFonts w:ascii="Times New Roman" w:eastAsia="Calibri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по эне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="00F8633E" w:rsidRPr="00680E86">
        <w:rPr>
          <w:rFonts w:ascii="Times New Roman" w:eastAsia="Calibri" w:hAnsi="Times New Roman" w:cs="Times New Roman"/>
          <w:sz w:val="28"/>
          <w:szCs w:val="28"/>
        </w:rPr>
        <w:t>гетике.</w:t>
      </w:r>
    </w:p>
    <w:p w:rsidR="00B8254C" w:rsidRPr="00680E86" w:rsidRDefault="00652306" w:rsidP="00B4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27 ноября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254C" w:rsidRPr="00680E86">
        <w:rPr>
          <w:rFonts w:ascii="Times New Roman" w:eastAsia="Calibri" w:hAnsi="Times New Roman" w:cs="Times New Roman"/>
          <w:sz w:val="28"/>
          <w:szCs w:val="28"/>
        </w:rPr>
        <w:t>состоялось выездное заседание комитета по собственности и экономической политике в г</w:t>
      </w:r>
      <w:r w:rsidR="00041456" w:rsidRPr="00680E86">
        <w:rPr>
          <w:rFonts w:ascii="Times New Roman" w:eastAsia="Calibri" w:hAnsi="Times New Roman" w:cs="Times New Roman"/>
          <w:sz w:val="28"/>
          <w:szCs w:val="28"/>
        </w:rPr>
        <w:t>.</w:t>
      </w:r>
      <w:r w:rsidR="00B8254C" w:rsidRPr="00680E86">
        <w:rPr>
          <w:rFonts w:ascii="Times New Roman" w:eastAsia="Calibri" w:hAnsi="Times New Roman" w:cs="Times New Roman"/>
          <w:sz w:val="28"/>
          <w:szCs w:val="28"/>
        </w:rPr>
        <w:t xml:space="preserve"> Братске. В ходе работы комитета депутаты и приглашенные обсудили такие актуальные темы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,</w:t>
      </w:r>
      <w:r w:rsidR="00B8254C" w:rsidRPr="00680E86">
        <w:rPr>
          <w:rFonts w:ascii="Times New Roman" w:eastAsia="Calibri" w:hAnsi="Times New Roman" w:cs="Times New Roman"/>
          <w:sz w:val="28"/>
          <w:szCs w:val="28"/>
        </w:rPr>
        <w:t xml:space="preserve"> как: </w:t>
      </w:r>
    </w:p>
    <w:p w:rsidR="00B8254C" w:rsidRPr="00680E86" w:rsidRDefault="00B8254C" w:rsidP="00B4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7E40"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 завершении мероприятий по переселению граждан из аварийного жилищного фонда, признанного таковым до 1 января 2012 года, на террит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рии г</w:t>
      </w:r>
      <w:r w:rsidR="00041456"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Братска и рабочего поселка Магистральный </w:t>
      </w:r>
      <w:proofErr w:type="spellStart"/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Казачинско</w:t>
      </w:r>
      <w:proofErr w:type="spellEnd"/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-Ленского ра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она;</w:t>
      </w:r>
    </w:p>
    <w:p w:rsidR="00B8254C" w:rsidRPr="00680E86" w:rsidRDefault="00B8254C" w:rsidP="00B4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27E40"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 мерах, принимаемых Правительством Иркутской области по орг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низации транспортного обслуживания населения воздушным транспортом в межмуниципальном сообщении в районах Крайнего Севера и приравненных к ним местностях на территории Иркутской области, а также о текущей сит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>ации по строительству и реконструкции аэропортовых комплексов, распол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женных на территории Иркутской области.</w:t>
      </w:r>
    </w:p>
    <w:p w:rsidR="00B8254C" w:rsidRPr="00680E86" w:rsidRDefault="00B8254C" w:rsidP="00B4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обсуждении данных вопросов принимали участие член Совета Фед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рации Федерального Собрания Российской Федерации от </w:t>
      </w:r>
      <w:r w:rsidR="00E62A77" w:rsidRPr="00680E86">
        <w:rPr>
          <w:rFonts w:ascii="Times New Roman" w:eastAsia="Calibri" w:hAnsi="Times New Roman" w:cs="Times New Roman"/>
          <w:sz w:val="28"/>
          <w:szCs w:val="28"/>
        </w:rPr>
        <w:t xml:space="preserve">Законодательного Собрания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Брилка С.Ф., депутаты Государственной Думы Федерального Собрания Российской Федерации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Тен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С.Ю., Чернышев А.В., представители Правительства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мэры муниципальных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разований Иркутской области, председатели дум муниципальных образов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ний Иркутской области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,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главы поселений Иркутской области. </w:t>
      </w:r>
    </w:p>
    <w:p w:rsidR="00B8254C" w:rsidRPr="00680E86" w:rsidRDefault="00B8254C" w:rsidP="00B41CC2">
      <w:pPr>
        <w:pStyle w:val="1"/>
        <w:rPr>
          <w:rStyle w:val="10"/>
          <w:b/>
          <w:bCs/>
          <w:sz w:val="28"/>
          <w:szCs w:val="28"/>
        </w:rPr>
      </w:pPr>
      <w:bookmarkStart w:id="19" w:name="_Toc401051948"/>
      <w:bookmarkStart w:id="20" w:name="_Toc504987313"/>
      <w:bookmarkStart w:id="21" w:name="_Toc536101354"/>
      <w:r w:rsidRPr="00680E86">
        <w:rPr>
          <w:rStyle w:val="10"/>
          <w:b/>
          <w:bCs/>
          <w:sz w:val="28"/>
          <w:szCs w:val="28"/>
        </w:rPr>
        <w:t>Информация о взаимодействии Законодательного Собрания Иркутской области с исполнительными органами государственной вл</w:t>
      </w:r>
      <w:r w:rsidRPr="00680E86">
        <w:rPr>
          <w:rStyle w:val="10"/>
          <w:b/>
          <w:bCs/>
          <w:sz w:val="28"/>
          <w:szCs w:val="28"/>
        </w:rPr>
        <w:t>а</w:t>
      </w:r>
      <w:r w:rsidRPr="00680E86">
        <w:rPr>
          <w:rStyle w:val="10"/>
          <w:b/>
          <w:bCs/>
          <w:sz w:val="28"/>
          <w:szCs w:val="28"/>
        </w:rPr>
        <w:t>сти области</w:t>
      </w:r>
      <w:bookmarkEnd w:id="19"/>
      <w:bookmarkEnd w:id="20"/>
      <w:bookmarkEnd w:id="21"/>
    </w:p>
    <w:p w:rsidR="00EF2835" w:rsidRPr="00680E86" w:rsidRDefault="00EF2835" w:rsidP="00EF2835">
      <w:pPr>
        <w:rPr>
          <w:rFonts w:ascii="Times New Roman" w:hAnsi="Times New Roman" w:cs="Times New Roman"/>
        </w:rPr>
      </w:pPr>
    </w:p>
    <w:p w:rsidR="00B8254C" w:rsidRPr="00680E86" w:rsidRDefault="00B8254C" w:rsidP="00B41C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ской области, а также в целях осуществления постоянного взаимодействия с исполнительными органами государственной власти </w:t>
      </w:r>
      <w:r w:rsidR="00E12999" w:rsidRPr="00680E86">
        <w:rPr>
          <w:rFonts w:ascii="Times New Roman" w:eastAsia="Calibri" w:hAnsi="Times New Roman" w:cs="Times New Roman"/>
          <w:sz w:val="28"/>
          <w:szCs w:val="28"/>
        </w:rPr>
        <w:t xml:space="preserve">Иркутской </w:t>
      </w:r>
      <w:r w:rsidRPr="00680E86">
        <w:rPr>
          <w:rFonts w:ascii="Times New Roman" w:eastAsia="Calibri" w:hAnsi="Times New Roman" w:cs="Times New Roman"/>
          <w:sz w:val="28"/>
          <w:szCs w:val="28"/>
        </w:rPr>
        <w:t>области для совместного решения социально-экономических задач депутаты Законод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тельного Собрания принимали участие в заседаниях Правительства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ской области. Активное участие в работе заседаний Правительства </w:t>
      </w:r>
      <w:r w:rsidR="00F242FA" w:rsidRPr="00680E86">
        <w:rPr>
          <w:rFonts w:ascii="Times New Roman" w:eastAsia="Calibri" w:hAnsi="Times New Roman" w:cs="Times New Roman"/>
          <w:sz w:val="28"/>
          <w:szCs w:val="28"/>
        </w:rPr>
        <w:t>Ирку</w:t>
      </w:r>
      <w:r w:rsidR="00F242FA"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="00F242FA" w:rsidRPr="00680E86">
        <w:rPr>
          <w:rFonts w:ascii="Times New Roman" w:eastAsia="Calibri" w:hAnsi="Times New Roman" w:cs="Times New Roman"/>
          <w:sz w:val="28"/>
          <w:szCs w:val="28"/>
        </w:rPr>
        <w:t xml:space="preserve">ской области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приняли заместители председателя Законодательного Собрания Иркутской области Алдаров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К.Р.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Носенко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О.Н.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председатели постоянных комитетов и постоянных комиссий Законодательного Собрания Иркутской области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Дикусарова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Н.И.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Синцова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Габов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Р.Ф.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Труфанов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Н.С.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Сагдеев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Т.Р.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заместители председателей постоянных комитетов и постоянных коми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сий Законодательного Собрания Иркутской области Безродных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42C9">
        <w:rPr>
          <w:rFonts w:ascii="Times New Roman" w:eastAsia="Calibri" w:hAnsi="Times New Roman" w:cs="Times New Roman"/>
          <w:sz w:val="28"/>
          <w:szCs w:val="28"/>
        </w:rPr>
        <w:br/>
      </w:r>
      <w:r w:rsidRPr="00680E86">
        <w:rPr>
          <w:rFonts w:ascii="Times New Roman" w:eastAsia="Calibri" w:hAnsi="Times New Roman" w:cs="Times New Roman"/>
          <w:sz w:val="28"/>
          <w:szCs w:val="28"/>
        </w:rPr>
        <w:t>Перетолчин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Лобков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Хайдуков</w:t>
      </w:r>
      <w:proofErr w:type="spellEnd"/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8254C" w:rsidRPr="00680E86" w:rsidRDefault="00B8254C" w:rsidP="00B41C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соответствии с планом законопроектных работ Иркутской области на 2018 год Губернатор Иркутской области в отчетный период внес в Зак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нодательное Собрание Иркутской области 56 законопроектов, 1 из которых отклонен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,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и 43 поправки к законопроектам.</w:t>
      </w:r>
    </w:p>
    <w:p w:rsidR="00B8254C" w:rsidRPr="00680E86" w:rsidRDefault="00B8254C" w:rsidP="00B41C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Активное участие депутаты Законодательного Собрания Иркутской области приняли в работе комиссий, советов различных органов, созданных Губернатором и Правительством Иркутской области. Так, в течение отчетн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го периода депутаты участвовали в заседаниях комиссии по взаимодействию с участниками бюджетного процесса. Председатель комитета по бюджету, ценообразованию, финансово-экономическому и налоговому законодател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ству Дикусарова </w:t>
      </w:r>
      <w:r w:rsidR="00037866" w:rsidRPr="00680E86">
        <w:rPr>
          <w:rFonts w:ascii="Times New Roman" w:eastAsia="Calibri" w:hAnsi="Times New Roman" w:cs="Times New Roman"/>
          <w:sz w:val="28"/>
          <w:szCs w:val="28"/>
        </w:rPr>
        <w:t xml:space="preserve">Н.И. </w:t>
      </w:r>
      <w:r w:rsidRPr="00680E86">
        <w:rPr>
          <w:rFonts w:ascii="Times New Roman" w:eastAsia="Calibri" w:hAnsi="Times New Roman" w:cs="Times New Roman"/>
          <w:sz w:val="28"/>
          <w:szCs w:val="28"/>
        </w:rPr>
        <w:t>приняла участие в заседании Бюджетной комиссии при Правительстве Иркутской области по развитию программно-целевого упра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ления по вопросу рассмотрения проектов изменений в государственные пр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граммы Иркутской области в рамках подготовки проекта закона Иркутской области «Об областном бюджете на 2019 год и на плановый период 2020 и 2021 годов» (16.10.2018). </w:t>
      </w:r>
    </w:p>
    <w:p w:rsidR="00B8254C" w:rsidRPr="00680E86" w:rsidRDefault="00B8254C" w:rsidP="00B41C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Председатель комиссии по Регламенту, депутатской этике, информ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ционной политике и связям с общественными объединениями</w:t>
      </w:r>
      <w:r w:rsidR="00E321D1"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Егорова </w:t>
      </w:r>
      <w:r w:rsidR="008F0DBB" w:rsidRPr="00680E86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вошла в состав </w:t>
      </w:r>
      <w:r w:rsidR="00FA428B" w:rsidRPr="00680E86">
        <w:rPr>
          <w:rFonts w:ascii="Times New Roman" w:eastAsia="Calibri" w:hAnsi="Times New Roman" w:cs="Times New Roman"/>
          <w:sz w:val="28"/>
          <w:szCs w:val="28"/>
        </w:rPr>
        <w:t xml:space="preserve">Бюджетной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комиссии при </w:t>
      </w:r>
      <w:r w:rsidR="00E321D1" w:rsidRPr="00680E86">
        <w:rPr>
          <w:rFonts w:ascii="Times New Roman" w:eastAsia="Calibri" w:hAnsi="Times New Roman" w:cs="Times New Roman"/>
          <w:sz w:val="28"/>
          <w:szCs w:val="28"/>
        </w:rPr>
        <w:t xml:space="preserve">Правительстве </w:t>
      </w:r>
      <w:r w:rsidRPr="00680E86">
        <w:rPr>
          <w:rFonts w:ascii="Times New Roman" w:eastAsia="Calibri" w:hAnsi="Times New Roman" w:cs="Times New Roman"/>
          <w:sz w:val="28"/>
          <w:szCs w:val="28"/>
        </w:rPr>
        <w:t>Иркутской области по развитию программно-целевого управления.</w:t>
      </w:r>
      <w:r w:rsidRPr="00680E86">
        <w:rPr>
          <w:rFonts w:ascii="Times New Roman" w:eastAsia="Calibri" w:hAnsi="Times New Roman" w:cs="Times New Roman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Также за отчетный период председатель комиссии по Регламенту</w:t>
      </w:r>
      <w:r w:rsidR="00DB7FCA" w:rsidRPr="00680E86">
        <w:rPr>
          <w:rFonts w:ascii="Times New Roman" w:eastAsia="Calibri" w:hAnsi="Times New Roman" w:cs="Times New Roman"/>
          <w:sz w:val="28"/>
          <w:szCs w:val="28"/>
        </w:rPr>
        <w:t>,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этике, информационной политике и связям с общественными объединениями принял</w:t>
      </w:r>
      <w:r w:rsidR="00FA428B"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участие в двух заседаниях Общественного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овета по наградам при Губернаторе Иркутской области.</w:t>
      </w:r>
    </w:p>
    <w:p w:rsidR="00B8254C" w:rsidRPr="00680E86" w:rsidRDefault="00B8254C" w:rsidP="00B8254C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31 октября 2018 года председатель комитета</w:t>
      </w:r>
      <w:r w:rsidR="00CE1651" w:rsidRPr="00680E86">
        <w:rPr>
          <w:rFonts w:ascii="Times New Roman" w:eastAsia="Calibri" w:hAnsi="Times New Roman" w:cs="Times New Roman"/>
          <w:sz w:val="28"/>
          <w:szCs w:val="28"/>
        </w:rPr>
        <w:t xml:space="preserve"> по социально-культурному законодательству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Синцова </w:t>
      </w:r>
      <w:r w:rsidR="00CE1651" w:rsidRPr="00680E86"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совместно с представителями министерства спорта Иркутской области провела выездное мероприятие в</w:t>
      </w:r>
      <w:r w:rsidR="00C30AA0"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>г. Ангарске с целью мониторинга состояния материально-технической базы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ластного государственного бюджетного профессионального общеобразов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тельного учреждения (техникум) «Училище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лимпийского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езерва».</w:t>
      </w:r>
    </w:p>
    <w:p w:rsidR="00B8254C" w:rsidRPr="00680E86" w:rsidRDefault="00B8254C" w:rsidP="00B41CC2">
      <w:pPr>
        <w:pStyle w:val="1"/>
        <w:rPr>
          <w:rStyle w:val="10"/>
          <w:b/>
          <w:bCs/>
          <w:sz w:val="28"/>
          <w:szCs w:val="28"/>
        </w:rPr>
      </w:pPr>
      <w:bookmarkStart w:id="22" w:name="_Toc401051949"/>
      <w:bookmarkStart w:id="23" w:name="_Toc504987314"/>
      <w:bookmarkStart w:id="24" w:name="_Toc536101355"/>
      <w:r w:rsidRPr="00680E86">
        <w:rPr>
          <w:rStyle w:val="10"/>
          <w:b/>
          <w:bCs/>
          <w:sz w:val="28"/>
          <w:szCs w:val="28"/>
        </w:rPr>
        <w:t>Информация о взаимодействии Законодательного Собрания Иркутской области с общественными объединениями</w:t>
      </w:r>
      <w:bookmarkEnd w:id="22"/>
      <w:bookmarkEnd w:id="23"/>
      <w:bookmarkEnd w:id="24"/>
    </w:p>
    <w:p w:rsidR="00CE1651" w:rsidRPr="00680E86" w:rsidRDefault="00CE1651" w:rsidP="00CE1651">
      <w:pPr>
        <w:rPr>
          <w:rFonts w:ascii="Times New Roman" w:hAnsi="Times New Roman" w:cs="Times New Roman"/>
        </w:rPr>
      </w:pPr>
    </w:p>
    <w:p w:rsidR="00B8254C" w:rsidRPr="00680E86" w:rsidRDefault="00B8254C" w:rsidP="00B41C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Взаимодействие с Общественной палатой Иркутской области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чение отчетного периода осуществлялось в рабочем порядке</w:t>
      </w:r>
    </w:p>
    <w:p w:rsidR="00B8254C" w:rsidRPr="00680E86" w:rsidRDefault="00B8254C" w:rsidP="00B41C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254C" w:rsidRPr="00680E86" w:rsidRDefault="00B8254C" w:rsidP="00B41C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Взаимодействие с Иркутской региональной ассоциацией работод</w:t>
      </w:r>
      <w:r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телей «Партнерство Товаропроизводителей и Предпринимателей»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 декабря подписано новое соглашение с </w:t>
      </w:r>
      <w:r w:rsidR="00234E7E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Иркутской региональной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социацией работодателей «Партнерство Товаропроизводителей и Предпр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нимателей». Сотрудничество законодательной власти и Ассоциации Ирку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ское региональное отделение работодателей «Партнерство 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Товаропроизвод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телей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Предпринимателей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будет направлено на решение конкретных задач развития Иркутской области. 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Предметом данного документа является деятельность сторон по вопр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сам регулирования социально-трудовых отношений и связанных с ними эк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номических отношений. По словам председателя Законодательного Собрания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Иркутской области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, совместное рассмотрение вопросов, затрагивающих 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 и законные интересы работодателей, повышает роль членов Ассоциации 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Партнерства Товаропроизводителей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Предпринимателей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7D600D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общественно-политической, экономической и социальной жизни Иркутской области.</w:t>
      </w:r>
    </w:p>
    <w:p w:rsidR="00B41CC2" w:rsidRPr="00680E86" w:rsidRDefault="00B41CC2" w:rsidP="00B41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4C" w:rsidRPr="00680E86" w:rsidRDefault="00B8254C" w:rsidP="00B41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некоммерческой организацией «Ассоциация м</w:t>
      </w: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ниципальных образований Иркутской области» 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Взаимодействие с некоммерческой организацией «Ассоциация мун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ципальных образований Иркутской области» осуществлялось в соответствии с планом мероприятий Законодательного Собрания Иркутской области, направленных на взаимодействие с некоммерческой организацией «Ассоци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ция муниципальных образований Иркутской области» на 2018 год. 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рамках указанного плана отделом осуществлялось взаимодействие с представителями некоммерческой организации «Ассоциация муниципальных образований Иркутской области» (далее – Ассоциация) по подготовке к м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роприятиям с представителями органов местного самоуправления муниц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пальных образований Иркутской области. Представители Ассоциации 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нимали активное участие в данных мероприятиях.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Представители отдела также принимали участие в мероприятиях, 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водимых Ассоциацией (заседания Ассоциации, заседания секции «Реализ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ция полномочий представительных органов местного самоуправления» 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социации).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осуществления дальнейшего взаимодействия с Ассоциацией отделом подготовлен план мероприятий Законодательного Собрания Ирку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ской области, направленных на взаимодействие с некоммерческой организ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цией «Ассоциация муниципальных образований Иркутской области» на</w:t>
      </w:r>
      <w:r w:rsidR="00C30AA0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2019 год.</w:t>
      </w:r>
    </w:p>
    <w:p w:rsidR="00DA433B" w:rsidRPr="00680E86" w:rsidRDefault="00DA433B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254C" w:rsidRPr="00680E86" w:rsidRDefault="00B8254C" w:rsidP="00B41C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общественными ветеранскими организациями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течение отчетного периода депутатами Законодательного Собрания области вручены нагрудные знаки к Почетной грамоте Законодательного С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брания Иркутской области члена</w:t>
      </w:r>
      <w:r w:rsidR="00A37A7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ветеранских организаций </w:t>
      </w:r>
      <w:r w:rsidR="00A37A7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Иркутской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обл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сти.</w:t>
      </w:r>
    </w:p>
    <w:p w:rsidR="00B8254C" w:rsidRPr="00680E86" w:rsidRDefault="00B8254C" w:rsidP="00B825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4C" w:rsidRPr="00680E86" w:rsidRDefault="00B8254C" w:rsidP="00477E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РОО «Иркутское землячество «Байкал»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 ноября депутаты </w:t>
      </w:r>
      <w:r w:rsidR="00294FA4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Законодательного Собрания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 главе с председат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лем Законодательного Собрания Иркутской области Соколом</w:t>
      </w:r>
      <w:r w:rsidR="00294FA4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С.М.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встрет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лись с представителями Иркутского землячества «Байкал» и обсудили со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местные проекты. Во встрече приняли участие члены землячества: писа</w:t>
      </w:r>
      <w:r w:rsidR="004B4D5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тель</w:t>
      </w:r>
      <w:r w:rsidR="00C30AA0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Хайрюзов</w:t>
      </w:r>
      <w:proofErr w:type="spellEnd"/>
      <w:r w:rsidR="004B4D5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В.Н.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депутат Государственной Думы </w:t>
      </w:r>
      <w:r w:rsidR="00710BA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Федерального Собрания Российской Федерации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Поздняков</w:t>
      </w:r>
      <w:r w:rsidR="00D3696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В.Г.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советник 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лавы администрации</w:t>
      </w:r>
      <w:r w:rsidR="00C30AA0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04145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Пущино Осодоев</w:t>
      </w:r>
      <w:r w:rsidR="004B39AF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О.П.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также исполнительный директор </w:t>
      </w:r>
      <w:r w:rsidR="00C312D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Иркутского земл</w:t>
      </w:r>
      <w:r w:rsidR="00C312D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C312DC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чества «Байкал» 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Миронова</w:t>
      </w:r>
      <w:r w:rsidR="003A3F3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3A3F36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А.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 ходе встречи решено разработать план совместной работы Законод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тельного Собрания области и землячества «Байкал», который позволит не только укрепить взаимосвязи, но и будет способствовать продвижению </w:t>
      </w:r>
      <w:proofErr w:type="spellStart"/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Пр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ангарья</w:t>
      </w:r>
      <w:proofErr w:type="spellEnd"/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федеральном уровне.</w:t>
      </w:r>
    </w:p>
    <w:p w:rsidR="00B8254C" w:rsidRPr="00680E86" w:rsidRDefault="00B8254C" w:rsidP="00B82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Взаимодействие с Уполномоченным по правам человека в Иркутской области, </w:t>
      </w:r>
      <w:r w:rsidR="006A4328"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680E86">
        <w:rPr>
          <w:rFonts w:ascii="Times New Roman" w:eastAsia="SimSun" w:hAnsi="Times New Roman" w:cs="Times New Roman"/>
          <w:sz w:val="28"/>
          <w:szCs w:val="28"/>
          <w:lang w:eastAsia="zh-CN"/>
        </w:rPr>
        <w:t>заимодействие с Уполномоченным по правам ребенка в Иркутской области в течение отчетного периода осуществлялось в рабочем порядке.</w:t>
      </w:r>
    </w:p>
    <w:p w:rsidR="00B8254C" w:rsidRPr="00680E86" w:rsidRDefault="00B8254C" w:rsidP="00B41CC2">
      <w:pPr>
        <w:pStyle w:val="1"/>
      </w:pPr>
      <w:bookmarkStart w:id="25" w:name="_Toc504987315"/>
      <w:bookmarkStart w:id="26" w:name="_Toc536101356"/>
      <w:r w:rsidRPr="00680E86">
        <w:t>Обзор деятельности Общественного Совета при Зак</w:t>
      </w:r>
      <w:r w:rsidRPr="00680E86">
        <w:t>о</w:t>
      </w:r>
      <w:r w:rsidRPr="00680E86">
        <w:t>нодательном Собрании Иркутской области</w:t>
      </w:r>
      <w:bookmarkEnd w:id="25"/>
      <w:bookmarkEnd w:id="26"/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при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тельном Собрании Иркутской области, утвержденным постановлением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</w:t>
      </w:r>
      <w:r w:rsidR="00260DFF" w:rsidRPr="00680E86">
        <w:rPr>
          <w:rFonts w:ascii="Times New Roman" w:hAnsi="Times New Roman" w:cs="Times New Roman"/>
          <w:sz w:val="28"/>
          <w:szCs w:val="28"/>
        </w:rPr>
        <w:t>тской области от 01.11.2008 № 2/</w:t>
      </w:r>
      <w:r w:rsidR="006A4328" w:rsidRPr="00680E86">
        <w:rPr>
          <w:rFonts w:ascii="Times New Roman" w:hAnsi="Times New Roman" w:cs="Times New Roman"/>
          <w:sz w:val="28"/>
          <w:szCs w:val="28"/>
        </w:rPr>
        <w:t>6-ЗС «О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ложении об Общественном Совете при Законодательном Собрании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</w:t>
      </w:r>
      <w:r w:rsidR="004C707C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="00F57ABE" w:rsidRPr="00680E8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80E86">
        <w:rPr>
          <w:rFonts w:ascii="Times New Roman" w:hAnsi="Times New Roman" w:cs="Times New Roman"/>
          <w:sz w:val="28"/>
          <w:szCs w:val="28"/>
        </w:rPr>
        <w:t>формируется на срок полномочий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области.</w:t>
      </w:r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Учитывая, что с сентября 2018 года осуществляет полномочия </w:t>
      </w:r>
      <w:r w:rsidR="00B83472" w:rsidRPr="00680E86">
        <w:rPr>
          <w:rFonts w:ascii="Times New Roman" w:hAnsi="Times New Roman" w:cs="Times New Roman"/>
          <w:sz w:val="28"/>
          <w:szCs w:val="28"/>
        </w:rPr>
        <w:t>3</w:t>
      </w:r>
      <w:r w:rsidR="00F57ABE" w:rsidRPr="00680E86">
        <w:rPr>
          <w:rFonts w:ascii="Times New Roman" w:hAnsi="Times New Roman" w:cs="Times New Roman"/>
          <w:sz w:val="28"/>
          <w:szCs w:val="28"/>
        </w:rPr>
        <w:t>-</w:t>
      </w:r>
      <w:r w:rsidRPr="00680E86">
        <w:rPr>
          <w:rFonts w:ascii="Times New Roman" w:hAnsi="Times New Roman" w:cs="Times New Roman"/>
          <w:sz w:val="28"/>
          <w:szCs w:val="28"/>
        </w:rPr>
        <w:t>й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зыв Законодательного Собрания Иркутской области, в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ко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курсной комиссией по формированию Общественного Совета при Законод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тельном Собрании Иркутской области проводится работа по рассмотрению документов кандидатов в состав Общественного Совета при Законодател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ном Собрании, выдвинутых общественными объединениями. </w:t>
      </w:r>
    </w:p>
    <w:p w:rsidR="00B8254C" w:rsidRPr="00680E86" w:rsidRDefault="00B8254C" w:rsidP="00B41CC2">
      <w:pPr>
        <w:pStyle w:val="1"/>
        <w:rPr>
          <w:noProof/>
          <w:lang w:eastAsia="ru-RU"/>
        </w:rPr>
      </w:pPr>
      <w:bookmarkStart w:id="27" w:name="_Toc504987317"/>
      <w:bookmarkStart w:id="28" w:name="_Toc536101357"/>
      <w:r w:rsidRPr="00680E86">
        <w:rPr>
          <w:noProof/>
          <w:lang w:eastAsia="ru-RU"/>
        </w:rPr>
        <w:t>Обзор мероприятий по взаимодействию с органами местного самоуправления муниципальных образований Иркутской области</w:t>
      </w:r>
      <w:bookmarkEnd w:id="27"/>
      <w:bookmarkEnd w:id="28"/>
      <w:r w:rsidRPr="00680E86">
        <w:rPr>
          <w:noProof/>
          <w:lang w:eastAsia="ru-RU"/>
        </w:rPr>
        <w:t xml:space="preserve"> </w:t>
      </w:r>
    </w:p>
    <w:p w:rsidR="00A254CC" w:rsidRPr="00680E86" w:rsidRDefault="00A254CC" w:rsidP="00A254CC">
      <w:pPr>
        <w:rPr>
          <w:rFonts w:ascii="Times New Roman" w:hAnsi="Times New Roman" w:cs="Times New Roman"/>
          <w:lang w:eastAsia="ru-RU"/>
        </w:rPr>
      </w:pPr>
    </w:p>
    <w:p w:rsidR="00B8254C" w:rsidRPr="00E842C9" w:rsidRDefault="00B8254C" w:rsidP="00B825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2C9">
        <w:rPr>
          <w:rFonts w:ascii="Times New Roman" w:hAnsi="Times New Roman" w:cs="Times New Roman"/>
          <w:b/>
          <w:sz w:val="28"/>
          <w:szCs w:val="28"/>
        </w:rPr>
        <w:t xml:space="preserve">1.1. Семинары. </w:t>
      </w:r>
      <w:proofErr w:type="spellStart"/>
      <w:r w:rsidRPr="00E842C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E842C9">
        <w:rPr>
          <w:rFonts w:ascii="Times New Roman" w:hAnsi="Times New Roman" w:cs="Times New Roman"/>
          <w:b/>
          <w:sz w:val="28"/>
          <w:szCs w:val="28"/>
        </w:rPr>
        <w:t>.</w:t>
      </w:r>
    </w:p>
    <w:p w:rsidR="00B8254C" w:rsidRPr="00680E86" w:rsidRDefault="00B8254C" w:rsidP="00B8254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на 2018 год, распоряжением председателя Законодательного Собрания Иркутской области от 15.01.2018 № 6-ОД «О проведении семин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ров и других мероприятий с депутатами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 в 2018 году»</w:t>
      </w:r>
      <w:r w:rsidR="005D6041" w:rsidRPr="00680E86">
        <w:rPr>
          <w:rFonts w:ascii="Times New Roman" w:hAnsi="Times New Roman" w:cs="Times New Roman"/>
          <w:sz w:val="28"/>
          <w:szCs w:val="28"/>
        </w:rPr>
        <w:t>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 целях оказания и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формационной, методической помощи депутатам представительных органов муниципальных образований Иркутской области в решении вопросов мес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ного значения с сентября по декабрь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проведены выездной семинар и тематический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80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Задачами данных мероприятий являются:</w:t>
      </w:r>
    </w:p>
    <w:p w:rsidR="00B8254C" w:rsidRPr="00680E86" w:rsidRDefault="00B8254C" w:rsidP="00AE64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информирование депутатов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 об изменениях федерального и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ластного законодательства; </w:t>
      </w:r>
    </w:p>
    <w:p w:rsidR="00B8254C" w:rsidRPr="00680E86" w:rsidRDefault="00B8254C" w:rsidP="00AE64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мониторинг значимых (проблемных) вопросов, возникающих в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ниципальных образованиях Иркутской области при решении вопросов мес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ного значения, для рассмотрения возможности их совместного решения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ганами государственной власти и органами местного самоуправления мун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области;</w:t>
      </w:r>
    </w:p>
    <w:p w:rsidR="00B8254C" w:rsidRPr="00680E86" w:rsidRDefault="00B8254C" w:rsidP="00AE646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депутатам представительных органов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образований Иркутской области возможности обмена опытом депута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B8254C" w:rsidRPr="00680E86" w:rsidRDefault="00B8254C" w:rsidP="00B8254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данных мероприятий формировались с учетом предложений депутатов Законодательного Собрания Иркутской области, депутатов пре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ставительных органов муниципальных образований Иркутской области, глав муниципальных образований Иркутской области.</w:t>
      </w:r>
    </w:p>
    <w:p w:rsidR="00B8254C" w:rsidRPr="00680E86" w:rsidRDefault="00B8254C" w:rsidP="00B825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в Законодательном Собрании Иркутской области состоялся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председателей и членов комиссий по бюджету (руководитель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бюджету, ценообразованию, финанс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во-экономическому и налоговому законодательству Дикусарова</w:t>
      </w:r>
      <w:r w:rsidR="004B170E"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Pr="00680E86">
        <w:rPr>
          <w:rFonts w:ascii="Times New Roman" w:hAnsi="Times New Roman" w:cs="Times New Roman"/>
          <w:sz w:val="28"/>
          <w:szCs w:val="28"/>
        </w:rPr>
        <w:t>).</w:t>
      </w:r>
    </w:p>
    <w:p w:rsidR="00B8254C" w:rsidRPr="00680E86" w:rsidRDefault="00B8254C" w:rsidP="00B8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рассмотрены следующие вопросы: </w:t>
      </w:r>
    </w:p>
    <w:p w:rsidR="00B8254C" w:rsidRPr="00680E86" w:rsidRDefault="00B8254C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контрольные функции представительных органов муниципальных образований Иркутской области в сфере формирования и исполнения бю</w:t>
      </w:r>
      <w:r w:rsidRPr="00680E86">
        <w:rPr>
          <w:rFonts w:ascii="Times New Roman" w:eastAsia="Calibri" w:hAnsi="Times New Roman" w:cs="Times New Roman"/>
          <w:sz w:val="28"/>
          <w:szCs w:val="28"/>
        </w:rPr>
        <w:t>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жета муниципального образования, а также целевого использования бюдже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ных средств;</w:t>
      </w:r>
    </w:p>
    <w:p w:rsidR="00B8254C" w:rsidRPr="00680E86" w:rsidRDefault="00B8254C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права и обязанности должников-бюджетополучателей. О состоянии задолженности должников-бюджетополучателей;</w:t>
      </w:r>
    </w:p>
    <w:p w:rsidR="00B8254C" w:rsidRPr="00680E86" w:rsidRDefault="00B8254C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 проведении работы, направленной на обеспечение сбалансир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ванности бюджетов муниципальных образований Иркутской области;</w:t>
      </w:r>
    </w:p>
    <w:p w:rsidR="00B8254C" w:rsidRPr="00680E86" w:rsidRDefault="00B8254C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 нарушениях и недостатках, допускаемых органами местного 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моуправления муниципальных образований Иркутской области при испол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>зовании бюджетных средств;</w:t>
      </w:r>
    </w:p>
    <w:p w:rsidR="00B8254C" w:rsidRPr="00680E86" w:rsidRDefault="00B8254C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 проблемах, возникающих при исполнении бюджета муниципал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ного образования (практика муниципальных образований).</w:t>
      </w:r>
    </w:p>
    <w:p w:rsidR="00B8254C" w:rsidRPr="00680E86" w:rsidRDefault="00B8254C" w:rsidP="00B8254C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депутаты Законодательного Собрания 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кутской области,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Федеральной службы судебных приставов по Иркутской области – главный судебный пристав Иркутской 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680E86">
        <w:rPr>
          <w:rFonts w:ascii="Times New Roman" w:hAnsi="Times New Roman" w:cs="Times New Roman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Т.Т., председатель Контрольно-счетной палаты Иркутской области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Морохоева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r w:rsidRPr="00680E86">
        <w:rPr>
          <w:rFonts w:ascii="Times New Roman" w:eastAsia="Calibri" w:hAnsi="Times New Roman" w:cs="Times New Roman"/>
          <w:sz w:val="28"/>
          <w:szCs w:val="28"/>
        </w:rPr>
        <w:t>государственные гражданские служащие аппарата Законодательного Собрания Иркутской области, главы муниципальных обр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зований, депутаты представительных органов муниципальных образований Иркутской области, муниципальные служащие органов местного самоупра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ления муниципальных образований Иркутской области, </w:t>
      </w:r>
    </w:p>
    <w:p w:rsidR="00B8254C" w:rsidRPr="00680E86" w:rsidRDefault="00B8254C" w:rsidP="00B8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От муниципальных образований Иркутской области количество учас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ников составило 302 человека.</w:t>
      </w:r>
    </w:p>
    <w:p w:rsidR="00B8254C" w:rsidRPr="00680E86" w:rsidRDefault="00B8254C" w:rsidP="00B825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22 ноября в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>. Михайловка Черемховского района Иркутской области состоялся семинар</w:t>
      </w:r>
      <w:r w:rsidRPr="00680E86">
        <w:rPr>
          <w:rFonts w:ascii="Times New Roman" w:hAnsi="Times New Roman" w:cs="Times New Roman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 депутатами районных дум и дум поселений Усольского, Черемховского районов Иркутской области (руководитель семинара – </w:t>
      </w:r>
      <w:r w:rsidRPr="00680E86">
        <w:rPr>
          <w:rFonts w:ascii="Times New Roman" w:hAnsi="Times New Roman" w:cs="Times New Roman"/>
          <w:sz w:val="28"/>
          <w:szCs w:val="28"/>
        </w:rPr>
        <w:t>пре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седатель комитета по законодательству о государственном строительстве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и местном самоуправлении Законодательного Собрания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В.Л.). </w:t>
      </w:r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семинаре рассмотрены следующие вопросы:</w:t>
      </w:r>
    </w:p>
    <w:p w:rsidR="00B8254C" w:rsidRPr="00680E86" w:rsidRDefault="00B8254C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 основных подходах при распределении межбюджетных тран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фертов;</w:t>
      </w:r>
    </w:p>
    <w:p w:rsidR="00B8254C" w:rsidRPr="00680E86" w:rsidRDefault="00B8254C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участие муниципальных образований Иркутской области в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ственных программах Иркутской области;</w:t>
      </w:r>
    </w:p>
    <w:p w:rsidR="00B8254C" w:rsidRPr="00680E86" w:rsidRDefault="00B8254C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механизмы государственной поддержки сельскохозяйственного производства; </w:t>
      </w:r>
    </w:p>
    <w:p w:rsidR="00B8254C" w:rsidRPr="00680E86" w:rsidRDefault="00B8254C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здравоохранения в Иркутской области: проблемы, пути решения;</w:t>
      </w:r>
    </w:p>
    <w:p w:rsidR="00B8254C" w:rsidRPr="00680E86" w:rsidRDefault="00B8254C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муниципальных образований Иркутской области в условиях правового пространства: пробл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пути их решения. Опыт и ошибки в практике применения отдельных положений действующего законодательства.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семинаре принимали участие депутаты Законодательного Собрания Иркутской области, представители исполнительных органов государственной власти Иркутской области, государственные гражданские служащие аппарата Законодательного Собрания Иркутской области, главы муниципальных 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зований, депутаты представительных органов муниципальных образований Иркутской области, муниципальные служащие органов местного самоупра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ления муниципальных образований Иркутской области, представители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куратуры Иркутской области.</w:t>
      </w:r>
    </w:p>
    <w:p w:rsidR="00B8254C" w:rsidRPr="00680E86" w:rsidRDefault="00B8254C" w:rsidP="00B82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Общее количество участников семинара – 144 человека.</w:t>
      </w:r>
    </w:p>
    <w:p w:rsidR="00B8254C" w:rsidRPr="00680E86" w:rsidRDefault="00B8254C" w:rsidP="00B82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Следует отметить, что все вопросы, рассмотренные на данных мер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приятиях, являются актуальными и значимыми для депутатов 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тельных органов муниципальных образований Иркутской области, глав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Иркутской области, муниципальных служащих органов местного самоуправления муниципальных образований Иркутской области. </w:t>
      </w:r>
    </w:p>
    <w:p w:rsidR="00B8254C" w:rsidRPr="00680E86" w:rsidRDefault="00B8254C" w:rsidP="00B82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мероприятий участникам предоставляется возможность пол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чить новые знания в сфере федерального и областного законодательства,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путатской деятельности, обозначить проблемы, требующие решения, в том числе при содействии органов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Иркутской области, а также возможность обмена опытом работы в решении вопросов местного значения.</w:t>
      </w:r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По итогам проведения данных мероприятий осуществлялся монит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ринг значимых (проблемных) вопросов, возникающих в муниципальных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разованиях при решении вопросов местного значения. </w:t>
      </w:r>
    </w:p>
    <w:p w:rsidR="00B8254C" w:rsidRPr="00680E86" w:rsidRDefault="00B8254C" w:rsidP="00B825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Протоколы данных мероприятий направлены в Правительство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ской области, исполнительные органы государственной власти Иркутской области для рассмотрения возможности их решения. </w:t>
      </w:r>
    </w:p>
    <w:p w:rsidR="00B8254C" w:rsidRPr="00680E86" w:rsidRDefault="00B8254C" w:rsidP="001E5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указанных мероприятий 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размещены на официальном сайте Законодательного Собрания Иркутской области.</w:t>
      </w:r>
    </w:p>
    <w:p w:rsidR="00B8254C" w:rsidRPr="00680E86" w:rsidRDefault="00B8254C" w:rsidP="00B41CC2">
      <w:pPr>
        <w:pStyle w:val="1"/>
      </w:pPr>
      <w:bookmarkStart w:id="29" w:name="_Toc536101358"/>
      <w:r w:rsidRPr="00680E86">
        <w:t>Информация о международных и межпарламентских связях Законодательного Собрания Иркутской области</w:t>
      </w:r>
      <w:bookmarkEnd w:id="29"/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21B2D" w:rsidRPr="00680E86">
        <w:rPr>
          <w:rFonts w:ascii="Times New Roman" w:eastAsia="Calibri" w:hAnsi="Times New Roman" w:cs="Times New Roman"/>
          <w:sz w:val="28"/>
          <w:szCs w:val="28"/>
        </w:rPr>
        <w:t>отчетный период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руководство Законодательного Собрания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ской области продолжало развивать и укреплять межпарламентские и ме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ж</w:t>
      </w:r>
      <w:r w:rsidRPr="00680E86">
        <w:rPr>
          <w:rFonts w:ascii="Times New Roman" w:eastAsia="Calibri" w:hAnsi="Times New Roman" w:cs="Times New Roman"/>
          <w:sz w:val="28"/>
          <w:szCs w:val="28"/>
        </w:rPr>
        <w:t>дународные связи.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29 сентября по 1 октября 2018 года </w:t>
      </w:r>
      <w:r w:rsidR="00A344DA" w:rsidRPr="00680E86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680E86">
        <w:rPr>
          <w:rFonts w:ascii="Times New Roman" w:eastAsia="Calibri" w:hAnsi="Times New Roman" w:cs="Times New Roman"/>
          <w:sz w:val="28"/>
          <w:szCs w:val="28"/>
        </w:rPr>
        <w:t>Иркутск посетила делегация молодых депутатов Всекитайского собрания народных представителей во главе с депутатом ВСНП, Генеральным секретарем комитета комсомола пр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винции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Анхуэя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Кон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Тао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. 30 сентября состоялась встреча представителей ВСНП с руководством Законодательного Собрания Иркутской области. В ней приняли участие заместители </w:t>
      </w:r>
      <w:r w:rsidR="00EA73B3" w:rsidRPr="00680E86">
        <w:rPr>
          <w:rFonts w:ascii="Times New Roman" w:eastAsia="Calibri" w:hAnsi="Times New Roman" w:cs="Times New Roman"/>
          <w:sz w:val="28"/>
          <w:szCs w:val="28"/>
        </w:rPr>
        <w:t>п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редседателя Законодательного </w:t>
      </w:r>
      <w:r w:rsidR="00EA73B3" w:rsidRPr="00680E86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Алдаров К.Р., Носенко О.Н., Генеральный консул КНР в г. Иркутске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Цао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Юньлун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>. Темами протокольной встречи стали результаты выборов в Законодательное Собрание Иркутской области, работа Молоде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ж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ного парламента </w:t>
      </w:r>
      <w:r w:rsidR="00270457" w:rsidRPr="00680E86">
        <w:rPr>
          <w:rFonts w:ascii="Times New Roman" w:eastAsia="Calibri" w:hAnsi="Times New Roman" w:cs="Times New Roman"/>
          <w:sz w:val="28"/>
          <w:szCs w:val="28"/>
        </w:rPr>
        <w:t>при Законодательном Собрании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области. 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1 ноября 2018 года заместитель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>п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редседателя Законодательного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>Собр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680E86">
        <w:rPr>
          <w:rFonts w:ascii="Times New Roman" w:eastAsia="Calibri" w:hAnsi="Times New Roman" w:cs="Times New Roman"/>
          <w:sz w:val="28"/>
          <w:szCs w:val="28"/>
        </w:rPr>
        <w:t>Иркутской области Ведерников А.В. встретился с представителями</w:t>
      </w:r>
      <w:r w:rsidRPr="00680E86">
        <w:rPr>
          <w:rFonts w:ascii="Times New Roman" w:eastAsia="Calibri" w:hAnsi="Times New Roman" w:cs="Times New Roman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COFCO и JD. В состав делегации вошли г-н У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Цюнюй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– журналист журнала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Southern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Metropolis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Weekly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г-жа Ли Цзин – журналист журнала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China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Bus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ness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Journal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г-н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Лю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Сюаньхэ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внешних связей JD.com, г-н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Шэнь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Пэн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– менеджер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COFCO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CCBL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China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Business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  <w:lang w:val="en-US"/>
        </w:rPr>
        <w:t>Journal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Делегация Законодательного Собрания Иркутской области в составе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>п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редседателя Законодательного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обрания Сокола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>п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редс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дателя Законодательного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Pr="00680E86">
        <w:rPr>
          <w:rFonts w:ascii="Times New Roman" w:eastAsia="Calibri" w:hAnsi="Times New Roman" w:cs="Times New Roman"/>
          <w:sz w:val="28"/>
          <w:szCs w:val="28"/>
        </w:rPr>
        <w:t>Иркутской области Ведерникова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руководителя аппарата Законодательного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обрания Иркутской области Леньшиной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И.В.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8 ноября 2018 года посетила Законодательное </w:t>
      </w:r>
      <w:r w:rsidR="00591017" w:rsidRPr="00680E86">
        <w:rPr>
          <w:rFonts w:ascii="Times New Roman" w:eastAsia="Calibri" w:hAnsi="Times New Roman" w:cs="Times New Roman"/>
          <w:sz w:val="28"/>
          <w:szCs w:val="28"/>
        </w:rPr>
        <w:t xml:space="preserve">Собрание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края, проведен ряд рабочих встреч, на которых рассмотрены вопросы межпарламентского сотрудничества. 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19 – 22 декабря 2018 года делегация Законодательного </w:t>
      </w:r>
      <w:r w:rsidR="00B74AC0" w:rsidRPr="00680E86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Pr="00680E86">
        <w:rPr>
          <w:rFonts w:ascii="Times New Roman" w:eastAsia="Calibri" w:hAnsi="Times New Roman" w:cs="Times New Roman"/>
          <w:sz w:val="28"/>
          <w:szCs w:val="28"/>
        </w:rPr>
        <w:t>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кутской области посетила КНР. В составе делегации – председатель Закон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дательного </w:t>
      </w:r>
      <w:r w:rsidR="00B74AC0" w:rsidRPr="00680E86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Сокол</w:t>
      </w:r>
      <w:r w:rsidR="00B74AC0" w:rsidRPr="00680E86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заместитель председ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теля Законодательного собрания Иркутской области Носенко</w:t>
      </w:r>
      <w:r w:rsidR="00200795" w:rsidRPr="00680E86">
        <w:rPr>
          <w:rFonts w:ascii="Times New Roman" w:eastAsia="Calibri" w:hAnsi="Times New Roman" w:cs="Times New Roman"/>
          <w:sz w:val="28"/>
          <w:szCs w:val="28"/>
        </w:rPr>
        <w:t xml:space="preserve"> О.Н.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председ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тель комитета по собственности и экономической политике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 Законодательн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го Собрания Иркутской области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Труфанов</w:t>
      </w:r>
      <w:r w:rsidR="00200795" w:rsidRPr="00680E86">
        <w:rPr>
          <w:rFonts w:ascii="Times New Roman" w:eastAsia="Calibri" w:hAnsi="Times New Roman" w:cs="Times New Roman"/>
          <w:sz w:val="28"/>
          <w:szCs w:val="28"/>
        </w:rPr>
        <w:t xml:space="preserve"> Н.С.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рамках официального визита 19 декабря в г. Пекин состоялась встр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ча с Чрезвычайным и полномочным послом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 КНР Денисовым А.И., встреча с 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орговым представителем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в КНР Инюшиным С.В., встреча с представителями Китайского общества дружбы с зарубежными странами и встреча с представителями Всекитайск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го совета народных представителей. На встречах было отмечено, что росси</w:t>
      </w:r>
      <w:r w:rsidRPr="00680E86">
        <w:rPr>
          <w:rFonts w:ascii="Times New Roman" w:eastAsia="Calibri" w:hAnsi="Times New Roman" w:cs="Times New Roman"/>
          <w:sz w:val="28"/>
          <w:szCs w:val="28"/>
        </w:rPr>
        <w:t>й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ско-китайские отношения характеризуются высокой динамикой развития и достигли беспрецедентно высокого уровня, а также речь шла об усилении взаимодействия и расширении международного сотрудничества на всех уровнях власти.</w:t>
      </w:r>
    </w:p>
    <w:p w:rsidR="00B8254C" w:rsidRPr="00680E86" w:rsidRDefault="00B8254C" w:rsidP="00B82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20 декабря в г.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Шеньян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состоялась встреча с Генконсулом Р</w:t>
      </w:r>
      <w:r w:rsidR="00200795" w:rsidRPr="00680E8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80E86">
        <w:rPr>
          <w:rFonts w:ascii="Times New Roman" w:eastAsia="Calibri" w:hAnsi="Times New Roman" w:cs="Times New Roman"/>
          <w:sz w:val="28"/>
          <w:szCs w:val="28"/>
        </w:rPr>
        <w:t>Ф</w:t>
      </w:r>
      <w:r w:rsidR="00200795" w:rsidRPr="00680E86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в г.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Шеньян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Черненко С.В., встреча с представителями общества китайско-российской дружбы, встреча с руководством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обрания народных представителей провинции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Ляонин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>. Было отмечено, что в марте 2019 года исполняется 25 лет соглашению об установлении побратимских связей ме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ж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ду Иркутской областью и провинцией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Ляонин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>. В 2010 году между Законод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тельным Собранием Иркутской области и Собранием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ародных </w:t>
      </w:r>
      <w:r w:rsidR="006A4328" w:rsidRPr="00680E86">
        <w:rPr>
          <w:rFonts w:ascii="Times New Roman" w:eastAsia="Calibri" w:hAnsi="Times New Roman" w:cs="Times New Roman"/>
          <w:sz w:val="28"/>
          <w:szCs w:val="28"/>
        </w:rPr>
        <w:t>п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редставит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лей провинции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Ляонин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подписана декларация о намерениях. Поступило предложение возобновить ее действие. </w:t>
      </w:r>
    </w:p>
    <w:p w:rsidR="00963EAB" w:rsidRPr="00680E86" w:rsidRDefault="00B8254C" w:rsidP="00404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63EAB" w:rsidRPr="00680E8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0E86">
        <w:rPr>
          <w:rFonts w:ascii="Times New Roman" w:eastAsia="Calibri" w:hAnsi="Times New Roman" w:cs="Times New Roman"/>
          <w:sz w:val="28"/>
          <w:szCs w:val="28"/>
        </w:rPr>
        <w:t>21 декабря в г. Далянь состояла встреча с руководством города. 22 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кабря – встреча с обществом китайско-российской дружбы и ру</w:t>
      </w:r>
      <w:r w:rsidR="009D5C54" w:rsidRPr="00680E86">
        <w:rPr>
          <w:rFonts w:ascii="Times New Roman" w:eastAsia="Calibri" w:hAnsi="Times New Roman" w:cs="Times New Roman"/>
          <w:sz w:val="28"/>
          <w:szCs w:val="28"/>
        </w:rPr>
        <w:t>сским клубом соотечественников.</w:t>
      </w:r>
    </w:p>
    <w:p w:rsidR="00963EAB" w:rsidRPr="00680E86" w:rsidRDefault="00963EAB" w:rsidP="00963EAB">
      <w:pPr>
        <w:pStyle w:val="1"/>
        <w:spacing w:after="240"/>
        <w:rPr>
          <w:rStyle w:val="10"/>
          <w:b/>
        </w:rPr>
      </w:pPr>
      <w:bookmarkStart w:id="30" w:name="_Toc536101359"/>
      <w:r w:rsidRPr="00680E86">
        <w:rPr>
          <w:rStyle w:val="10"/>
          <w:b/>
        </w:rPr>
        <w:t>ПРИЛОЖЕНИЯ</w:t>
      </w:r>
      <w:bookmarkEnd w:id="30"/>
    </w:p>
    <w:p w:rsidR="00F8633E" w:rsidRPr="00680E86" w:rsidRDefault="00963EAB" w:rsidP="00963EAB">
      <w:pPr>
        <w:pStyle w:val="2"/>
        <w:spacing w:before="0"/>
        <w:rPr>
          <w:rStyle w:val="a5"/>
          <w:color w:val="auto"/>
          <w:u w:val="none"/>
        </w:rPr>
      </w:pPr>
      <w:bookmarkStart w:id="31" w:name="_Toc536101360"/>
      <w:r w:rsidRPr="00680E86">
        <w:rPr>
          <w:rStyle w:val="a5"/>
          <w:i/>
          <w:color w:val="auto"/>
          <w:u w:val="none"/>
        </w:rPr>
        <w:t>Приложение 1.</w:t>
      </w:r>
      <w:r w:rsidRPr="00680E86">
        <w:rPr>
          <w:rStyle w:val="a5"/>
          <w:color w:val="auto"/>
          <w:u w:val="none"/>
        </w:rPr>
        <w:t xml:space="preserve"> Отчеты о деятельности постоянных комитетов и постоянных комиссий Законодательного Собрания Иркутской области 3-го созыва в 2018 году</w:t>
      </w:r>
      <w:bookmarkEnd w:id="31"/>
    </w:p>
    <w:p w:rsidR="00963EAB" w:rsidRPr="00680E86" w:rsidRDefault="001E2589" w:rsidP="00963EAB">
      <w:pPr>
        <w:pStyle w:val="3"/>
        <w:spacing w:before="0"/>
        <w:rPr>
          <w:rStyle w:val="a5"/>
          <w:color w:val="auto"/>
          <w:u w:val="none"/>
        </w:rPr>
      </w:pPr>
      <w:hyperlink w:anchor="_Toc518984175" w:history="1">
        <w:bookmarkStart w:id="32" w:name="_Toc536101361"/>
        <w:r w:rsidR="00963EAB" w:rsidRPr="00680E86">
          <w:rPr>
            <w:rStyle w:val="a5"/>
            <w:color w:val="auto"/>
            <w:u w:val="none"/>
          </w:rPr>
          <w:t xml:space="preserve">Показатели работы постоянных комитетов и постоянных комиссий </w:t>
        </w:r>
        <w:r w:rsidR="00963EAB" w:rsidRPr="00680E86">
          <w:rPr>
            <w:rStyle w:val="a5"/>
            <w:color w:val="auto"/>
            <w:u w:val="none"/>
          </w:rPr>
          <w:br/>
          <w:t>Законодательного Собрания Иркутской области</w:t>
        </w:r>
        <w:bookmarkEnd w:id="32"/>
        <w:r w:rsidR="00963EAB" w:rsidRPr="00680E86">
          <w:rPr>
            <w:rStyle w:val="a5"/>
            <w:color w:val="auto"/>
            <w:u w:val="none"/>
          </w:rPr>
          <w:t xml:space="preserve"> </w:t>
        </w:r>
      </w:hyperlink>
    </w:p>
    <w:tbl>
      <w:tblPr>
        <w:tblW w:w="4956" w:type="pct"/>
        <w:tblLook w:val="04A0" w:firstRow="1" w:lastRow="0" w:firstColumn="1" w:lastColumn="0" w:noHBand="0" w:noVBand="1"/>
      </w:tblPr>
      <w:tblGrid>
        <w:gridCol w:w="6763"/>
        <w:gridCol w:w="1149"/>
        <w:gridCol w:w="1152"/>
        <w:gridCol w:w="730"/>
        <w:gridCol w:w="715"/>
        <w:gridCol w:w="715"/>
        <w:gridCol w:w="856"/>
        <w:gridCol w:w="1152"/>
        <w:gridCol w:w="715"/>
        <w:gridCol w:w="709"/>
      </w:tblGrid>
      <w:tr w:rsidR="00963EAB" w:rsidRPr="00680E86" w:rsidTr="00963EAB">
        <w:trPr>
          <w:trHeight w:val="2810"/>
          <w:tblHeader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C30AA0" w:rsidP="00423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63EAB"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Постоянные комитеты </w:t>
            </w:r>
          </w:p>
          <w:p w:rsidR="00963EAB" w:rsidRPr="00680E86" w:rsidRDefault="00C30AA0" w:rsidP="00423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63EAB"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постоянные </w:t>
            </w:r>
          </w:p>
          <w:p w:rsidR="00963EAB" w:rsidRPr="00680E86" w:rsidRDefault="00C30AA0" w:rsidP="00423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63EAB"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комиссии</w:t>
            </w:r>
          </w:p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законодательству о государственном строительстве области и местном самоупра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бюджету, ценообр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зованию, финансово-экономическому и налоговому законодательству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социально-культурному законодательству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 и социальной защите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собственности и экономической политике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законодательству о природопользовании, экологии и сельском хозяйстве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Регламенту, деп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татской этике, информационной политике и связям с обществе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объединениями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контрольной де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заседаний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вопросов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  <w:tr w:rsidR="00963EAB" w:rsidRPr="00680E86" w:rsidTr="00963EAB">
        <w:trPr>
          <w:trHeight w:val="434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Внесено на рассмотрение сессий вопросов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963EAB" w:rsidRPr="00680E86" w:rsidTr="00963EAB">
        <w:trPr>
          <w:trHeight w:val="63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групп, созданных и работающих в к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митете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3EAB" w:rsidRPr="00680E86" w:rsidTr="00963EAB">
        <w:trPr>
          <w:trHeight w:val="492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заседаний постоянно действующих и време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рабочих групп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мероприятий: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правительственных часов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часов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депутатских слушаний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к советам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 заседаний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совещаний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63EAB" w:rsidRPr="00680E86" w:rsidTr="00963EAB">
        <w:trPr>
          <w:trHeight w:val="3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интернет-конференция, нулевое чтение и пр.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3EAB" w:rsidRPr="00680E86" w:rsidTr="00963EAB">
        <w:trPr>
          <w:trHeight w:val="63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внесенных законодательных инициатив ком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тета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3EAB" w:rsidRPr="00680E86" w:rsidTr="00963EAB">
        <w:trPr>
          <w:trHeight w:val="334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поправок, из них: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технико-юридические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внесенные депутатами, из них: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технико-юридические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протокольных поручений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исполнено: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3EAB" w:rsidRPr="00680E86" w:rsidTr="00963EAB">
        <w:trPr>
          <w:trHeight w:val="55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депутатских и парламентских запросов, нах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дящихся на контроле комитета, в </w:t>
            </w:r>
            <w:proofErr w:type="spellStart"/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снятых с контроля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63EAB" w:rsidRPr="00680E86" w:rsidTr="00963EAB">
        <w:trPr>
          <w:trHeight w:val="315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рассмотрены в отчетном периоде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63EAB" w:rsidRPr="00680E86" w:rsidRDefault="00963EAB" w:rsidP="004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63EAB" w:rsidRPr="00680E86" w:rsidRDefault="00963EAB" w:rsidP="00963EAB">
      <w:pPr>
        <w:rPr>
          <w:rFonts w:ascii="Times New Roman" w:hAnsi="Times New Roman" w:cs="Times New Roman"/>
          <w:sz w:val="28"/>
          <w:szCs w:val="28"/>
        </w:rPr>
        <w:sectPr w:rsidR="00963EAB" w:rsidRPr="00680E86" w:rsidSect="00423B51">
          <w:footerReference w:type="default" r:id="rId13"/>
          <w:pgSz w:w="16838" w:h="11906" w:orient="landscape"/>
          <w:pgMar w:top="850" w:right="1134" w:bottom="1701" w:left="1134" w:header="708" w:footer="708" w:gutter="0"/>
          <w:pgNumType w:start="45"/>
          <w:cols w:space="708"/>
          <w:docGrid w:linePitch="360"/>
        </w:sectPr>
      </w:pPr>
    </w:p>
    <w:p w:rsidR="00963EAB" w:rsidRPr="00680E86" w:rsidRDefault="00963EAB" w:rsidP="00963EAB">
      <w:pPr>
        <w:pStyle w:val="3"/>
      </w:pPr>
      <w:bookmarkStart w:id="33" w:name="_Toc518984177"/>
      <w:bookmarkStart w:id="34" w:name="_Toc536101362"/>
      <w:r w:rsidRPr="00680E86">
        <w:t>Комитет по законодательству о государственном строительстве о</w:t>
      </w:r>
      <w:r w:rsidRPr="00680E86">
        <w:t>б</w:t>
      </w:r>
      <w:r w:rsidRPr="00680E86">
        <w:t>ласти и местном самоуправлении Законодательного Собрания И</w:t>
      </w:r>
      <w:r w:rsidRPr="00680E86">
        <w:t>р</w:t>
      </w:r>
      <w:r w:rsidRPr="00680E86">
        <w:t>кутской области</w:t>
      </w:r>
      <w:bookmarkEnd w:id="33"/>
      <w:bookmarkEnd w:id="34"/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 законодательству о государственном строительстве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и местном самоуправлении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(далее – комитет) в отчетный период осуществлял свою деятельность в соответствии с </w:t>
      </w:r>
      <w:hyperlink r:id="rId14" w:history="1">
        <w:r w:rsidRPr="0068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5" w:history="1">
        <w:r w:rsidRPr="0068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Иркутской области «О Законодательном Собрании Иркутской области», иными нормативными пр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вовыми актами Иркутской области, 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на 2018 год, планом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проектных работ Иркутской области на 2018 год.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ворческих (законодательных) функций Законодательного Собрания в сфере законодательства о государственном строительстве области и местном сам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управлении. </w:t>
      </w:r>
      <w:bookmarkStart w:id="35" w:name="0000000000000000000000000000000000000000"/>
      <w:bookmarkEnd w:id="35"/>
      <w:r w:rsidRPr="00680E86">
        <w:rPr>
          <w:rFonts w:ascii="Times New Roman" w:hAnsi="Times New Roman" w:cs="Times New Roman"/>
          <w:sz w:val="28"/>
          <w:szCs w:val="28"/>
        </w:rPr>
        <w:t xml:space="preserve">Задачами комитета являются предварительное рассмотрение и подготовка на заседания сессий Законодательного Собрания вопросов по предметам ведения комитета и самостоятельное принятие решений по ним в пределах полномочий комитета.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14 заседаний комитета.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Рассмотрено 52 вопроса, из них 40 внесено на рассмотрение сессий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Количество законопроектов, принятых в окончательном чтении и направленных Губернатору Иркутской области для обнародования – 19.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Количество отклоненных законодательных инициатив – 1.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со статьей 66 Регламента Законодательного Собрания Иркутской области на 4-й сессии Законодательного Собрания отклонен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ект закона Иркутской области о поправках к Уставу Иркутской области,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сенный Губернатором Иркутской области Левченко С.Г.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Количество возвращенных законодательных инициатив – 3.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соответствии со статьей 47 Закона Иркутской области от 12 января 2010 года № 1-оз «О правовых актах Иркутской области и правотворческой деятельности в Иркутской области» </w:t>
      </w:r>
      <w:r w:rsidRPr="00680E86">
        <w:rPr>
          <w:rFonts w:ascii="Times New Roman" w:hAnsi="Times New Roman" w:cs="Times New Roman"/>
          <w:bCs/>
          <w:sz w:val="28"/>
          <w:szCs w:val="28"/>
        </w:rPr>
        <w:t>возвращены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</w:t>
      </w:r>
      <w:r w:rsidRPr="00680E86">
        <w:rPr>
          <w:rFonts w:ascii="Times New Roman" w:hAnsi="Times New Roman" w:cs="Times New Roman"/>
          <w:bCs/>
          <w:sz w:val="28"/>
          <w:szCs w:val="28"/>
        </w:rPr>
        <w:t>роекты 3 законов Ирку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Pr="00680E86">
        <w:rPr>
          <w:rFonts w:ascii="Times New Roman" w:hAnsi="Times New Roman" w:cs="Times New Roman"/>
          <w:sz w:val="28"/>
          <w:szCs w:val="28"/>
        </w:rPr>
        <w:t>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заседаниях комитета предварительно рассмотрено и рекомендовано Законодательному Собранию Иркутской области 5</w:t>
      </w:r>
      <w:r w:rsidRPr="00680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кандидатур на должности мировых судей Иркутской области. Все представленные кандидатуры по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держаны депутатским корпусом на сессиях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заседаниях комитета рассмотрено всего 21 поправка к проектам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конов Иркутской области. Депутатами – членами комитета внесены поправки к 6 проектам законов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участвовал в подготовке вопросов к Координационному ме</w:t>
      </w:r>
      <w:r w:rsidRPr="00680E86">
        <w:rPr>
          <w:rFonts w:ascii="Times New Roman" w:hAnsi="Times New Roman" w:cs="Times New Roman"/>
          <w:sz w:val="28"/>
          <w:szCs w:val="28"/>
        </w:rPr>
        <w:t>ж</w:t>
      </w:r>
      <w:r w:rsidRPr="00680E86">
        <w:rPr>
          <w:rFonts w:ascii="Times New Roman" w:hAnsi="Times New Roman" w:cs="Times New Roman"/>
          <w:sz w:val="28"/>
          <w:szCs w:val="28"/>
        </w:rPr>
        <w:t>конфессиональному совету при Законодательном Собрании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сти, Совету Законодательного Собрания Иркутской области по взаимоде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ствию с представительными органами муниципальных образований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29 октября состоялись рабочие совещания по обсуждению представл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прокуратуры Иркутской области о приведении в соответствие с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ральным законодательством Закона Иркутской области «О Контрольно-счетной палате Иркутской области», протеста заместителя прокурора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 Некрасова А.А. на Закон Иркутской области от 9 декабря 2009 года № 97/63-оз «Об 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15 ноября – заседание рабочей группы по обсуждению проекта закона Иркутской области № ПЗ-374 «Об отдельных вопросах формирования орг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сти»;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10 декабря – заседание рабочей группы по обсуждению проекта плана законопроектных работ Иркутской области на 2019 год.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Председатель комитета принимал участие в работе Бюджетной коми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сии при Правительстве Иркутской области, заседании Правительства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области, заседании комиссии по координации работы по противоде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ствию коррупции в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В рамках контрольной деятельности проведены следующие ко</w:t>
      </w:r>
      <w:r w:rsidRPr="00680E86">
        <w:rPr>
          <w:rFonts w:ascii="Times New Roman" w:hAnsi="Times New Roman" w:cs="Times New Roman"/>
          <w:b/>
          <w:sz w:val="28"/>
          <w:szCs w:val="28"/>
        </w:rPr>
        <w:t>н</w:t>
      </w:r>
      <w:r w:rsidRPr="00680E86">
        <w:rPr>
          <w:rFonts w:ascii="Times New Roman" w:hAnsi="Times New Roman" w:cs="Times New Roman"/>
          <w:b/>
          <w:sz w:val="28"/>
          <w:szCs w:val="28"/>
        </w:rPr>
        <w:t>трольные мероприятия: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мониторинг реализации подпрограммы «Профилактика преступл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ний и иных правонарушений в Иркутской области» на 2016 – 2020 годы го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опасный город» на 2014 – 2020 годы» (далее – подпрограмма). Информация об исполнении мероприятий подпрограммы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в 2017 году представлена 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лением Губернатора Иркутской области и Правительства Иркутской области по правоохранительной и оборонной работе Аппарата Губернатора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 и Правительства Иркутской области.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представленной информации перечислены основные реализованные мероприятия, направленные на укрепление общественной безопасности и снижение уровня преступности в Иркутской области.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Замечаний и предложений по внесению изменений в подпрограмму не имеется, мониторинг будет продолжен в 2019 году;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мониторинг реализации государственной программы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«Укрепление единства российской нации и этнокультурное развитие народов Иркутской области» на 2014 – 2020 годы (далее – Программа). И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формацию о ходе реализации Программы представило Управление Губерн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тора Иркутской области и Правительства Иркутской области по связям с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щественностью и национальным отношениям аппарата Губернатора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 и Правительства Иркутской области.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представленной информации перечислены основные достижения программы и реализованные мероприятия, направленные на укрепление единства российской нации, продвижение идей межнациональной и религ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озной толерантности.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Замечаний и предложений по внесению изменений Программы не им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ется, мониторинг будет продолжен в 2019 году.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6-й сессии Законодательного Собрания Иркутской области 21 ноя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ря 2018 года принято постановление Законодательного Собрания Иркутской области от 21.11.2018 № 6/54-ЗС «О парламентском запросе Законодательн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го Собрания Иркутской области </w:t>
      </w:r>
      <w:r w:rsidRPr="00680E86">
        <w:rPr>
          <w:rFonts w:ascii="Times New Roman" w:hAnsi="Times New Roman" w:cs="Times New Roman"/>
          <w:bCs/>
          <w:sz w:val="28"/>
          <w:szCs w:val="28"/>
        </w:rPr>
        <w:t>первому заместителю Губернатора Ирку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ской области – Председателю Правительства Иркутской области </w:t>
      </w:r>
      <w:proofErr w:type="spellStart"/>
      <w:r w:rsidRPr="00680E86">
        <w:rPr>
          <w:rFonts w:ascii="Times New Roman" w:hAnsi="Times New Roman" w:cs="Times New Roman"/>
          <w:bCs/>
          <w:sz w:val="28"/>
          <w:szCs w:val="28"/>
        </w:rPr>
        <w:t>Болотову</w:t>
      </w:r>
      <w:proofErr w:type="spellEnd"/>
      <w:r w:rsidRPr="00680E86">
        <w:rPr>
          <w:rFonts w:ascii="Times New Roman" w:hAnsi="Times New Roman" w:cs="Times New Roman"/>
          <w:bCs/>
          <w:sz w:val="28"/>
          <w:szCs w:val="28"/>
        </w:rPr>
        <w:t xml:space="preserve"> Р.Н</w:t>
      </w:r>
      <w:r w:rsidRPr="00680E86">
        <w:rPr>
          <w:rFonts w:ascii="Times New Roman" w:hAnsi="Times New Roman" w:cs="Times New Roman"/>
          <w:sz w:val="28"/>
          <w:szCs w:val="28"/>
        </w:rPr>
        <w:t>. «О необходимости принятия незамедлительных мер по ликвидации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жима функционирования «Чрезвычайная ситуация» на территории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ленной площадки ООО «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» и ООО «Усолье-Сибирский Сил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кон», расположенной в северо-западной части города Усолье-Сибирское, а также решения иных проблем, связанных с вводом режима функциониров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«Чрезвычайная ситуация».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30 ноября 2018 года парламентский запрос направлен в адрес 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первого заместителя Губернатора Иркутской области – Председателя Правительства Иркутской области </w:t>
      </w:r>
      <w:proofErr w:type="spellStart"/>
      <w:r w:rsidRPr="00680E86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680E86">
        <w:rPr>
          <w:rFonts w:ascii="Times New Roman" w:hAnsi="Times New Roman" w:cs="Times New Roman"/>
          <w:bCs/>
          <w:sz w:val="28"/>
          <w:szCs w:val="28"/>
        </w:rPr>
        <w:t xml:space="preserve"> Р.Н</w:t>
      </w:r>
      <w:r w:rsidRPr="00680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будет продолжена в 1-м квартале 2019 года.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Протокольных поручений в работе комитета нет.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реализации </w:t>
      </w:r>
      <w:proofErr w:type="gramStart"/>
      <w:r w:rsidRPr="00680E86">
        <w:rPr>
          <w:rFonts w:ascii="Times New Roman" w:hAnsi="Times New Roman" w:cs="Times New Roman"/>
          <w:sz w:val="28"/>
          <w:szCs w:val="28"/>
        </w:rPr>
        <w:t>положений,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держащихся в Указах Президента Российской Федерации Путина В.В. в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2018 году комитет провел</w:t>
      </w:r>
      <w:proofErr w:type="gramEnd"/>
      <w:r w:rsidRPr="00680E86">
        <w:rPr>
          <w:rFonts w:ascii="Times New Roman" w:hAnsi="Times New Roman" w:cs="Times New Roman"/>
          <w:sz w:val="28"/>
          <w:szCs w:val="28"/>
        </w:rPr>
        <w:t xml:space="preserve"> мониторинг реализации государственной программы Иркутской области «Укрепление единства российской нации и этнокульту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ное развитие народов Иркутской области» на 2014 – 2020 годы.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Информация об участии председателя комитета в следующих м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роприятиях: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рабочие поездки в г. Ангарск, г. Братск, г. Черемхово;</w:t>
      </w:r>
    </w:p>
    <w:p w:rsidR="00963EAB" w:rsidRPr="00680E86" w:rsidRDefault="00963EAB" w:rsidP="00963EA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совместное заседание Правления Палаты городских поселений и Правления Палаты сельских поселений Ассоциации муниципальных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ваний Иркутской области (26 сентября);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торжественное мероприятие, посвященное 100-летию Иркутского государственного университета (26 октября);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торжественный гарнизонный развод, посвященный 66-й годовщине со Дня образования службы вневедомственной охраны войск национальной гвардии Российской Федерации (29 октября);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торжественное открытие лыжного сезона на новой трассе лыжно-биатлонного комплекса «Ангарский» (8 декабря);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семинар с депутатами районных дум и дум поселений Черемховского, Усольского районов Иркутской области (22 ноября);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торжественное собрание, посвященное 30-летию общественной орг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низации ветеранов Афганистана и участников боевых действий (24 ноября);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круглый стол на тему «Основные направления совершенствования Федерального закона «О свободе совести и о религиозных объединениях» в целях защиты граждан от противоправной деятельности религиозных об</w:t>
      </w:r>
      <w:r w:rsidRPr="00680E86">
        <w:rPr>
          <w:rFonts w:ascii="Times New Roman" w:hAnsi="Times New Roman" w:cs="Times New Roman"/>
          <w:sz w:val="28"/>
          <w:szCs w:val="28"/>
        </w:rPr>
        <w:t>ъ</w:t>
      </w:r>
      <w:r w:rsidRPr="00680E86">
        <w:rPr>
          <w:rFonts w:ascii="Times New Roman" w:hAnsi="Times New Roman" w:cs="Times New Roman"/>
          <w:sz w:val="28"/>
          <w:szCs w:val="28"/>
        </w:rPr>
        <w:t>единений» (14 декабря, Совет Федерации Федерального Собрания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Федерации).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Франтенко С.С. принял участие в мероприятии, посвященном празднованию 25-летия ОМОН (на транспорте) Управления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по Иркутской области (8 ноября).</w:t>
      </w:r>
    </w:p>
    <w:p w:rsidR="00963EAB" w:rsidRPr="00680E86" w:rsidRDefault="00963EAB" w:rsidP="00963EAB">
      <w:pPr>
        <w:pStyle w:val="3"/>
      </w:pPr>
      <w:bookmarkStart w:id="36" w:name="_Toc518984178"/>
      <w:bookmarkStart w:id="37" w:name="_Toc536101363"/>
      <w:r w:rsidRPr="00680E86">
        <w:t>Комитет по бюджету, ценообразованию, финансово-экономическому и налоговому законодательству</w:t>
      </w:r>
      <w:bookmarkEnd w:id="36"/>
      <w:bookmarkEnd w:id="37"/>
    </w:p>
    <w:p w:rsidR="00963EAB" w:rsidRPr="00680E86" w:rsidRDefault="00963EAB" w:rsidP="00963EAB">
      <w:pPr>
        <w:pStyle w:val="31"/>
        <w:ind w:firstLine="709"/>
        <w:rPr>
          <w:sz w:val="28"/>
          <w:szCs w:val="28"/>
        </w:rPr>
      </w:pPr>
      <w:r w:rsidRPr="00680E86">
        <w:rPr>
          <w:sz w:val="28"/>
          <w:szCs w:val="28"/>
        </w:rPr>
        <w:t>Комитет по бюджету, ценообразованию, финансово-экономическому и налоговому законодательству Законодательного Собрания Иркутской обл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сти (далее – комитет) в отчетный период осуществлял свою деятельность в соответствии с Регламентом Законодательного Собрания Иркутской области, планом законопроектных работ Иркутской области на 2018 год, планом 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боты Законодательного Собрания Иркутской области на 2018 год.</w:t>
      </w:r>
    </w:p>
    <w:p w:rsidR="00963EAB" w:rsidRPr="00680E86" w:rsidRDefault="00963EAB" w:rsidP="00963EAB">
      <w:pPr>
        <w:pStyle w:val="31"/>
        <w:ind w:firstLine="709"/>
        <w:rPr>
          <w:sz w:val="28"/>
          <w:szCs w:val="28"/>
        </w:rPr>
      </w:pPr>
      <w:r w:rsidRPr="00680E86">
        <w:rPr>
          <w:sz w:val="28"/>
          <w:szCs w:val="28"/>
        </w:rPr>
        <w:t>Основным направлением деятельности комитета является соверше</w:t>
      </w:r>
      <w:r w:rsidRPr="00680E86">
        <w:rPr>
          <w:sz w:val="28"/>
          <w:szCs w:val="28"/>
        </w:rPr>
        <w:t>н</w:t>
      </w:r>
      <w:r w:rsidRPr="00680E86">
        <w:rPr>
          <w:sz w:val="28"/>
          <w:szCs w:val="28"/>
        </w:rPr>
        <w:t>ствование бюджетного законодательства, а также регулирование отношений в сфере ценообразования, распределения и использования денежных средств, находящихся в распоряжении органов государственной власти Иркутской области и предназначенных для решения задач, стоящих перед Иркутской областью.</w:t>
      </w:r>
    </w:p>
    <w:p w:rsidR="00963EAB" w:rsidRPr="00680E86" w:rsidRDefault="00963EAB" w:rsidP="00963EAB">
      <w:pPr>
        <w:pStyle w:val="31"/>
        <w:ind w:firstLine="709"/>
        <w:rPr>
          <w:sz w:val="28"/>
          <w:szCs w:val="28"/>
        </w:rPr>
      </w:pPr>
      <w:r w:rsidRPr="00680E86">
        <w:rPr>
          <w:sz w:val="28"/>
          <w:szCs w:val="28"/>
        </w:rPr>
        <w:t xml:space="preserve"> В отчетный период комитетом проведено 11 заседаний, на которых рассмотрено 32 вопроса. На обсуждение заседаний Законодательного Собр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ния Иркутской области внесено 13 вопросов.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Проектов законов Иркутской области включено в план работы – 6.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Принято законов дополнительно к плану – 5.</w:t>
      </w:r>
    </w:p>
    <w:p w:rsidR="00963EAB" w:rsidRPr="00680E86" w:rsidRDefault="00963EAB" w:rsidP="00963EAB">
      <w:pPr>
        <w:pStyle w:val="ae"/>
        <w:ind w:right="-256" w:firstLine="709"/>
        <w:rPr>
          <w:szCs w:val="28"/>
        </w:rPr>
      </w:pPr>
      <w:r w:rsidRPr="00680E86">
        <w:rPr>
          <w:szCs w:val="28"/>
        </w:rPr>
        <w:t>Депутатский запрос депутата Законодательного Собрания Иркутской о</w:t>
      </w:r>
      <w:r w:rsidRPr="00680E86">
        <w:rPr>
          <w:szCs w:val="28"/>
        </w:rPr>
        <w:t>б</w:t>
      </w:r>
      <w:r w:rsidRPr="00680E86">
        <w:rPr>
          <w:szCs w:val="28"/>
        </w:rPr>
        <w:t>ласти Матиенко В.А. («Справедливая Россия») к Губернатору Иркутской обл</w:t>
      </w:r>
      <w:r w:rsidRPr="00680E86">
        <w:rPr>
          <w:szCs w:val="28"/>
        </w:rPr>
        <w:t>а</w:t>
      </w:r>
      <w:r w:rsidRPr="00680E86">
        <w:rPr>
          <w:szCs w:val="28"/>
        </w:rPr>
        <w:t>сти Мезенцеву Д.Ф. «Об отдельных вопросах, связанных с финансированием строительства Ледового дворца и сроками его завершения» находится на ко</w:t>
      </w:r>
      <w:r w:rsidRPr="00680E86">
        <w:rPr>
          <w:szCs w:val="28"/>
        </w:rPr>
        <w:t>н</w:t>
      </w:r>
      <w:r w:rsidRPr="00680E86">
        <w:rPr>
          <w:szCs w:val="28"/>
        </w:rPr>
        <w:t>троле в комитете.</w:t>
      </w:r>
    </w:p>
    <w:p w:rsidR="00963EAB" w:rsidRPr="00680E86" w:rsidRDefault="00963EAB" w:rsidP="00963EAB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Депутатский запрос планируется снять с контроля в 1-м квартале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2019 года.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Протокольные поручения, находящиеся на контроле комитета: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На 9-м заседании Законодательного Собрания Иркутской области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16 апреля 2014 года в рамках обсуждения Правительственного часа на тему «О мерах, принимаемых Правительством Иркутской области, по обеспечению сбалансированности бюджетов муниципальных образований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ласти» комитету дано протокольное поручение продолжить работу по реал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зации мер по обеспечению сбалансированности местных бюджетов.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Вопросы реализации мер по обеспечению сбалансированности местных бюджетов муниципальных образований Иркутской области неоднократно рассматривались, в том числе комитетом проведен ряд рабочих совещаний совместно с Правительством Иркутской области, Контрольно-счетной пал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той Иркутской области, некоммерческой организацией «Ассоциация мун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Данное протокольное поручение находится на контроле в комитете.</w:t>
      </w:r>
    </w:p>
    <w:p w:rsidR="00963EAB" w:rsidRPr="00680E86" w:rsidRDefault="00963EAB" w:rsidP="00963EAB">
      <w:pPr>
        <w:pStyle w:val="ae"/>
        <w:tabs>
          <w:tab w:val="left" w:pos="567"/>
        </w:tabs>
        <w:ind w:firstLine="709"/>
        <w:rPr>
          <w:szCs w:val="28"/>
        </w:rPr>
      </w:pPr>
      <w:r w:rsidRPr="00680E86">
        <w:rPr>
          <w:szCs w:val="28"/>
        </w:rPr>
        <w:t>2. На 15-й сессии Законодательного Собрания Иркутской области</w:t>
      </w:r>
      <w:r w:rsidR="00C30AA0" w:rsidRPr="00680E86">
        <w:rPr>
          <w:szCs w:val="28"/>
        </w:rPr>
        <w:t xml:space="preserve"> </w:t>
      </w:r>
      <w:r w:rsidRPr="00680E86">
        <w:rPr>
          <w:szCs w:val="28"/>
        </w:rPr>
        <w:t>15 октября 2014 года в рамках обсуждения 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680E86">
        <w:rPr>
          <w:szCs w:val="28"/>
        </w:rPr>
        <w:t>о</w:t>
      </w:r>
      <w:r w:rsidRPr="00680E86">
        <w:rPr>
          <w:szCs w:val="28"/>
        </w:rPr>
        <w:t>ручение рассмотреть вопрос о деятельности ОАО «Корпорация развития И</w:t>
      </w:r>
      <w:r w:rsidRPr="00680E86">
        <w:rPr>
          <w:szCs w:val="28"/>
        </w:rPr>
        <w:t>р</w:t>
      </w:r>
      <w:r w:rsidRPr="00680E86">
        <w:rPr>
          <w:szCs w:val="28"/>
        </w:rPr>
        <w:t>кутской области».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Данное протокольное поручение находится на контроле в комитете.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На 32-м заседании Законодательного Собрания Иркутской области в рамках Муниципального часа «Братску – 60 лет» комитету дано протокол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ное поручение проработать во взаимодействии с Правительством Иркутской области ряд проблемных вопросов, обозначенных в докладах Серебренник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 С.В. – мэра муниципального образования города Братска, Павловой Л.М. – председателя Думы муниципального образования города Братска (прот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кольное поручение от 09.12.2015 № 15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в рамках Муниципального часа «Братску – 60 лет»).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Правительство Иркутской области направлен запрос от 12 декабря 2018 года № 03-198/18. В первом квартале 2019 года протокольное поручение планируется снять с контроля.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4. На 50-й сессии Законодательного Собрания Иркутской области 17.05.2017 в рамках обсуждения проекта закона Иркутской области «Об 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полнении бюджета Территориального фонда обязательного медицинского страхования граждан Иркутской области за 2016 год» дано поручение 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смотреть вопрос о размере заработной платы младшего медицинского перс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нала, педагогических работников организаций, осуществляющих образов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тельную деятельность, а также вопрос по вхождению в систему обязательн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медицинского страхования частных медицинских организаций; п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рораб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тать вопрос обеспечения сельских поселений Иркутской области автом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бильным транспортом для участия и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проведения спортивных, культурных массовых мероприятий до 1 марта 2018 года.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вопросам компетенции комитета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в Правительство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направлены запросы. Данное протокольное поручение находится на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троле в комитете.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2019 году протокольное поручение планируется снять с контроля.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5. На 57-й сессии Законодательного Собрания Иркутской области 06.12.2017 комитету совместно с комитетом по социально-культурному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нодательству Законодательного Собрания Иркутской области дано прот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кольное поручение п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роработать вопрос обеспечения сельских поселений 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кутской области автомобильным транспортом для участия и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проведения спортивных, культурных массовых мероприятий до 1 марта 2018 года.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в Правительство Иркутской области направлен запрос от 08.02.2018 исх. № 385. В 2019 году протокольное поручение планируется снять с контроля.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6. На 59-й сессии Законодательного Собрания Иркутской области 21.02.2018 в рамках рассмотрения вопроса «О парламентском запросе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 первому заместителю Губернат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 Иркутской области – Председателю Правительства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Р.Н. «О комплексном подходе к решению задач по обеспечению пожарной безопасности отдельных населенных пунктов Иркутской области» председателю комитета по собственности и экономической политике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дательного Собрания Иркутской области Носенко О.Н. совместно с комит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том по законодательству о природопользовании, экологии и сельском хозя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стве Законодательного Собрания Иркутской области, комитетом по бюджету, ценообразованию, финансово-экономическому и налоговому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ству Законодательного Собрания Иркутской области, комиссией по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трольной деятельности Законодательного Собрания Иркутской области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здать рабочую группу по решению проблем, обозначенных в парламентском запросе Законодательного Собрания Иркутской области первому заместит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лю Губернатора Иркутской области – Председателю Правительства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Р.Н. «О комплексном подходе к решению задач по обеспечению пожарной безопасности отдельных населенных пунктов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Решением комитета по собственности и экономической политике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 от 23.03.2018 создана рабочая группа по решению проблем, обозначенных в парламентском запросе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области. Учитывая, что созданная раб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чая группа ни разу не собиралась для обсуждения проблем, обозначенных в парламентском запросе Законодательного Собрания Иркутской области, 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бота по указанному протокольному поручению будет продолжена в 2019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ду.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На 64-й сессии Законодательного Собрания Иркутской области 28.06.2018 комитету дано протокольное поручение подготовить обращение Законодательного Собрания Иркутской области к Губернатору Иркутской области о необходимости принятия безотлагательных действенных мер по исправлению сложившейся ситуации, связанной с реализацией постановл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Законодательного Собрания Иркутской области от 06.12.2017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57/14-ЗС «О Законе Иркутской области «Об областном бюджете на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2018 год и на плановый период 2019 и 2020 годов».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8. На 4-й сессии Законодательного Собрания Иркутской области 08.10.2018 комитету во взаимодействии с Контрольно-счетной палатой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дано протокольное поручение осуществлять контроль за 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полнением статьи 28.1 Закона Иркутской области от 18 декабря 2017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98-ОЗ «Об областном бюджете на 2018 год и на плановый период 2019 и 2020 годов» в части целевого использования средств областного бюджета (взносов на увеличение уставного капитала) ООО «Искра».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Совместно с комитетом по законодательству о природопользовании, экологии и сельском хозяйстве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8 ноября 2018 года проведено рабочее совещание по указанному прот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кольному поручению. Данное протокольное поручение находится на контр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ле в комитете.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Осуществляя свои контрольные функции, комитет рассмотрел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мацию о результатах проведенной Правительством Иркутской области оце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ки эффективности налоговых льгот, установленных Законом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от 12 июля 2010 года № 60-ОЗ «О пониженных налоговых ставках налога на прибыль организаций, подлежащего зачислению в областной бю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жет, для отдельных категорий налогоплательщиков», Законом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от 8 октября 2007 года № 75-оз «О налоге на имущество организаций», Законом Иркутской области от 30 ноября 2015 года № 112-ОЗ «Об особенн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стях налогообложения при применении упрощенной системы налогооблож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ния» и Законом Иркутской области от 29 ноября 2012 года № 124-ОЗ «О применении индивидуальными предпринимателями патентной системы налогообложения на территории Иркутской области».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pStyle w:val="ae"/>
        <w:ind w:firstLine="709"/>
        <w:rPr>
          <w:b/>
          <w:szCs w:val="28"/>
        </w:rPr>
      </w:pPr>
      <w:r w:rsidRPr="00680E86">
        <w:rPr>
          <w:b/>
          <w:szCs w:val="28"/>
        </w:rPr>
        <w:t>Контрольная деятельность комитета по мониторингу исполнения закона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реализации постановления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от 09.12.2016 № 45/6а-ЗС «О Законе Иркутской области «О внесении изменений в отдельные законы Иркутской области» комитет 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ществляет с 2017 года отдельный мониторинг бюджетов сельских поселений Иркутской области с целью анализа финансово-экономических последствий принятия Закона Иркутской области от 3 ноября 2016 года № 96-ОЗ «О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креплении за сельскими поселениями Иркутской области вопросов местного значения» и Закона Иркутской области от 22 октября 2013 года № 74-ОЗ «О межбюджетных трансфертах и нормативах отчислений доходов в местные бюджеты».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Проведенные мероприятия: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Комитетом подготовлен к рассмотрению на заседание Совета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 по взаимодействию с 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тельными органами муниципальных образований Иркутской области вопрос «О состоянии бюджетов муниципальных образований Иркутской области. О реализации мероприятий перечня народных инициатив в 2018 году».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19 ноября 2018 года на площадке комитета прошло совместное зас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дание Правления секции некоммерческой организации «Ассоциация мун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ципальных образований Иркутской области» «Бюджетный процесс и соц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ально-экономическое развитие территорий» по обсуждению проекта закона Иркутской области «Об областном бюджете на 2019 год и на плановый пер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од 2020 и 2021 годов».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Публичные слушания: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9 ноября 2018 года по проекту закона Иркутской области «Об облас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ном бюджете на 2019 год и на плановый период 2020 и 2021 годов» комит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том проведены публичные слушания.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итогам рассмотрения проекта закона Иркутской области «Об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ластном бюджете на 2019 год и на плановый период 2020 и 2021 годов» участниками слушаний сформированы замечания и предложения. Указанные замечания и предложения направлены в Правительство Иркутской области.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Рабочие группы, созданные при комитете: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16 декабря 2014 года на заседании комитета создана рабочая группа с целью проработки предложений к Закону Иркутской области от 23 июля 2008 года № 55-оз «О бюджетном процессе Иркутской области».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2. 18 ноября 2016 года на заседании комитета создана рабочая группа по проекту закона Иркутской области «О внесении изменений в Закон И</w:t>
      </w:r>
      <w:r w:rsidRPr="00680E86">
        <w:rPr>
          <w:sz w:val="28"/>
          <w:szCs w:val="28"/>
        </w:rPr>
        <w:t>р</w:t>
      </w:r>
      <w:r w:rsidRPr="00680E86">
        <w:rPr>
          <w:sz w:val="28"/>
          <w:szCs w:val="28"/>
        </w:rPr>
        <w:t>кутской области «О налоге на имущество организаций» (указанный проект закона принят 21 ноября 2018 года на сессии Законодательного Собрания Иркутской области).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В целях своевременной корректировки Закона Иркутской области от</w:t>
      </w:r>
      <w:r w:rsidR="00C30AA0" w:rsidRPr="00680E86">
        <w:rPr>
          <w:sz w:val="28"/>
          <w:szCs w:val="28"/>
        </w:rPr>
        <w:t xml:space="preserve"> </w:t>
      </w:r>
      <w:r w:rsidRPr="00680E86">
        <w:rPr>
          <w:sz w:val="28"/>
          <w:szCs w:val="28"/>
        </w:rPr>
        <w:t>28 ноября 2018 года № 106-ОЗ «О внесении изменений в Закон Иркутской обл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сти «О налоге на имущество организаций» комитет принял решение по пр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ведению мониторинга и оценке социально-экономических и финансовых п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следствий применения налоговых ставок.</w:t>
      </w:r>
    </w:p>
    <w:p w:rsidR="00963EAB" w:rsidRPr="00680E86" w:rsidRDefault="00963EAB" w:rsidP="00963EAB">
      <w:pPr>
        <w:pStyle w:val="ae"/>
        <w:ind w:firstLine="709"/>
        <w:rPr>
          <w:b/>
          <w:szCs w:val="28"/>
        </w:rPr>
      </w:pPr>
      <w:r w:rsidRPr="00680E86">
        <w:rPr>
          <w:b/>
          <w:szCs w:val="28"/>
        </w:rPr>
        <w:t>Контрольная деятельность комитета за исполнением госуда</w:t>
      </w:r>
      <w:r w:rsidRPr="00680E86">
        <w:rPr>
          <w:b/>
          <w:szCs w:val="28"/>
        </w:rPr>
        <w:t>р</w:t>
      </w:r>
      <w:r w:rsidRPr="00680E86">
        <w:rPr>
          <w:b/>
          <w:szCs w:val="28"/>
        </w:rPr>
        <w:t>ственных программ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В соответствии со статьей 153.2 Регламента Законодательного Собр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ния Иркутской области до утверждения государственных программ Ирку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>ской области (внесения в них изменений) Правительство Иркутской области вносит на рассмотрение в Законодательное Собрание проекты государстве</w:t>
      </w:r>
      <w:r w:rsidRPr="00680E86">
        <w:rPr>
          <w:sz w:val="28"/>
          <w:szCs w:val="28"/>
        </w:rPr>
        <w:t>н</w:t>
      </w:r>
      <w:r w:rsidRPr="00680E86">
        <w:rPr>
          <w:sz w:val="28"/>
          <w:szCs w:val="28"/>
        </w:rPr>
        <w:t>ных программ и предложения о внесении изменений в государственные пр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 xml:space="preserve">граммы Иркутской области.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Поступившие проекты государственных программ Иркутской области, предложения о внесении изменений в государственные программы Ирку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>ской области направлены в постоянные комитеты и постоянные комиссии Законодательного Собрания, правовое управление аппарата Законодательн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го Собрания и в Контрольно-счетную палату Иркутской области для ра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 xml:space="preserve">смотрения и подготовки замечаний и предложений.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15 октября 2018 года проведено заседание комитета, на котором ра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>смотрен вопрос «О предложениях Законодательного Собрания Иркутской области к предложениям Правительства Иркутской области о внесении изм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нений в государственные программы Иркутской области». По итогам обсу</w:t>
      </w:r>
      <w:r w:rsidRPr="00680E86">
        <w:rPr>
          <w:sz w:val="28"/>
          <w:szCs w:val="28"/>
        </w:rPr>
        <w:t>ж</w:t>
      </w:r>
      <w:r w:rsidRPr="00680E86">
        <w:rPr>
          <w:sz w:val="28"/>
          <w:szCs w:val="28"/>
        </w:rPr>
        <w:t>дения в Правительство Иркутской области направлены предложения Закон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дательного Собрания Иркутской области.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Проведены рабочие совещания по подготовке таблиц поправок к 9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ектам законов Иркутской области.</w:t>
      </w:r>
    </w:p>
    <w:p w:rsidR="00963EAB" w:rsidRPr="00680E86" w:rsidRDefault="00963EAB" w:rsidP="00963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Проведены 4 рабочих совещания, в частности, по обращению мэра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рода Братска Серебренникова С.В. по вопросу о завершении мероприятий по переселению граждан из аварийного жилищного фонда города Братска (5 о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тября 2018 года); по обращению мэра муниципального образования «город Черемхово» Семенова В.А. (5 октября 2018 года); по обращению главы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воилимского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Печанского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Н.Н. (29 октября 2018 года); по обращению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. главы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«Усть-Илимский район»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О.С. (29 ноября 2018 года).</w:t>
      </w:r>
    </w:p>
    <w:p w:rsidR="00963EAB" w:rsidRPr="00680E86" w:rsidRDefault="00963EAB" w:rsidP="00963EAB">
      <w:pPr>
        <w:pStyle w:val="ae"/>
        <w:ind w:firstLine="709"/>
        <w:rPr>
          <w:b/>
          <w:szCs w:val="28"/>
        </w:rPr>
      </w:pPr>
      <w:r w:rsidRPr="00680E86">
        <w:rPr>
          <w:b/>
          <w:szCs w:val="28"/>
        </w:rPr>
        <w:t>Об исполнении плана мероприятий по реализации Послания Пр</w:t>
      </w:r>
      <w:r w:rsidRPr="00680E86">
        <w:rPr>
          <w:b/>
          <w:szCs w:val="28"/>
        </w:rPr>
        <w:t>е</w:t>
      </w:r>
      <w:r w:rsidRPr="00680E86">
        <w:rPr>
          <w:b/>
          <w:szCs w:val="28"/>
        </w:rPr>
        <w:t>зидента Российской Федерации Федеральному Собранию Российской Федерации на 2018 год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реализации положений, содержащихся в Послании Президента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 Федеральному Собранию Российской Федерации на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2018 год, комитет рассмотрел информацию о результатах проведенной Правител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ством Иркутской области оценки эффективности налоговых льгот, устано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ленных Законом Иркутской области от 12 июля 2010 года № 60-ОЗ «О пон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женных налоговых ставках налога на прибыль организаций, подлежащего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числению в областной бюджет, для отдельных категорий налогоплательщ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ков», Законом Иркутской области от 8 октября 2007 года № 75-оз «О налоге на имущество организаций», Законом Иркутской области от 30 ноября 2015 года № 112-ОЗ «Об особенностях налогообложения при применении упр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щенной системы налогообложения» и Законом Иркутской области от 29 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ября 2012 года № 124-ОЗ «О применении индивидуальными предпринимат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лями патентной системы налогообложения на территории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сти».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Взаимодействие с Комитетами Государственной Думы Федерал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ного Собрания Российской Федерации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В рамках подготовки замечаний и предложений запрошена позиция Правительства Иркутской области, Уполномоченного по защите прав пре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принимателей в Иркутской области, Управления Федеральной налоговой службы по Иркутской области, некоммерческой организации «Ассоциация муниципальных образований Иркутской области» по 4 проектам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законов.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В Государственную Думу Федерального Собрания Российской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дерации направлено обращение с просьбой поддержать концепцию проекта федерального закона № 445467-7 «О внесении изменений в часть первую Налогового кодекса Российской Федерации» (в части исполнения обязанн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по уплате налога) при рассмотрении его в 1-м чтении и оказать соде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ствие в его доработке, внесенного в порядке законодательной инициативы Законодательным Собранием Иркутской области.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>3. Комитетом направлен в Государственную Думу Федерального С</w:t>
      </w:r>
      <w:r w:rsidRPr="00680E86">
        <w:rPr>
          <w:szCs w:val="28"/>
        </w:rPr>
        <w:t>о</w:t>
      </w:r>
      <w:r w:rsidRPr="00680E86">
        <w:rPr>
          <w:szCs w:val="28"/>
        </w:rPr>
        <w:t>брания Российской Федерации положительный отзыв на проект федеральн</w:t>
      </w:r>
      <w:r w:rsidRPr="00680E86">
        <w:rPr>
          <w:szCs w:val="28"/>
        </w:rPr>
        <w:t>о</w:t>
      </w:r>
      <w:r w:rsidRPr="00680E86">
        <w:rPr>
          <w:szCs w:val="28"/>
        </w:rPr>
        <w:t>го закона № 544565-7 «О внесении изменений в статьи 391 и 407 части вт</w:t>
      </w:r>
      <w:r w:rsidRPr="00680E86">
        <w:rPr>
          <w:szCs w:val="28"/>
        </w:rPr>
        <w:t>о</w:t>
      </w:r>
      <w:r w:rsidRPr="00680E86">
        <w:rPr>
          <w:szCs w:val="28"/>
        </w:rPr>
        <w:t>рой Налогового кодекса Российской Федерации» (в части сохранения фед</w:t>
      </w:r>
      <w:r w:rsidRPr="00680E86">
        <w:rPr>
          <w:szCs w:val="28"/>
        </w:rPr>
        <w:t>е</w:t>
      </w:r>
      <w:r w:rsidRPr="00680E86">
        <w:rPr>
          <w:szCs w:val="28"/>
        </w:rPr>
        <w:t>ральных льгот по имущественным налогам для физических лиц, соотве</w:t>
      </w:r>
      <w:r w:rsidRPr="00680E86">
        <w:rPr>
          <w:szCs w:val="28"/>
        </w:rPr>
        <w:t>т</w:t>
      </w:r>
      <w:r w:rsidRPr="00680E86">
        <w:rPr>
          <w:szCs w:val="28"/>
        </w:rPr>
        <w:t>ствующих условиям, необходимым для назначения пенсии в соответствии с законодательством Российской Федерации, действовавшим на 31 декабря 2018 года).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Реализация Национального плана противодействия коррупции, утвержденного Президентом Российской Федерации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>Проекты законов Иркутской области, поступившие для рассмотрения на заседаниях комитета и Законодательного Собрания Иркутской области, направляются в Контрольно-счетную палату Иркутской области, прокурат</w:t>
      </w:r>
      <w:r w:rsidRPr="00680E86">
        <w:rPr>
          <w:szCs w:val="28"/>
        </w:rPr>
        <w:t>у</w:t>
      </w:r>
      <w:r w:rsidRPr="00680E86">
        <w:rPr>
          <w:szCs w:val="28"/>
        </w:rPr>
        <w:t>ру Иркутской области, Управление Министерства юстиции Российской Ф</w:t>
      </w:r>
      <w:r w:rsidRPr="00680E86">
        <w:rPr>
          <w:szCs w:val="28"/>
        </w:rPr>
        <w:t>е</w:t>
      </w:r>
      <w:r w:rsidRPr="00680E86">
        <w:rPr>
          <w:szCs w:val="28"/>
        </w:rPr>
        <w:t>дерации по Иркутской области для экспертизы.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>Кроме того, правовое управление аппарата Законодательного Собрания Иркутской области готовит заключение на каждый проект закона Иркутской области, которое содержит в том числе следующую информацию: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 xml:space="preserve">- соответствует или не соответствует проект закона Иркутской области федеральным законодательным актам, Уставу Иркутской области; 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 xml:space="preserve">- выявлены или не выявлены в проекте закона Иркутской области </w:t>
      </w:r>
      <w:proofErr w:type="spellStart"/>
      <w:r w:rsidRPr="00680E86">
        <w:rPr>
          <w:szCs w:val="28"/>
        </w:rPr>
        <w:t>ко</w:t>
      </w:r>
      <w:r w:rsidRPr="00680E86">
        <w:rPr>
          <w:szCs w:val="28"/>
        </w:rPr>
        <w:t>р</w:t>
      </w:r>
      <w:r w:rsidRPr="00680E86">
        <w:rPr>
          <w:szCs w:val="28"/>
        </w:rPr>
        <w:t>рупциогенные</w:t>
      </w:r>
      <w:proofErr w:type="spellEnd"/>
      <w:r w:rsidRPr="00680E86">
        <w:rPr>
          <w:szCs w:val="28"/>
        </w:rPr>
        <w:t xml:space="preserve"> факторы по результатам проведения антикоррупционной эк</w:t>
      </w:r>
      <w:r w:rsidRPr="00680E86">
        <w:rPr>
          <w:szCs w:val="28"/>
        </w:rPr>
        <w:t>с</w:t>
      </w:r>
      <w:r w:rsidRPr="00680E86">
        <w:rPr>
          <w:szCs w:val="28"/>
        </w:rPr>
        <w:t>пертизы проекта закона Иркутской области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963EAB" w:rsidRPr="00680E86" w:rsidRDefault="00963EAB" w:rsidP="00963EAB">
      <w:pPr>
        <w:pStyle w:val="ae"/>
        <w:ind w:firstLine="709"/>
        <w:rPr>
          <w:b/>
          <w:szCs w:val="28"/>
        </w:rPr>
      </w:pPr>
      <w:r w:rsidRPr="00680E86">
        <w:rPr>
          <w:b/>
          <w:szCs w:val="28"/>
        </w:rPr>
        <w:t>Участие председателя и депутатов комитета в мероприятиях, пр</w:t>
      </w:r>
      <w:r w:rsidRPr="00680E86">
        <w:rPr>
          <w:b/>
          <w:szCs w:val="28"/>
        </w:rPr>
        <w:t>о</w:t>
      </w:r>
      <w:r w:rsidRPr="00680E86">
        <w:rPr>
          <w:b/>
          <w:szCs w:val="28"/>
        </w:rPr>
        <w:t>водимых Законодательным Собранием Иркутской области, Правител</w:t>
      </w:r>
      <w:r w:rsidRPr="00680E86">
        <w:rPr>
          <w:b/>
          <w:szCs w:val="28"/>
        </w:rPr>
        <w:t>ь</w:t>
      </w:r>
      <w:r w:rsidRPr="00680E86">
        <w:rPr>
          <w:b/>
          <w:szCs w:val="28"/>
        </w:rPr>
        <w:t xml:space="preserve">ством Иркутской области и другими организациями 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>Председатель и депутаты комитета принимали участие в следующих мероприятиях: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расширенное заседание Правления палаты городских поселений и Правления секции палаты сельских поселений некоммерческой организации «Ассоциация муниципальных образований Иркутской области» (26.09.2018);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заседание Правительства Иркутской области (18.10.2018, 19.12.2018);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рабочая поездка в г. Саянск по вопросам социально-экономического развития Братского района (19.10.2018);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заседание Правления секции некоммерческой организации «Ассоци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ция муниципальных образований Иркутской области» «Бюджетный процесс и социально-экономическое развитие территорий» (04.10.2018, 13.11.2018);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заседание Бюджетной комиссии при Правительстве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по развитию программно-целевого управления по вопросу рассмотрения проектов изменений в государственные программы Иркутской области в рамках подготовки проекта закона Иркутской области «Об областном бю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жете на 2019 год и на плановый период 2020 и 2021 годов» (16.10.2018);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для председателей и членов комиссий по бюджету предст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вительных органов муниципальных образований (18.10.2018);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заседание коллегии Контрольно-счетной палаты Иркутской области по рассмотрению итогов экспертизы проекта закона Иркутской области «Об областном бюджете на 2019 год и на плановый период 2020 и 2021 годов» (07.11.2018, 08.11.2018);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80E86">
        <w:rPr>
          <w:rFonts w:ascii="Times New Roman" w:hAnsi="Times New Roman" w:cs="Times New Roman"/>
          <w:sz w:val="28"/>
          <w:szCs w:val="28"/>
        </w:rPr>
        <w:t xml:space="preserve"> Конференция Иркутского регионального отделения Всеросси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политической партии «ЕДИНАЯ РОССИЯ» (09.11.2018);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рабочее заседание депутатов Законодательного Собрания Иркутской области с депутатами Думы и администрацией Ангарского городского округа (14.11.2018);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расширенное заседание Правления секции некоммерческой организ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«Ассоциация муниципальных образований Иркутской области» «Реал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зация полномочий представительных органов местного самоуправления. Проблемы становления и развития местного самоуправления» (15.11.2018);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рабочая поездка в г. Братск и Братский район по вопросам социально-экономического развития Братского района (26.11.2018);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депутатские слушания на тему «О готовности Иркутской области к переходу на новую систему по обращению с твердыми коммунальными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ходами» (11.12.2018);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рабочая поездка в муниципальное образование «город Черемхово» (17.12.2018).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постоянно взаимодействовал с Правительством Иркутской области, министерством финансов Иркутской области, Управлением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рального казначейства по Иркутской области, Управлением Федеральной налоговой службы по Иркутской области, прокуратурой Иркутской области, Управлением Министерства юстиции Российской Федерации по Иркутской области, некоммерческой организацией «Ассоциация муниципальных 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зований Иркутской области», Уполномоченным по защите прав предприн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мателей в Иркутской области, Контрольно-счетной палатой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в вопросах определения порядка формирования и исполнения областного бюджета.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Представители указанных организаций участвуют в заседаниях ком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тета, рабочих совещаниях по обсуждению проектов законов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сти, публичных слушаниях.</w:t>
      </w:r>
    </w:p>
    <w:p w:rsidR="00963EAB" w:rsidRPr="00680E86" w:rsidRDefault="00963EAB" w:rsidP="00963EAB">
      <w:pPr>
        <w:pStyle w:val="ae"/>
        <w:ind w:firstLine="709"/>
        <w:rPr>
          <w:szCs w:val="28"/>
        </w:rPr>
      </w:pPr>
      <w:r w:rsidRPr="00680E86">
        <w:rPr>
          <w:szCs w:val="28"/>
        </w:rPr>
        <w:t>Следует отметить хорошую посещаемость мероприятий комитета д</w:t>
      </w:r>
      <w:r w:rsidRPr="00680E86">
        <w:rPr>
          <w:szCs w:val="28"/>
        </w:rPr>
        <w:t>е</w:t>
      </w:r>
      <w:r w:rsidRPr="00680E86">
        <w:rPr>
          <w:szCs w:val="28"/>
        </w:rPr>
        <w:t xml:space="preserve">путатами.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постоянно осуществляет контроль исполнения ранее прин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тых законов и ведет их корректировку с учетом практики применения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следних изменений бюджетного и налогового законодательства на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ном уровне.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настоящее время все законы Иркутской области, касающиеся бю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жетных взаимоотношений, финансов, налогов, ценообразования, приведены в полное соответствие с федеральным законодательством.</w:t>
      </w:r>
    </w:p>
    <w:p w:rsidR="00963EAB" w:rsidRPr="00680E86" w:rsidRDefault="00963EAB" w:rsidP="00963EAB">
      <w:pPr>
        <w:pStyle w:val="3"/>
      </w:pPr>
      <w:bookmarkStart w:id="38" w:name="_Toc518984179"/>
      <w:bookmarkStart w:id="39" w:name="_Toc536101364"/>
      <w:r w:rsidRPr="00680E86">
        <w:t>Комитет по социально-культурному законодательству</w:t>
      </w:r>
      <w:bookmarkEnd w:id="38"/>
      <w:bookmarkEnd w:id="39"/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 и искусства, физической культуры и спорта, труда и занятости, молодежной политики в соответствии с Регламентом Законодательного Собрания Иркутской области и планом 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боты Законодательного Собрания Иркутской области на 2018 год.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За отчетный период состоялось 10 заседаний комитета.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На заседаниях комитета рассмотрено 43 вопроса, из них 20 вынесены на рассмотрение Законодательного Собрания Иркутской области.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 xml:space="preserve">Рассмотрено и принято в окончательном чтении 9 проектов законов Иркутской области, из них 8 направлены Губернатору Иркутской области для обнародования. Отклонен 1 проект закона Иркутской области, внесенный депутатом Законодательного Собрания Иркутской области 2-го созыва </w:t>
      </w:r>
      <w:proofErr w:type="spellStart"/>
      <w:r w:rsidRPr="00680E86">
        <w:rPr>
          <w:sz w:val="28"/>
          <w:szCs w:val="28"/>
        </w:rPr>
        <w:t>Д</w:t>
      </w:r>
      <w:r w:rsidRPr="00680E86">
        <w:rPr>
          <w:sz w:val="28"/>
          <w:szCs w:val="28"/>
        </w:rPr>
        <w:t>и</w:t>
      </w:r>
      <w:r w:rsidRPr="00680E86">
        <w:rPr>
          <w:sz w:val="28"/>
          <w:szCs w:val="28"/>
        </w:rPr>
        <w:t>куновым</w:t>
      </w:r>
      <w:proofErr w:type="spellEnd"/>
      <w:r w:rsidRPr="00680E86">
        <w:rPr>
          <w:sz w:val="28"/>
          <w:szCs w:val="28"/>
        </w:rPr>
        <w:t xml:space="preserve"> Э.Е. «О внесении изменений в Закон Иркутской области «Об объе</w:t>
      </w:r>
      <w:r w:rsidRPr="00680E86">
        <w:rPr>
          <w:sz w:val="28"/>
          <w:szCs w:val="28"/>
        </w:rPr>
        <w:t>к</w:t>
      </w:r>
      <w:r w:rsidRPr="00680E86">
        <w:rPr>
          <w:sz w:val="28"/>
          <w:szCs w:val="28"/>
        </w:rPr>
        <w:t>тах культурного наследия (памятниках истории и культуры) народов Росси</w:t>
      </w:r>
      <w:r w:rsidRPr="00680E86">
        <w:rPr>
          <w:sz w:val="28"/>
          <w:szCs w:val="28"/>
        </w:rPr>
        <w:t>й</w:t>
      </w:r>
      <w:r w:rsidRPr="00680E86">
        <w:rPr>
          <w:sz w:val="28"/>
          <w:szCs w:val="28"/>
        </w:rPr>
        <w:t>ской Федерации в Иркутской области», поскольку содержит ряд положений, которые дублируют друг друга, противоречат нормам Федерального закона от 25 июня 2002 года № 73-Ф3 «Об объектах культурного наследия (памя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>никах истории и культуры) народов Российской Федерации», а также вых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дят за рамки компетенции законодательного органа субъекта Российской Ф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 xml:space="preserve">дерации.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Депутатами Законодательного Собрания Иркутской области внесены поправки к проектам законов Иркутской области, которые рассмотрены на заседаниях комитета: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1) депутаты Законодательного Собрания Синцова И.А., Сагдеев Т.Р., Алдаров К.Р., Егорова Л.И., Безродных О.В. внесли 1 поправку к проекту з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кона Иркутской области «О нормативах обеспечения государственных гара</w:t>
      </w:r>
      <w:r w:rsidRPr="00680E86">
        <w:rPr>
          <w:sz w:val="28"/>
          <w:szCs w:val="28"/>
        </w:rPr>
        <w:t>н</w:t>
      </w:r>
      <w:r w:rsidRPr="00680E86">
        <w:rPr>
          <w:sz w:val="28"/>
          <w:szCs w:val="28"/>
        </w:rPr>
        <w:t>тий реализации прав на получение общедоступного и бесплатного дошкол</w:t>
      </w:r>
      <w:r w:rsidRPr="00680E86">
        <w:rPr>
          <w:sz w:val="28"/>
          <w:szCs w:val="28"/>
        </w:rPr>
        <w:t>ь</w:t>
      </w:r>
      <w:r w:rsidRPr="00680E86">
        <w:rPr>
          <w:sz w:val="28"/>
          <w:szCs w:val="28"/>
        </w:rPr>
        <w:t>ного образования в муниципальных дошкольных образовательных и общео</w:t>
      </w:r>
      <w:r w:rsidRPr="00680E86">
        <w:rPr>
          <w:sz w:val="28"/>
          <w:szCs w:val="28"/>
        </w:rPr>
        <w:t>б</w:t>
      </w:r>
      <w:r w:rsidRPr="00680E86">
        <w:rPr>
          <w:sz w:val="28"/>
          <w:szCs w:val="28"/>
        </w:rPr>
        <w:t>разовательных организациях в Иркутской области, общедоступного и бе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>платного начального общего, основного общего, среднего общего образов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ния в муниципальных общеобразовательных организациях в Иркутской о</w:t>
      </w:r>
      <w:r w:rsidRPr="00680E86">
        <w:rPr>
          <w:sz w:val="28"/>
          <w:szCs w:val="28"/>
        </w:rPr>
        <w:t>б</w:t>
      </w:r>
      <w:r w:rsidRPr="00680E86">
        <w:rPr>
          <w:sz w:val="28"/>
          <w:szCs w:val="28"/>
        </w:rPr>
        <w:t>ласти, обеспечения дополнительного образования детей в муниципальных общеобразовательных организациях в Иркутской области на 2019 год и пл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новый период 2020 и 2021 годов»;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2) депутаты Законодательного Собрания Синцова И.А., Сагдеев Т.Р., Егорова Л.И., Безродных О.В. внесли 2 поправки к проекту закона Иркутской области «Об областной государственной поддержке отдельных категорий студентов в целях привлечения их для дальнейшей работы в государстве</w:t>
      </w:r>
      <w:r w:rsidRPr="00680E86">
        <w:rPr>
          <w:sz w:val="28"/>
          <w:szCs w:val="28"/>
        </w:rPr>
        <w:t>н</w:t>
      </w:r>
      <w:r w:rsidRPr="00680E86">
        <w:rPr>
          <w:sz w:val="28"/>
          <w:szCs w:val="28"/>
        </w:rPr>
        <w:t>ных образовательных организациях Иркутской области и муниципальных образовательных организациях, расположенных на территории Иркутской области»;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3) депутат Законодательного Собрания Синцова И.А. внесла 5 попр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вок к проектам законов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рассмотрен и принят на сессии Законодательного Собрания Иркутской области Закон Иркутской области «Об областной государстве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поддержке отдельных категорий студентов в целях привлечения их для дальнейшей работы в государственных образовательных организациях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и муниципальных образовательных организациях, распол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территории Иркутской области», внесенный депутатами Закон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Собрания Иркутской области. </w:t>
      </w:r>
    </w:p>
    <w:p w:rsidR="00963EAB" w:rsidRPr="00680E86" w:rsidRDefault="00963EAB" w:rsidP="00963EA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80E86">
        <w:rPr>
          <w:rFonts w:ascii="Times New Roman" w:hAnsi="Times New Roman"/>
          <w:sz w:val="28"/>
          <w:szCs w:val="28"/>
        </w:rPr>
        <w:t>Законом предусмотрено развитие института целевого обучения и предоставление ежемесячной денежной выплаты студентам, обучающимся в расположенных на территории Иркутской области государственных образ</w:t>
      </w:r>
      <w:r w:rsidRPr="00680E86">
        <w:rPr>
          <w:rFonts w:ascii="Times New Roman" w:hAnsi="Times New Roman"/>
          <w:sz w:val="28"/>
          <w:szCs w:val="28"/>
        </w:rPr>
        <w:t>о</w:t>
      </w:r>
      <w:r w:rsidRPr="00680E86">
        <w:rPr>
          <w:rFonts w:ascii="Times New Roman" w:hAnsi="Times New Roman"/>
          <w:sz w:val="28"/>
          <w:szCs w:val="28"/>
        </w:rPr>
        <w:t>вательных организациях высшего образования на основании договора о ц</w:t>
      </w:r>
      <w:r w:rsidRPr="00680E86">
        <w:rPr>
          <w:rFonts w:ascii="Times New Roman" w:hAnsi="Times New Roman"/>
          <w:sz w:val="28"/>
          <w:szCs w:val="28"/>
        </w:rPr>
        <w:t>е</w:t>
      </w:r>
      <w:r w:rsidRPr="00680E86">
        <w:rPr>
          <w:rFonts w:ascii="Times New Roman" w:hAnsi="Times New Roman"/>
          <w:sz w:val="28"/>
          <w:szCs w:val="28"/>
        </w:rPr>
        <w:t>левом обучении, для последующего трудоустройства в государственных о</w:t>
      </w:r>
      <w:r w:rsidRPr="00680E86">
        <w:rPr>
          <w:rFonts w:ascii="Times New Roman" w:hAnsi="Times New Roman"/>
          <w:sz w:val="28"/>
          <w:szCs w:val="28"/>
        </w:rPr>
        <w:t>б</w:t>
      </w:r>
      <w:r w:rsidRPr="00680E86">
        <w:rPr>
          <w:rFonts w:ascii="Times New Roman" w:hAnsi="Times New Roman"/>
          <w:sz w:val="28"/>
          <w:szCs w:val="28"/>
        </w:rPr>
        <w:t>разовательных организациях области и муниципальных образовательных о</w:t>
      </w:r>
      <w:r w:rsidRPr="00680E86">
        <w:rPr>
          <w:rFonts w:ascii="Times New Roman" w:hAnsi="Times New Roman"/>
          <w:sz w:val="28"/>
          <w:szCs w:val="28"/>
        </w:rPr>
        <w:t>р</w:t>
      </w:r>
      <w:r w:rsidRPr="00680E86">
        <w:rPr>
          <w:rFonts w:ascii="Times New Roman" w:hAnsi="Times New Roman"/>
          <w:sz w:val="28"/>
          <w:szCs w:val="28"/>
        </w:rPr>
        <w:t>ганизациях, расположенных на территории области, что будет способств</w:t>
      </w:r>
      <w:r w:rsidRPr="00680E86">
        <w:rPr>
          <w:rFonts w:ascii="Times New Roman" w:hAnsi="Times New Roman"/>
          <w:sz w:val="28"/>
          <w:szCs w:val="28"/>
        </w:rPr>
        <w:t>о</w:t>
      </w:r>
      <w:r w:rsidRPr="00680E86">
        <w:rPr>
          <w:rFonts w:ascii="Times New Roman" w:hAnsi="Times New Roman"/>
          <w:sz w:val="28"/>
          <w:szCs w:val="28"/>
        </w:rPr>
        <w:t>вать решению проблемы обеспечения педагогическими кадрами образов</w:t>
      </w:r>
      <w:r w:rsidRPr="00680E86">
        <w:rPr>
          <w:rFonts w:ascii="Times New Roman" w:hAnsi="Times New Roman"/>
          <w:sz w:val="28"/>
          <w:szCs w:val="28"/>
        </w:rPr>
        <w:t>а</w:t>
      </w:r>
      <w:r w:rsidRPr="00680E86">
        <w:rPr>
          <w:rFonts w:ascii="Times New Roman" w:hAnsi="Times New Roman"/>
          <w:sz w:val="28"/>
          <w:szCs w:val="28"/>
        </w:rPr>
        <w:t>тельных организаций, расположенных на территории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 рассмотрен и рекомендован к принятию в окончательном чтении проект закона Иркутской области «О внесении изменений в Закон Иркутской области «О профилактике незаконного потребления наркотич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ских средств и психотропных веществ, наркомании и токсикомании 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 в связи с тем, что в области зафиксированы факты произра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тания дикорастущей конопли на землях лесного фонда, однако мероприятия по уничтожению дикорастущей конопли не проводятся. В качестве участника мероприятий по профилактике незаконного потребления наркотических средств и психотропных веществ, наркомании и токсикомании определено министерство лесного комплекса Иркутской области. С целью </w:t>
      </w:r>
      <w:r w:rsidRPr="00680E86">
        <w:rPr>
          <w:rFonts w:ascii="Times New Roman" w:hAnsi="Times New Roman" w:cs="Times New Roman"/>
          <w:spacing w:val="2"/>
          <w:sz w:val="28"/>
          <w:szCs w:val="28"/>
        </w:rPr>
        <w:t>предупрежд</w:t>
      </w:r>
      <w:r w:rsidRPr="00680E8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80E86">
        <w:rPr>
          <w:rFonts w:ascii="Times New Roman" w:hAnsi="Times New Roman" w:cs="Times New Roman"/>
          <w:spacing w:val="2"/>
          <w:sz w:val="28"/>
          <w:szCs w:val="28"/>
        </w:rPr>
        <w:t>ния фактов употребления наркотических средств и психотропных веществ, а также вовлечения в незаконный оборот предусмотрены мероприятия по организации деятельности кабинетов профилактики и мероприятий по п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филактике 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незаконного потребления наркотических средств и психотро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веществ, наркомании и токсикомании в организациях, осуществля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щих образовательную деятельность по образовательным программам вы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шего образования</w:t>
      </w:r>
      <w:r w:rsidRPr="00680E8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комитетом рассмотрен и на 8-й сессии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Иркутской области принят Закон Иркутской области «О потребител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ской корзине», которым определена потребительская корзина – необходимый для сохранения здоровья человека и обеспечения его жизнедеятельности 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 Закон разработан с учетом Мет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дических рекомендаций Правительства Российской Федерации и с участием трехсторонней комиссии Иркутской области по регулированию социально-трудовых отношений.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 ноября 2018 года комитет провел выездное заседание в г. Усолье-Сибирское Иркутской области по вопросу «О ходе реализации мероприятий по созданию условий для развития одаренных детей и талантливой молодежи Иркутской области».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В заседании комитета принимали участие представители органов и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>полнительной власти Иркутской области, муниципальных образований И</w:t>
      </w:r>
      <w:r w:rsidRPr="00680E86">
        <w:rPr>
          <w:sz w:val="28"/>
          <w:szCs w:val="28"/>
        </w:rPr>
        <w:t>р</w:t>
      </w:r>
      <w:r w:rsidRPr="00680E86">
        <w:rPr>
          <w:sz w:val="28"/>
          <w:szCs w:val="28"/>
        </w:rPr>
        <w:t>кутской области, члены Общественного Совета при Законодательном Собр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нии Иркутской области, Общественной палаты г. Усолье-Сибирское, а также руководители областных и муниципальных учреждений сферы культуры.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Обсуждались вопросы создания условий для развития одаренных детей и талантливой молодежи, капитального ремонта художественной и муз</w:t>
      </w:r>
      <w:r w:rsidRPr="00680E86">
        <w:rPr>
          <w:sz w:val="28"/>
          <w:szCs w:val="28"/>
        </w:rPr>
        <w:t>ы</w:t>
      </w:r>
      <w:r w:rsidRPr="00680E86">
        <w:rPr>
          <w:sz w:val="28"/>
          <w:szCs w:val="28"/>
        </w:rPr>
        <w:t>кальной школ г. Усолье-Сибирское, открытия школы искусств для увелич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ния доступности получения дополнительного образования, а также решения проблемы переполненности в детской художественной школе. Участниками заседания комитета отмечена важность проведения таких мероприятий.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По итогам рассмотрения данного вопроса приняты рекомендации Пр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вительству Иркутской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рассмотрения проекта закона Иркутской области об облас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ном бюджете на 2019 год и на плановый период 2020 и 2021 годов председ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тель комитета Синцова И.А. приняла участие в расширенном заседании Правления секции Ассоциации «Бюджетный процесс и социально-экономическое развитие территории». 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итогам рассмотрения проекта закона об областном бюджете реш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ние комитета направлено в комитет по бюджету, ценообразованию, финанс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во-экономическому и налоговому законодательству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Иркутской области.</w:t>
      </w:r>
    </w:p>
    <w:p w:rsidR="00963EAB" w:rsidRPr="00680E86" w:rsidRDefault="00963EAB" w:rsidP="0096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подготовил к рассмотрению на заседании Координационного межконфессионального совета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вопрос «Об организации работы, направленной на выявление и недоп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щение вовлечения подростков и молодежи в деятельность неформальных объединений и группировок экстремистской направленности».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По итогам рассмотрения органам государственной власти Иркутской области, министерству по молодежной политике Иркутской области, мин</w:t>
      </w:r>
      <w:r w:rsidRPr="00680E86">
        <w:rPr>
          <w:sz w:val="28"/>
          <w:szCs w:val="28"/>
        </w:rPr>
        <w:t>и</w:t>
      </w:r>
      <w:r w:rsidRPr="00680E86">
        <w:rPr>
          <w:sz w:val="28"/>
          <w:szCs w:val="28"/>
        </w:rPr>
        <w:t>стерству образования Иркутской области, иным профильным структурам д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 xml:space="preserve">ны рекомендации.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Принято решение после формирования состава Молодежного парл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мента при Законодательном Собрании Иркутской области (3-го созыва) ра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>смотреть возможность включения в состав Координационного межконфесс</w:t>
      </w:r>
      <w:r w:rsidRPr="00680E86">
        <w:rPr>
          <w:sz w:val="28"/>
          <w:szCs w:val="28"/>
        </w:rPr>
        <w:t>и</w:t>
      </w:r>
      <w:r w:rsidRPr="00680E86">
        <w:rPr>
          <w:sz w:val="28"/>
          <w:szCs w:val="28"/>
        </w:rPr>
        <w:t>онального совета при Законодательном Собрании Иркутской области двух депутатов Молодежного парламента при Законодательном Собрании Ирку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 xml:space="preserve">ской области.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13 декабря 2018 года комитетом проведен круглый стол по обсужд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нию обращений органов местного самоуправления и настоятелей правосла</w:t>
      </w:r>
      <w:r w:rsidRPr="00680E86">
        <w:rPr>
          <w:sz w:val="28"/>
          <w:szCs w:val="28"/>
        </w:rPr>
        <w:t>в</w:t>
      </w:r>
      <w:r w:rsidRPr="00680E86">
        <w:rPr>
          <w:sz w:val="28"/>
          <w:szCs w:val="28"/>
        </w:rPr>
        <w:t>ных храмов с просьбой предусмотреть при формировании бюджета Ирку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>ской области на 2019 год расходы, направленные на оказание финансовой поддержки мероприятий по восстановлению церквей на предмет возможн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сти включения в соответствующую государственную программу Иркутской области мероприятий по сохранению и восстановлению указанных в них объектов с началом финансирования в 2019 – 2020 годах. Участниками кру</w:t>
      </w:r>
      <w:r w:rsidRPr="00680E86">
        <w:rPr>
          <w:sz w:val="28"/>
          <w:szCs w:val="28"/>
        </w:rPr>
        <w:t>г</w:t>
      </w:r>
      <w:r w:rsidRPr="00680E86">
        <w:rPr>
          <w:sz w:val="28"/>
          <w:szCs w:val="28"/>
        </w:rPr>
        <w:t>лого стола выработаны предложения, с которыми принято решение обр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титься в Правительство Иркутской области.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0E86">
        <w:rPr>
          <w:b/>
          <w:sz w:val="28"/>
          <w:szCs w:val="28"/>
        </w:rPr>
        <w:t>Обзор протокольных поручений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Комитетом проведена работа по следующим протокольным поручен</w:t>
      </w:r>
      <w:r w:rsidRPr="00680E86">
        <w:rPr>
          <w:sz w:val="28"/>
          <w:szCs w:val="28"/>
        </w:rPr>
        <w:t>и</w:t>
      </w:r>
      <w:r w:rsidRPr="00680E86">
        <w:rPr>
          <w:sz w:val="28"/>
          <w:szCs w:val="28"/>
        </w:rPr>
        <w:t>ям: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- от 9 декабря 2015 года № 15, данному в рамках Муниципального часа «Братску – 60 лет»;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- от 17 мая 2017 года № 21, данному в рамках рассмотрения проекта з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кона Иркутской области «Об исполнении бюджета территориального фонда обязательного медицинского страхования граждан Иркутской области за 2016 год».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Указанные протокольные поручения рассмотрены на комитете 3 дека</w:t>
      </w:r>
      <w:r w:rsidRPr="00680E86">
        <w:rPr>
          <w:sz w:val="28"/>
          <w:szCs w:val="28"/>
        </w:rPr>
        <w:t>б</w:t>
      </w:r>
      <w:r w:rsidRPr="00680E86">
        <w:rPr>
          <w:sz w:val="28"/>
          <w:szCs w:val="28"/>
        </w:rPr>
        <w:t xml:space="preserve">ря 2018 года, принято решение рекомендовать Законодательному Собранию Иркутской области принять информацию по их исполнению к сведению и снять поручения с контроля.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0E86">
        <w:rPr>
          <w:b/>
          <w:sz w:val="28"/>
          <w:szCs w:val="28"/>
        </w:rPr>
        <w:t>Взаимодействие с Государственной Думой и Советом Федерации Федерального Собрания Российской Федерации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На заседаниях комитета рассмотрено 2 проекта федеральных законов «О государственном (муниципальном) социальном заказе на оказание гос</w:t>
      </w:r>
      <w:r w:rsidRPr="00680E86">
        <w:rPr>
          <w:sz w:val="28"/>
          <w:szCs w:val="28"/>
        </w:rPr>
        <w:t>у</w:t>
      </w:r>
      <w:r w:rsidRPr="00680E86">
        <w:rPr>
          <w:sz w:val="28"/>
          <w:szCs w:val="28"/>
        </w:rPr>
        <w:t>дарственных (муниципальных) услуг в социальной сфере», «О внесении и</w:t>
      </w:r>
      <w:r w:rsidRPr="00680E86">
        <w:rPr>
          <w:sz w:val="28"/>
          <w:szCs w:val="28"/>
        </w:rPr>
        <w:t>з</w:t>
      </w:r>
      <w:r w:rsidRPr="00680E86">
        <w:rPr>
          <w:sz w:val="28"/>
          <w:szCs w:val="28"/>
        </w:rPr>
        <w:t>менений в отдельные законодательные акты Российской Федерации в связи с принятием Федерального закона «О государственном (муниципальном) с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циальном заказе на оказание государственных (муниципальных) услуг в с</w:t>
      </w:r>
      <w:r w:rsidRPr="00680E86">
        <w:rPr>
          <w:sz w:val="28"/>
          <w:szCs w:val="28"/>
        </w:rPr>
        <w:t>о</w:t>
      </w:r>
      <w:r w:rsidRPr="00680E86">
        <w:rPr>
          <w:sz w:val="28"/>
          <w:szCs w:val="28"/>
        </w:rPr>
        <w:t>циальной сфере».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По результатам рассмотрения на заседании Законодательного Собр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ния Иркутской области указанных проектов федеральных законов принято решение направить в Государственную Думу Федерального Собрания Ро</w:t>
      </w:r>
      <w:r w:rsidRPr="00680E86">
        <w:rPr>
          <w:sz w:val="28"/>
          <w:szCs w:val="28"/>
        </w:rPr>
        <w:t>с</w:t>
      </w:r>
      <w:r w:rsidRPr="00680E86">
        <w:rPr>
          <w:sz w:val="28"/>
          <w:szCs w:val="28"/>
        </w:rPr>
        <w:t>сийской Федерации положительные отзывы на данные проекты федеральных законов.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0E86">
        <w:rPr>
          <w:b/>
          <w:sz w:val="28"/>
          <w:szCs w:val="28"/>
        </w:rPr>
        <w:t>Информация об участии в мероприятиях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Председатель комитета Синцова И.А. 4 октября 2018 года приняла уч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>стие в заседании Совета Союза «Иркутское областное объединение орган</w:t>
      </w:r>
      <w:r w:rsidRPr="00680E86">
        <w:rPr>
          <w:sz w:val="28"/>
          <w:szCs w:val="28"/>
        </w:rPr>
        <w:t>и</w:t>
      </w:r>
      <w:r w:rsidRPr="00680E86">
        <w:rPr>
          <w:sz w:val="28"/>
          <w:szCs w:val="28"/>
        </w:rPr>
        <w:t>заций профсоюзов» по теме «О социально-экономической ситуации в Ирку</w:t>
      </w:r>
      <w:r w:rsidRPr="00680E86">
        <w:rPr>
          <w:sz w:val="28"/>
          <w:szCs w:val="28"/>
        </w:rPr>
        <w:t>т</w:t>
      </w:r>
      <w:r w:rsidRPr="00680E86">
        <w:rPr>
          <w:sz w:val="28"/>
          <w:szCs w:val="28"/>
        </w:rPr>
        <w:t>ской области и действиях профсоюзов в текущих условиях».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31 октября 2018 года председатель комитета Синцова И.А. совместно с представителями министерства спорта Иркутской области провела выездное мероприятие в г. Ангарске с целью мониторинга состояния материально-технической базы областного государственного бюджетного профессионал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общеобразовательного учреждения (техникум) «Училище Олимпийск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Резерва».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 22 по 24 ноября 2018 года председатель комитета Синцова И.А. участвовала в работе Байкальского международного салона образования – к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рупнейшего регионального проекта Московского международного салона образования, организованного при участии министерства образования И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кутской области.</w:t>
      </w:r>
    </w:p>
    <w:p w:rsidR="00963EAB" w:rsidRPr="00680E86" w:rsidRDefault="00963EAB" w:rsidP="00963E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С 25 по 27 ноября 2018 года председатель комитета Синцова И.А. находилась в рабочей поездке в г. Братске и Братском районе, где посетила социальные объекты, в частности Братский алюминиевый завод, который ежегодно трудоустраивает выпускников иркутских вузов, приняла участие в обсуждении вопросов о необходимости проведения капитального ремонта ряда социальных объектов – детского сада, школьных спортивных залов, а также разработки проектно-сметной документации и восстановления СОК «Чемпион», строительства культурно-досуговых центров в муниципальных образованиях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Ключи-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.</w:t>
      </w:r>
    </w:p>
    <w:p w:rsidR="00963EAB" w:rsidRPr="00680E86" w:rsidRDefault="00963EAB" w:rsidP="00963EAB">
      <w:pPr>
        <w:pStyle w:val="3"/>
      </w:pPr>
      <w:bookmarkStart w:id="40" w:name="_Toc518984180"/>
      <w:bookmarkStart w:id="41" w:name="_Toc536101365"/>
      <w:r w:rsidRPr="00680E86">
        <w:t>Комитет по здравоохранению и социальной защите</w:t>
      </w:r>
      <w:bookmarkEnd w:id="40"/>
      <w:bookmarkEnd w:id="41"/>
      <w:r w:rsidRPr="00680E86">
        <w:t xml:space="preserve"> </w:t>
      </w:r>
    </w:p>
    <w:p w:rsidR="00963EAB" w:rsidRPr="00680E86" w:rsidRDefault="00963EAB" w:rsidP="00963E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Законодательного Собрания Иркутской области в своей деятельности руководствуется Конст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туцией Российской Федерации, федеральными конституционными законами, федеральными законами, иными нормативными правовыми актами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16" w:history="1">
        <w:r w:rsidRPr="0068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hyperlink r:id="rId17" w:history="1">
        <w:r w:rsidRPr="0068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Иркутской области от 8 июня 2009 года № 30-оз «О Законодательном Собрании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сти», </w:t>
      </w:r>
      <w:hyperlink r:id="rId18" w:history="1">
        <w:r w:rsidRPr="00680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Главной целью деятельности комитета является реализация нормо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ворческих (законодательных) функций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в сфере законодательства об охране здоровья и социальной поддержке граждан.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Задачами комитета являются участие в разработке предложений по внесению изменений в действующее законодательство, взаимодействие с государственными органами и органами местного самоуправления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области, взаимодействие с общественными объединениями, иными организациями по вопросам своей деятельности.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Деятельность комитета осуществлялась в соответствии с планом раб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ты комитета на 4-й квартал 2018 года, планом законопроектных работ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 на 4-й квартал 2018 года, планом мероприятий Законодательного Собрания Иркутской области по реализации Послания Президента Российской Федерации Федеральному Собранию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63EAB" w:rsidRPr="00680E86" w:rsidRDefault="00963EAB" w:rsidP="00AE646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проведено 8 заседаний комитета.</w:t>
      </w:r>
    </w:p>
    <w:p w:rsidR="00963EAB" w:rsidRPr="00680E86" w:rsidRDefault="00963EAB" w:rsidP="00AE6468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Рассмотрено 45 вопросов, на рассмотрение сессии Законодательного Собрания Иркутской области внесено 18 вопросов. </w:t>
      </w:r>
    </w:p>
    <w:p w:rsidR="00963EAB" w:rsidRPr="00680E86" w:rsidRDefault="00963EAB" w:rsidP="00AE6468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окончательном чтении принято и направлено Губернатору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для подписания и обнародования 13 законов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сти.</w:t>
      </w:r>
    </w:p>
    <w:p w:rsidR="00963EAB" w:rsidRPr="00680E86" w:rsidRDefault="00963EAB" w:rsidP="00963E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Отклонен 1 проект закона Иркутской области № ПЗ-256 «О внесении изменений в статью 7 Закона Иркутской области «О социальной поддержке в Иркутской области семей, имеющих детей». </w:t>
      </w:r>
    </w:p>
    <w:p w:rsidR="00963EAB" w:rsidRPr="00680E86" w:rsidRDefault="00963EAB" w:rsidP="00963E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Как следует из поступающих в адрес депутатов обращений, проблема бесплатного питания детей в школах остается актуальной.</w:t>
      </w:r>
    </w:p>
    <w:p w:rsidR="00963EAB" w:rsidRPr="00680E86" w:rsidRDefault="00963EAB" w:rsidP="00963EA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 здравоохранению и социальной защите планирует провести полномасштабную работу по мониторингу сложившейся ситуации и выр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ботке оптимального пути ее разрешения. Данная работа будет проведена совместно с комитетом по социально-культурному законодательству. Выбр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на предварительная форма ее проведения – организация круглого стола в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конодательном Собрании Иркутской области.</w:t>
      </w:r>
    </w:p>
    <w:p w:rsidR="00963EAB" w:rsidRPr="00680E86" w:rsidRDefault="00963EAB" w:rsidP="00AE6468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депутатами – членами комитета в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ное Собрание Иркутской области внесено 2 проекта закона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сти, в том числе 2 законопроекта приняты на сессии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Иркутской области:</w:t>
      </w:r>
    </w:p>
    <w:p w:rsidR="00963EAB" w:rsidRPr="00680E86" w:rsidRDefault="00963EAB" w:rsidP="00963EA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проект закона Иркутской области № ПЗ-431 «О внесении изменения в часть 1</w:t>
      </w:r>
      <w:r w:rsidRPr="00680E8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статьи 7 Закона Иркутской области «О социальной поддержке в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семей, имеющих детей». Законопроект был внесен депут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том Законодательного Собрания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А.Ю.; </w:t>
      </w:r>
    </w:p>
    <w:p w:rsidR="00963EAB" w:rsidRPr="00680E86" w:rsidRDefault="00963EAB" w:rsidP="00963EA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проект закона Иркутской области № ПЗ-432 «О внесении изменений в отдельные законы Иркутской области». Законопроект внесен депутатами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конодательного Собрания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Гаськовым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А.Ю., Лобковым А.В.</w:t>
      </w:r>
    </w:p>
    <w:p w:rsidR="00963EAB" w:rsidRPr="00680E86" w:rsidRDefault="00963EAB" w:rsidP="00AE6468">
      <w:pPr>
        <w:pStyle w:val="a4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отчетный период в комитете проведены следующие мероприятия:</w:t>
      </w:r>
    </w:p>
    <w:p w:rsidR="00963EAB" w:rsidRPr="00680E86" w:rsidRDefault="00963EAB" w:rsidP="00963EAB">
      <w:pPr>
        <w:pStyle w:val="a4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23 октября проведено </w:t>
      </w:r>
      <w:r w:rsidRPr="00680E86">
        <w:rPr>
          <w:rFonts w:ascii="Times New Roman" w:hAnsi="Times New Roman" w:cs="Times New Roman"/>
          <w:b/>
          <w:sz w:val="28"/>
          <w:szCs w:val="28"/>
        </w:rPr>
        <w:t>рабочее совещание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по рассмотрению проекта закона Иркутской области «Об изменении условий предоставления мер соц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альной поддержки, а также условий применения размеров региональных стандартов оплаты жилого помещения и коммунальных услуг в связи с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дельными изменениями в сфере пенсионного законодательства».</w:t>
      </w:r>
    </w:p>
    <w:p w:rsidR="00963EAB" w:rsidRPr="00680E86" w:rsidRDefault="00963EAB" w:rsidP="00963EAB">
      <w:pPr>
        <w:pStyle w:val="a4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На 6-й сессии Законодательного Собрания Иркутской области пров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ден </w:t>
      </w:r>
      <w:r w:rsidRPr="00680E86">
        <w:rPr>
          <w:rFonts w:ascii="Times New Roman" w:hAnsi="Times New Roman" w:cs="Times New Roman"/>
          <w:b/>
          <w:sz w:val="28"/>
          <w:szCs w:val="28"/>
        </w:rPr>
        <w:t>Правительственный час</w:t>
      </w:r>
      <w:r w:rsidRPr="00680E86">
        <w:rPr>
          <w:rFonts w:ascii="Times New Roman" w:hAnsi="Times New Roman" w:cs="Times New Roman"/>
          <w:sz w:val="28"/>
          <w:szCs w:val="28"/>
        </w:rPr>
        <w:t xml:space="preserve"> «О предоставлении в Иркутской области мер социальной поддержки семьям, имеющим детей», принято постановление Законодательного Собрания Иркутской области с рекомендациями Прав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тельству Иркутской области.</w:t>
      </w:r>
    </w:p>
    <w:p w:rsidR="00963EAB" w:rsidRPr="00680E86" w:rsidRDefault="00963EAB" w:rsidP="00963EA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Председатель комитета Гаськов А.Ю. принял участие в заседаниях Правительства Иркутской области.</w:t>
      </w:r>
    </w:p>
    <w:p w:rsidR="00963EAB" w:rsidRPr="00680E86" w:rsidRDefault="00963EAB" w:rsidP="00AE6468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области.</w:t>
      </w:r>
    </w:p>
    <w:p w:rsidR="00963EAB" w:rsidRPr="00680E86" w:rsidRDefault="00963EAB" w:rsidP="00963EAB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комитетом проводится мониторинг исполнения законов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области, а именно реализации Закона Иркутской области от 17 декабря 2008 года № 105-оз «О мерах социальной поддержки отдельных категорий ветеранов в Иркутской области». Работа по мониторингу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еще ведется и будет продолжена в 1-м квартале 2019 года.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9. На контроле в комитете по здравоохранению и социальной защите Законодательного Собрания Иркутской области находится парламентский запрос Законодательного Собрания Иркутской области министру здрав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охранения Иркутской области Ярошенко О.Н. по вопросам, связанным с льготным лекарственным обеспечением жителей Иркутской области. Направлен запрос в министерство здравоохранения Иркутской области. В настоящее время ответ по парламентскому запросу не поступил, работа будет продолжена в 1-м квартале 2019 года.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10. Комитетом по здравоохранению и социальной защите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 исполнены 4 протокольных поруч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11. В целях исполнения плана мероприятий по реализации Послания Президента Российской Федерации Путина В.В. Федеральному Собранию Российской Федерации в плане работы комитета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680E86">
        <w:rPr>
          <w:rFonts w:ascii="Times New Roman" w:hAnsi="Times New Roman" w:cs="Times New Roman"/>
          <w:sz w:val="28"/>
          <w:szCs w:val="28"/>
        </w:rPr>
        <w:t>нет.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12.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положений, содержащихся в Указах През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Российской Федерации Путина В.В. от 07.05.2012, в плане работы к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 мероприятий нет.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13. Председатель комитета Гаськов А.Ю. и его заместитель Лобков А.В. в отчетном периоде приняли участие в следующих мероприятиях: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посещение с рабочим визитом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Осинской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районной больницы,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Боха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районной больницы, Иркутской областной инфекционной клинической больницы,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Шелеховской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районной больницы, Ангарской городской больн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цы № 1 (Гаськов А.Ю.);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проведение встречи с коллективом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Усть-Кутской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районной больницы;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участие в мероприятии, посвященном 125-летию Иркутского базового медицинского колледжа (г. Иркутск – Гаськов А.Ю., Лобков А.В.);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участие в Торжественном собрании, посвященном 100-летию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вания службы медико-социальной экспертизы (г. Иркутск, Гаськов А.Ю., Лобков А.В.);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участие в Первом форуме молодых парламентариев «Будущее за нами» (г. Омск, Лобков А.В.);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посещение с рабочим визитом завода по производству тест-полосок для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Гаськов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А.Ю.);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- участие в круглом столе «Законодательное обеспечение ответстве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ности граждан за свое здоровье, мотивация страховых медицинских орган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заций и работодателей к сохранению здоровья граждан и работников в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Федерации» (г. Москва, Государственная Дума, Гаськов А.Ю.);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посещение с рабочим визитом Медсанчасти аэропорта, Иркутской районной больницы (г. Иркутск, Гаськов А.Ю.).</w:t>
      </w:r>
    </w:p>
    <w:p w:rsidR="00963EAB" w:rsidRPr="00680E86" w:rsidRDefault="00963EAB" w:rsidP="00963EAB">
      <w:pPr>
        <w:pStyle w:val="3"/>
      </w:pPr>
      <w:bookmarkStart w:id="42" w:name="_Toc518984181"/>
      <w:bookmarkStart w:id="43" w:name="_Toc536101366"/>
      <w:r w:rsidRPr="00680E86">
        <w:t>Комитет по собственности и экономической политике</w:t>
      </w:r>
      <w:bookmarkEnd w:id="42"/>
      <w:bookmarkEnd w:id="43"/>
      <w:r w:rsidRPr="00680E86">
        <w:t xml:space="preserve">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Комитет по собственности и экономической политике Законодательн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го Собрания Иркутской области (далее – комитет) в истекший период ос</w:t>
      </w:r>
      <w:r w:rsidRPr="00680E86">
        <w:rPr>
          <w:color w:val="auto"/>
          <w:sz w:val="28"/>
          <w:szCs w:val="28"/>
        </w:rPr>
        <w:t>у</w:t>
      </w:r>
      <w:r w:rsidRPr="00680E86">
        <w:rPr>
          <w:color w:val="auto"/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сти», иными нормативными правовыми актами Иркутской области, Регл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ментом Законодательного Собрания Иркутской области, Положением о к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митете, руководствуясь планом работы Законодательного Собрания Ирку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>ской области на 2018 год, планом законопроектных работ Иркутской области на 2018 год.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Главной целью деятельности комитета является реализация нормо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>ворческих (законодательных) функций Законодательного Собрания в сфере законодательства о собственности и экономической политике. Задачами к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митета являются предварительное рассмотрение и подготовка на заседания Законодательного Собрания вопросов по предметам ведения комитета и с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мостоятельное принятие решений по ним в пределах полномочий комитета.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За отчетный период продолжалась деятельность комитета по сове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шенствованию регионального законодательства. Отдельные принятые зак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ны Иркутской области направлены на приведение действующего регионал</w:t>
      </w:r>
      <w:r w:rsidRPr="00680E86">
        <w:rPr>
          <w:color w:val="auto"/>
          <w:sz w:val="28"/>
          <w:szCs w:val="28"/>
        </w:rPr>
        <w:t>ь</w:t>
      </w:r>
      <w:r w:rsidRPr="00680E86">
        <w:rPr>
          <w:color w:val="auto"/>
          <w:sz w:val="28"/>
          <w:szCs w:val="28"/>
        </w:rPr>
        <w:t>ного законодательства в соответствие с изменениями федеральных норм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тивных актов.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Также комитет рассматривал проекты федеральных законов, поступ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ющие из Государственной Думы Федерального Собрания Российской Фед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рации, готовил на них заключения и отзывы.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Комитетом в отчетном периоде проведено 6 заседаний, в том числе о</w:t>
      </w:r>
      <w:r w:rsidRPr="00680E86">
        <w:rPr>
          <w:color w:val="auto"/>
          <w:sz w:val="28"/>
          <w:szCs w:val="28"/>
        </w:rPr>
        <w:t>д</w:t>
      </w:r>
      <w:r w:rsidRPr="00680E86">
        <w:rPr>
          <w:color w:val="auto"/>
          <w:sz w:val="28"/>
          <w:szCs w:val="28"/>
        </w:rPr>
        <w:t>но выездное заседание в городе Братске. Рассмотрено 35 вопросов, из них</w:t>
      </w:r>
      <w:r w:rsidR="00C30AA0" w:rsidRPr="00680E86">
        <w:rPr>
          <w:color w:val="auto"/>
          <w:sz w:val="28"/>
          <w:szCs w:val="28"/>
        </w:rPr>
        <w:t xml:space="preserve"> </w:t>
      </w:r>
      <w:r w:rsidRPr="00680E86">
        <w:rPr>
          <w:color w:val="auto"/>
          <w:sz w:val="28"/>
          <w:szCs w:val="28"/>
        </w:rPr>
        <w:t>23 внесено и рассмотрено на заседаниях Законодательного Собрания Иркутской области.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Проектов законов Иркутской области, принятых в окончательном чт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 xml:space="preserve">нии и направленных Губернатору Иркутской области для обнародования, – 12.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Отклоненных законодательных инициатив нет.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Законодательных инициатив, отозванных автором законодательной инициативы, – 2.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Депутатами – членами комитета в течение отчетного периода проекты законов Иркутской области в Законодательное Собрание Иркутской области не вносились.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За отчетный период комитетом рассмотрено 26 поправок, поступивших от различных субъектов законотворческой инициативы.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Депутатами – членами комитета в период с сентября по декабрь внес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ны поправки к следующим проектам законов: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О внесении изменений в Закон Иркутской области «Об отдельных в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просах организации регулярных перевозок пассажиров и багажа автомобил</w:t>
      </w:r>
      <w:r w:rsidRPr="00680E86">
        <w:rPr>
          <w:color w:val="auto"/>
          <w:sz w:val="28"/>
          <w:szCs w:val="28"/>
        </w:rPr>
        <w:t>ь</w:t>
      </w:r>
      <w:r w:rsidRPr="00680E86">
        <w:rPr>
          <w:color w:val="auto"/>
          <w:sz w:val="28"/>
          <w:szCs w:val="28"/>
        </w:rPr>
        <w:t>ным транспортом и городским наземным электрическим транспортом в И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кутской области» (Труфанов Н.С.);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Об отдельных вопросах взаимодействия Торгово-промышленной п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латы Восточной Сибири с органами государственной власти Иркутской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ласти (Об отдельных вопросах деятельности Торгово-промышленной палаты Восточной Сибири) (</w:t>
      </w:r>
      <w:proofErr w:type="spellStart"/>
      <w:r w:rsidRPr="00680E86">
        <w:rPr>
          <w:color w:val="auto"/>
          <w:sz w:val="28"/>
          <w:szCs w:val="28"/>
        </w:rPr>
        <w:t>Хайдуков</w:t>
      </w:r>
      <w:proofErr w:type="spellEnd"/>
      <w:r w:rsidRPr="00680E86">
        <w:rPr>
          <w:color w:val="auto"/>
          <w:sz w:val="28"/>
          <w:szCs w:val="28"/>
        </w:rPr>
        <w:t xml:space="preserve"> В.В.);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О внесении изменения в Закон Иркутской области «Об организации проведения капитального ремонта общего имущества в многоквартирных домах на территории Иркутской области» (Труфанов Н.С.).</w:t>
      </w:r>
      <w:r w:rsidRPr="00680E86">
        <w:rPr>
          <w:color w:val="auto"/>
          <w:sz w:val="28"/>
          <w:szCs w:val="28"/>
        </w:rPr>
        <w:tab/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11 декабря 2018 года на площадке Законодательного Собрания Ирку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>ской области состоялись депутатские слушания на тему «О готовности И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кутской области к переходу на новую систему обращения с твердыми ко</w:t>
      </w:r>
      <w:r w:rsidRPr="00680E86">
        <w:rPr>
          <w:color w:val="auto"/>
          <w:sz w:val="28"/>
          <w:szCs w:val="28"/>
        </w:rPr>
        <w:t>м</w:t>
      </w:r>
      <w:r w:rsidRPr="00680E86">
        <w:rPr>
          <w:color w:val="auto"/>
          <w:sz w:val="28"/>
          <w:szCs w:val="28"/>
        </w:rPr>
        <w:t>мунальными отходами». Подготовкой данного мероприятия занимался ком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 xml:space="preserve">тет по собственности и экономической политике совместно с комитетом по законодательству о природопользовании, экологии и сельском хозяйстве.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Данная тема депутатских слушаний инициирована в связи с тем, что новая система обращения с твердыми коммунальными отходами внедряется в Российской Федерации с 1 января 2019 года и принципиально меняет мех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низм обращения с твердыми коммунальными отходами.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обсуждении данного вопроса приняли участие депутаты Законод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тельного Собрания, представители федеральных органов власти, представ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>тели Правительства Иркутской области, региональные операторы по обр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щению с твердыми коммунальными отходами, представители муниципал</w:t>
      </w:r>
      <w:r w:rsidRPr="00680E86">
        <w:rPr>
          <w:color w:val="auto"/>
          <w:sz w:val="28"/>
          <w:szCs w:val="28"/>
        </w:rPr>
        <w:t>ь</w:t>
      </w:r>
      <w:r w:rsidRPr="00680E86">
        <w:rPr>
          <w:color w:val="auto"/>
          <w:sz w:val="28"/>
          <w:szCs w:val="28"/>
        </w:rPr>
        <w:t xml:space="preserve">ных образований Иркутской области, представители управляющих компаний в сфере ЖКХ, представители общественных организаций Иркутской области.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По итогам работы депутатских слушаний приняты рекомендации Пр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вительству Иркутской области, органам местного самоуправления муниц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>пальных образований Иркутской области, региональным операторам по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ращению с твердыми коммунальными отходами.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рамках заседания Совета Законодательного Собрания Иркутской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ласти по взаимодействию с представительными органами муниципальных образований Иркутской области 24 декабря 2018 года рассматривался вопрос «Формирование комфортной городской среды» на территории Иркутской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ласти: итоги 2018 года, планы на 2019 год». Подготовкой данного вопроса занимался комитет по собственности и экономической политике Законод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тельного Собрания Иркутской области.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27 ноября 2018 года состоялось выездное заседание комитета по со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 xml:space="preserve">ственности и экономической политике в г. Братске. В ходе работы комитета депутаты и приглашенные обсудили такие актуальные темы, как: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 xml:space="preserve">- информация «О завершении мероприятий по переселению граждан из аварийного жилищного фонда, признанного таковым до 1 января 2012 года, на территории города Братска и рабочего поселка Магистральный </w:t>
      </w:r>
      <w:proofErr w:type="spellStart"/>
      <w:r w:rsidRPr="00680E86">
        <w:rPr>
          <w:color w:val="auto"/>
          <w:sz w:val="28"/>
          <w:szCs w:val="28"/>
        </w:rPr>
        <w:t>Казачи</w:t>
      </w:r>
      <w:r w:rsidRPr="00680E86">
        <w:rPr>
          <w:color w:val="auto"/>
          <w:sz w:val="28"/>
          <w:szCs w:val="28"/>
        </w:rPr>
        <w:t>н</w:t>
      </w:r>
      <w:r w:rsidRPr="00680E86">
        <w:rPr>
          <w:color w:val="auto"/>
          <w:sz w:val="28"/>
          <w:szCs w:val="28"/>
        </w:rPr>
        <w:t>ско</w:t>
      </w:r>
      <w:proofErr w:type="spellEnd"/>
      <w:r w:rsidRPr="00680E86">
        <w:rPr>
          <w:color w:val="auto"/>
          <w:sz w:val="28"/>
          <w:szCs w:val="28"/>
        </w:rPr>
        <w:t>-Ленского района»;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информация «О мерах, принимаемых Правительством Иркутской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ласти по организации транспортного обслуживания населения воздушным транспортом в межмуниципальном сообщении в районах Крайнего Севера и приравненных к ним местностях на территории Иркутской области, а также о текущей ситуации по строительству и реконструкции аэропортовых ко</w:t>
      </w:r>
      <w:r w:rsidRPr="00680E86">
        <w:rPr>
          <w:color w:val="auto"/>
          <w:sz w:val="28"/>
          <w:szCs w:val="28"/>
        </w:rPr>
        <w:t>м</w:t>
      </w:r>
      <w:r w:rsidRPr="00680E86">
        <w:rPr>
          <w:color w:val="auto"/>
          <w:sz w:val="28"/>
          <w:szCs w:val="28"/>
        </w:rPr>
        <w:t>плексов, расположенных на территории Иркутской области».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обсуждении данных вопросов принимали участие член Совета Фед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рации Федерального Собрания Российской Федерации от Иркутской области Брилка С.Ф., депутаты Государственной Думы Федерального Собрания Ро</w:t>
      </w:r>
      <w:r w:rsidRPr="00680E86">
        <w:rPr>
          <w:color w:val="auto"/>
          <w:sz w:val="28"/>
          <w:szCs w:val="28"/>
        </w:rPr>
        <w:t>с</w:t>
      </w:r>
      <w:r w:rsidRPr="00680E86">
        <w:rPr>
          <w:color w:val="auto"/>
          <w:sz w:val="28"/>
          <w:szCs w:val="28"/>
        </w:rPr>
        <w:t xml:space="preserve">сийской Федерации </w:t>
      </w:r>
      <w:proofErr w:type="spellStart"/>
      <w:r w:rsidRPr="00680E86">
        <w:rPr>
          <w:color w:val="auto"/>
          <w:sz w:val="28"/>
          <w:szCs w:val="28"/>
        </w:rPr>
        <w:t>Тен</w:t>
      </w:r>
      <w:proofErr w:type="spellEnd"/>
      <w:r w:rsidRPr="00680E86">
        <w:rPr>
          <w:color w:val="auto"/>
          <w:sz w:val="28"/>
          <w:szCs w:val="28"/>
        </w:rPr>
        <w:t xml:space="preserve"> С.Ю., Чернышев А.В., представители Правительства Иркутской области, мэры муниципальных образований Иркутской области, председатели дум муниципальных образований Иркутской области, главы поселений Иркутской области.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результате обсуждения докладов и выступлений, поступивших пре</w:t>
      </w:r>
      <w:r w:rsidRPr="00680E86">
        <w:rPr>
          <w:color w:val="auto"/>
          <w:sz w:val="28"/>
          <w:szCs w:val="28"/>
        </w:rPr>
        <w:t>д</w:t>
      </w:r>
      <w:r w:rsidRPr="00680E86">
        <w:rPr>
          <w:color w:val="auto"/>
          <w:sz w:val="28"/>
          <w:szCs w:val="28"/>
        </w:rPr>
        <w:t>ложений сформирован ряд рекомендаций в адрес Правительства Иркутской области и органов местного самоуправления муниципальных образований Иркутской области. Выработанные рекомендации направлены в адрес Пр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вительства Иркутской области и органов местного самоуправления.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отчетный период председатель комитета принимал участие в работе Бюджетной комиссии при Правительстве Иркутской области, Межведо</w:t>
      </w:r>
      <w:r w:rsidRPr="00680E86">
        <w:rPr>
          <w:color w:val="auto"/>
          <w:sz w:val="28"/>
          <w:szCs w:val="28"/>
        </w:rPr>
        <w:t>м</w:t>
      </w:r>
      <w:r w:rsidRPr="00680E86">
        <w:rPr>
          <w:color w:val="auto"/>
          <w:sz w:val="28"/>
          <w:szCs w:val="28"/>
        </w:rPr>
        <w:t>ственной комиссии по обеспечению реализации приоритетного проекта «Формирование комфортной городской среды», а также в заседаниях колл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гии прокуратуры Иркутской области.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рамках контрольной деятельности комитета в ноябре 2018 года пл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нировалось рассмотрение информации «О ходе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– 2022 г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ды», рассмотрение данного вопроса не состоялось и перенесено на 4-й ква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тал 2019 года.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На заседании комитета 14 ноября 2018 года депутаты рассмотрели в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прос «О депутатском запросе депутатов Законодательного Собрания Ирку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 xml:space="preserve">ской области Кузнецова О.И. (ЛДПР), Ершова Д.М. (ЛДПР). </w:t>
      </w:r>
      <w:proofErr w:type="spellStart"/>
      <w:r w:rsidRPr="00680E86">
        <w:rPr>
          <w:color w:val="auto"/>
          <w:sz w:val="28"/>
          <w:szCs w:val="28"/>
        </w:rPr>
        <w:t>Любенкова</w:t>
      </w:r>
      <w:proofErr w:type="spellEnd"/>
      <w:r w:rsidRPr="00680E86">
        <w:rPr>
          <w:color w:val="auto"/>
          <w:sz w:val="28"/>
          <w:szCs w:val="28"/>
        </w:rPr>
        <w:t xml:space="preserve"> Г.А. (9 изб. </w:t>
      </w:r>
      <w:proofErr w:type="spellStart"/>
      <w:r w:rsidRPr="00680E86">
        <w:rPr>
          <w:color w:val="auto"/>
          <w:sz w:val="28"/>
          <w:szCs w:val="28"/>
        </w:rPr>
        <w:t>окр</w:t>
      </w:r>
      <w:proofErr w:type="spellEnd"/>
      <w:r w:rsidRPr="00680E86">
        <w:rPr>
          <w:color w:val="auto"/>
          <w:sz w:val="28"/>
          <w:szCs w:val="28"/>
        </w:rPr>
        <w:t>.) к Губернатору Иркутской области Левченко С.Г. «О ситуации, сложившейся в ОГУЭП «</w:t>
      </w:r>
      <w:proofErr w:type="spellStart"/>
      <w:r w:rsidRPr="00680E86">
        <w:rPr>
          <w:color w:val="auto"/>
          <w:sz w:val="28"/>
          <w:szCs w:val="28"/>
        </w:rPr>
        <w:t>Облкоммунэнерго</w:t>
      </w:r>
      <w:proofErr w:type="spellEnd"/>
      <w:r w:rsidRPr="00680E86">
        <w:rPr>
          <w:color w:val="auto"/>
          <w:sz w:val="28"/>
          <w:szCs w:val="28"/>
        </w:rPr>
        <w:t>». В ходе обсуждения депутаты –члены комитета приняли решение продолжить работу по данному депута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>скому запросу и внести на рассмотрение Законодательного Собрания Ирку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>ской области информацию по данному депутатскому запросу.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18 декабря 2018 года в рамках работы 8-й сессии Законодательного С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брания Иркутской области состоялось рассмотрение указанного депутатского запроса.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обсуждении данного вопроса приняли участие министр жилищной политики, энергетики и транспорта Иркутской области Сулейменов А.М., г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неральный директор ОГУЭП «</w:t>
      </w:r>
      <w:proofErr w:type="spellStart"/>
      <w:r w:rsidRPr="00680E86">
        <w:rPr>
          <w:color w:val="auto"/>
          <w:sz w:val="28"/>
          <w:szCs w:val="28"/>
        </w:rPr>
        <w:t>Облкоммунэнерго</w:t>
      </w:r>
      <w:proofErr w:type="spellEnd"/>
      <w:r w:rsidRPr="00680E86">
        <w:rPr>
          <w:color w:val="auto"/>
          <w:sz w:val="28"/>
          <w:szCs w:val="28"/>
        </w:rPr>
        <w:t>» Анфиногенов А.Ю., деп</w:t>
      </w:r>
      <w:r w:rsidRPr="00680E86">
        <w:rPr>
          <w:color w:val="auto"/>
          <w:sz w:val="28"/>
          <w:szCs w:val="28"/>
        </w:rPr>
        <w:t>у</w:t>
      </w:r>
      <w:r w:rsidRPr="00680E86">
        <w:rPr>
          <w:color w:val="auto"/>
          <w:sz w:val="28"/>
          <w:szCs w:val="28"/>
        </w:rPr>
        <w:t>таты Законодательного Собрания Иркутской области.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 w:rsidRPr="00680E86">
        <w:rPr>
          <w:color w:val="auto"/>
          <w:sz w:val="28"/>
          <w:szCs w:val="28"/>
        </w:rPr>
        <w:t>По результатам обсуждения принято постановление Законодательного Собрания Иркутской области с рекомендациями в адрес Правительства И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кутской области</w:t>
      </w:r>
      <w:r w:rsidRPr="00680E86">
        <w:rPr>
          <w:color w:val="auto"/>
          <w:sz w:val="28"/>
          <w:szCs w:val="28"/>
          <w:lang w:bidi="ru-RU"/>
        </w:rPr>
        <w:t>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 w:rsidRPr="00680E86">
        <w:rPr>
          <w:color w:val="auto"/>
          <w:sz w:val="28"/>
          <w:szCs w:val="28"/>
          <w:lang w:bidi="ru-RU"/>
        </w:rPr>
        <w:t>На 5-й сессии Законодательного Собрания Иркутской области 24 о</w:t>
      </w:r>
      <w:r w:rsidRPr="00680E86">
        <w:rPr>
          <w:color w:val="auto"/>
          <w:sz w:val="28"/>
          <w:szCs w:val="28"/>
          <w:lang w:bidi="ru-RU"/>
        </w:rPr>
        <w:t>к</w:t>
      </w:r>
      <w:r w:rsidRPr="00680E86">
        <w:rPr>
          <w:color w:val="auto"/>
          <w:sz w:val="28"/>
          <w:szCs w:val="28"/>
          <w:lang w:bidi="ru-RU"/>
        </w:rPr>
        <w:t>тября 2018 года принято постановление Законодательного Собрания Ирку</w:t>
      </w:r>
      <w:r w:rsidRPr="00680E86">
        <w:rPr>
          <w:color w:val="auto"/>
          <w:sz w:val="28"/>
          <w:szCs w:val="28"/>
          <w:lang w:bidi="ru-RU"/>
        </w:rPr>
        <w:t>т</w:t>
      </w:r>
      <w:r w:rsidRPr="00680E86">
        <w:rPr>
          <w:color w:val="auto"/>
          <w:sz w:val="28"/>
          <w:szCs w:val="28"/>
          <w:lang w:bidi="ru-RU"/>
        </w:rPr>
        <w:t>ской области о направлении парламентского запроса Законодательного С</w:t>
      </w:r>
      <w:r w:rsidRPr="00680E86">
        <w:rPr>
          <w:color w:val="auto"/>
          <w:sz w:val="28"/>
          <w:szCs w:val="28"/>
          <w:lang w:bidi="ru-RU"/>
        </w:rPr>
        <w:t>о</w:t>
      </w:r>
      <w:r w:rsidRPr="00680E86">
        <w:rPr>
          <w:color w:val="auto"/>
          <w:sz w:val="28"/>
          <w:szCs w:val="28"/>
          <w:lang w:bidi="ru-RU"/>
        </w:rPr>
        <w:t>брания Иркутской области Губернатору Иркутской области Левченко С.Г. «О необходимости принятия незамедлительных мер по проектированию и строительству виадука и надземного пешеходного перехода через железную дорогу в рабочем поселке Куйтун». Ответственным комитетом за работу над данным парламентским запросом определен комитет по собственности и экономической политике.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  <w:lang w:bidi="ru-RU"/>
        </w:rPr>
        <w:t>17 декабря 2018 года на очередном заседании комитета состоялось ра</w:t>
      </w:r>
      <w:r w:rsidRPr="00680E86">
        <w:rPr>
          <w:color w:val="auto"/>
          <w:sz w:val="28"/>
          <w:szCs w:val="28"/>
          <w:lang w:bidi="ru-RU"/>
        </w:rPr>
        <w:t>с</w:t>
      </w:r>
      <w:r w:rsidRPr="00680E86">
        <w:rPr>
          <w:color w:val="auto"/>
          <w:sz w:val="28"/>
          <w:szCs w:val="28"/>
          <w:lang w:bidi="ru-RU"/>
        </w:rPr>
        <w:t>смотрение вопроса «О</w:t>
      </w:r>
      <w:r w:rsidRPr="00680E86">
        <w:rPr>
          <w:color w:val="auto"/>
          <w:sz w:val="28"/>
          <w:szCs w:val="28"/>
        </w:rPr>
        <w:t xml:space="preserve"> парламентском запросе Законодательного Собрания Иркутской области Губернатору Иркутской области Левченко С.Г. «О нео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ходимости принятия незамедлительных мер по проектированию и строи</w:t>
      </w:r>
      <w:r w:rsidRPr="00680E86">
        <w:rPr>
          <w:color w:val="auto"/>
          <w:sz w:val="28"/>
          <w:szCs w:val="28"/>
        </w:rPr>
        <w:softHyphen/>
        <w:t>тельству виадука и надземного пешеходного перехода через железную дор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гу в рабочем поселке Куйтун». По итогам рассмотрения информация по па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 xml:space="preserve">ламентскому запросу вынесена на рассмотрение сессии Законодательного Собрания Иркутской области.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Обсуждение данного парламентского запроса состоялось на сессии З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конодательного Собрания Иркутской области 18 декабря 2018 года. В о</w:t>
      </w:r>
      <w:r w:rsidRPr="00680E86">
        <w:rPr>
          <w:color w:val="auto"/>
          <w:sz w:val="28"/>
          <w:szCs w:val="28"/>
        </w:rPr>
        <w:t>б</w:t>
      </w:r>
      <w:r w:rsidRPr="00680E86">
        <w:rPr>
          <w:color w:val="auto"/>
          <w:sz w:val="28"/>
          <w:szCs w:val="28"/>
        </w:rPr>
        <w:t>суждении данного вопроса приняли участие министр строительства, доро</w:t>
      </w:r>
      <w:r w:rsidRPr="00680E86">
        <w:rPr>
          <w:color w:val="auto"/>
          <w:sz w:val="28"/>
          <w:szCs w:val="28"/>
        </w:rPr>
        <w:t>ж</w:t>
      </w:r>
      <w:r w:rsidRPr="00680E86">
        <w:rPr>
          <w:color w:val="auto"/>
          <w:sz w:val="28"/>
          <w:szCs w:val="28"/>
        </w:rPr>
        <w:t xml:space="preserve">ного хозяйства Иркутской области </w:t>
      </w:r>
      <w:proofErr w:type="spellStart"/>
      <w:r w:rsidRPr="00680E86">
        <w:rPr>
          <w:color w:val="auto"/>
          <w:sz w:val="28"/>
          <w:szCs w:val="28"/>
        </w:rPr>
        <w:t>Свиркина</w:t>
      </w:r>
      <w:proofErr w:type="spellEnd"/>
      <w:r w:rsidRPr="00680E86">
        <w:rPr>
          <w:color w:val="auto"/>
          <w:sz w:val="28"/>
          <w:szCs w:val="28"/>
        </w:rPr>
        <w:t xml:space="preserve"> С.Д., депутаты Законодательн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го Собрания Иркутской области.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 xml:space="preserve">По результатам обсуждения принято постановление Законодательного Собрания Иркутской области с рекомендациями Правительству Иркутской области и органам местного самоуправления муниципального образования </w:t>
      </w:r>
      <w:proofErr w:type="spellStart"/>
      <w:r w:rsidRPr="00680E86">
        <w:rPr>
          <w:color w:val="auto"/>
          <w:sz w:val="28"/>
          <w:szCs w:val="28"/>
        </w:rPr>
        <w:t>Куйтунский</w:t>
      </w:r>
      <w:proofErr w:type="spellEnd"/>
      <w:r w:rsidRPr="00680E86">
        <w:rPr>
          <w:color w:val="auto"/>
          <w:sz w:val="28"/>
          <w:szCs w:val="28"/>
        </w:rPr>
        <w:t xml:space="preserve"> район принять меры по проектированию и строительству обхода железнодорожного переезда с выходом к существующему примыканию ф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деральной автомобильной дороги Р-255 «Сибирь». Комитету по собственн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сти и экономической политике Законодательного Собрания Иркутской обл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сти продолжить рассмотрение ответа на парламентский запрос.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 xml:space="preserve">На контроле комитета по собственности и экономической политике находится 16 депутатских и парламентских запросов.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В работе комитета находится 9 протокольных поручений сессий Зак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 xml:space="preserve">нодательного Собрания Иркутской области. 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За отчетный период работа по данным протокольным поручениям к</w:t>
      </w:r>
      <w:r w:rsidRPr="00680E86">
        <w:rPr>
          <w:color w:val="auto"/>
          <w:sz w:val="28"/>
          <w:szCs w:val="28"/>
        </w:rPr>
        <w:t>о</w:t>
      </w:r>
      <w:r w:rsidRPr="00680E86">
        <w:rPr>
          <w:color w:val="auto"/>
          <w:sz w:val="28"/>
          <w:szCs w:val="28"/>
        </w:rPr>
        <w:t>митетом не проводилась.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Председатель комитета принимал участие: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в парламентских слушаниях Совета Федерации Федерального Собр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ния Российской Федерации на тему «Вопросы обеспечения поставок проду</w:t>
      </w:r>
      <w:r w:rsidRPr="00680E86">
        <w:rPr>
          <w:color w:val="auto"/>
          <w:sz w:val="28"/>
          <w:szCs w:val="28"/>
        </w:rPr>
        <w:t>к</w:t>
      </w:r>
      <w:r w:rsidRPr="00680E86">
        <w:rPr>
          <w:color w:val="auto"/>
          <w:sz w:val="28"/>
          <w:szCs w:val="28"/>
        </w:rPr>
        <w:t>ции (товаров) в районы Крайнего Севера и приравненные к ним местности с ограниченным сроком завоза грузов»;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- в работе круглого стола на тему «Законодательное обеспечение пл</w:t>
      </w:r>
      <w:r w:rsidRPr="00680E86">
        <w:rPr>
          <w:color w:val="auto"/>
          <w:sz w:val="28"/>
          <w:szCs w:val="28"/>
        </w:rPr>
        <w:t>а</w:t>
      </w:r>
      <w:r w:rsidRPr="00680E86">
        <w:rPr>
          <w:color w:val="auto"/>
          <w:sz w:val="28"/>
          <w:szCs w:val="28"/>
        </w:rPr>
        <w:t>тежной дисциплины за поставленные энергоресурсы. Практика применения Федерального закона от 3 ноября 2015 года № 307-ФЗ «О внесении измен</w:t>
      </w:r>
      <w:r w:rsidRPr="00680E86">
        <w:rPr>
          <w:color w:val="auto"/>
          <w:sz w:val="28"/>
          <w:szCs w:val="28"/>
        </w:rPr>
        <w:t>е</w:t>
      </w:r>
      <w:r w:rsidRPr="00680E86">
        <w:rPr>
          <w:color w:val="auto"/>
          <w:sz w:val="28"/>
          <w:szCs w:val="28"/>
        </w:rPr>
        <w:t>ний в отдельные законодательные акты Российской Федерации в связи с укреплением платежной дисциплины», проводимого Комитетом Госуда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>ственной Думы Федерального Собрания Российской Федерации по энергет</w:t>
      </w:r>
      <w:r w:rsidRPr="00680E86">
        <w:rPr>
          <w:color w:val="auto"/>
          <w:sz w:val="28"/>
          <w:szCs w:val="28"/>
        </w:rPr>
        <w:t>и</w:t>
      </w:r>
      <w:r w:rsidRPr="00680E86">
        <w:rPr>
          <w:color w:val="auto"/>
          <w:sz w:val="28"/>
          <w:szCs w:val="28"/>
        </w:rPr>
        <w:t>ке.</w:t>
      </w:r>
    </w:p>
    <w:p w:rsidR="00963EAB" w:rsidRPr="00680E86" w:rsidRDefault="00963EAB" w:rsidP="00963EA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Комитет продолжает активно взаимодействовать с некоммерческой о</w:t>
      </w:r>
      <w:r w:rsidRPr="00680E86">
        <w:rPr>
          <w:color w:val="auto"/>
          <w:sz w:val="28"/>
          <w:szCs w:val="28"/>
        </w:rPr>
        <w:t>р</w:t>
      </w:r>
      <w:r w:rsidRPr="00680E86">
        <w:rPr>
          <w:color w:val="auto"/>
          <w:sz w:val="28"/>
          <w:szCs w:val="28"/>
        </w:rPr>
        <w:t xml:space="preserve">ганизацией «Ассоциация муниципальных образований Иркутской области», Контрольно-счетной палатой Иркутской области, </w:t>
      </w:r>
      <w:r w:rsidRPr="00680E86">
        <w:rPr>
          <w:bCs/>
          <w:color w:val="auto"/>
          <w:sz w:val="28"/>
          <w:szCs w:val="28"/>
        </w:rPr>
        <w:t>Торгово</w:t>
      </w:r>
      <w:r w:rsidRPr="00680E86">
        <w:rPr>
          <w:color w:val="auto"/>
          <w:sz w:val="28"/>
          <w:szCs w:val="28"/>
        </w:rPr>
        <w:t>-</w:t>
      </w:r>
      <w:r w:rsidRPr="00680E86">
        <w:rPr>
          <w:bCs/>
          <w:color w:val="auto"/>
          <w:sz w:val="28"/>
          <w:szCs w:val="28"/>
        </w:rPr>
        <w:t>промышленной палатой</w:t>
      </w:r>
      <w:r w:rsidRPr="00680E86">
        <w:rPr>
          <w:color w:val="auto"/>
          <w:sz w:val="28"/>
          <w:szCs w:val="28"/>
        </w:rPr>
        <w:t xml:space="preserve"> </w:t>
      </w:r>
      <w:r w:rsidRPr="00680E86">
        <w:rPr>
          <w:bCs/>
          <w:color w:val="auto"/>
          <w:sz w:val="28"/>
          <w:szCs w:val="28"/>
        </w:rPr>
        <w:t>Восточной</w:t>
      </w:r>
      <w:r w:rsidRPr="00680E86">
        <w:rPr>
          <w:color w:val="auto"/>
          <w:sz w:val="28"/>
          <w:szCs w:val="28"/>
        </w:rPr>
        <w:t xml:space="preserve"> </w:t>
      </w:r>
      <w:r w:rsidRPr="00680E86">
        <w:rPr>
          <w:bCs/>
          <w:color w:val="auto"/>
          <w:sz w:val="28"/>
          <w:szCs w:val="28"/>
        </w:rPr>
        <w:t>Сибири. Их представители приглашаются на заседания и мероприятия комитета.</w:t>
      </w:r>
    </w:p>
    <w:p w:rsidR="00963EAB" w:rsidRPr="00680E86" w:rsidRDefault="00963EAB" w:rsidP="00963E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0E86">
        <w:rPr>
          <w:color w:val="auto"/>
          <w:sz w:val="28"/>
          <w:szCs w:val="28"/>
        </w:rPr>
        <w:t>Особое внимание комитет обращает на работу с письмами и жалобами. На все обращения, направленные по компетенции, даны мотивированные о</w:t>
      </w:r>
      <w:r w:rsidRPr="00680E86">
        <w:rPr>
          <w:color w:val="auto"/>
          <w:sz w:val="28"/>
          <w:szCs w:val="28"/>
        </w:rPr>
        <w:t>т</w:t>
      </w:r>
      <w:r w:rsidRPr="00680E86">
        <w:rPr>
          <w:color w:val="auto"/>
          <w:sz w:val="28"/>
          <w:szCs w:val="28"/>
        </w:rPr>
        <w:t xml:space="preserve">веты. Жалобы, которые в соответствии с законом следовало направлять для рассмотрения по подведомственности в другие органы, также не оставались без внимания и контроля. </w:t>
      </w:r>
    </w:p>
    <w:p w:rsidR="00963EAB" w:rsidRPr="00680E86" w:rsidRDefault="00963EAB" w:rsidP="00963EA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80E86">
        <w:rPr>
          <w:bCs/>
          <w:color w:val="auto"/>
          <w:sz w:val="28"/>
          <w:szCs w:val="28"/>
        </w:rPr>
        <w:t>Все депутаты – члены комитета в отчетный период принимали акти</w:t>
      </w:r>
      <w:r w:rsidRPr="00680E86">
        <w:rPr>
          <w:bCs/>
          <w:color w:val="auto"/>
          <w:sz w:val="28"/>
          <w:szCs w:val="28"/>
        </w:rPr>
        <w:t>в</w:t>
      </w:r>
      <w:r w:rsidRPr="00680E86">
        <w:rPr>
          <w:bCs/>
          <w:color w:val="auto"/>
          <w:sz w:val="28"/>
          <w:szCs w:val="28"/>
        </w:rPr>
        <w:t>ное участие в работе комитета. Плодотворно работали в избирательных окр</w:t>
      </w:r>
      <w:r w:rsidRPr="00680E86">
        <w:rPr>
          <w:bCs/>
          <w:color w:val="auto"/>
          <w:sz w:val="28"/>
          <w:szCs w:val="28"/>
        </w:rPr>
        <w:t>у</w:t>
      </w:r>
      <w:r w:rsidRPr="00680E86">
        <w:rPr>
          <w:bCs/>
          <w:color w:val="auto"/>
          <w:sz w:val="28"/>
          <w:szCs w:val="28"/>
        </w:rPr>
        <w:t>гах и на закрепленных территориях, регулярно проводили прием граждан по личным вопросам, оказывали помощь в решении социально значимых пр</w:t>
      </w:r>
      <w:r w:rsidRPr="00680E86">
        <w:rPr>
          <w:bCs/>
          <w:color w:val="auto"/>
          <w:sz w:val="28"/>
          <w:szCs w:val="28"/>
        </w:rPr>
        <w:t>о</w:t>
      </w:r>
      <w:r w:rsidRPr="00680E86">
        <w:rPr>
          <w:bCs/>
          <w:color w:val="auto"/>
          <w:sz w:val="28"/>
          <w:szCs w:val="28"/>
        </w:rPr>
        <w:t xml:space="preserve">блем территорий и населения. </w:t>
      </w:r>
    </w:p>
    <w:p w:rsidR="00963EAB" w:rsidRPr="00680E86" w:rsidRDefault="00963EAB" w:rsidP="00963EAB">
      <w:pPr>
        <w:pStyle w:val="3"/>
      </w:pPr>
      <w:bookmarkStart w:id="44" w:name="_Toc518984182"/>
      <w:bookmarkStart w:id="45" w:name="_Toc536101367"/>
      <w:r w:rsidRPr="00680E86">
        <w:t>Комитет по законодательству о природопользовании,</w:t>
      </w:r>
      <w:r w:rsidRPr="00680E86">
        <w:br/>
        <w:t xml:space="preserve"> экологии и сельском хозяйстве</w:t>
      </w:r>
      <w:bookmarkEnd w:id="44"/>
      <w:bookmarkEnd w:id="45"/>
      <w:r w:rsidRPr="00680E86">
        <w:t xml:space="preserve">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 по законодательству о природопользовании, экологии и сел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«О Законодательном Собрании Иркутской области», Регламе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том Законодательного Собрания Иркутской области, в рамках реализации Послания Президента Российской Федерации Путина В.В. Федеральному Собранию Российской Федерации и плана своей работы на 2018 год.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омитет осуществляет полномочия в следующих направлениях и сферах деятельн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сти: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охрана окружающей среды и обеспечение экологической безопасн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охрана озера Байкал;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лесные отношения;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охрана и использование объектов животного мира;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земельные отношения, в том числе земли сельскохозяйственного назначения;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создание и обеспечение охраны особо охраняемых природных терр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торий регионального значения, порядок определения особо охраняемых пр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родных территорий местного значения;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обеспечение охраны исконной среды обитания коренных и малочи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ленных народов, проживающих на территории области;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государственная поддержка сельскохозяйственного производства;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государственная поддержка пищевой и перерабатывающей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ленности;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ветеринария;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садоводство и огородничество.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отчетный период проведено 8 заседаний комитета, на которых 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смотрено 34 вопроса.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Внесено на рассмотрение сессий Законодательного Собрания области 12 вопросов.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отчетный период принято 7 законов Иркутской области в оконч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тельном чтении.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в комитете велась работа по представлению прок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ратуры Иркутской области от 09.07.2018 № 7/1-05-18 об устранении наруш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ний федерального законодательства при рассмотрении ходатайства реги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нального отделения в Иркутской области Общероссийского общественного движения «Народный фронт «За Россию» от 18 августа 2017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ОНФ-38/2-384/2017 и протокола общественных слушаний по созданию лесопарк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вого зеленого пояса вокруг города Иркутска, направленного в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ное Собрание Иркутской области письмом председателя Общественной 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латы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Шпраха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В.В. от 2 октября 2017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№ 03/ЗС-1270.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08.10.2018 № 4/26-ЗС «О создании лесопаркового зеленого пояса вокруг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рода Иркутска» устранены нарушения сроков рассмотрения обращения по результатам совместно проведенной Законодательным Собранием Иркутской области и заинтересованными исполнительными органами государственной власти Иркутской области работы по определению площади лесопаркового зеленого пояса (протокол совещания у первого заместителя Губернатора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 – Председателя Правительства Иркутской области Болото-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Р.Н. от 03.10.2018, распоряжение Правительства Иркутской области от 05.10.2018 № 763-рп «Об утверждении перечня кварталов, входящих в состав земель лесного фонда, рекомендуемых для включения в состав лесопарков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зеленого пояса города Иркутска, и перечня земельных участков, рекоме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дуемых для включения в состав лесопаркового зеленого пояса города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ска»).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в отчетном периоде в комитете велась работа по протесту зам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стителя прокурора Иркутской области Некрасова А.А. от 06.09.2018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7/1-05-18 (далее – протест) на часть 1, часть 2 статьи 2 Закона Иркутской области от 7 октября 2009 года № 67/33-оз «Об исключительных случаях заготовки древесины на основании договоров купли-продажи лесных насаждений в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области».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 08.10.2018 № 4/27-ЗС принята к сведению информация комитета по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дательству о природопользовании, экологии и сельском хозяйстве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 о создании временной рабочей гру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пы в составе членов вышеуказанного профильного комитета, представителя прокуратуры Иркутской области (по согласованию), уполномоченных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ластных государственных органов исполнительной власти для выработки правового решения, направленного на совершенствование регулирования правоотношений в сфере установления исключительных случаев заготовки древесины на основании договоров купли-продажи лесных насаждений.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 по законодательству о природопользовании, экологии и сельском хозяйстве Законодательного Собрания проведены четыре заседания временной рабочей группы. На заседании комитета, состоявшемся 10 декабря 2018 года, принято решение о включении в состав временной рабочей гру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пы представителя Общественной палаты Иркутской области (по согласов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нию).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16 ноября 2018 года в Совет законодателей Российской Федерации при Федеральном Собрании Российской Федерации Законодательным Собранием Иркутской области направлен проект законодательной инициативы в форме проекта федерального закона «О внесении изменения в статью 76 Лесного кодекса Российской Федерации».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12 декабря 2018 года Законодательным Собранием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внесен в Совет законодателей Российской Федерации при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ном Собрании Российской Федерации проект законодательной инициативы «О внесении изменений в Лесной кодекс Российской Федерации». В целях обеспечения сохранности лесов, повышения эффективности их освоения проектом законодательной инициативы «О внесении изменений в Лесной 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декс Российской Федерации» предлагается предоставить право субъектам Российской Федерации законами предусматривать возможность оказания услуг только государственными учреждениями по договорам купли-продажи лесных насаждений, заключенным: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в исключительных случаях, предусмотренных законами субъектов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Федерации, для обеспечения государственных или муниципальных нужд;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для собственных нужд граждан.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Такой порядок позволит уменьшить оборот серой древесины, а также снизить объемы незаконных заготовок древесины и риски возникновения пожаров.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по рассмотрению протеста заместителя прокурора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и выработке правового решения, направленного на совершенствование регулирования правоотношений в сфере установления исключительных сл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чаев заготовки древесины на основании договоров купли-продажи лесных насаждений, продолжается.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11 декабря 2018 года на площадке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состоялись депутатские слушания на тему «О готовности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к переходу на новую систему обращения с твердыми ко</w:t>
      </w:r>
      <w:r w:rsidRPr="00680E86">
        <w:rPr>
          <w:rFonts w:ascii="Times New Roman" w:hAnsi="Times New Roman" w:cs="Times New Roman"/>
          <w:sz w:val="28"/>
          <w:szCs w:val="28"/>
        </w:rPr>
        <w:t>м</w:t>
      </w:r>
      <w:r w:rsidRPr="00680E86">
        <w:rPr>
          <w:rFonts w:ascii="Times New Roman" w:hAnsi="Times New Roman" w:cs="Times New Roman"/>
          <w:sz w:val="28"/>
          <w:szCs w:val="28"/>
        </w:rPr>
        <w:t>мунальными отходами». Подготовкой данного мероприятия занимался ком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тет по собственности и экономической политике совместно с комитетом по законодательству о природопользовании, экологии и сельском хозяйстве.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Данная тема депутатских слушаний инициирована в связи с тем, что 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вая система обращения с твердыми коммунальными отходами внедряется в Российской Федерации с 1 января 2019 года и принципиально меняет мех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низм обращения с твердыми коммунальными отходами.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депутаты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Собрания, представители федеральных органов власти, 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тели Правительства Иркутской области, региональные операторы по 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щению с твердыми коммунальными отходами, представители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ных образований Иркутской области, представители управляющих компаний в сфере ЖКХ, представители общественных организаций Иркутской области. 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итогам работы депутатских слушаний приняты рекомендации Пр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вительству Иркутской области, органам местного самоуправления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области, региональным операторам по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ращению с твердыми коммунальными отходами.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4-й сессии Законодательного Собрания Иркутской области 08.10.2018 комитету во взаимодействии с Контрольно-счетной палатой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дано протокольное поручение осуществлять контроль за 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полнением статьи 28.1 Закона Иркутской области от 18 декабря 2017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98-ОЗ «Об областном бюджете на 2018 год и на плановый период 2019 и 2020 годов» в части целевого использования средств областного бюджета (взносов на увеличение уставного капитала) ООО «Искра».</w:t>
      </w:r>
    </w:p>
    <w:p w:rsidR="00963EAB" w:rsidRPr="00680E86" w:rsidRDefault="00963EAB" w:rsidP="00963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Совместно с комитетом бюджету, ценообразованию, финансово-экономическому и налоговому законодательству Законодательного Собрания Иркутской области 8 ноября 2018 года проведено рабочее совещание по ук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занному протокольному поручению. Данное протокольное поручение нах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дится на контроле в комитете.</w:t>
      </w:r>
    </w:p>
    <w:p w:rsidR="00963EAB" w:rsidRPr="00680E86" w:rsidRDefault="00963EAB" w:rsidP="00963EAB">
      <w:pPr>
        <w:pStyle w:val="3"/>
      </w:pPr>
      <w:bookmarkStart w:id="46" w:name="_Toc518984183"/>
      <w:bookmarkStart w:id="47" w:name="_Toc536101368"/>
      <w:r w:rsidRPr="00680E86">
        <w:t>Комиссия по Регламенту, депутатской этике, информационной п</w:t>
      </w:r>
      <w:r w:rsidRPr="00680E86">
        <w:t>о</w:t>
      </w:r>
      <w:r w:rsidRPr="00680E86">
        <w:t>литике и связям с общественными объединениями</w:t>
      </w:r>
      <w:bookmarkEnd w:id="46"/>
      <w:bookmarkEnd w:id="47"/>
      <w:r w:rsidRPr="00680E86">
        <w:t xml:space="preserve"> 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Комиссия по Регламенту, депутатской этике, информационной полит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ке и связям с общественными объединениями Законодательного Собрания Иркутской области (далее – комиссия по Регламенту) осуществляла свою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ятельность в соответствии с положениями Закона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8 июня 2009 года № 30-оз «О Законодательном Собрании Иркутской области» и постановлением Законодательного Собрания Иркутской области от 17.03.2010 № 19/29-ЗС «О Регламенте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области». Основные цели и задачи комиссии по Регламенту, реализация которых осуществлялась в отчетном периоде: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Контроль за соблюдением положений Регламента </w:t>
      </w:r>
      <w:r w:rsidRPr="00680E86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9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этики и </w:t>
      </w:r>
      <w:hyperlink r:id="rId20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8 июня 2009 года № 31</w:t>
      </w:r>
      <w:r w:rsidRPr="00680E86">
        <w:rPr>
          <w:rFonts w:ascii="Times New Roman" w:hAnsi="Times New Roman" w:cs="Times New Roman"/>
          <w:sz w:val="28"/>
          <w:szCs w:val="28"/>
        </w:rPr>
        <w:t>-</w:t>
      </w:r>
      <w:r w:rsidRPr="00680E86">
        <w:rPr>
          <w:rFonts w:ascii="Times New Roman" w:eastAsia="Calibri" w:hAnsi="Times New Roman" w:cs="Times New Roman"/>
          <w:sz w:val="28"/>
          <w:szCs w:val="28"/>
        </w:rPr>
        <w:t>оз «О статусе депутата Законодательного Собрания Иркутской области».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2. Мониторинг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законов Иркутской области по направлениям деятельности комиссии по </w:t>
      </w:r>
      <w:r w:rsidRPr="00680E86">
        <w:rPr>
          <w:rFonts w:ascii="Times New Roman" w:hAnsi="Times New Roman" w:cs="Times New Roman"/>
          <w:sz w:val="28"/>
          <w:szCs w:val="28"/>
        </w:rPr>
        <w:t>Регламенту</w:t>
      </w:r>
      <w:r w:rsidRPr="00680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3. Рассмотрение вопросов, связанных с: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областной государственной поддержкой социально ориентированных некоммерческих организаций;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деятельностью депутатских объединений;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взаимодействием с аппаратом Законодательного Собрания по вопр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сам осуществления контроля за освещением деятельности Законодательного Собрания, постоянных комитетов, постоянных комиссий и депутатов Зак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нодательного Собрания;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взаимодействием со средствами массовой информации, обществе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ными объединениями;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награждением Почетной грамотой Законодательного Собрания 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кутской области;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консультированием постоянных комитетов, постоянных комиссий и депутатов Законодательного Собрания по вопросам соблюдения Регламента </w:t>
      </w:r>
      <w:r w:rsidRPr="00680E86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</w:t>
      </w:r>
      <w:r w:rsidRPr="00680E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соблюдением депутатами Законодательного Собрания установленных федеральными законами, законами Иркутской области ограничений, связа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ных с осуществлением депутатской деятельности. 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4. Проведение в порядке, предусмотренном законом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сти: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сбора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сведений о доходах депутатов Законодательного Собрания И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кутской области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сведений о ра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bCs/>
          <w:sz w:val="28"/>
          <w:szCs w:val="28"/>
        </w:rPr>
        <w:t>ходах депутатов Законодательного Собрания Иркутской области</w:t>
      </w:r>
      <w:r w:rsidRPr="00680E86">
        <w:rPr>
          <w:rFonts w:ascii="Times New Roman" w:eastAsia="Calibri" w:hAnsi="Times New Roman" w:cs="Times New Roman"/>
          <w:sz w:val="28"/>
          <w:szCs w:val="28"/>
        </w:rPr>
        <w:t>, а также сведений о 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ных (складочных) капиталах организаций), если сумма сделки превышает общий доход депутата Законодательного Собрания и его супруги (супруга) за три последних года, предшествующих совершению сделки, сведений об 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точниках получения средств, за счет которых совершена сделка;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проверки соблюдения депутатами Законодательного Собрания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ской области ограничений и запретов, установленных Федеральным </w:t>
      </w:r>
      <w:hyperlink r:id="rId21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от 6 октября 1999 года № 184-ФЗ «Об общих принципах организации зак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нодательных (представительных) и исполнительных органов государстве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ной власти субъектов Российской Федерации», другими федеральными зак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нами, </w:t>
      </w:r>
      <w:hyperlink r:id="rId22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и законами Иркутской области. 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С начала работы нового 3-го созыва Законодательного Собрания 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кутской области в состав комиссии по Регламенту </w:t>
      </w:r>
      <w:r w:rsidRPr="00680E86">
        <w:rPr>
          <w:rFonts w:ascii="Times New Roman" w:hAnsi="Times New Roman" w:cs="Times New Roman"/>
          <w:sz w:val="28"/>
          <w:szCs w:val="28"/>
        </w:rPr>
        <w:t>включено 15 депутатов.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За отчетный период состоялось 8 заседаний комиссии по Регламенту, на которых рассмотрено 55 вопросов, 45 из которых вынесены на рассмотр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ние сессий Законодательного Собрания Иркутской области. 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На 7-й сессии Законодательного Собрания Иркутской области утве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ждены кандидатуры в состав редакционного совета общественно-политической газеты «Областная», в него вошли 5 депутатов: Алдаров К.Р., Безродных О.В.,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Бриток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Д.Н., Егорова Л.И., Романов А.В. 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сессии Законодательного Собрания Иркутской области вынесено 42 </w:t>
      </w:r>
      <w:r w:rsidRPr="00680E86">
        <w:rPr>
          <w:rFonts w:ascii="Times New Roman" w:hAnsi="Times New Roman" w:cs="Times New Roman"/>
          <w:sz w:val="28"/>
          <w:szCs w:val="28"/>
        </w:rPr>
        <w:t>вопроса о награждении Почетной грамотой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 в соответствии с порядком и услов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ями награждения, регламентированными Законом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24 декабря 2010 года № 141-ОЗ «О наградах Иркутской области и почетных званиях Иркутской области», по 41 из которых приняты постановления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области, в установленном порядке ра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мещены в средствах массовой информации, сформированы пакеты предста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ленных документов, награждаемым выплачено единовременное денежное поощрение. 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Помимо этого, с начала работы депутатов </w:t>
      </w:r>
      <w:r w:rsidRPr="00680E86">
        <w:rPr>
          <w:rFonts w:ascii="Times New Roman" w:eastAsia="Calibri" w:hAnsi="Times New Roman" w:cs="Times New Roman"/>
          <w:sz w:val="28"/>
          <w:szCs w:val="28"/>
        </w:rPr>
        <w:t>Законодательного Собрания Иркутской области 3-го созыва комиссией по Регламенту в Реестр депута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ских фракций и депутатских групп в Законодательном Собрании Иркутской области внесено 4 депутатских фракции: депутатская фракция Всеросси</w:t>
      </w:r>
      <w:r w:rsidRPr="00680E86">
        <w:rPr>
          <w:rFonts w:ascii="Times New Roman" w:eastAsia="Calibri" w:hAnsi="Times New Roman" w:cs="Times New Roman"/>
          <w:sz w:val="28"/>
          <w:szCs w:val="28"/>
        </w:rPr>
        <w:t>й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ской политической партии «ЕДИНАЯ РОССИЯ», депутатская фракция П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литической партии «Коммунистическая партия Российской Федерации», 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путатская фракция Политической партии ЛДПР – Либерально демократич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ской партии России, депутатская фракция Политической партии СПРАВЕ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ЛИВАЯ РОССИЯ и депутатская группа Партии «Гражданская Платформа».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ноябре 2018 года на заседании комиссии по Регламенту рассмотрен проект закона Иркутской области об областном бюджете на 2019 год и на плановый период 2020 и 2021 годов (ответственный за подготовку проекта закона – комитет по бюджету, ценообразованию, финансово-экономическому и налоговому законодательству Законодательного Собрания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сти), в декабре 2018 года рассмотрен и рекомендован к утверждению комит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том по законодательству о государственном строительстве области и мес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ном самоуправлении Законодательного Собрания Иркутской области план законопроектных работ Иркутской области на 2019 год.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ноябре 2018 года председатель комиссии по Регламенту принял уч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стие: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- в заседании Координационного межконфессионального совета при Законодательном Собрании Иркутской области по вопросам сохранения национально-культурных традиций и профилактики экстремизма среди м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лодежи;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- во встрече </w:t>
      </w:r>
      <w:r w:rsidRPr="00680E86">
        <w:rPr>
          <w:rFonts w:ascii="Times New Roman" w:hAnsi="Times New Roman" w:cs="Times New Roman"/>
          <w:sz w:val="28"/>
          <w:szCs w:val="28"/>
        </w:rPr>
        <w:t>с представителями Иркутского землячества «Байкал». В ходе встречи было решено разработать план совместной работы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тельного Собрания области и землячества «Байкал», который позволит не только укрепить взаимосвязи, но и будет способствовать продвижению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ангарья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на федеральном уровне;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- </w:t>
      </w:r>
      <w:r w:rsidRPr="00680E86">
        <w:rPr>
          <w:rFonts w:ascii="Times New Roman" w:eastAsia="Calibri" w:hAnsi="Times New Roman" w:cs="Times New Roman"/>
          <w:sz w:val="28"/>
          <w:szCs w:val="28"/>
        </w:rPr>
        <w:t>в составе делегации Законодательного Собрания в рамках рабочей поездки в Братский район посетил угольную котельную в г. Вихоревке, а также детский сад и жилые дома, где из-за аварии в сетях отсутствовала х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лодная вода, снабжение которой временно осуществлялось путем подвоза. 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г. Братске председатель комиссии по Регламенту посетил объекты здравоохранения, в частности первый в регионе филиал областного диагн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стического центра и Братский алюминиевый завод.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декабре 2018 года председатель комиссии по Регламенту принимал участие: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во встрече с педагогами и родителями, посвященной вопросу увел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чения нормативов на учебные расходы в образовательных учреждениях;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- в заседании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Координационного совета по патриотическому воспит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нию, межнациональным и межконфессиональным отношениям при мэре г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рода Иркутска;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заседании круглого стола </w:t>
      </w:r>
      <w:r w:rsidRPr="00680E86">
        <w:rPr>
          <w:rFonts w:ascii="Times New Roman" w:hAnsi="Times New Roman" w:cs="Times New Roman"/>
          <w:sz w:val="28"/>
          <w:szCs w:val="28"/>
        </w:rPr>
        <w:t>по обсуждению проблем сохранения об</w:t>
      </w:r>
      <w:r w:rsidRPr="00680E86">
        <w:rPr>
          <w:rFonts w:ascii="Times New Roman" w:hAnsi="Times New Roman" w:cs="Times New Roman"/>
          <w:sz w:val="28"/>
          <w:szCs w:val="28"/>
        </w:rPr>
        <w:t>ъ</w:t>
      </w:r>
      <w:r w:rsidRPr="00680E86">
        <w:rPr>
          <w:rFonts w:ascii="Times New Roman" w:hAnsi="Times New Roman" w:cs="Times New Roman"/>
          <w:sz w:val="28"/>
          <w:szCs w:val="28"/>
        </w:rPr>
        <w:t>ектов культурного наследия религиозного значения;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</w:rPr>
        <w:t>- в депутатских слушаниях, посвященных теме изменения условий сб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ра, вывоза мусора и перехода на новую систему обращения с твердыми ко</w:t>
      </w:r>
      <w:r w:rsidRPr="00680E86">
        <w:rPr>
          <w:rFonts w:ascii="Times New Roman" w:hAnsi="Times New Roman" w:cs="Times New Roman"/>
          <w:sz w:val="28"/>
          <w:szCs w:val="28"/>
        </w:rPr>
        <w:t>м</w:t>
      </w:r>
      <w:r w:rsidRPr="00680E86">
        <w:rPr>
          <w:rFonts w:ascii="Times New Roman" w:hAnsi="Times New Roman" w:cs="Times New Roman"/>
          <w:sz w:val="28"/>
          <w:szCs w:val="28"/>
        </w:rPr>
        <w:t>мунальными отходами с 1 января 2019 года;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80E86">
        <w:rPr>
          <w:rFonts w:ascii="Times New Roman" w:hAnsi="Times New Roman" w:cs="Times New Roman"/>
          <w:sz w:val="28"/>
          <w:szCs w:val="28"/>
        </w:rPr>
        <w:t>в подписании нового соглашения с Ассоциацией Иркутского реги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нального отделения работодателей «Партнерство Товаропроизводителей и Предпринимателей»;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- в заседании Совета Законодательного Собрания Иркутской области по взаимодействию с представительными органами муниципальных образ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ваний. На заседании Совета рассматривались вопросы о состоянии бюджета муниципальных образований, о реализации мероприятий перечня народных инициатив в 2018 году, о реализации и планах реализации проекта «Форм</w:t>
      </w:r>
      <w:r w:rsidRPr="00680E86">
        <w:rPr>
          <w:rFonts w:ascii="Times New Roman" w:eastAsia="Calibri" w:hAnsi="Times New Roman" w:cs="Times New Roman"/>
          <w:sz w:val="28"/>
          <w:szCs w:val="28"/>
        </w:rPr>
        <w:t>и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рование комфортной городской среды».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Также за отчетный период председатель комиссии по Регламенту пр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и</w:t>
      </w:r>
      <w:r w:rsidRPr="00680E86">
        <w:rPr>
          <w:rFonts w:ascii="Times New Roman" w:eastAsia="Calibri" w:hAnsi="Times New Roman" w:cs="Times New Roman"/>
          <w:sz w:val="28"/>
          <w:szCs w:val="28"/>
        </w:rPr>
        <w:t>нял участие в 2-х заседаниях Общественного совета по наградам при Губе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наторе Иркутской области.</w:t>
      </w:r>
    </w:p>
    <w:p w:rsidR="00963EAB" w:rsidRPr="00680E86" w:rsidRDefault="00963EAB" w:rsidP="00963EA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С начала работы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Законодательного Собрания Иркутской области 3-го созыва председатель комиссии по Регламенту </w:t>
      </w:r>
      <w:r w:rsidRPr="00680E86">
        <w:rPr>
          <w:rFonts w:ascii="Times New Roman" w:hAnsi="Times New Roman" w:cs="Times New Roman"/>
          <w:sz w:val="28"/>
          <w:szCs w:val="28"/>
        </w:rPr>
        <w:t>вошел в качестве члена в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680E86">
        <w:rPr>
          <w:rFonts w:ascii="Times New Roman" w:eastAsia="Calibri" w:hAnsi="Times New Roman" w:cs="Times New Roman"/>
          <w:sz w:val="28"/>
          <w:szCs w:val="28"/>
        </w:rPr>
        <w:t>Координационного межконфессионального совета при Законодательном Собрании Иркутской области, а также в состав бюджетной комиссии при Правительстве Иркутской области по развитию программно-целевого упра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ления.</w:t>
      </w:r>
    </w:p>
    <w:p w:rsidR="00963EAB" w:rsidRPr="00680E86" w:rsidRDefault="00963EAB" w:rsidP="00963EAB">
      <w:pPr>
        <w:pStyle w:val="3"/>
      </w:pPr>
      <w:bookmarkStart w:id="48" w:name="_Toc518984184"/>
      <w:bookmarkStart w:id="49" w:name="_Toc536101369"/>
      <w:r w:rsidRPr="00680E86">
        <w:t>Комиссия по контрольной деятельности</w:t>
      </w:r>
      <w:bookmarkEnd w:id="48"/>
      <w:bookmarkEnd w:id="49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Комиссией по контрольной деятельности Законодательного Собрания Иркутской области в период с сентября по декабрь 2018 года проведено 5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седаний, рассмотрено 15 вопросов, в том числе 10 вопросов – результаты контрольных мероприятий, проведенных Контрольно-счетной палатой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сегодняшний день в составе комиссии 13 депутатов, из них – 2 председателя постоянных комитетов Законодательного Собрания Иркутской области и 3 заместителя председателей постоянных комитетов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ного Собрания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на рассмотрение комиссии поступил один проект закона Иркутской области «Об областном бюджете на 2019 год и на план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вый период 2020 и 2021 годов» (ответственный комитет – комитет по бюдж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ту, ценообразованию, финансово-экономическому и налоговому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тельству Законодательного Собрания), рассмотрен 13.11.2018.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период с сентября по декабрь 2018 года председатель комиссии по контрольной деятельности Законодательного Собрания Иркутской области Сагдеев Т.Р. принимал участие в работе заседаний Правительства Иркутской области. Также принял участие в следующих мероприятиях: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21.09.2018, 16.10.2018 – участие в заседаниях бюджетной комиссии при Правительстве Иркутской области по развитию программно-целевого 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24.09.2018 – участие в церемонии награждения Почетным знаком Юрия Абрамовича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Ножикова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«ПРИЗНАНИЕ».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26.10.2018 – участие в торжественном мероприятии, посвященном празднованию 20-летия со дня образования Союза дорожников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07.10.2018 – 08.10.2018 – участие в работе расширенной коллегии Ко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трольно-счетной палаты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 – участие во встрече с делегацией Иркутского землячества «Байкал».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25.11.2018 – 27.11.2018 – участие в рабочей поездке депутатов Закон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дательного Собрания Иркутской области в г. Братск, Братский район.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04.12.2018 – участие в подписании Соглашения с </w:t>
      </w:r>
      <w:r w:rsidRPr="00680E86">
        <w:rPr>
          <w:rFonts w:ascii="Times New Roman" w:hAnsi="Times New Roman" w:cs="Times New Roman"/>
          <w:sz w:val="28"/>
          <w:szCs w:val="28"/>
        </w:rPr>
        <w:t>Иркутским реги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нальным отделением работодателей «Партнерство Товаропроизводителей и Предпринимателей»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14.12.2018 – участие в торжественном мероприятии, посвященном празднованию 25-летия со дня образования Управления Федерального казн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чейства по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вопросов, рассмотренных на заседаниях комиссии по контрольной деятельности Законодательного Собрания, можно отметить следующие:</w:t>
      </w:r>
    </w:p>
    <w:p w:rsidR="00963EAB" w:rsidRPr="00680E86" w:rsidRDefault="00963EAB" w:rsidP="00963EA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ab/>
        <w:t>1. О результатах контрольного мероприятия «Проверка законного и эффективного (экономного и результативного) использования бюджетных средств, выделенных в 2016 – 2017 годах и истекшем периоде 2018 года на реализацию мероприятий подпрограммы «Отходы производства и потребл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в Иркутской области» на 2014 – 2020 годы государственной программы Иркутской области «Охрана окружающей среды» на 2014 – 2020 годы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нистрациям муниципального образования «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-Ленский район», 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ремховского районного муниципального образования, в рамках совместного со Счетной палатой Российской Федерации контрольного мероприятия».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рекомендовано министерству природных ресурсов и экол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Иркутской области, министерству строительства, дорожного хозяйства Иркутской области, администрациям Черемховского и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-Ленского районов принять меры по устранению выявленных нарушений и недостатков.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О результатах контрольного мероприятия «Проверка законного, э</w:t>
      </w:r>
      <w:r w:rsidRPr="00680E86">
        <w:rPr>
          <w:rFonts w:ascii="Times New Roman" w:hAnsi="Times New Roman" w:cs="Times New Roman"/>
          <w:sz w:val="28"/>
          <w:szCs w:val="28"/>
        </w:rPr>
        <w:t>ф</w:t>
      </w:r>
      <w:r w:rsidRPr="00680E86">
        <w:rPr>
          <w:rFonts w:ascii="Times New Roman" w:hAnsi="Times New Roman" w:cs="Times New Roman"/>
          <w:sz w:val="28"/>
          <w:szCs w:val="28"/>
        </w:rPr>
        <w:t>фективного (экономного и результативного) использования средств облас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ного бюджета, выделенных в 2016 – 2018 годах на реализацию мероприятий по предоставлению грантов в форме субсидий на развитие семейных моло</w:t>
      </w:r>
      <w:r w:rsidRPr="00680E86">
        <w:rPr>
          <w:rFonts w:ascii="Times New Roman" w:hAnsi="Times New Roman" w:cs="Times New Roman"/>
          <w:sz w:val="28"/>
          <w:szCs w:val="28"/>
        </w:rPr>
        <w:t>ч</w:t>
      </w:r>
      <w:r w:rsidRPr="00680E86">
        <w:rPr>
          <w:rFonts w:ascii="Times New Roman" w:hAnsi="Times New Roman" w:cs="Times New Roman"/>
          <w:sz w:val="28"/>
          <w:szCs w:val="28"/>
        </w:rPr>
        <w:t>ных животноводческих ферм, на развитие семейных животноводческих ферм подпрограммы «Развитие сельского хозяйства и регулирование рынков сел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скохозяйственной продукции, сырья и продовольствия в Иркутской области» на 2014 – 2020 годы, подпрограммы «Развитие семейных животноводческих ферм на базе крестьянских (фермерских) хозяйств в Иркутской области» на 2014 – 2020 годы государственной программы Иркутской области «Развитие сельского хозяйства и регулирование рынков сельскохозяйственной проду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ции, сырья и продовольствия» на 2014 – 2020 годы».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принята к сведению информация о том, что материалы по результатам данного контрольного мероприятия направлены Контрольно-счетной палатой Иркутской области в правоохранительные органы.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рекомендовано министерству сельского хозяйства Ирку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принять меры по устранению выявленных нарушений и нед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статков.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963EAB" w:rsidRPr="00680E86" w:rsidRDefault="00963EAB" w:rsidP="00963EA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ab/>
        <w:t>3. О результатах контрольного мероприятия «Аудит эффективности использования средств областного бюджета, выделенных в 2017 году мин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стерству здравоохранения Иркутской области на лекарственное обеспечение в рамках подпрограммы «Совершенствование системы лекарственного обе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печения, в том числе в амбулаторных условиях» государственной программы Иркутской области «Развитие здравоохранения» на 2014 – 2020 годы».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рекомендовано Правительству Иркутской области, мин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стерству здравоохранения Иркутской области принять меры по устранению выявленных нарушений и недостатков.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находится на контроле комиссии по контрольной деятельности.</w:t>
      </w:r>
    </w:p>
    <w:p w:rsidR="00963EAB" w:rsidRPr="00680E86" w:rsidRDefault="00963EAB" w:rsidP="00963EAB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 результатах совместного с контрольно-счетными органами мун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Иркутской области контрольного мероприятия «Проверка законного и эффективного (экономного и результативного)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 областного бюджета, предоставленных муниципальным образованиям на реализацию мероприятий проектов народных инициатив в 2016 – 2017 годах».</w:t>
      </w:r>
    </w:p>
    <w:p w:rsidR="00963EAB" w:rsidRPr="00680E86" w:rsidRDefault="00963EAB" w:rsidP="00963EAB">
      <w:pPr>
        <w:pStyle w:val="ConsPlusCell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Комиссией отмечено, что в 2016 – 2017 годах из областного бюджета продолжалось предоставление бюджетам муниципальных образований субсидий на реализацию в муниципальных образованиях мероприятий перечня проектов народных инициатив.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Комиссией рекомендовано Правительству Иркутской области, мин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стерству экономического развития Иркутской области принять меры по устранению выявленных нарушений и недостатков.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Вопрос находится на контроле комиссии по контрольной деятельности.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результатах контрольного мероприятия «Финансовый аудит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средств, полученных ОГБУЗ «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Шелеховская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при осуществлении деятельности в 2017 году и истекшем периоде 2018 г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рекомендовано </w:t>
      </w:r>
      <w:r w:rsidRPr="00680E86">
        <w:rPr>
          <w:rFonts w:ascii="Times New Roman" w:hAnsi="Times New Roman" w:cs="Times New Roman"/>
          <w:sz w:val="28"/>
          <w:szCs w:val="28"/>
        </w:rPr>
        <w:t>министерству здравоохранения Иркутской области, ОГБУЗ «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Шелеховская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районная больница» принять меры по устр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нению выявленных нарушений и недостатков.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Вопрос находится на контроле комиссии по контрольной деятельности.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контрольной деятельности Законодательного Собрания 20.12.2018 снято с контроля 22 решения комиссии. Из вопросов, снятых с контроля, можно отметить следующие:</w:t>
      </w:r>
    </w:p>
    <w:p w:rsidR="00963EAB" w:rsidRPr="00680E86" w:rsidRDefault="00963EAB" w:rsidP="00AE646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контрольного мероприятия «Финансовый аудит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средств, полученных государственным бюджетным учрежден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здравоохранения «Иркутский областной центр медицины катастроф» при осуществлении деятельности за 2016 год и истекший период 2017 года».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министерства здравоохранения Иркутской области, проведена работа по устранению выявленных нарушений и замечаний.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внесены изменения в Устав ГБУЗ «Иркутский областной центр медицины катастроф», в котором учтены замечания, указанные в отчете Ко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трольно-счетной палаты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платной деятельности в соответствие с действу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законодательством ГБУЗ «Иркутский областной центр медицины кат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строф» с учетом рекомендаций министерства здравоохранения Иркутской области пересчитан прейскурант на оказание платных услуг. Также введены новые критерии оценки труда, усилен контроль по планированию расходов на оплату труда с целью оптимального соотношения стимулирующих в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Иркутской области разработана 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рожная карта по строительству и реконструкции вертолетных площадок в Иркутской области для обеспечения санитарно-авиационной эвакуации больных и пострадавших жителей.</w:t>
      </w:r>
    </w:p>
    <w:p w:rsidR="00963EAB" w:rsidRPr="00680E86" w:rsidRDefault="00963EAB" w:rsidP="00AE646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«Анализ э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реализации государственной программы Иркутской области «Доступное жилье» на 2014 – 2020 годы». 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Комиссией отмечено, что в последние два года количество приобретаемого жилья для детей-сирот удовлетворяет имеющуюся потребность в нем не более чем на 8 – 9 %. Это не позволяет успешно решить социально значимую проблему по причине ежегодного «увеличения» числа нуждающихся в жилье.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Комиссией направлено Губернатору Иркутской области обращение, в том числе и по проблемам с обеспечением жилыми помещениями детей-сирот.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Губернатор Иркутской области проинформировал Законодательное Собрание о том, что в рамках подпрограммы «Обеспечение жилыми пом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щениями детей-сирот, детей, оставшихся без попечения родителей, лиц из числа детей-сирот и детей, оставшихся без попечения родителей» с 2014 по 2017 годы жильем обеспечено 3 180 граждан в 33 муниципальных образов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ниях Иркутской области, в том числе 253 гражданина, состоящих на учете в городе Иркутске.</w:t>
      </w:r>
    </w:p>
    <w:p w:rsidR="00963EAB" w:rsidRPr="00680E86" w:rsidRDefault="00963EAB" w:rsidP="00AE646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«Анализ э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мер по обеспечению пожарной безопасности на территории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 в части организации и обеспечения деятельности пожарной охраны».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обращения комиссии к Губернатору Иркутской области по в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содержания и материально-технического оснащения ОГБУ «Пожарно-спасательная служба Иркутской области» Правительством Иркутской обл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2017 год на содержание пожарно-спасательной службы дополнительно увеличены расходы.</w:t>
      </w:r>
    </w:p>
    <w:p w:rsidR="00963EAB" w:rsidRPr="00680E86" w:rsidRDefault="00963EAB" w:rsidP="00AE646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законного, эффективного (экономного и 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зультативного) использования средств областного бюджета, направленных в 2015 году и истекшем периоде 2016 года на реализацию ведомственной цел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программы «Среднее и дополнительное профессиональное образование в сфере физической культуры, спорта и молодежной политики» государстве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Иркутской области «Развитие образования» на 2014 –</w:t>
      </w:r>
      <w:r w:rsidR="00C30AA0"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годы.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результатов анализа эффективности реализации данной государственной программы комиссией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обращение к Г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бернатору Иркутской области о рассмотрении вопроса о выделении из сост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Училища Олимпийского резерва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спортивно-оздоровительного комплекса в с.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Савватеевка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созданием на его базе условий для подготовки спортивного резерва сборных команд Иркутской области и проведения ле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оздоровительной кампании для обучающихся спортивных школ в запр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ектированных объемах.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рекомендовано предусмотреть строительство стадиона и спо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зала на территории спортивно-оздоровительного комплекса и заве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строительство имеющихся объектов незавершенного строительства. По информации Правительства Иркутской области, на разработку проектно-сметной документации по строительству стадиона, </w:t>
      </w:r>
      <w:r w:rsidRPr="00680E86">
        <w:rPr>
          <w:rFonts w:ascii="Times New Roman" w:hAnsi="Times New Roman" w:cs="Times New Roman"/>
          <w:sz w:val="28"/>
          <w:szCs w:val="28"/>
        </w:rPr>
        <w:t>получение заключения государственной экспертизы в строительстве на указанный объект выделено 2,8 млн рублей, из них в 2017 году было оплачено 1,9 млн рублей. На стро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тельство стадиона в 2018 году в бюджете предусмотрено 40 млн рублей, в 2019 году – 45 млн рублей.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EAB" w:rsidRPr="00680E86" w:rsidRDefault="00963EAB" w:rsidP="00963EAB">
      <w:pPr>
        <w:pStyle w:val="2"/>
        <w:rPr>
          <w:rFonts w:eastAsia="Times New Roman"/>
          <w:sz w:val="28"/>
          <w:szCs w:val="28"/>
          <w:lang w:eastAsia="ru-RU"/>
        </w:rPr>
      </w:pPr>
      <w:bookmarkStart w:id="50" w:name="_Toc536101370"/>
      <w:r w:rsidRPr="00680E86">
        <w:rPr>
          <w:i/>
        </w:rPr>
        <w:t xml:space="preserve">Приложение 2. </w:t>
      </w:r>
      <w:r w:rsidRPr="00680E86">
        <w:t>Отчет о деятельности аппарата Законодательного Собрания Иркутской области</w:t>
      </w:r>
      <w:bookmarkEnd w:id="50"/>
    </w:p>
    <w:p w:rsidR="00963EAB" w:rsidRPr="00680E86" w:rsidRDefault="00963EAB" w:rsidP="00963EAB">
      <w:pPr>
        <w:pStyle w:val="3"/>
        <w:rPr>
          <w:rFonts w:eastAsia="Times New Roman"/>
          <w:lang w:eastAsia="ru-RU"/>
        </w:rPr>
      </w:pPr>
      <w:bookmarkStart w:id="51" w:name="_Toc536101371"/>
      <w:r w:rsidRPr="00680E86">
        <w:rPr>
          <w:rFonts w:eastAsia="Times New Roman"/>
          <w:lang w:eastAsia="ru-RU"/>
        </w:rPr>
        <w:t>Организационное сопровождение</w:t>
      </w:r>
      <w:bookmarkEnd w:id="51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аппаратом Законодательного Собрания выполнены организационные мероприятия по подготовке и проведению 8 сессий Законодательного Собрания и 8 заседаний коллегии.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Осуществлялось взаимодействие с Общественной палатой Иркутской области, Избирательной комиссией Иркутской области, Правительством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области, Аппаратом Государственной Думы Федерального Собрания Российской Федерации, Аппаратом Совета Федерации Федерального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Российской Федерации, депутатами Государственной Думы Федеральн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Собрания Российской Федерации. Осуществлено организационное обе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печение всех мероприятий, проведенных Законодательным Собранием: То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жественной церемонии вручения Почетного знака Юрия Абрамовича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Нож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«ПРИЗНАНИЕ», церемоний вручения знаков к Почетной грамоте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области, депутатских слушаний.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Подготовлено 8 оперативных информаций по итогам сессий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Организационным отделом сформированы планы работы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план работы на 2019 год;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план работы на 1-й квартал 2019 года;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план работы по противодействию коррупции на 2019 год;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план работы по реализации положений, содержащихся в Указах Пр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В.В. Путина, на 2019 год;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ежемесячные сводные планы мероприятий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Подготовлено и опубликовано на сайте Законодательного Собрания и в общественно-политической газете «Областная» 2 графика приема избират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лей депутатами Законодательного Собрания: на период с октября по декабрь 2018 года и на 1-е полугодие 2019 года.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течение отчетного периода подготовлено 14 распоряжений председ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теля Законодательного Собрания Иркутской области по вопросам организ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ционного обеспечения, отчетности и планирования.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Постоянно осуществлялось взаимодействие с депутатами и помощн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ками депутатов Законодательного Собрания, оказывалась организационная и методическая помощь. По электронной почте депутатам Законодательного Собрания направлено 52 различных документа более чем 120 адресатам.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осуществлялось взаимодействие с фракциями политических партий в Законодательном Собрании и их аппаратами.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Подготовлена справка о прохождении депутатских и парламентских запросов, принятых и рассмотренных на сессиях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(См. приложение 8)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Сформирована информация о протокольных поручениях, данных на сессиях Законодательного Собрания в течение 4-го квартала 2018 года.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(См. приложение 11)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циативы, внесенных на рассмотрение сессий в 4-м квартале 2018 года.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(См. приложение 3)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основе анкет, представленных вновь избранными депутатами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3-го созыва, подготовлена сводная справка о депут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тах, а также персональные справки для размещения на официальном сайте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Ежемесячно формировался и корректировался график проведения зас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даний постоянных комитетов и постоянных комиссий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постоянном режиме ведутся реестры принятых на сессиях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законов Иркутской области и постановлений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течение отчетного периода осуществлялось взаимодействие с апп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ратом Губернатора Иркутской области и Правительства Иркутской области по участию депутатов Законодательного Собрания в заседаниях Правител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ства Иркутской области и мероприятиях, проводимых Правительством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963EAB" w:rsidRPr="00680E86" w:rsidRDefault="00963EAB" w:rsidP="00963E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в течение отчетного периода осуществлялась передача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мации в отдел информационных технологий и связи для размещения на оф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циальном сайте Законодательного Собрания. Государственными гражда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скими служащими отдела в постоянном режиме проводилась работа по ко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ректировке планов работы Законодательного Собрания, размещенных на са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те Законодательного Собрания.</w:t>
      </w:r>
    </w:p>
    <w:p w:rsidR="00963EAB" w:rsidRPr="00680E86" w:rsidRDefault="00963EAB" w:rsidP="00963EAB">
      <w:pPr>
        <w:pStyle w:val="3"/>
        <w:rPr>
          <w:rFonts w:eastAsia="Times New Roman"/>
          <w:lang w:eastAsia="ru-RU"/>
        </w:rPr>
      </w:pPr>
      <w:bookmarkStart w:id="52" w:name="_Toc536101372"/>
      <w:r w:rsidRPr="00680E86">
        <w:rPr>
          <w:rFonts w:eastAsia="Times New Roman"/>
          <w:lang w:eastAsia="ru-RU"/>
        </w:rPr>
        <w:t>Правовое сопровождение</w:t>
      </w:r>
      <w:bookmarkEnd w:id="52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правового управления в отчетный период осуществлялась в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ответствии с планами работы Законодательного Собрания, постоянных ком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тетов и постоянных комиссий Законодательного Собрания, а также планом работы правового управления.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Сотрудниками правового управления в отчетном периоде рассмотрено: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- 71 проект законов области;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- 19 проектов федеральных законов;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- 498 обращений, жалоб граждан, юридических лиц, органов местного самоуправления.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итогам рассмотрения документов, поступивших в правовое 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ление, во исполнение поручений (как устных, так и письменных) руководства Законодательного Собрания сотрудниками правового управления подгото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лено: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- 2 проекта федеральной законодательной инициативы в форме прое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тов федеральных законов, которые внесены в Совет законодателей ФС РФ;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- 19 проектов законов Иркутской области, которые внесены в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дательное Собрание области для рассмотрения;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- 50 проектов постановлений Законодательного Собрания Иркутской области;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- 44 таблицы поправок к проектам законов Иркутской области;</w:t>
      </w:r>
      <w:r w:rsidRPr="00680E86">
        <w:rPr>
          <w:rFonts w:ascii="Times New Roman" w:hAnsi="Times New Roman" w:cs="Times New Roman"/>
          <w:sz w:val="28"/>
          <w:szCs w:val="28"/>
        </w:rPr>
        <w:tab/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- 71 заключение;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- 357 служебных записок, справок правового характера;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- 498 ответов на обращения, жалобы граждан, юридических лиц;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- 440 обращений в государственные органы, органы местного сам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управления;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- 10 отзывов на проекты федеральных законов; </w:t>
      </w:r>
      <w:r w:rsidRPr="00680E86">
        <w:rPr>
          <w:rFonts w:ascii="Times New Roman" w:hAnsi="Times New Roman" w:cs="Times New Roman"/>
          <w:sz w:val="28"/>
          <w:szCs w:val="28"/>
        </w:rPr>
        <w:tab/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- 96 докладов, материалов аналитического характера, а также третий раздел «Новые положения федерального и областного законодательства, а также актуальные вопросы приведения нормативно-правовой базы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в соответствие с их требованиями» общего доклада для проведения мероприятий, направленных на повышение уровня професси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нальной компетентности депутатов представительных органов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образований Иркутской области;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i/>
          <w:sz w:val="28"/>
          <w:szCs w:val="28"/>
        </w:rPr>
        <w:t>-</w:t>
      </w:r>
      <w:r w:rsidRPr="00680E86">
        <w:rPr>
          <w:rFonts w:ascii="Times New Roman" w:hAnsi="Times New Roman" w:cs="Times New Roman"/>
          <w:sz w:val="28"/>
          <w:szCs w:val="28"/>
        </w:rPr>
        <w:t xml:space="preserve"> 6 обзоров новых федеральных законов, при подготовке которых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анализирован 261 федеральный закон.</w:t>
      </w:r>
    </w:p>
    <w:p w:rsidR="00963EAB" w:rsidRPr="00680E86" w:rsidRDefault="00963EAB" w:rsidP="00963E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работы по подготовке плана законопроектных работ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на 2019 год в отчетном периоде рассмотрено более 70 обращ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ний органов государственной власти, органов местного самоуправления,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щественных организаций, подготовлен сводный проект плана, который 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смотрен на заседании рабочей группы. </w:t>
      </w:r>
    </w:p>
    <w:p w:rsidR="00963EAB" w:rsidRPr="00680E86" w:rsidRDefault="00963EAB" w:rsidP="00963E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b/>
          <w:sz w:val="28"/>
          <w:szCs w:val="28"/>
        </w:rPr>
        <w:t>. Информационный обзор законов Иркутской области, принятых за отчетный период.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E86">
        <w:rPr>
          <w:rFonts w:ascii="Times New Roman" w:eastAsia="Calibri" w:hAnsi="Times New Roman" w:cs="Times New Roman"/>
          <w:b/>
          <w:sz w:val="28"/>
          <w:szCs w:val="28"/>
        </w:rPr>
        <w:t>В сфере государственного строительства области и местного сам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b/>
          <w:sz w:val="28"/>
          <w:szCs w:val="28"/>
        </w:rPr>
        <w:t>управления: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1. Закон Иркутской области от 30 октября 2018 года № 91-ОЗ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«О внесении изменения в приложение 2 к Закону Иркутской области «О наделении органов местного самоуправления отдельными областными гос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дарственными полномочиями в области противодействия коррупции».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Иркутской области излагается в новой редакции пр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ложение 2 (способ расчета нормативов для определения общего объема су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венций, предоставляемых местным бюджетам из областного бюджета для осуществления отдельных областных государственных полномочий в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противодействия коррупции) к Закону Иркутской области от 16 марта 2018 года № 7-ОЗ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наделении органов местного самоуправления отдел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ными областными государственными полномочиями в области противоде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 коррупции».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Изменение способа расчета нормативов для определения общего объ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ма субвенций направлено на более эффективное осуществление органами местного самоуправления переданных отдельных государственных полном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чий.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2. Закон Иркутской области от 12 июля 2018 года № 56-ОЗ </w:t>
      </w:r>
      <w:r w:rsidRPr="00680E86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Иркутской области «Об административной ответственности за отдельные правонарушения в сфере охраны обществе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ного порядка в Иркутской области».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Данным Законом Иркутской области вносится ряд изменений в Закон Иркутской области от 12 ноября 2007 года № 107-оз «Об административной ответственности за отдельные правонарушения в сфере охраны обществе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ного порядка в Иркутской области» в части уточнения объективной стороны составов административных правонарушений и определения должностных лиц, уполномоченных составлять протоколы об административных правон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рушениях, предусмотренных данным Законом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частности, протоколы об административных правонарушениях, предусмотренных данным Законом, составляют только должностные лица органов внутренних дел (полиции), в случае если передача полномочий по составлению протоколов об административных правонарушениях, пред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смотренных данным Законом, предусматривается соглашением между фед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ральным органом исполнительной власти, осуществляющим функции по в</w:t>
      </w:r>
      <w:r w:rsidRPr="00680E86">
        <w:rPr>
          <w:rFonts w:ascii="Times New Roman" w:eastAsia="Calibri" w:hAnsi="Times New Roman" w:cs="Times New Roman"/>
          <w:sz w:val="28"/>
          <w:szCs w:val="28"/>
        </w:rPr>
        <w:t>ы</w:t>
      </w:r>
      <w:r w:rsidRPr="00680E86">
        <w:rPr>
          <w:rFonts w:ascii="Times New Roman" w:eastAsia="Calibri" w:hAnsi="Times New Roman" w:cs="Times New Roman"/>
          <w:sz w:val="28"/>
          <w:szCs w:val="28"/>
        </w:rPr>
        <w:t>работке и реализации государственной политики и нормативно-правовому регулированию в сфере внутренних дел, и Правительством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сти, заключенным в соответствии с </w:t>
      </w:r>
      <w:hyperlink r:id="rId23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абзацем вторым части 6 статьи 28.3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декса Российской Федерации об административных правонарушениях, и должностные лица органов местного самоуправления городских округов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ласти, городских и сельских поселений области в случае наделения законом области органов местного самоуправления муниципальных образований 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ласти областным государственным полномочием по определению перечня должностных лиц, уполномоченных составлять протоколы об администр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тивных правонарушениях, предусмотренных названным Законом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Иркутской области полномочиями по составлению протоколов об административных правонарушениях, пред</w:t>
      </w:r>
      <w:r w:rsidRPr="00680E86">
        <w:rPr>
          <w:rFonts w:ascii="Times New Roman" w:eastAsia="Calibri" w:hAnsi="Times New Roman" w:cs="Times New Roman"/>
          <w:sz w:val="28"/>
          <w:szCs w:val="28"/>
        </w:rPr>
        <w:t>у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смотренных данным Законом Иркутской области, не наделены.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связи с этим наделение исполнительных органов государственной власти Иркутской области полномочиями по составлению протоколов об а</w:t>
      </w:r>
      <w:r w:rsidRPr="00680E86">
        <w:rPr>
          <w:rFonts w:ascii="Times New Roman" w:eastAsia="Calibri" w:hAnsi="Times New Roman" w:cs="Times New Roman"/>
          <w:sz w:val="28"/>
          <w:szCs w:val="28"/>
        </w:rPr>
        <w:t>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министративных правонарушениях, предусмотренных Законом Иркутской области от 12 ноября 2007 года № 107-оз «Об административной ответстве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ности за отдельные правонарушения в сфере охраны общественного порядка в Иркутской области», позволит обеспечить реализацию части 6 статьи 28.3 Кодекса Российской Федерации об административных правонарушениях в части заключения соглашения с ГУ МВД Российской Федерации по Ирку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ской области о передаче полномочий по составлению протоколов в соотве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ствии с названным Законом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3. Закон Иркутской области от 30 октября 2018 года № 84-ОЗ </w:t>
      </w:r>
      <w:r w:rsidRPr="00680E86">
        <w:rPr>
          <w:rFonts w:ascii="Times New Roman" w:eastAsia="Calibri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Иркутской области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вонарушениях, предусмотренных частью 2 статьи 14.6, частями 2 – 3 ста-</w:t>
      </w:r>
      <w:r w:rsidR="00C30AA0"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тьи</w:t>
      </w:r>
      <w:proofErr w:type="spellEnd"/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14.16, статьей 14.17, статьей 14.19, частью 4 статьи 15.12, частью 6 ста-</w:t>
      </w:r>
      <w:proofErr w:type="spellStart"/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тьи</w:t>
      </w:r>
      <w:proofErr w:type="spellEnd"/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19.4, частью 22 статьи 19.5 и статьей 19.6</w:t>
      </w:r>
      <w:r w:rsidRPr="00680E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Кодекса Российской Федерации об административных правонарушениях»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Иркутской области внесены изменения в Закон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от 29 июня 2016 года № 58-ОЗ «О должностных лицах органов местн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 Иркутской области, упо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номоченных составлять протоколы об административных правонарушениях, предусмотренных частью 2 статьи 14.6, частями 2 – 3 статьи 14.16, статьей 14.17, статьей 14.19, частью 4 статьи 15.12, частью 6 статьи 19.4, час-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тью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22 статьи 19.5 и статьей 19.6</w:t>
      </w:r>
      <w:r w:rsidRPr="00680E86">
        <w:rPr>
          <w:rFonts w:ascii="Times New Roman" w:hAnsi="Times New Roman" w:cs="Times New Roman"/>
          <w:kern w:val="2"/>
          <w:sz w:val="28"/>
          <w:szCs w:val="28"/>
        </w:rPr>
        <w:t xml:space="preserve"> Кодекса Российской Федерации об администрати</w:t>
      </w:r>
      <w:r w:rsidRPr="00680E86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680E86">
        <w:rPr>
          <w:rFonts w:ascii="Times New Roman" w:hAnsi="Times New Roman" w:cs="Times New Roman"/>
          <w:kern w:val="2"/>
          <w:sz w:val="28"/>
          <w:szCs w:val="28"/>
        </w:rPr>
        <w:t>ных правонарушениях»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 части уточнения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полномочий должностных лиц органов местного самоуправления по составлению прот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колов об административных правонарушениях при осуществлении переда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ных государственных полномочий в области производства и оборота алк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гольной и спиртосодержащей продукции.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На основании части 3 статьи 1.3.1 Кодекса Российской Федерации об административных правонарушениях должностным лицам органов местного самоуправления, осуществляющих отдельные государственные полномочия, предоставлены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полномочия по возбуждению дел об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нистративных правонарушениях при осуществлении не только лицензионн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контроля, но и государственного контроля (надзора) за соблюдением об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зательных требований к розничной продаже алкогольной продукции и ро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ничной продаже алкогольной продукции при оказании услуг общественного питания.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4. Закон Иркутской области от 30 октября 2018 года № 88-ОЗ</w:t>
      </w:r>
      <w:r w:rsidRPr="00680E86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статьи 1 и 2 Закона Иркутской области «О дол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ностных лицах, уполномоченных составлять протоколы об отдельных адм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правонарушениях, предусмотренных Кодексом Российской Федерации об административных правонарушениях, при осуществлении р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 государственного контроля (надзора), а также переданных по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номочий в области федерального государственного надзора, муниципального контроля, муниципального финансового контроля» 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Внесение изменений в Закон Иркутской области от 3 октября 2014 года № 106-ОЗ 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«О должностных лицах, уполномоченных составлять протоколы об отдельных административных правонарушениях, предусмотренных К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контроля, муниципального финансового контроля» </w:t>
      </w:r>
      <w:r w:rsidRPr="00680E86">
        <w:rPr>
          <w:rFonts w:ascii="Times New Roman" w:hAnsi="Times New Roman" w:cs="Times New Roman"/>
          <w:sz w:val="28"/>
          <w:szCs w:val="28"/>
        </w:rPr>
        <w:t>об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словлено дополнением составов административных правонарушений, пред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смотренных Кодексом Российской Федерации об административных прав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нарушениях, по которым должностные лица органов местного самоуправл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ния правомочны возбуждать дела об административных правонарушениях при осуществлении муниципального контроля.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5. Закон Иркутской области от 30 октября 2018 года № 87-ОЗ </w:t>
      </w:r>
      <w:r w:rsidRPr="00680E86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0E86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2 статьи 44 Закона Иркутской области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«О правовых актах Иркутской области и правотворческой деятельности в Иркутской области». 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Данным Законом Иркутской области внесены изменения в часть 2 статьи 44 Закона Иркутской области от 12 января 2010 года № 1-оз «О правовых актах Иркутской области и правотворческой деятельности в Иркутской области» в части наделения Контрольно-счетной палаты Иркутской области, Байкальского межрегионального природоохранного прокурора и Торгово-промышленной палаты Восточной Сибири правом законодательной инициативы в Законодательном Собрании Иркутской области в соответствующих сферах деятельности. 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. Закон Иркутской области от 12 июля 2018 года № 53-ОЗ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80E86">
        <w:rPr>
          <w:rFonts w:ascii="Times New Roman" w:hAnsi="Times New Roman" w:cs="Times New Roman"/>
          <w:sz w:val="28"/>
          <w:szCs w:val="28"/>
        </w:rPr>
        <w:t>О внесении изменений в статью 2 Закона Иркутской области «</w:t>
      </w:r>
      <w:r w:rsidRPr="00680E86">
        <w:rPr>
          <w:rFonts w:ascii="Times New Roman" w:hAnsi="Times New Roman" w:cs="Times New Roman"/>
          <w:kern w:val="2"/>
          <w:sz w:val="28"/>
          <w:szCs w:val="28"/>
        </w:rPr>
        <w:t xml:space="preserve">Об административной ответственности </w:t>
      </w:r>
      <w:r w:rsidRPr="00680E86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 w:rsidRPr="00680E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требований к организации деятельности пунктов </w:t>
      </w:r>
      <w:r w:rsidRPr="00680E86">
        <w:rPr>
          <w:rFonts w:ascii="Times New Roman" w:hAnsi="Times New Roman" w:cs="Times New Roman"/>
          <w:kern w:val="2"/>
          <w:sz w:val="28"/>
          <w:szCs w:val="28"/>
        </w:rPr>
        <w:t>приема, переработки и отгрузки древесины на территории Иркутской области</w:t>
      </w:r>
      <w:r w:rsidRPr="00680E86">
        <w:rPr>
          <w:rFonts w:ascii="Times New Roman" w:hAnsi="Times New Roman" w:cs="Times New Roman"/>
          <w:sz w:val="28"/>
          <w:szCs w:val="28"/>
        </w:rPr>
        <w:t>».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направлен на совершенствование правового регулирования вопроса привлечения к административной ответственности за несоблюдение требований Закона Иркутской области от 30 ноября 2016 года № 100-ОЗ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«Об организации деятельности пунктов приема, переработки и отгрузки древесины на территории Иркутской области». Внесены изменения в статью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2 Закона Иркутской области от 27 декабря 2016 года № 133-ОЗ «Об административной ответственности за неисполнение требований к организации деятельности пунктов приема, переработки и отгрузки древесины на территории Иркутской области» в части введения административной ответственности должностных лиц коммерческих организаций, а также квалифицирующего признака правонарушения – совершение правонарушения повторно.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Закон Иркутской области от 12 июля 2018 года № 54-ОЗ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Иркутской области».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Внесены изменения в отдельные законы Иркутской области о выборах в целях приведения их в соответствие с требованиями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в редакции Федерального закона от</w:t>
      </w:r>
      <w:r w:rsidRPr="00680E86">
        <w:rPr>
          <w:rFonts w:ascii="Times New Roman" w:hAnsi="Times New Roman" w:cs="Times New Roman"/>
          <w:sz w:val="28"/>
          <w:szCs w:val="28"/>
        </w:rPr>
        <w:t xml:space="preserve"> 5 февраля 2018 года № 1-ФЗ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42 Федерального закона «О выборах депутатов Государственной Думы Федерального Собрания Российской Федерации», а также Гражданского кодекса Российской Федерации.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8. Закон Иркутской области от 12 июля 2018 года № 59-ОЗ «О признании утратившим силу Закона Иркутской области «О должностных лицах, уполномоченных составлять протоколы об административных правонарушениях, предусмотренных статьями 7.21 – 7.23 Кодекса Российской Федерации об административных правонарушениях».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Признан утратившим силу Закон Иркутской области от 10 июля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2014 года № 86-ОЗ «О должностных лицах, уполномоченных составлять протоколы об административных правонарушениях, предусмотренных статьями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7.21 - 7.23 Кодекса Российской Федерации об административных правонарушениях» в связи с отсутствием полномочий субъекта Российской Федерации устанавливать законами субъектов Российской Федерации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7.21 – 7.23 Кодекса Российской Федерации об административных правонарушениях.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9. </w:t>
      </w:r>
      <w:r w:rsidRPr="00680E86">
        <w:rPr>
          <w:rFonts w:ascii="Times New Roman" w:hAnsi="Times New Roman" w:cs="Times New Roman"/>
          <w:bCs/>
          <w:sz w:val="28"/>
          <w:szCs w:val="28"/>
        </w:rPr>
        <w:t>Закон Иркутской области о поправках к Уставу Иркутской области от 12 июля 2018 года № 2-У.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Право законодательной инициативы предоставлено: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Контрольно-счетной палате Иркутской области – по вопросам полномочий, порядка организации и деятельности Контрольно-счетной палаты Иркутской области;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Байкальскому межрегиональному природоохранному прокурору – по вопросам природопользования, охраны окружающей среды и обеспечения экологической безопасности, защиты права каждого на благоприятную окружающую среду;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Торгово-промышленной палате Восточной Сибири – по вопросам экономического развития Иркутской области.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10. Закон Иркутской области от 30 октября 2018 года № 87-ОЗ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часть 2 статьи 44 Закона Иркутской области «О правовых актах Иркутской области и правотворческой деятельности 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июле 2018 года, в Устав Иркутской области добавляются новые субъекты законодательной инициат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вы.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11. Закон Иркутской области от 8 ноября 2018 года № 95-ОЗ «О внесении изменения в часть 1 статьи 32 Закона Иркутской области «О статусе депутата Законодательного Собрания Иркутской области».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Законом увеличивается предельно возможное количество помощников депутатов Законодательного Собрания Иркутской области с пяти до шести человек.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12. Закон Иркутской области от 8 ноября 2018 года № 98-ОЗ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изменений в отдельные законы Иркутской области по вопросу о порядке назначения наблюдателей при проведении выборов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принят в целях законодательного закрепления гарантий, напра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ленных на обеспечение гласности и открытости деятельности избирательных комиссий при проведении выборов в органы государственной власти субъе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тов Российской Федерации и органы местного самоуправления.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Проектом закона предлагается внести в отдельные законы Иркутской области о выборах изменения, предусматривающие возможность назначения наблюдателей в избирательные комиссии субъектами общественного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троля – Общественной палатой Российской Федерации и Общественной 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латой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13. Закон Иркутской области от 13 ноября 2018 года № 104-ОЗ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 мировых судьях 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направлен на приведение положений Закона Иркутской области от 15 ноября 2007 года № 111-оз «О мировых судьях в Иркутской области» в соответствие с требованиями Федерального закона от 18 апреля 2018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76-ФЗ «О внесении изменений в отдельные законодательные акты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 в связи с совершенствованием правового регулирования в сфере организационного обеспечения деятельности мировых судей».</w:t>
      </w:r>
    </w:p>
    <w:p w:rsidR="00963EAB" w:rsidRPr="00680E86" w:rsidRDefault="00963EAB" w:rsidP="00963EA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14. Закон Иркутской области от 21 декабря 2018 года № 372-ОЗ </w:t>
      </w:r>
      <w:r w:rsidRPr="00680E86">
        <w:rPr>
          <w:rFonts w:ascii="Times New Roman" w:hAnsi="Times New Roman" w:cs="Times New Roman"/>
          <w:sz w:val="28"/>
          <w:szCs w:val="28"/>
        </w:rPr>
        <w:t>«О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вн</w:t>
      </w:r>
      <w:r w:rsidRPr="00680E86">
        <w:rPr>
          <w:rFonts w:ascii="Times New Roman" w:hAnsi="Times New Roman" w:cs="Times New Roman"/>
          <w:bCs/>
          <w:sz w:val="28"/>
          <w:szCs w:val="28"/>
        </w:rPr>
        <w:t>е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сении изменений в Закон Иркутской области 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680E86">
        <w:rPr>
          <w:rFonts w:ascii="Times New Roman" w:hAnsi="Times New Roman" w:cs="Times New Roman"/>
          <w:sz w:val="28"/>
          <w:szCs w:val="28"/>
        </w:rPr>
        <w:t>О государственных должн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стях Иркутской области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».</w:t>
      </w:r>
      <w:r w:rsidRPr="00680E86">
        <w:rPr>
          <w:rFonts w:ascii="Times New Roman" w:hAnsi="Times New Roman" w:cs="Times New Roman"/>
          <w:sz w:val="28"/>
          <w:szCs w:val="28"/>
        </w:rPr>
        <w:t> 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регулируются следующие правоотношения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- устанавливаются </w:t>
      </w:r>
      <w:r w:rsidRPr="00680E86">
        <w:rPr>
          <w:rFonts w:ascii="Times New Roman" w:hAnsi="Times New Roman" w:cs="Times New Roman"/>
          <w:sz w:val="28"/>
          <w:szCs w:val="28"/>
        </w:rPr>
        <w:t>основания и механизм привлечения к ответственн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за невыполнение или ненадлежащее выполнение должностных обязанн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стей лиц, замещающих отдельные государственные должности Иркутской области;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- стаж, дающий право на ежемесячную доплату к страховой пенсии по старости (инвалидности) лицам, замещавшим областные государственные должности, дополняется периодами работы в должностях в комсомольских органах (ЦК ВЛКСМ, ЦК ЛКСМ союзных республик, крайкомах, обкомах, окружкомах, райкомах, горкомах и их аппаратах, в комитетах ВЛКСМ орг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нов государственной власти и управления), а также периодами работы на о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дельных </w:t>
      </w:r>
      <w:r w:rsidRPr="00680E86">
        <w:rPr>
          <w:rFonts w:ascii="Times New Roman" w:hAnsi="Times New Roman" w:cs="Times New Roman"/>
          <w:sz w:val="28"/>
          <w:szCs w:val="28"/>
        </w:rPr>
        <w:t>должностях, действовавших на территориях Республики Крым и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г. Севастополя.</w:t>
      </w:r>
    </w:p>
    <w:p w:rsidR="00963EAB" w:rsidRPr="00680E86" w:rsidRDefault="00963EAB" w:rsidP="00963EA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15.</w:t>
      </w:r>
      <w:r w:rsidRPr="00680E86">
        <w:rPr>
          <w:rFonts w:ascii="Times New Roman" w:hAnsi="Times New Roman" w:cs="Times New Roman"/>
          <w:sz w:val="28"/>
          <w:szCs w:val="28"/>
        </w:rPr>
        <w:tab/>
        <w:t>Закон Иркутской области от 6 ноября 2018 года № 93-ОЗ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изменения в часть 1 статьи 3 Закона Иркутской области «Об админ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стративной ответственности за отдельные правонарушения в сфере охраны общественного порядка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дополнена часть 1 статьи 3 Закона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12 ноября 2007 года № 107-оз «Об административной ответственности за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дельные правонарушения в сфере охраны общественного порядка в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 отдельными действиями, исключающими нарушение 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ственного порядка при реализации государственной программы Иркутской области «Развитие физической культуры и спорта» на 2014 – 2020 годы, утвержденной постановлением Правительства Иркутской области от 24 о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тября 2013 года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458-пп «Об утверждении государственной программы Иркутской области «Развитие физической культуры и спорта» на 2014 –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2020 годы».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16.</w:t>
      </w:r>
      <w:r w:rsidRPr="00680E86">
        <w:rPr>
          <w:rFonts w:ascii="Times New Roman" w:hAnsi="Times New Roman" w:cs="Times New Roman"/>
          <w:sz w:val="28"/>
          <w:szCs w:val="28"/>
        </w:rPr>
        <w:tab/>
        <w:t xml:space="preserve">Закон Иркутской области от 21 декабря 2018 года № 133-ОЗ «О внесении изменений в отдельные законы Иркутской области».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внесены изменения в Закон Иркутской области от 4 марта 2009 года № 3-оз «О создании судебных участков и должностей мировых 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дей Иркутской области», Закон Иркутской области от 4 апреля 2014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37-ОЗ «О наделении органов местного самоуправления областным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ственным полномочием по определению перечня должностных лиц органов местного самоуправления, уполномоченных составлять протоколы об адм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нистративных правонарушениях, предусмотренных отдельными законами Иркутской области об административной ответственности» в целях учета в них произошедших изменений в составе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области, вызванных принятием Закона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6 июня 2018 года № 46-ОЗ «О преобразовании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Новотельбинского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области», Закона Иркутской области от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12 июля 2018 года № 60-ОЗ «Об упразднении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Тынкобьского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образованного на территории Братского района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ласти, и о внесении изменений в Закон Иркутской области «О статусе и гр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ницах муниципальных образований Братского района Иркутской области» (исключается упоминание о преобразованном муниципальном образовании –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об упраздненном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Тынкобьском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образовании).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17.</w:t>
      </w:r>
      <w:r w:rsidRPr="00680E86">
        <w:rPr>
          <w:rFonts w:ascii="Times New Roman" w:hAnsi="Times New Roman" w:cs="Times New Roman"/>
          <w:sz w:val="28"/>
          <w:szCs w:val="28"/>
        </w:rPr>
        <w:tab/>
        <w:t>Закон Иркутской области от 21 декабря 2018 года № 132-ОЗ «О внесении изменений в отдельные законы Иркутской области».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внесены изменения в Закон Иркутской области от 20 декабря 2010 года № 131-ОЗ «О наделении органов местного самоуправления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дельными областными государственными полномочиями в области регул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рования тарифов в области обращения с твердыми коммунальными отход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ми», Закон Иркутской области от 6 ноября 2012 года № 114-ОЗ «О наделении органов местного самоуправления отдельными областными государственн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ми полномочиями в сфере водоснабжения и водоотведения», Закон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от 3 ноября 2016 года № 96-ОЗ «О закреплении за сельскими поселениями Иркутской области вопросов местного значения» в целях учета в них произошедших изменений в составе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области, вызванных принятием Закона Иркутской области от 6 июня 2018 года № 46-ОЗ «О преобразовании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Наратайского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Новотельбинского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 (искл</w:t>
      </w:r>
      <w:r w:rsidRPr="00680E86">
        <w:rPr>
          <w:rFonts w:ascii="Times New Roman" w:hAnsi="Times New Roman" w:cs="Times New Roman"/>
          <w:sz w:val="28"/>
          <w:szCs w:val="28"/>
        </w:rPr>
        <w:t>ю</w:t>
      </w:r>
      <w:r w:rsidRPr="00680E86">
        <w:rPr>
          <w:rFonts w:ascii="Times New Roman" w:hAnsi="Times New Roman" w:cs="Times New Roman"/>
          <w:sz w:val="28"/>
          <w:szCs w:val="28"/>
        </w:rPr>
        <w:t xml:space="preserve">чается упоминание о преобразованном муниципальном образовании –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тайском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муниципальном образовании).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18. Закон Иркутской области от 21 декабря 2018 года № 137-ОЗ «О внесении изменений в приложение к Закону Иркутской области «О создании судебных участков и должностей мировых судей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вносит изменения в приложение к Закону Иркутской области от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4 марта 2009 года № 3-оз «О создании судебных участков и должностей 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ровых судей Иркутской области», содержащее описание территорий суде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ных участков мировых судей в пределах судебных районов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сти. Законом корректируются описания территорий судебных участков гор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да Иркутска, города Ангарска и Ангарского района, Братского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Зал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Иркутского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города Тулуна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города Усолье-Сибирское и Усольского района, города Усть-Кута, города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района. Описания территорий судебных участков Ку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 xml:space="preserve">бышевского, Свердловского, Ленинского районов города Иркутска,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Паду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Правобережного районов города Братска откорректированы в соо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ветствии с требованиями пункта 4 статьи 4 Федерального закона от 17 дека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ря 1998 года </w:t>
      </w:r>
      <w:r w:rsidR="00D6765F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188-ФЗ «О мировых судьях в Российской Федерации».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19. Закон Иркутской области от 30 октября 2018 года № 81-ОЗ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статью 15 Закона Иркутской области </w:t>
      </w:r>
      <w:r w:rsidRPr="00680E86">
        <w:rPr>
          <w:rFonts w:ascii="Times New Roman" w:hAnsi="Times New Roman" w:cs="Times New Roman"/>
          <w:sz w:val="28"/>
          <w:szCs w:val="28"/>
        </w:rPr>
        <w:br/>
        <w:t>«Об Усть-Ордынском Бурятском округе как административно-территориальной единице Иркутской области с особым статусом».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администрация Усть-Ордынского Бурятского округа в целях информирования граждан, юридических лиц, общественных объед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нений, не имеющих прав юридического лица, о принятии федеральными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ганами государственной власти, государственными органами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ласти, органами местного самоуправления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решений в сфере сохранения национальной самобытности, от иных сведениях по вопросам сохранения и развития национальной сам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бытности, а также в целях организации просветительской деятельности, ук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занной в части 3 статьи 15, наделена правом учреждать печатные средства массовой информации в соответствии с требованиями Закона Российской Федерации от 27 декабря 1991 года № 2124-1 «О средствах массовой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20. Закон Иркутской области от 30 октября 2018 года № 89-ОЗ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 «О внесении изменения в часть 1 статьи 5 Закона Иркутской области «Об отдельных вопросах, связанных с участием граждан в охране общественного порядка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часть 1 статьи 5 Закона Иркутской области от 21 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ября 2014 года № 133-ОЗ «Об отдельных вопросах, связанных с участием граждан в охране общественного порядка в Иркутской области» приведена в соответствие с частью 6 статьи 26 Федерального закона от 2 апреля 2014 года № 44-ФЗ «Об участии граждан в охране общественного порядка».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21. Закон Иркутской области от 12 декабря 2018 года № 123-ОЗ «О внесении изменения в статью 4 Закона Иркутской области «О Гербе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территориальные органы федеральных органов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власти и иных федеральных государственных органов, расп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ложенные на территории Иркутской области, а также войсковые части, ди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лоцирующиеся на территории Иркутской области, наделены правом испол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зования Герба Иркутской области или его основного элемента в качестве г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ральдической основы их геральдических знаков и иной символики.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22. Закон Иркутской области от 13 ноября 2018 года № 105-ОЗ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«О преобразовании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Ма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ляногорского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и о внесении изменений в Закон Иркутской области «О статусе и границах муниципального образования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Данным Законом преобразованы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Новолетниковское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Масляногорское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муниципальные образования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Масляного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образования. Также Законом в Закон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от 16 декабря 2004 года № 102-оз «О статусе и границах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района Иркутской области» внесены изменения, вызванные преобразованием указанных выше муниципальных образований.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23. Закон Иркутской области «О внесении изменений в приложение к Закону Иркутской области «О Реестре должностей государственной гра</w:t>
      </w:r>
      <w:r w:rsidRPr="00680E86">
        <w:rPr>
          <w:rFonts w:ascii="Times New Roman" w:hAnsi="Times New Roman" w:cs="Times New Roman"/>
          <w:sz w:val="28"/>
          <w:szCs w:val="28"/>
        </w:rPr>
        <w:t>ж</w:t>
      </w:r>
      <w:r w:rsidRPr="00680E86">
        <w:rPr>
          <w:rFonts w:ascii="Times New Roman" w:hAnsi="Times New Roman" w:cs="Times New Roman"/>
          <w:sz w:val="28"/>
          <w:szCs w:val="28"/>
        </w:rPr>
        <w:t>данской службы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исключаются из Реестра должностей государственной гражданской службы Иркутской области, утвержденного Законом Иркутской области от 24 декабря 2007 года № 137-оз «О Реестре должностей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ственной гражданской службы Иркутской области» (далее соответственно – Реестр, Закон Иркутской области № 137-оз), наименования должностей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гражданской службы Иркутской области, фактически отсу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ствующие в структурах министерств Иркутской области. Кроме того,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ном дополняются перечни должностей в аппарате Уполномоченного по пр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вам ребенка в Иркутской области, в аппарате Уполномоченного по правам человека в Иркутской области, в аппарате Уполномоченного по защите прав предпринимателей в Иркутской области должностью «главный советник».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Финансово-экономическое и бюджетное законодательство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Закон Иркутской области от 12 июля 2018 года № 55-ОЗ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изменений в Закон Иркутской области «О пониженных налоговых ста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ках налога на прибыль организаций, подлежащего зачислению в областной бюджет, для отдельных категорий налогоплательщиков», которым в целях реализации адресного подхода к предоставлению налоговых льгот изменяе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ся система налоговых льгот по налогу на прибыль организаций, подлежащего зачислению в областной бюджет, с установлением налоговых льгот для участников специальных инвестиционных контрактов и поэтапной отменой ранее действовавших налоговых льгот в отношении организаций, осущест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ляющих отдельные виды экономической деятельности.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Закон Иркутской области от 17 октября 2018 года № 78-ОЗ «Об утверждении заключенных дополнительных соглашений о реструктуризации обязательств (задолженности) Иркутской области перед Российской Федер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цией по бюджетным кредитам».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Закон Иркутской области от 18 октября 2018 года № 79-ОЗ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«Об областном бюджете на 2018 год и на плановый период 2019 и 2020 годов», которым уточнены 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новные параметры областного бюджета на 2018 год и на плановый период 2019 и 2020 годов, бюджетные ассигнования по отдельным видам расходов областного бюджета, в том числе межбюджетным трансфертам местным бюджетам.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4. Закон Иркутской области от 30 октября 2018 года № 85-ОЗ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изменения в статью 2 Закона Иркутской области «О транспортном налоге», которым в связи с пенсионной реформой установлена налоговая льгота по транспортному налогу гражданам, достигшим возраста 60 лет – для мужчин, 55 лет – для женщин, гражданам, имеющим право на досрочное назначение страховой пенсии в соответствии с законодательством по состо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нию на 31 декабря 2018 года.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5. Закон Иркутской области от 30 октября 2018 года № 86-ОЗ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изменения в статью 2 Закона Иркутской области «О дорожном фонде Иркутской области», которым в связи с изменениями в бюджетном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тельстве скорректированы виды доходов областного бюджета, учитываемые при определении объемов бюджетных ассигнований дорожного фонда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6. Закон Иркутской области от 8 ноября 2018 года № 96-ОЗ 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изменения в часть 1 статьи 14 Закона Иркутской области «О межбю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жетных трансфертах и нормативах отчислений доходов в местные бюдж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ты», которым на 1 января 2020 года перенесена дата введения в Иркутской области «отрицательных трансфертов» из местных бюджетов.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Закон Иркутской области от 28 ноября 2018 года № 106-ОЗ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 налоге на имущество орг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низаций», которым установлены особенности определения с 1 января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2019 года налоговой базы в отношении отдельных объектов недвижимого имущ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ства исходя из кадастровой стоимости, а также определены налоговые ставки налога на имущество организаций в отношении объектов, налоговая база по которым определяется как кадастровая стоимость.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8. Закон Иркутской области от 28 ноября 2018 года № 107-ОЗ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 реализации отдельных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ложений главы 3.3 Налогового кодекса Российской Федерации», согласно которому приводится в соответствие с Налоговым кодексом Российской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дерации указание на категорию налогоплательщиков, осуществляющих рег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ональные инвестиционные проекты, на которых распространяется действие указанного Закона области (реестровые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РИПы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), и дополняются требования к региональным инвестиционным проектам в части правового статуса земел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участка, на котором будет реализовываться региональный инвестиц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онный проект (собственность либо аренда сроком не менее чем до 31 декабря </w:t>
      </w:r>
      <w:r w:rsidR="0020058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2028 года), а также отсутствия неисполненной обязанности по уплате нал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о налогах и сборах.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9. Закон Иркутской области от 28 ноября 2018 года № 108-ОЗ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изменения в статью 2 Закона Иркутской области «О транспортном налоге», которым с 1 января 2019 года устанавливается налоговая льгота по транспортному налогу ветеранам боевых действий.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10. Закон Иркутской области от 28 ноября 2018 года № 109-ОЗ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изменения в пункт 2 статьи 2 Закона Иркутской области «О признании утратившими силу пунктов 2 и 3 части 1 статьи 2 Закона Иркутской области «О налоге на имущество организаций», которым перенесен на 1 января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2020 года срок отмены налоговой льготы по налогу на имущество организаций для казенных учреждений, финансируемых из местного бюджета, и бюджетных, автономных учреждений, созданных муниципальными образованиями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11. Закон Иркутской области от 28 ноября 2018 года № 110-ОЗ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 внесении изменений в Закон Иркутской области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налогоплательщиков», которым в связи с изменениями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законодательства скорректированы отдельные положения Закона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от 12 июля 2018 года № 55-ОЗ «О пониженных налоговых ставках налога на прибыль организаций, подлежащего зачислению в облас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ной бюджет, для отдельных категорий налогоплательщиков», не вступивш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го в силу, в части определения льготных налоговых ставок, уточнения сроков введения новых пониженных налоговых ставок и поэтапной отмены 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ствующих пониженных ставок.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Социально-культурное законодательство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Закон Иркутской области от 18 июля 2018 года № 75-ОЗ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изменения в Закон Иркутской области «Об отдельных вопросах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вания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Данный Закон Иркутской области дополняет Закон Иркутской области от 10 июля 2014 года № 91-ОЗ «Об отдельных вопросах образования в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области» новой статьей 9</w:t>
      </w:r>
      <w:r w:rsidRPr="00680E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0E86">
        <w:rPr>
          <w:rFonts w:ascii="Times New Roman" w:hAnsi="Times New Roman" w:cs="Times New Roman"/>
          <w:sz w:val="28"/>
          <w:szCs w:val="28"/>
        </w:rPr>
        <w:t>, предусматривающей, что нормативы обеспечения государственных гарантий реализации прав на получение 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доступного и бесплатного дошкольного образования в муниципальных 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школьных образовательных организациях в Иркутской области, общедосту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ного и бесплатного дошкольного, начального общего, основного общего, среднего общего образования в муниципальных общеобразовательных орг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низациях в Иркутской области, обеспечения дополнительного образования детей в муниципальных общеобразовательных организациях в Иркутской области и методика расчета указанных нормативов будут определяться еж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годно законом Иркутской области. Проект закона Иркутской области, опр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деляющий нормативы на очередной финансовый год, будет вноситься в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конодательное Собрание Иркутской области Губернатором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сти. Методика расчета нормативов также утверждается законом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Положения, согласно которым методика расчета нормативов утвержд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ется законом Иркутской области, применяются к правоотношениям по опр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делению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области, общедоступного и бесплатного дошкольного, начального общего, основного общего, среднего общего образования в муниципальных общео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разовательных организациях в Иркутской области, обеспечения дополн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тельного образования детей в муниципальных общеобразовательных орган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зациях в Иркутской области на 2020 год и плановый период 2021 и 2022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дов и на последующие финансовые годы.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Закон Иркутской области от 8 ноября 2018 года № 94-ОЗ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«Об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зациях, расположенных на территории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Согласно данному Закону Иркутской области областная государстве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ная поддержка отдельных категорий студентов осуществляется в форме еж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предлагается предоставить студентам, обучающимся по имеющим государственную а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кредитацию образовательным программам высшего педагогического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вания – программам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 государственных образ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вательных организациях высшего образования на основании договора о ц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левом обучении для последующего трудоустройства в государственных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разовательных организациях области и муниципальных образовательных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ганизациях, расположенных на территории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будет осуществлят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ся при условии отсутствия у студента по окончании учебного семестра оц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нок «удовлетворительно» и академической задолженности.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Размер ежемесячной денежной выплаты составляет 3000 рублей.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отнесено к компете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ции исполнительного органа государственной власти Иркутской области, уполномоченного Правительством Иркутской области. Кроме того, Законом определяется порядок предоставления ежемесячной денежной выплаты: п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речень необходимых для этого документов и способы их представления в уполномоченный орган, сроки принятия решения о назначении ежемесячной денежной выплаты либо об отказе в назначении ежемесячной денежной в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платы, основания отказа в назначении ежемесячной денежной выплаты и др.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Данный Закон вступает в силу с 1 сентября 2019 года, но не ранее чем через десять календарных дней после дня его официального опубликования.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Законодательство об охране здоровья и социальной защите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1. Закон Иркутской области </w:t>
      </w:r>
      <w:r w:rsidRPr="00680E86">
        <w:rPr>
          <w:rFonts w:ascii="Times New Roman" w:eastAsia="Calibri" w:hAnsi="Times New Roman" w:cs="Times New Roman"/>
          <w:sz w:val="28"/>
          <w:szCs w:val="28"/>
        </w:rPr>
        <w:t>от 22 октября 2018 года № 80-ОЗ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«Об и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>менении условий предоставления мер социальной поддержки, а также усл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вий применения размеров региональных стандартов оплаты жилого помещ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и коммунальных услуг в связи с отдельными изменениями в сфере пе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сионного законодательства».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Иркутской области установлен комплекс мер социальной поддержки для граждан пожилого возраста.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Зачастую предоставление такой поддержки связывается с фактом назначения (получения) страховой пенсии либо достижения возраста, да</w:t>
      </w:r>
      <w:r w:rsidRPr="00680E86">
        <w:rPr>
          <w:rFonts w:ascii="Times New Roman" w:hAnsi="Times New Roman" w:cs="Times New Roman"/>
          <w:sz w:val="28"/>
          <w:szCs w:val="28"/>
        </w:rPr>
        <w:t>ю</w:t>
      </w:r>
      <w:r w:rsidRPr="00680E86">
        <w:rPr>
          <w:rFonts w:ascii="Times New Roman" w:hAnsi="Times New Roman" w:cs="Times New Roman"/>
          <w:sz w:val="28"/>
          <w:szCs w:val="28"/>
        </w:rPr>
        <w:t>щего право на получение пенсии по старости. Речь идет, в частности, о по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держке квалифицированных специалистов (врачей, учителей) в сельской местности, ветеранов труда, граждан, имеющих большой трудовой стаж, но не получивших данного звания в связи с отсутствием ведомственных наград и т.д.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Одной из наиболее востребованных мер социальной поддержки явл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ются субсидии на оплату жилого помещения и коммунальных услуг.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Для пенсионеров установлены особые, более льготные размеры региональных стандартов оплаты ЖКУ, чем для остальных категорий граждан.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настоящее время принят Федеральный закон от 3 октября 2018 года</w:t>
      </w:r>
      <w:r w:rsidR="00200589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350-ФЗ «О внесении изменений в отдельные законодательные акты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 по вопросам назначения и выплаты пенсий», которым предусматривается поэтапное повышение возраста, по достижении которого будут назначаться пенсии.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 Путин в обращении к гражданам России 29 августа 2018 года поддержал инициативы субъектов Российской Федерации сохранить действующие региональные льготы, предоставление которых связано с выходом на пенсию. </w:t>
      </w:r>
    </w:p>
    <w:p w:rsidR="00963EAB" w:rsidRPr="00680E86" w:rsidRDefault="00963EAB" w:rsidP="00963E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Принятым Законом Иркутской области устанавливается, что меры социальной поддержки, а также региональные стандарты </w:t>
      </w:r>
      <w:r w:rsidRPr="00680E86">
        <w:rPr>
          <w:rFonts w:ascii="Times New Roman" w:hAnsi="Times New Roman" w:cs="Times New Roman"/>
          <w:bCs/>
          <w:sz w:val="28"/>
          <w:szCs w:val="28"/>
        </w:rPr>
        <w:t>оплаты жилого помещения и коммунальных услуг</w:t>
      </w:r>
      <w:r w:rsidRPr="00680E86">
        <w:rPr>
          <w:rFonts w:ascii="Times New Roman" w:hAnsi="Times New Roman" w:cs="Times New Roman"/>
          <w:sz w:val="28"/>
          <w:szCs w:val="28"/>
        </w:rPr>
        <w:t xml:space="preserve"> с 1 января 2019 года будут предоставляться также независимо от факта получения страховой пенсии следующим категориям граждан: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достигшим возраста 60 лет – для мужчин, 55 лет – для женщин;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имеющим право на досрочное назначение страховой пенсии в соо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по состоянию на 31 декабря 2018 года.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2. </w:t>
      </w:r>
      <w:r w:rsidRPr="00680E86">
        <w:rPr>
          <w:rFonts w:ascii="Times New Roman" w:eastAsia="Calibri" w:hAnsi="Times New Roman" w:cs="Times New Roman"/>
          <w:sz w:val="28"/>
          <w:szCs w:val="28"/>
        </w:rPr>
        <w:t>Законом Иркутской области от 30 октября 2018 года № 82-ОЗ «О 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личине прожиточного минимума пенсионера в Иркутской области на</w:t>
      </w:r>
      <w:r w:rsidR="00C30AA0"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2019 год» в целях установления социальной доплаты к пенсии, предусмотренной Федеральным </w:t>
      </w:r>
      <w:hyperlink r:id="rId24" w:history="1">
        <w:r w:rsidRPr="00680E8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от 17 июля 1999 года № 178-ФЗ «О государственной социальной помощи», установлена величина прожиточного минимума пе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</w:t>
      </w:r>
      <w:r w:rsidRPr="00680E86">
        <w:rPr>
          <w:rFonts w:ascii="Times New Roman" w:eastAsia="Calibri" w:hAnsi="Times New Roman" w:cs="Times New Roman"/>
          <w:sz w:val="28"/>
          <w:szCs w:val="28"/>
        </w:rPr>
        <w:t>сионера в Иркутской области на 2019 год в размере 8 841 рубля.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Закон Иркутской области от 8 ноября 2018 года № 97-ОЗ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изменения в статью 1 Закона Иркутской области «О мерах социальной поддержки отдельных категорий ветеранов в Иркутской области».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систему мер социальной поддержки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тружеников тыла </w:t>
      </w:r>
      <w:r w:rsidRPr="00680E86">
        <w:rPr>
          <w:rFonts w:ascii="Times New Roman" w:hAnsi="Times New Roman" w:cs="Times New Roman"/>
          <w:sz w:val="28"/>
          <w:szCs w:val="28"/>
        </w:rPr>
        <w:t>включено 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полнительное ежемесячное материальное обеспечение в размере 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1 000 рублей. 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Дополнительное ежемесячное материальное обеспечение будет пред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ставляться независимо от факта получения ежемесячных денежных выплат, установленных нормативными правовыми актами Российской Федерации или нормативными правовыми актами Иркутской области.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Иркутской области вступит в силу с 1 января 2019 года.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4. </w:t>
      </w:r>
      <w:r w:rsidRPr="00680E86">
        <w:rPr>
          <w:rFonts w:ascii="Times New Roman" w:eastAsia="Calibri" w:hAnsi="Times New Roman" w:cs="Times New Roman"/>
          <w:sz w:val="28"/>
          <w:szCs w:val="28"/>
        </w:rPr>
        <w:t>Закон Иркутской области от 8 ноября 2018 года № 100-ОЗ</w:t>
      </w:r>
      <w:r w:rsidR="00C30AA0" w:rsidRPr="0068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>«О внес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е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нии изменений в часть 1 статьи 2 Закона Иркутской области «О ежемесячной денежной выплате в Иркутской области семьям в случае рождения, усыно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в</w:t>
      </w:r>
      <w:r w:rsidRPr="00680E86">
        <w:rPr>
          <w:rFonts w:ascii="Times New Roman" w:eastAsia="Calibri" w:hAnsi="Times New Roman" w:cs="Times New Roman"/>
          <w:sz w:val="28"/>
          <w:szCs w:val="28"/>
        </w:rPr>
        <w:t>ления (удочерения) третьего или последующих детей».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Период действия Закона Иркутской области от 2 ноября 2012 года </w:t>
      </w:r>
      <w:r w:rsidRPr="00680E86">
        <w:rPr>
          <w:rFonts w:ascii="Times New Roman" w:hAnsi="Times New Roman" w:cs="Times New Roman"/>
          <w:sz w:val="28"/>
          <w:szCs w:val="28"/>
        </w:rPr>
        <w:br/>
        <w:t>№ 101-ОЗ «О ежемесячной денежной выплате в Иркутской области семьям в случае рождения, усыновления (удочерения) третьего или последующих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тей» продлен до 31 декабря 2021 года (до внесения изменений – </w:t>
      </w:r>
      <w:r w:rsidRPr="00680E86">
        <w:rPr>
          <w:rFonts w:ascii="Times New Roman" w:hAnsi="Times New Roman" w:cs="Times New Roman"/>
          <w:sz w:val="28"/>
          <w:szCs w:val="28"/>
        </w:rPr>
        <w:br/>
        <w:t>31 декабря 2018 года).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5. Закон Иркутской области 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«О дополнительной мере социальной по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держки в Иркутской области отдельных категорий инвалидов </w:t>
      </w:r>
      <w:r w:rsidRPr="00680E86"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 группы в виде компенсации расходов в размере 50 процентов платы за содержание жилого помещения».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Установлена 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дополнительная мера социальной поддержки отдельным категориям инвалидов 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sz w:val="28"/>
          <w:szCs w:val="28"/>
        </w:rPr>
        <w:t xml:space="preserve"> группы в виде компенсации расходов в размере </w:t>
      </w:r>
      <w:r w:rsidRPr="00680E86">
        <w:rPr>
          <w:rFonts w:ascii="Times New Roman" w:hAnsi="Times New Roman" w:cs="Times New Roman"/>
          <w:sz w:val="28"/>
          <w:szCs w:val="28"/>
        </w:rPr>
        <w:br/>
        <w:t>50 процентов платы за содержание жилого помещения.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Право на компенсацию имеют </w:t>
      </w:r>
      <w:r w:rsidRPr="00680E86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E86">
        <w:rPr>
          <w:rFonts w:ascii="Times New Roman" w:hAnsi="Times New Roman" w:cs="Times New Roman"/>
          <w:sz w:val="28"/>
          <w:szCs w:val="28"/>
        </w:rPr>
        <w:t xml:space="preserve"> группы, проживающие на территории Иркутской области в жилых помещениях, принадлежащих им на праве собственности.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Компенсация инвалидам I группы будет предоставляться в размере </w:t>
      </w:r>
      <w:r w:rsidRPr="00680E86">
        <w:rPr>
          <w:rFonts w:ascii="Times New Roman" w:hAnsi="Times New Roman" w:cs="Times New Roman"/>
          <w:bCs/>
          <w:sz w:val="28"/>
          <w:szCs w:val="28"/>
        </w:rPr>
        <w:br/>
        <w:t xml:space="preserve">50 процентов платы за содержание жилого помещения, включающей в себя плату за услуги, работы по управлению многоквартирным домом, за </w:t>
      </w:r>
      <w:r w:rsidRPr="00680E86">
        <w:rPr>
          <w:rFonts w:ascii="Times New Roman" w:hAnsi="Times New Roman" w:cs="Times New Roman"/>
          <w:sz w:val="28"/>
          <w:szCs w:val="28"/>
        </w:rPr>
        <w:t>соде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жание и текущий ремонт общего имущества в многоквартирном доме.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Иркутской области вступит в силу с 1 января 2019 года.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6. Закон Иркутской области 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«О дополнительной мере социальной по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д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держки отдельных категорий граждан в Иркутской области в виде единовр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680E86">
        <w:rPr>
          <w:rFonts w:ascii="Times New Roman" w:hAnsi="Times New Roman" w:cs="Times New Roman"/>
          <w:kern w:val="28"/>
          <w:sz w:val="28"/>
          <w:szCs w:val="28"/>
        </w:rPr>
        <w:t>менной денежной выплаты к юбилейным датам со дня рождения».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>Установлена дополнительная мера социальной поддержки отдельных категорий граждан в виде единовременной денежной выплаты к юбилейным датам со дня рождения.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kern w:val="28"/>
          <w:sz w:val="28"/>
          <w:szCs w:val="28"/>
        </w:rPr>
        <w:t xml:space="preserve">Выплата будет предоставляться 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гражданам </w:t>
      </w:r>
      <w:r w:rsidRPr="00680E86">
        <w:rPr>
          <w:rFonts w:ascii="Times New Roman" w:hAnsi="Times New Roman" w:cs="Times New Roman"/>
          <w:sz w:val="28"/>
          <w:szCs w:val="28"/>
        </w:rPr>
        <w:t>Российской Федерации, проживающим на территории Иркутской области: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достигшим возраста девяноста лет – в размере 10 000 рублей;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2) достигшим возраста девяноста пяти лет – в размере 12 000 рублей;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3) достигшим возраста ста и более лет – в размере 15 000 рублей еж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годно.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 Иркутской области вступит в силу с 1 января 2019 года.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Закон Иркутской области «О внесении изменений в Закон Иркутской области «О дополнительной мере социальной поддержки отдельных катег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рий граждан в Иркутской области в виде компенсации расходов на уплату взноса на капитальный ремонт общего имущества в многоквартирном доме».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Расширены категории граждан, имеющих право на компенсацию ра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ходов на уплату взноса на капитальный ремонт общего имущества в мног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квартирном доме: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собственники жилых помещений, достигшие возраста семидесяти лет, проживающие в составе семьи, состоящей только из совместно прожива</w:t>
      </w:r>
      <w:r w:rsidRPr="00680E86">
        <w:rPr>
          <w:rFonts w:ascii="Times New Roman" w:hAnsi="Times New Roman" w:cs="Times New Roman"/>
          <w:sz w:val="28"/>
          <w:szCs w:val="28"/>
        </w:rPr>
        <w:t>ю</w:t>
      </w:r>
      <w:r w:rsidRPr="00680E86">
        <w:rPr>
          <w:rFonts w:ascii="Times New Roman" w:hAnsi="Times New Roman" w:cs="Times New Roman"/>
          <w:sz w:val="28"/>
          <w:szCs w:val="28"/>
        </w:rPr>
        <w:t>щих неработающих граждан пенсионного возраста и (или) неработающих инвалидов I и (или) II групп;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собственники жилых помещений, достигшие возраста восьмидесяти лет, проживающие в составе семьи, состоящей только из совместно прож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вающих неработающих граждан пенсионного возраста и (или) неработающих инвалидов I и (или) II групп.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8. Закон Иркутской области «О внесении изменений в Закон Иркутской области «Об отдельных вопросах организации и обеспечения отдыха и озд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ровления детей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Установлен сокращенный срок (20 дней) рассмотрения обращений 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дителей (лиц, их заменяющих) по вопросам организации отдыха и оздоро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ления детей для органов государственной власти Иркутской области, упо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номоченных на осуществление функций в сфере обеспечения прав детей на отдых и оздоровление.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Законодательство о собственности и экономической политике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Закон Иркутской области от 8 ноября 2018 года № 99-ОЗ «О внес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нии изменений в отдельные законы Иркутской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Данным Законом области внесены новые положения в Закон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от 7 октября 2008 года № 78-оз «О пожарной безопасности в Иркутской области» и Закон Иркутской области от 8 июня 2009 года № 34-оз «Об отдельных вопросах защиты населения и территорий от чрезвычайных ситуаций природного и техногенного характера в Иркутской области». В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ответствии с новыми положениями работникам противопожарной службы Иркутской области, занимающим должности, которые непосредственно св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заны с осуществлением деятельности по тушению пожаров и проведению аварийно-спасательных работ, имеющим непрерывный стаж работы в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противопожарной службе более 15 лет, при увольнении из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тивопожарной службы Иркутской области предоставляется ежемесячная д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плата к пенсии за счет средств областного бюджета при условии замещения должности, которая непосредственно связана с осуществлением деятельн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сти по тушению пожаров и проведению аварийно-спасательных работ, не менее 12 полных месяцев непосредственно перед увольнением из против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пожарной службы Иркутской области. Спасателям аварийно-спасательных служб Иркутской области, имеющим непрерывный стаж работы в професс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ональных аварийно-спасательных службах, профессиональных аварийно-спасательных формированиях на должностях спасателей более 15 лет, при увольнении из аварийно-спасательных служб Иркутской области также уст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новлена ежемесячная доплата к пенсии за счет средств областного бюджета при условии замещения должности спасателя аварийно-спасательных служб Иркутской области не менее 12 полных месяцев непосредственно перед увольнением из аварийно-спасательных служб Иркутской области.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Закон Иркутской области от 12 декабря 2018 года № 119-ОЗ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«О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рядке определения органами местного самоуправления муниципальных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разований Иркутской области границ прилегающих территорий».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урегулирован вопрос, отнесенный федеральным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ством к полномочиям субъектов Российской Федерации, – установлен </w:t>
      </w:r>
      <w:r w:rsidRPr="00680E86">
        <w:rPr>
          <w:rFonts w:ascii="Times New Roman" w:hAnsi="Times New Roman" w:cs="Times New Roman"/>
          <w:iCs/>
          <w:sz w:val="28"/>
          <w:szCs w:val="28"/>
        </w:rPr>
        <w:t>пор</w:t>
      </w:r>
      <w:r w:rsidRPr="00680E86">
        <w:rPr>
          <w:rFonts w:ascii="Times New Roman" w:hAnsi="Times New Roman" w:cs="Times New Roman"/>
          <w:iCs/>
          <w:sz w:val="28"/>
          <w:szCs w:val="28"/>
        </w:rPr>
        <w:t>я</w:t>
      </w:r>
      <w:r w:rsidRPr="00680E86">
        <w:rPr>
          <w:rFonts w:ascii="Times New Roman" w:hAnsi="Times New Roman" w:cs="Times New Roman"/>
          <w:iCs/>
          <w:sz w:val="28"/>
          <w:szCs w:val="28"/>
        </w:rPr>
        <w:t>док определения органами местного самоуправления муниципальных обр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зований Иркутской области границ прилегающих территорий.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Также определено, что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</w:t>
      </w:r>
      <w:hyperlink r:id="rId25" w:history="1">
        <w:r w:rsidRPr="00680E86">
          <w:rPr>
            <w:rFonts w:ascii="Times New Roman" w:hAnsi="Times New Roman" w:cs="Times New Roman"/>
            <w:sz w:val="28"/>
            <w:szCs w:val="28"/>
          </w:rPr>
          <w:t>статьи 45.1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 «Об общих принципах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 и </w:t>
      </w:r>
      <w:hyperlink r:id="rId26" w:history="1">
        <w:r w:rsidRPr="00680E86">
          <w:rPr>
            <w:rFonts w:ascii="Times New Roman" w:hAnsi="Times New Roman" w:cs="Times New Roman"/>
            <w:sz w:val="28"/>
            <w:szCs w:val="28"/>
          </w:rPr>
          <w:t>ста-</w:t>
        </w:r>
        <w:r w:rsidR="00C30AA0" w:rsidRPr="00680E8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80E86">
          <w:rPr>
            <w:rFonts w:ascii="Times New Roman" w:hAnsi="Times New Roman" w:cs="Times New Roman"/>
            <w:sz w:val="28"/>
            <w:szCs w:val="28"/>
          </w:rPr>
          <w:t>тьи</w:t>
        </w:r>
        <w:proofErr w:type="spellEnd"/>
        <w:r w:rsidRPr="00680E86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3. Закон Иркутской области «О внесении изменения в Закон Иркутской области «О градостроительной деятельности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Данным Законом области установлены следующие случаи, при кот</w:t>
      </w:r>
      <w:r w:rsidRPr="00680E86">
        <w:rPr>
          <w:rFonts w:ascii="Times New Roman" w:hAnsi="Times New Roman" w:cs="Times New Roman"/>
          <w:iCs/>
          <w:sz w:val="28"/>
          <w:szCs w:val="28"/>
        </w:rPr>
        <w:t>о</w:t>
      </w:r>
      <w:r w:rsidRPr="00680E86">
        <w:rPr>
          <w:rFonts w:ascii="Times New Roman" w:hAnsi="Times New Roman" w:cs="Times New Roman"/>
          <w:iCs/>
          <w:sz w:val="28"/>
          <w:szCs w:val="28"/>
        </w:rPr>
        <w:t>рых не требуется получение разрешения на строительство:</w:t>
      </w:r>
    </w:p>
    <w:p w:rsidR="00963EAB" w:rsidRPr="00680E86" w:rsidRDefault="00963EAB" w:rsidP="00963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1) строительство и (или) реконструкция объектов электросетевого х</w:t>
      </w:r>
      <w:r w:rsidRPr="00680E86">
        <w:rPr>
          <w:rFonts w:ascii="Times New Roman" w:hAnsi="Times New Roman" w:cs="Times New Roman"/>
          <w:iCs/>
          <w:sz w:val="28"/>
          <w:szCs w:val="28"/>
        </w:rPr>
        <w:t>о</w:t>
      </w:r>
      <w:r w:rsidRPr="00680E86">
        <w:rPr>
          <w:rFonts w:ascii="Times New Roman" w:hAnsi="Times New Roman" w:cs="Times New Roman"/>
          <w:iCs/>
          <w:sz w:val="28"/>
          <w:szCs w:val="28"/>
        </w:rPr>
        <w:t xml:space="preserve">зяйства напряжением до 35 </w:t>
      </w:r>
      <w:proofErr w:type="spellStart"/>
      <w:r w:rsidRPr="00680E86">
        <w:rPr>
          <w:rFonts w:ascii="Times New Roman" w:hAnsi="Times New Roman" w:cs="Times New Roman"/>
          <w:iCs/>
          <w:sz w:val="28"/>
          <w:szCs w:val="28"/>
        </w:rPr>
        <w:t>кВ</w:t>
      </w:r>
      <w:proofErr w:type="spellEnd"/>
      <w:r w:rsidRPr="00680E86">
        <w:rPr>
          <w:rFonts w:ascii="Times New Roman" w:hAnsi="Times New Roman" w:cs="Times New Roman"/>
          <w:iCs/>
          <w:sz w:val="28"/>
          <w:szCs w:val="28"/>
        </w:rPr>
        <w:t xml:space="preserve"> включительно, а также связанных с ними трансформаторных подстанций, распределительных пунктов и иного предн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значенного для осуществления передачи электрической энергии оборудов</w:t>
      </w:r>
      <w:r w:rsidRPr="00680E86">
        <w:rPr>
          <w:rFonts w:ascii="Times New Roman" w:hAnsi="Times New Roman" w:cs="Times New Roman"/>
          <w:iCs/>
          <w:sz w:val="28"/>
          <w:szCs w:val="28"/>
        </w:rPr>
        <w:t>а</w:t>
      </w:r>
      <w:r w:rsidRPr="00680E86">
        <w:rPr>
          <w:rFonts w:ascii="Times New Roman" w:hAnsi="Times New Roman" w:cs="Times New Roman"/>
          <w:iCs/>
          <w:sz w:val="28"/>
          <w:szCs w:val="28"/>
        </w:rPr>
        <w:t>ния;</w:t>
      </w:r>
    </w:p>
    <w:p w:rsidR="00963EAB" w:rsidRPr="00680E86" w:rsidRDefault="00963EAB" w:rsidP="00963E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2) строительство и (или) реконструкция линий связи, сооружений св</w:t>
      </w:r>
      <w:r w:rsidRPr="00680E86">
        <w:rPr>
          <w:rFonts w:ascii="Times New Roman" w:hAnsi="Times New Roman" w:cs="Times New Roman"/>
          <w:iCs/>
          <w:sz w:val="28"/>
          <w:szCs w:val="28"/>
        </w:rPr>
        <w:t>я</w:t>
      </w:r>
      <w:r w:rsidRPr="00680E86">
        <w:rPr>
          <w:rFonts w:ascii="Times New Roman" w:hAnsi="Times New Roman" w:cs="Times New Roman"/>
          <w:iCs/>
          <w:sz w:val="28"/>
          <w:szCs w:val="28"/>
        </w:rPr>
        <w:t>зи, проектной документацией которых предусмотрены такие характеристики, как высота опор до 55 метров и (или) технологическое заглубление подзе</w:t>
      </w:r>
      <w:r w:rsidRPr="00680E86">
        <w:rPr>
          <w:rFonts w:ascii="Times New Roman" w:hAnsi="Times New Roman" w:cs="Times New Roman"/>
          <w:iCs/>
          <w:sz w:val="28"/>
          <w:szCs w:val="28"/>
        </w:rPr>
        <w:t>м</w:t>
      </w:r>
      <w:r w:rsidRPr="00680E86">
        <w:rPr>
          <w:rFonts w:ascii="Times New Roman" w:hAnsi="Times New Roman" w:cs="Times New Roman"/>
          <w:iCs/>
          <w:sz w:val="28"/>
          <w:szCs w:val="28"/>
        </w:rPr>
        <w:t>ной части ниже планировочной отметки земли до пяти метров.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4. Закон Иркутской области от 21 декабря 2018 года</w:t>
      </w:r>
      <w:r w:rsidR="00C30AA0" w:rsidRPr="00680E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iCs/>
          <w:sz w:val="28"/>
          <w:szCs w:val="28"/>
        </w:rPr>
        <w:t>№ 136-ОЗ «О вн</w:t>
      </w:r>
      <w:r w:rsidRPr="00680E86">
        <w:rPr>
          <w:rFonts w:ascii="Times New Roman" w:hAnsi="Times New Roman" w:cs="Times New Roman"/>
          <w:iCs/>
          <w:sz w:val="28"/>
          <w:szCs w:val="28"/>
        </w:rPr>
        <w:t>е</w:t>
      </w:r>
      <w:r w:rsidRPr="00680E86">
        <w:rPr>
          <w:rFonts w:ascii="Times New Roman" w:hAnsi="Times New Roman" w:cs="Times New Roman"/>
          <w:iCs/>
          <w:sz w:val="28"/>
          <w:szCs w:val="28"/>
        </w:rPr>
        <w:t>сении изменения в Закон Иркутской области «Об организации проведения капитального ремонта общего имущества в многоквартирных домах на те</w:t>
      </w:r>
      <w:r w:rsidRPr="00680E86">
        <w:rPr>
          <w:rFonts w:ascii="Times New Roman" w:hAnsi="Times New Roman" w:cs="Times New Roman"/>
          <w:iCs/>
          <w:sz w:val="28"/>
          <w:szCs w:val="28"/>
        </w:rPr>
        <w:t>р</w:t>
      </w:r>
      <w:r w:rsidRPr="00680E86">
        <w:rPr>
          <w:rFonts w:ascii="Times New Roman" w:hAnsi="Times New Roman" w:cs="Times New Roman"/>
          <w:iCs/>
          <w:sz w:val="28"/>
          <w:szCs w:val="28"/>
        </w:rPr>
        <w:t>ритории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Данным Законом области установлено, что п</w:t>
      </w:r>
      <w:r w:rsidRPr="00680E86">
        <w:rPr>
          <w:rFonts w:ascii="Times New Roman" w:hAnsi="Times New Roman" w:cs="Times New Roman"/>
          <w:sz w:val="28"/>
          <w:szCs w:val="28"/>
        </w:rPr>
        <w:t>роведение органом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власти Иркутской области, уполномоченным на дату приватиз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области, являвшимся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, капитального ремонта общего имущества в многоквартирном доме, в котором требовалось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ние капитального ремонта на дату приватизации первого жилого помещения в таком доме, осуществляется в соответствии с требованиями статьи 190.1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Указанное финансирование производится бывшим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при условии, если соответствующие услуги и (или) работы по капитальному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монту общего имущества в многоквартирном доме включены в перечень услуг и (или) работ по капитальному ремонту общего имущества в мног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квартирном доме, которые требовалось провести на дату приватизации пе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определенный бывшим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 порядке, установленном Пр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вительством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5. Закон Иркутской области от 12 декабря 2018 года № 127-ОЗ «О вн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сении изменений в Закон Иркутской области «Об отдельных вопросах реал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зации промышленной политики в Иркутской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 Иркутской области «Об отдельных вопросах реализации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мышленной политики в Иркутской области» от 27 декабря 2016 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132-ОЗ дополнен новым объектом промышленной инфраструктуры –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ленными технопарками с целью применения к указанным объектам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ленной инфраструктуры мер стимулирования деятельности в сфере промы</w:t>
      </w:r>
      <w:r w:rsidRPr="00680E86">
        <w:rPr>
          <w:rFonts w:ascii="Times New Roman" w:hAnsi="Times New Roman" w:cs="Times New Roman"/>
          <w:sz w:val="28"/>
          <w:szCs w:val="28"/>
        </w:rPr>
        <w:t>ш</w:t>
      </w:r>
      <w:r w:rsidRPr="00680E86">
        <w:rPr>
          <w:rFonts w:ascii="Times New Roman" w:hAnsi="Times New Roman" w:cs="Times New Roman"/>
          <w:sz w:val="28"/>
          <w:szCs w:val="28"/>
        </w:rPr>
        <w:t>ленности.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Законодательство о природопользовании, экологии и сельском х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зяйстве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1. Закон Иркутской области «О дополнительной мере социальной по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д</w:t>
      </w:r>
      <w:r w:rsidRPr="00680E86">
        <w:rPr>
          <w:rFonts w:ascii="Times New Roman" w:eastAsia="Calibri" w:hAnsi="Times New Roman" w:cs="Times New Roman"/>
          <w:sz w:val="28"/>
          <w:szCs w:val="28"/>
        </w:rPr>
        <w:t>держки граждан в Иркутской области, нуждающихся в древесине для со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ственных нужд, и о внесении изменений в статью 2 Закона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сти «О порядке и нормативах заготовки гражданами древесины для со</w:t>
      </w:r>
      <w:r w:rsidRPr="00680E86">
        <w:rPr>
          <w:rFonts w:ascii="Times New Roman" w:eastAsia="Calibri" w:hAnsi="Times New Roman" w:cs="Times New Roman"/>
          <w:sz w:val="28"/>
          <w:szCs w:val="28"/>
        </w:rPr>
        <w:t>б</w:t>
      </w:r>
      <w:r w:rsidRPr="00680E86">
        <w:rPr>
          <w:rFonts w:ascii="Times New Roman" w:eastAsia="Calibri" w:hAnsi="Times New Roman" w:cs="Times New Roman"/>
          <w:sz w:val="28"/>
          <w:szCs w:val="28"/>
        </w:rPr>
        <w:t>ственных нужд в Иркутской области» и статью 2 Закона Иркутской области «Об исключительных случаях заготовки древесины на основании договоров купли-продажи лесных насаждений в Иркутской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Законом предусматривается предоставление дополнительной меры с</w:t>
      </w:r>
      <w:r w:rsidRPr="00680E86">
        <w:rPr>
          <w:rFonts w:ascii="Times New Roman" w:eastAsia="Calibri" w:hAnsi="Times New Roman" w:cs="Times New Roman"/>
          <w:sz w:val="28"/>
          <w:szCs w:val="28"/>
        </w:rPr>
        <w:t>о</w:t>
      </w:r>
      <w:r w:rsidRPr="00680E86">
        <w:rPr>
          <w:rFonts w:ascii="Times New Roman" w:eastAsia="Calibri" w:hAnsi="Times New Roman" w:cs="Times New Roman"/>
          <w:sz w:val="28"/>
          <w:szCs w:val="28"/>
        </w:rPr>
        <w:t>циальной поддержки граждан на территории Иркутской области в натурал</w:t>
      </w:r>
      <w:r w:rsidRPr="00680E86">
        <w:rPr>
          <w:rFonts w:ascii="Times New Roman" w:eastAsia="Calibri" w:hAnsi="Times New Roman" w:cs="Times New Roman"/>
          <w:sz w:val="28"/>
          <w:szCs w:val="28"/>
        </w:rPr>
        <w:t>ь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ной форме в виде предоставления лесоматериалов для собственных нужд в целях помощи социально незащищенным категориям гражданам, нужда</w:t>
      </w:r>
      <w:r w:rsidRPr="00680E86">
        <w:rPr>
          <w:rFonts w:ascii="Times New Roman" w:eastAsia="Calibri" w:hAnsi="Times New Roman" w:cs="Times New Roman"/>
          <w:sz w:val="28"/>
          <w:szCs w:val="28"/>
        </w:rPr>
        <w:t>ю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щимся в древесине для строительства и улучшения жилищных условий, строительства хозяйственных построек, а также для отопления.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Определены нормативы предоставления лесоматериалов, учет граждан, имеющих право на получение лесоматериалов, порядок подачи заявления для получения лесоматериалов.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Закон Иркутской области «О внесении изменений в Закон Иркутской области «О бесплатном предоставлении земельных участков в собственность граждан».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снимаются ограничения, сужающие возможность реализации прав отдельных категорий граждан в выборе территории Иркутской области, на которой им могут быть предоставлены земельные участки в собственность бесплатно для ведения сельскохозяйственного производства, иных связанных с сельскохозяйственным производством целей; для осуществления крестья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ским (фермерским) хозяйством его деятельности; для ведения дачного хозя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ства; для индивидуального жилищного строительства.</w:t>
      </w:r>
    </w:p>
    <w:p w:rsidR="00963EAB" w:rsidRPr="00680E86" w:rsidRDefault="00963EAB" w:rsidP="00963EAB">
      <w:pPr>
        <w:tabs>
          <w:tab w:val="left" w:pos="709"/>
          <w:tab w:val="left" w:pos="241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Закон Иркутской области «О внесении изменений в отдельные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ны Иркутской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napToGrid w:val="0"/>
          <w:sz w:val="28"/>
          <w:szCs w:val="28"/>
        </w:rPr>
        <w:t>Законом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приводятся в соответствие с Федеральным законом</w:t>
      </w:r>
      <w:r w:rsidRPr="00680E86">
        <w:rPr>
          <w:rFonts w:ascii="Times New Roman" w:hAnsi="Times New Roman" w:cs="Times New Roman"/>
          <w:sz w:val="28"/>
          <w:szCs w:val="28"/>
        </w:rPr>
        <w:t xml:space="preserve"> от 29 июля 2017 года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№ 217-ФЗ </w:t>
      </w:r>
      <w:r w:rsidRPr="00680E86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Pr="00680E86">
        <w:rPr>
          <w:rFonts w:ascii="Times New Roman" w:hAnsi="Times New Roman" w:cs="Times New Roman"/>
          <w:bCs/>
          <w:sz w:val="28"/>
          <w:szCs w:val="28"/>
        </w:rPr>
        <w:t>Закон Иркутской области от 7 октября 2008 г</w:t>
      </w:r>
      <w:r w:rsidRPr="00680E86">
        <w:rPr>
          <w:rFonts w:ascii="Times New Roman" w:hAnsi="Times New Roman" w:cs="Times New Roman"/>
          <w:bCs/>
          <w:sz w:val="28"/>
          <w:szCs w:val="28"/>
        </w:rPr>
        <w:t>о</w:t>
      </w:r>
      <w:r w:rsidRPr="00680E86">
        <w:rPr>
          <w:rFonts w:ascii="Times New Roman" w:hAnsi="Times New Roman" w:cs="Times New Roman"/>
          <w:bCs/>
          <w:sz w:val="28"/>
          <w:szCs w:val="28"/>
        </w:rPr>
        <w:t>да № 69-оз «Об отдельных вопросах оборота земель сельскохозяйственного назначения в Иркутской области», Закон Иркутской области от 17 декабря 2008 года № 120-оз «О мерах социальной поддержки реабилитированных лиц и лиц, признанных пострадавшими от политических репрессий, в Иркутской области», Закон Иркутской области от 31 марта 2014 года № 31-ОЗ «Об о</w:t>
      </w:r>
      <w:r w:rsidRPr="00680E86">
        <w:rPr>
          <w:rFonts w:ascii="Times New Roman" w:hAnsi="Times New Roman" w:cs="Times New Roman"/>
          <w:bCs/>
          <w:sz w:val="28"/>
          <w:szCs w:val="28"/>
        </w:rPr>
        <w:t>б</w:t>
      </w:r>
      <w:r w:rsidRPr="00680E86">
        <w:rPr>
          <w:rFonts w:ascii="Times New Roman" w:hAnsi="Times New Roman" w:cs="Times New Roman"/>
          <w:bCs/>
          <w:sz w:val="28"/>
          <w:szCs w:val="28"/>
        </w:rPr>
        <w:t>ластной государственной поддержке деятельности по ведению садоводства, огородничества и дачного хозяйства на территории Иркутской области».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4. Закон Иркутской области </w:t>
      </w:r>
      <w:r w:rsidRPr="00680E86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Иркутской области «О предельных размерах земельных участков, предоставляемых гражданам в собственность».</w:t>
      </w:r>
    </w:p>
    <w:p w:rsidR="00963EAB" w:rsidRPr="00680E86" w:rsidRDefault="00963EAB" w:rsidP="00963EAB">
      <w:pPr>
        <w:tabs>
          <w:tab w:val="left" w:pos="2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положениями Градостроительного кодекса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 предельные (минимальные и максимальные) размеры з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мельных участков указываются в градостроительном регламенте, который является частью правил землепользования и застройки муниципального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разования.</w:t>
      </w:r>
    </w:p>
    <w:p w:rsidR="00963EAB" w:rsidRPr="00680E86" w:rsidRDefault="00963EAB" w:rsidP="00963EAB">
      <w:pPr>
        <w:tabs>
          <w:tab w:val="left" w:pos="2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Согласно части 20 статьи 34 Федерального закона от 23 июня 2014 года </w:t>
      </w:r>
      <w:r w:rsidRPr="00680E86">
        <w:rPr>
          <w:rFonts w:ascii="Times New Roman" w:hAnsi="Times New Roman" w:cs="Times New Roman"/>
          <w:sz w:val="28"/>
          <w:szCs w:val="28"/>
        </w:rPr>
        <w:br/>
        <w:t>№ 171-ФЗ «О внесении изменений в Земельный кодекс Российской Федер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Федерации» до утве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ждения в установленном Градостроительным кодексом Российской Федер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ции порядке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в силу указанного Федерального закона в соответствии со статьей 33 З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мельного кодекса Российской Федерации предельные (максимальные и 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нимальные) размеры земельных участков.</w:t>
      </w:r>
    </w:p>
    <w:p w:rsidR="00963EAB" w:rsidRPr="00680E86" w:rsidRDefault="00963EAB" w:rsidP="00963EAB">
      <w:pPr>
        <w:tabs>
          <w:tab w:val="left" w:pos="2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Указанные предельные (максимальные и минимальные) размеры з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мельных участков установлены Законом, исключены понятия «дачное хозя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ство», «дачное строительство».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5. Закон Иркутской области «О внесении изменений в Закон Иркутской «Об отдельных вопросах оборота земель сельскохозяйственного назначения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Законом дополнен перечень печатных средств массовой информации, публикующих извещения правообладателя о приеме возражений при выд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лении доли из общедолевой собственности земель сельскохозяйственного назначения, предусмотренный статьей 9 «Информационное обеспечение оборота земельных участков из земель сельскохозяйственного назначения, долей в праве общей собственности на земельные участки из земель сельск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хозяйственного назначения» Закона Иркутской области от 7 октября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2008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 № 69-оз «Об отдельных вопросах оборота земель сельскохозяйственного назначения в Иркутской области», печатными средствами массовой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мации, учрежденными органами местного самоуправления муниципального района и городского округа.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6. Закон Иркутской области «О внесении изменений в Закон Иркутской области «О порядке заготовки и сбора гражданами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лесных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сурсов для собственных нужд».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Законом дополнен перечень видов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лесных ресурсов, сбор которых осуществляется гражданами для собственных нужд, таким видом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ресурсов, как валежник. Понятие «валежник» устанавливается по аналогии с Правилами заготовки и сбора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лесных ресурсов, утвержденными приказом Минприроды России от 16 июля 2018 года № 325. Также устанавливается порядок заготовки и сбора валежника гражданами для собственных нужд на территории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II. Сотрудниками правового управления в отчетный период пр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 xml:space="preserve">вовое сопровождение мониторинга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 xml:space="preserve"> не осуществл</w:t>
      </w:r>
      <w:r w:rsidRPr="00680E86">
        <w:rPr>
          <w:rFonts w:ascii="Times New Roman" w:hAnsi="Times New Roman" w:cs="Times New Roman"/>
          <w:b/>
          <w:sz w:val="28"/>
          <w:szCs w:val="28"/>
        </w:rPr>
        <w:t>я</w:t>
      </w:r>
      <w:r w:rsidRPr="00680E86">
        <w:rPr>
          <w:rFonts w:ascii="Times New Roman" w:hAnsi="Times New Roman" w:cs="Times New Roman"/>
          <w:b/>
          <w:sz w:val="28"/>
          <w:szCs w:val="28"/>
        </w:rPr>
        <w:t>лось.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Сотрудники правового управления приняли участие в 4 судебных зас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даниях (представление интересов Законодательного Собрания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в Иркутском областном суде) по делам: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- по административному исковому заявлению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Феактистовой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А.В. к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конодательному Собранию Иркутской области о признании недействующей статьи 5 Закона Иркутской области от 28 декабря 2012 года № 164-ОЗ «О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рядке обеспечения детей-сирот и детей, оставшихся без попечения родит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родителей, жилыми помещениями в Иркутской области» (на указанное администрати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ное исковое заявление подготовлено возражение, судебное разбирательство окончено);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- по административным исковым заявлениям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Ф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актистовой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А.В. к Правительству Иркутской области о признании неде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ствующим в части постановления Правительства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 сентября 2013 года № 330-пп «Об утверждении Порядка формирования сп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циализированного жилищного фонда Иркутской области для детей-сирот и детей, оставшихся без попечения родителей, лиц из числа детей-сирот и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тей, оставшихся без попечения родителей» (на указанное административное исковое заявление был подготовлен отзыв, судебное разбирательство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должается).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протестов и представл</w:t>
      </w:r>
      <w:r w:rsidRPr="00680E86">
        <w:rPr>
          <w:rFonts w:ascii="Times New Roman" w:hAnsi="Times New Roman" w:cs="Times New Roman"/>
          <w:b/>
          <w:sz w:val="28"/>
          <w:szCs w:val="28"/>
        </w:rPr>
        <w:t>е</w:t>
      </w:r>
      <w:r w:rsidRPr="00680E86">
        <w:rPr>
          <w:rFonts w:ascii="Times New Roman" w:hAnsi="Times New Roman" w:cs="Times New Roman"/>
          <w:b/>
          <w:sz w:val="28"/>
          <w:szCs w:val="28"/>
        </w:rPr>
        <w:t>ний прокуратуры Иркутской области</w:t>
      </w:r>
    </w:p>
    <w:p w:rsidR="00963EAB" w:rsidRPr="00680E86" w:rsidRDefault="00963EAB" w:rsidP="00963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Протест прокурора Иркутской области на Закон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области». В ходе работы над протестом подготовлен проект закона, направленный на устранение замеч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ний прокурора Иркутской области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Представление прокуратуры Иркутской области от 09.07.2018</w:t>
      </w:r>
      <w:r w:rsidRPr="00680E86">
        <w:rPr>
          <w:rFonts w:ascii="Times New Roman" w:hAnsi="Times New Roman" w:cs="Times New Roman"/>
          <w:sz w:val="28"/>
          <w:szCs w:val="28"/>
        </w:rPr>
        <w:br/>
        <w:t xml:space="preserve"> № 7/1-05-18 об устранении нарушений федерального законодательства при рассмотрении ходатайства регионального отделения в Иркутской области Общероссийского общественного движения «Народный фронт «За Россию» от 18 августа 2017 года № ОНФ-38/2-384/2017 и протокола общественных слушаний по созданию лесопаркового зеленого пояса вокруг города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ска, направленного в Законодательное Собрание Иркутской области письмом председателя Общественной палаты Иркутской области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Шпраха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В.В. от 2 о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тября 2017 года № 03/ЗС-1270.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 08.10.2018 № 4/26-ЗС «О создании лесопаркового зеленого пояса вокруг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рода Иркутска» устранены нарушения сроков рассмотрения обращения по результатам совместно проведенной Законодательным Собранием Иркутской области и заинтересованными исполнительными органами государственной власти Иркутской области работы по определению площади лесопаркового зеленого пояса (протокол совещания у первого заместителя Губернатора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 – Председателя Правительства Иркутской области Болото-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Р.Н. от 3 октября 2018 года, распоряжение Правительства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ласти от 5 октября 2018 года № 763-рп «Об утверждении перечня кварталов, входящих в состав земель лесного фонда, рекомендуемых для включения в состав лесопаркового зеленого пояса города Иркутска, и перечня земельных участков, рекомендуемых для включения в состав лесопаркового зеленого пояса города Иркутска»).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Протест заместителя прокурора Иркутской области Некрасова А.А. от 06.09.2018 № 7/1-05-18 (далее – протест) на часть 1, часть 2 статьи 2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на Иркутской области от 7 октября 2009 года № 67/33-оз «Об исключител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случаях заготовки древесины на основании договоров купли-продажи лесных насаждений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 08.10.2018 № 4/27-ЗС принята к сведению информация комитета по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дательству о природопользовании, экологии и сельском хозяйстве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 о создании временной рабочей гру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пы в составе членов вышеуказанного профильного комитета, представителя прокуратуры Иркутской области (по согласованию), уполномоченных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ластных государственных органов исполнительной власти для выработки правового решения, направленного на совершенствование регулирования правоотношений в сфере установления исключительных случаев заготовки древесины на основании договоров купли-продажи лесных насаждений.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 по законодательству о природопользовании, экологии и сельском хозяйстве Законодательного Собрания Иркутской области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ны четыре заседания временной рабочей группы. На заседании комитета,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стоявшемся 10 декабря 2018 года, принято решение о включении в состав временной рабочей группы представителя Общественной палаты Иркутской области (по согласованию).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16 ноября 2018 года в Совет законодателей Российской Федерации при Федеральном Собрании Российской Федерации Законодательным Собранием Иркутской области направлен проект законодательной инициативы в форме проекта федерального закона «О внесении изменения в статью 76 Лесного кодекса Российской Федерации».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12 декабря 2018 года Законодательным Собранием Иркутской области внесен в Совет законодателей Российской Федерации при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ном Собрании Российской Федерации проект законодательной инициативы «О внесении изменений в Лесной кодекс Российской Федерации». В целях обеспечения сохранности лесов, повышения эффективности их освоения проектом законодательной инициативы «О внесении изменений в Лесной 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декс Российской Федерации» предлагается предоставить право субъектам Российской Федерации законами предусматривать возможность оказания услуг только государственными учреждениями по договорам купли-продажи лесных насаждений, заключенным: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в исключительных случаях, предусмотренных законами субъектов Российской Федерации, для обеспечения государственных или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нужд;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для собственных нужд граждан.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Такой порядок позволит уменьшить оборот серой древесины, а также снизить объемы незаконных заготовок древесины и риски возникновения пожаров.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по рассмотрению протеста заместителя прокурора Иркутской области и выработке правового решения, направленного на совершенствов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ние регулирования правоотношений в сфере установления исключительных случаев заготовки древесины на основании договоров купли-продажи лесных насаждений, продолжается.</w:t>
      </w:r>
    </w:p>
    <w:p w:rsidR="00963EAB" w:rsidRPr="00680E86" w:rsidRDefault="00963EAB" w:rsidP="00963EAB">
      <w:pPr>
        <w:pStyle w:val="3"/>
      </w:pPr>
      <w:bookmarkStart w:id="53" w:name="_Toc536101373"/>
      <w:r w:rsidRPr="00680E86">
        <w:t>Информационно-аналитическое обеспечение</w:t>
      </w:r>
      <w:bookmarkEnd w:id="53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 целью информационно-аналитического обеспечения руководства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области, постоянных комитетов и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стоянных комиссий, депутатов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 в течение отчетного периода отделом велась работа в соответствии с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явками, поступающими от депутатов Законодательного Собрания Иркутской области, поручениями руководства Законодательного Собрания Иркутской области, поручениями руководителя аппарата Законодательного Собрания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обеспечения участия руководства и депутатов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Собрания Иркутской области в отдельных мероприятиях подготовлены информационно-аналитические и справочные материалы по различным направлениям, в том числе: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1) информационные справки для рабочих поездок руководства и деп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татов областного парламента в город Саянск, город Усолье-Сибирское, город Братск и Братский район, город Черемхово, Ангарский городской округ, Усть-Ордынский Бурятский округ (пос. Усть-Ордынский). В частности: «О мерах, принимаемых Правительством Иркутской области по организации транспортного обслуживания населения воздушным транспортом в межм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ниципальном сообщении в районах Крайнего Севера и приравненных к ним местностях на территории Иркутской области, а также о текущей ситуации по строительству и реконструкции аэропортовых комплексов, расположе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ных на территории Иркутской области»; «Краткая хроника ситуации по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блемам отопления в г. Вихоревка Братского района 2016 – 2018 гг.»; к выез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ному заседанию комитета по собственности и экономической политике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в г. Братске (26 – 27 ноября 2018 года): «О заверш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нии мероприятий по переселению граждан из аварийного жилищного фонда, признанного таковым до 1 января 2012 года, на территории города Братска и рабочего поселка Магистральный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-Ленского района» и др.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информационно-аналитические справки к различным мероприятиям, в частности: 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для участия в работе Совета законодателей Федерального Собрания Российской Федерации председателя Законодательного Собрания Иркутской области Сокола С.М. по темам: «Об участии законодательных (представ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тельных) органов государственной власти субъектов Российской Федерации в реализации Послания Президента Российской Федерации Федеральному Собранию Российской Федерации»; «О реализации государственной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граммы Российской Федерации «Социально-экономическое развитие Дал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него Востока и Байкальского региона»; «О реализации стратегии устойчив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развития сельских территорий Российской Федерации на период до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2030 года»;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</w:rPr>
        <w:t>- к расширенному заседанию Совета при Полномочном представителе Президента Российской Федерации в Сибирском федеральном округе</w:t>
      </w:r>
      <w:r w:rsidR="00C30AA0" w:rsidRPr="00680E86">
        <w:rPr>
          <w:sz w:val="28"/>
          <w:szCs w:val="28"/>
        </w:rPr>
        <w:t xml:space="preserve"> </w:t>
      </w:r>
      <w:proofErr w:type="spellStart"/>
      <w:r w:rsidRPr="00680E86">
        <w:rPr>
          <w:sz w:val="28"/>
          <w:szCs w:val="28"/>
        </w:rPr>
        <w:t>М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няйло</w:t>
      </w:r>
      <w:proofErr w:type="spellEnd"/>
      <w:r w:rsidRPr="00680E86">
        <w:rPr>
          <w:sz w:val="28"/>
          <w:szCs w:val="28"/>
        </w:rPr>
        <w:t xml:space="preserve"> С.И. (видеоконференция) по вопросам: «О совершенствовании работы с обращениями граждан»; «О подведении итогов выполнения задач, поста</w:t>
      </w:r>
      <w:r w:rsidRPr="00680E86">
        <w:rPr>
          <w:sz w:val="28"/>
          <w:szCs w:val="28"/>
        </w:rPr>
        <w:t>в</w:t>
      </w:r>
      <w:r w:rsidRPr="00680E86">
        <w:rPr>
          <w:sz w:val="28"/>
          <w:szCs w:val="28"/>
        </w:rPr>
        <w:t>ленных Президентом Российской Федерации, в субъектах Российской Фед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рации Сибирского федерального округа в 2018 году»; «О мерах по реализ</w:t>
      </w:r>
      <w:r w:rsidRPr="00680E86">
        <w:rPr>
          <w:sz w:val="28"/>
          <w:szCs w:val="28"/>
        </w:rPr>
        <w:t>а</w:t>
      </w:r>
      <w:r w:rsidRPr="00680E86">
        <w:rPr>
          <w:sz w:val="28"/>
          <w:szCs w:val="28"/>
        </w:rPr>
        <w:t xml:space="preserve">ции национальных проектов (программ) в субъектах Российской Федерации Сибирского федерального округа в 2019 году»;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участия в работе круглого стола «Законодательное обеспечение нефтепереработки и нефтегазохимии», организованного Комитетом Госуда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ственной Думы Федерального Собрания Российской Федерации по энергет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 по теме мероприятия (Носенко О.Н.);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к пленарному заседанию Общественной палаты Иркутской области </w:t>
      </w:r>
      <w:r w:rsidRPr="00680E86">
        <w:rPr>
          <w:rFonts w:ascii="Times New Roman" w:hAnsi="Times New Roman" w:cs="Times New Roman"/>
          <w:sz w:val="28"/>
          <w:szCs w:val="28"/>
        </w:rPr>
        <w:br/>
        <w:t>(Ведерников А.В.);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для организации заседания Координационного межконфессиональн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го совета при Законодательном Собрании Иркутской области: </w:t>
      </w:r>
      <w:r w:rsidRPr="00680E86">
        <w:rPr>
          <w:rFonts w:ascii="Times New Roman" w:hAnsi="Times New Roman" w:cs="Times New Roman"/>
          <w:bCs/>
          <w:sz w:val="28"/>
          <w:szCs w:val="28"/>
        </w:rPr>
        <w:t>«Об организ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ции работы, направленной на выявление и недопущение вовлечения по</w:t>
      </w:r>
      <w:r w:rsidRPr="00680E86">
        <w:rPr>
          <w:rFonts w:ascii="Times New Roman" w:hAnsi="Times New Roman" w:cs="Times New Roman"/>
          <w:bCs/>
          <w:sz w:val="28"/>
          <w:szCs w:val="28"/>
        </w:rPr>
        <w:t>д</w:t>
      </w:r>
      <w:r w:rsidRPr="00680E86">
        <w:rPr>
          <w:rFonts w:ascii="Times New Roman" w:hAnsi="Times New Roman" w:cs="Times New Roman"/>
          <w:bCs/>
          <w:sz w:val="28"/>
          <w:szCs w:val="28"/>
        </w:rPr>
        <w:t>ростков и молодежи в деятельность неформальных объединений и группир</w:t>
      </w:r>
      <w:r w:rsidRPr="00680E86">
        <w:rPr>
          <w:rFonts w:ascii="Times New Roman" w:hAnsi="Times New Roman" w:cs="Times New Roman"/>
          <w:bCs/>
          <w:sz w:val="28"/>
          <w:szCs w:val="28"/>
        </w:rPr>
        <w:t>о</w:t>
      </w:r>
      <w:r w:rsidRPr="00680E86">
        <w:rPr>
          <w:rFonts w:ascii="Times New Roman" w:hAnsi="Times New Roman" w:cs="Times New Roman"/>
          <w:bCs/>
          <w:sz w:val="28"/>
          <w:szCs w:val="28"/>
        </w:rPr>
        <w:t>вок экстремистской направленности»;</w:t>
      </w:r>
      <w:r w:rsidRPr="00680E86">
        <w:rPr>
          <w:rFonts w:ascii="Times New Roman" w:hAnsi="Times New Roman" w:cs="Times New Roman"/>
          <w:sz w:val="28"/>
          <w:szCs w:val="28"/>
        </w:rPr>
        <w:t xml:space="preserve"> «</w:t>
      </w:r>
      <w:r w:rsidRPr="00680E86">
        <w:rPr>
          <w:rFonts w:ascii="Times New Roman" w:hAnsi="Times New Roman" w:cs="Times New Roman"/>
          <w:bCs/>
          <w:sz w:val="28"/>
          <w:szCs w:val="28"/>
        </w:rPr>
        <w:t>О сохранении культурных традиций с целью укрепления межнациональных отношений»;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подготовка сводной информации по вопросам заседания Правител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ства Иркутской области 19 декабря 2018 года; </w:t>
      </w:r>
    </w:p>
    <w:p w:rsidR="00963EAB" w:rsidRPr="00680E86" w:rsidRDefault="00963EAB" w:rsidP="00963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E86">
        <w:rPr>
          <w:sz w:val="28"/>
          <w:szCs w:val="28"/>
          <w:shd w:val="clear" w:color="auto" w:fill="FFFFFF"/>
        </w:rPr>
        <w:t>- к заседанию Совета Законодательного Собрания по взаимодействию с представительными органами муниципальных образований: «</w:t>
      </w:r>
      <w:r w:rsidRPr="00680E86">
        <w:rPr>
          <w:bCs/>
          <w:sz w:val="28"/>
          <w:szCs w:val="28"/>
        </w:rPr>
        <w:t>О реализации Федерального закона от 21 июля 2014 года № 212-ФЗ «Об основах общ</w:t>
      </w:r>
      <w:r w:rsidRPr="00680E86">
        <w:rPr>
          <w:bCs/>
          <w:sz w:val="28"/>
          <w:szCs w:val="28"/>
        </w:rPr>
        <w:t>е</w:t>
      </w:r>
      <w:r w:rsidRPr="00680E86">
        <w:rPr>
          <w:bCs/>
          <w:sz w:val="28"/>
          <w:szCs w:val="28"/>
        </w:rPr>
        <w:t>ственного контроля в Российской Федерации» на территории Иркутской о</w:t>
      </w:r>
      <w:r w:rsidRPr="00680E86">
        <w:rPr>
          <w:bCs/>
          <w:sz w:val="28"/>
          <w:szCs w:val="28"/>
        </w:rPr>
        <w:t>б</w:t>
      </w:r>
      <w:r w:rsidRPr="00680E86">
        <w:rPr>
          <w:bCs/>
          <w:sz w:val="28"/>
          <w:szCs w:val="28"/>
        </w:rPr>
        <w:t>ласти, о реализации Закона Иркутской области от 7 июля 2015 года № 57-ОЗ «Об общественном контроле в Иркутской области»</w:t>
      </w:r>
      <w:r w:rsidRPr="00680E86">
        <w:rPr>
          <w:sz w:val="28"/>
          <w:szCs w:val="28"/>
          <w:shd w:val="clear" w:color="auto" w:fill="FFFFFF"/>
        </w:rPr>
        <w:t>»</w:t>
      </w:r>
      <w:r w:rsidRPr="00680E86">
        <w:rPr>
          <w:sz w:val="28"/>
          <w:szCs w:val="28"/>
        </w:rPr>
        <w:t>; «О состоянии бюдж</w:t>
      </w:r>
      <w:r w:rsidRPr="00680E86">
        <w:rPr>
          <w:sz w:val="28"/>
          <w:szCs w:val="28"/>
        </w:rPr>
        <w:t>е</w:t>
      </w:r>
      <w:r w:rsidRPr="00680E86">
        <w:rPr>
          <w:sz w:val="28"/>
          <w:szCs w:val="28"/>
        </w:rPr>
        <w:t>тов муниципальных образований Иркутской области»;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для участия делегации Законодательного Собрания во встрече с рук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водством порта Далянь (КНР) «Об особых экономических зонах в КНР»; об организации ежегодной выставки инвалидов «Невозможное – возможно»; о деятельности Иркутского землячества «Байкал».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отдельным поручениям: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систематизация социальных объектов, вошедших в облас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государственные программы Иркутской области на 2019 год.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Подготовлены следующие справки: </w:t>
      </w:r>
      <w:r w:rsidRPr="00680E86">
        <w:rPr>
          <w:rFonts w:ascii="Times New Roman" w:hAnsi="Times New Roman" w:cs="Times New Roman"/>
          <w:bCs/>
          <w:sz w:val="28"/>
          <w:szCs w:val="28"/>
        </w:rPr>
        <w:t>«О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нормативах расходов на уче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и учебные пособия в субъектах Российской Федерации»; «О взаимоде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Законодательного Собрания Иркутской области с КНР» и др.;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3) подготовлены тезисы докладов и выступлений для председателя З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конодательного Собрания Иркутской области Сокола С.М. на заседании круглого стола «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Концепция природоохранного законодательства о Байкале: развилки выбора»; для заместителя председателя Законодательного Собрания Иркутской области </w:t>
      </w:r>
      <w:proofErr w:type="spellStart"/>
      <w:r w:rsidRPr="00680E86">
        <w:rPr>
          <w:rFonts w:ascii="Times New Roman" w:hAnsi="Times New Roman" w:cs="Times New Roman"/>
          <w:bCs/>
          <w:sz w:val="28"/>
          <w:szCs w:val="28"/>
        </w:rPr>
        <w:t>Алдарова</w:t>
      </w:r>
      <w:proofErr w:type="spellEnd"/>
      <w:r w:rsidRPr="00680E86">
        <w:rPr>
          <w:rFonts w:ascii="Times New Roman" w:hAnsi="Times New Roman" w:cs="Times New Roman"/>
          <w:bCs/>
          <w:sz w:val="28"/>
          <w:szCs w:val="28"/>
        </w:rPr>
        <w:t xml:space="preserve"> К.Р. на депутатских слушаниях в Законод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тельном Собрании Иркутской области «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 готовности Иркутской области к переходу на новую систему по обращению с твердыми коммунальными 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ходами» и др.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В связи с участием руководства и депутатов Законодательного Собр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ния Иркутской области в публичных общественных мероприятиях подгото</w:t>
      </w:r>
      <w:r w:rsidRPr="00680E86">
        <w:rPr>
          <w:rFonts w:ascii="Times New Roman" w:hAnsi="Times New Roman" w:cs="Times New Roman"/>
          <w:bCs/>
          <w:sz w:val="28"/>
          <w:szCs w:val="28"/>
        </w:rPr>
        <w:t>в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лены следующие материалы: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комментарии к вопросу о принятии областного</w:t>
      </w:r>
      <w:r w:rsidR="00C30AA0"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Иркутской области на 2019 год и на плановый период 2020 и</w:t>
      </w:r>
      <w:r w:rsidR="00C30AA0"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годов; </w:t>
      </w:r>
      <w:r w:rsidRPr="00680E86"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доклада «Концепция развития Байкальского региона: базовые гипотезы и ставки»; на подписание Соглашения с Ассоци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цией «Иркутское региональное отделение работодателей «Партнерство Тов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ропроизводителей и Предпринимателей»»; </w:t>
      </w:r>
      <w:r w:rsidRPr="00680E86">
        <w:rPr>
          <w:rFonts w:ascii="Times New Roman" w:hAnsi="Times New Roman" w:cs="Times New Roman"/>
          <w:sz w:val="28"/>
          <w:szCs w:val="28"/>
        </w:rPr>
        <w:t>для пресс-конференции депутатов Законодательного Собрания Иркутской области по поводу увеличения но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мативов на учебники, учебные пособия и игрушки в областном бюджете на 2019 год; для торжественной церемонии вручения нагрудных знаков к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четной грамоте Законодательного Собрания Иркутской области;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открытии ЛБК «Ангарский»; для вступительного слова председателя Зак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нодательного Собрания Иркутской области Сокола С.М. на депутатских слушаниях по обращению с ТКО; </w:t>
      </w:r>
      <w:r w:rsidRPr="00680E86">
        <w:rPr>
          <w:rFonts w:ascii="Times New Roman" w:hAnsi="Times New Roman" w:cs="Times New Roman"/>
          <w:sz w:val="28"/>
          <w:szCs w:val="28"/>
        </w:rPr>
        <w:t>на открытии школы-сада № 1 в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г. Черемх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во;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Координационного межконфессионального совета при З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конодательном Собрании 20.11.2018; на </w:t>
      </w:r>
      <w:r w:rsidRPr="00680E86">
        <w:rPr>
          <w:rFonts w:ascii="Times New Roman" w:hAnsi="Times New Roman" w:cs="Times New Roman"/>
          <w:sz w:val="28"/>
          <w:szCs w:val="28"/>
        </w:rPr>
        <w:t>торжественном собрании, посв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 xml:space="preserve">щенном Дню сотрудника органов внутренних дел;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встрече с участниками и финалистами конкурса «Лидеры России»; на торжественном мероприятии, посвященном 100-летию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Эхирит-Булагатского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и встрече со старе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шинами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руководителями конфессий района;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на торжественном митинге, п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священном празднованию Дня народного единства; на встрече со студентами САФ (ИГУ); на заседании Союза строителей Иркутской области; на встрече с Иркутским землячеством «Байкал»; на встрече с активом Братского района; на открытии Всероссийского форума для предпринимателей «Территория бизнеса – территория жизни»; на вручение Национальной премии «Бизнес-Успех» (3 декабря </w:t>
      </w:r>
      <w:r w:rsidR="003B04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года); на торжественном мероприятии «Эстафета огня XXIX Всемирной зимней Универсиады 2019 года в г. Иркутске»; для встреч в ходе рабочей п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ездки в КНР; на заседании Совета </w:t>
      </w:r>
      <w:r w:rsidRPr="00680E86">
        <w:rPr>
          <w:rFonts w:ascii="Times New Roman" w:hAnsi="Times New Roman" w:cs="Times New Roman"/>
          <w:sz w:val="28"/>
          <w:szCs w:val="28"/>
        </w:rPr>
        <w:t>по взаимодействию с представительными органами муниципальных образований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; на</w:t>
      </w:r>
      <w:r w:rsidRPr="00680E86">
        <w:rPr>
          <w:rFonts w:ascii="Times New Roman" w:hAnsi="Times New Roman" w:cs="Times New Roman"/>
          <w:sz w:val="28"/>
          <w:szCs w:val="28"/>
        </w:rPr>
        <w:t xml:space="preserve"> пленарном заседании Обществе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ной палаты Иркутской области;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краткие комментарии по выездному засед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нию комитета по собственности и экономической политике Законодательн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го Собрания Иркутской области в г. Братске</w:t>
      </w:r>
      <w:r w:rsidRPr="00680E8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63EAB" w:rsidRPr="00680E86" w:rsidRDefault="00963EAB" w:rsidP="0096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</w:rPr>
        <w:t>4) подготовлены приветственные адреса для поздравлений с памятн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ми датами и юбилеями организаций и заслуженных жителей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ласти, в частности: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70-летним юбилеем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Солянкиной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Г.П. (председателя 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щественной организации многодетных семей «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Берегиня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»); с 75-летним юб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леем и 50-летием педагогической деятельности профессора, д.э.н. Ованесяна С.С.</w:t>
      </w:r>
      <w:r w:rsidR="003B04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ИрГАУ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); со 100-летием дипломатической службы Польши; с</w:t>
      </w:r>
      <w:r w:rsidR="00C30AA0"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97-летием З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барева Б.М. – члена Иркутского землячества «Байкал»; с</w:t>
      </w:r>
      <w:r w:rsidR="00C30AA0"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65-летием Чунского района; с 65-летним юбилеем детского сада с.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Алёхино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Черемховского рай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на; с празднованием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Хануки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Еврейской общине Иркутской области; с 25-летним юбилеем Управления Федерального казначейства по Иркутской о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ласти; с 30-летним юбилеем АО «ТРУД»; с 80-летием народного артиста Российской Федерации Хохолкова Н.И.; по поводу торжественного меропр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ятия, посвященного Дню работников органов ЗАГС России; торжественного мероприятия, посвященного 70-летию Иркутского профобъединения; по сл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чаю Дня ракетных войск стратегического назначения; Дня судебного прист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ва; Дня работников органов безопасности Российской Федерации; Дня вн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ведомственной охраны; празднования 100-летия ВЛКСМ и др.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По поручению руководства Законодательного Собрания подготовлены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для Законодательного Собрания ресурса «Точка будущего» от имени председателя Законодательного Собрания Иркутской области Сокола С.М., для интервью заместителя председателя Законодательного Собрания Ведерникова А.В. с представителями китайских компаний; приветствие от имени вице-спикера Законодательного Собрания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Алдарова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К.Р. в журнал «</w:t>
      </w:r>
      <w:proofErr w:type="spellStart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Агрофакт</w:t>
      </w:r>
      <w:proofErr w:type="spellEnd"/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» и др.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Совместно с государственными гражданскими служащими отдела по взаимодействию со средствами массовой информации управления информ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ционной политики и аналитической работы готовились материалы для ра</w:t>
      </w:r>
      <w:r w:rsidRPr="00680E86">
        <w:rPr>
          <w:rFonts w:ascii="Times New Roman" w:hAnsi="Times New Roman" w:cs="Times New Roman"/>
          <w:sz w:val="28"/>
          <w:szCs w:val="28"/>
        </w:rPr>
        <w:t>з</w:t>
      </w:r>
      <w:r w:rsidRPr="00680E86">
        <w:rPr>
          <w:rFonts w:ascii="Times New Roman" w:hAnsi="Times New Roman" w:cs="Times New Roman"/>
          <w:sz w:val="28"/>
          <w:szCs w:val="28"/>
        </w:rPr>
        <w:t xml:space="preserve">мещения на официальном сайте Законодательного Собрания, а также для публикации в общественно-политической газете «Областная».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Подготовлены справочно-информационные материалы для интервью председателя Законодательного Собрания Иркутской области Сокола С.М. представителям региональных и федеральных СМИ, публикации коммент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риев по различным значимым общественно-политическим событиям.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Совместно с правовым управлением аппарата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готовились материалы для участия председателя областного парл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мента в мероприятиях федерального уровня.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Совместно с государственными гражданскими служащими отдела по взаимодействию с представительными органами муниципальных образов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ний готовились поздравительные материалы к праздничным мероприятиям и памятным датам, осуществлялась их рассылка в муниципальные образования Иркутской области </w:t>
      </w:r>
      <w:r w:rsidRPr="00680E86">
        <w:rPr>
          <w:rFonts w:ascii="Times New Roman" w:hAnsi="Times New Roman" w:cs="Times New Roman"/>
          <w:sz w:val="28"/>
          <w:szCs w:val="28"/>
          <w:shd w:val="clear" w:color="auto" w:fill="FFFFFF"/>
        </w:rPr>
        <w:t>(83 приветственных адреса).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Осуществлялся сбор информации и готовились справочные материалы для пресс-конференций и брифингов председателя областного парламента, его заместителей, председателей комитетов и комиссий, депутатов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по деятельности Законодательного Собрания и принятым решениям.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Служащими отдела на регулярной основе велась работа по размещ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нию материалов о деятельности депутатов Законодательного Собрания на официальном сайте Законодательного Собрания Иркутской области в и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рубрика «СМИ о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конодательном Собрании».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отдела на постоянной основе 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ществлялся анализ общественно-политической и социально-экономической ситуации в Иркутской области. При исследовании социально-экономического положения Иркутской области, муниципальных образований Иркутской области сотрудниками отдела обрабатывались данные территор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ального органа государственной статистики, данные министерства финансов Иркутской области, министерства экономического развития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сти, Контрольно-счетной палаты Иркутской области, Правительства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области, представительных органов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 и др.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По результатам проводимого анализа и данным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товлены периодические аналитические записки «О некоторых тенденциях развития социально-экономической ситуации в Иркутской области» и «Д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намика показателей, характеризующих ситуацию в сфере труда и занятости населения».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 использованием автоматизированной информационно-аналитической системы «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ПрессИндекс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» готовились отчеты о количестве публикаций о де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тельности Законодательного Собрания Иркутской области и депутатов в СМИ федерального и регионального уровня. Подготовлена аналитическая записка «Об освещении деятельности Законодательного Собрания Иркутской области в федеральных и региональных средствах массовой информации».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отдела в течение года осуществлялась работа по мониторингу информационного поля федеральных СМИ и СМИ Иркутской области, мониторингу социально-экономической и общественно-политической ситуации в России и в регионе. По результатам мониторинга готовились ежедневные обзоры. Ежедневно проводилось пополнение базы данных, необходимых для контент-анализа материалов печатных и электро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ных региональных СМИ.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заявкой комитета по бюджету, ценообразованию, ф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нансово-экономическому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ющих дискуссию по финансово-экономическим проблемам, вопросам ко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ректировок и исполнения бюджета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Еженедельно по заявке комитета по социально-культурному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тельству проводился мониторинг региональных материалов средств масс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вой информации по тематикам: «Доступное дошкольное образование в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области»; «Модернизация образования в Иркутской области»; «Кв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тирование рабочих мест для инвалидов в Иркутской области».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текущим планом работы отдела в 2018 году провод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лась работа по ежедневному мониторингу региональных СМИ Иркутской области, отражающих деятельность Законодательного Собрания Иркутской области и депутатов Законодательного Собрания Иркутской области. По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зультатам мониторинга для рассылки руководству и служащим аппарата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готовились ежедневные оперативные обзоры.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Дополнительно к плану осуществлялся еженедельный аналитический мониторинг материалов СМИ о деятельности ЗС Иркутской области с опр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делением общего количества, тональности сюжетов и их распределения по видам СМИ.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Служащие отдела принимали участие в проведении сессий Законод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тельного Собрания Иркутской области (согласно планам работы сессий).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Подготовлены отчеты о деятельности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 в рамках работы: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по реализации положений, содержащихся в Послании Президента Российской Федерации Федеральному Собранию Российской Федерации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="003B0466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1 декабря 2016 года (поквартально и за 2018 год);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по реализации положений, содержащихся в Указах Президента 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сийской Федерации В.В. Путина (поквартально и за 2018 г.).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отдела проведена подписка на пери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дические печатные издания по заявкам руководства, постоянных комитетов и комиссий, структурных подразделений аппарата Законодательного Собрания, заключен государственный контракт на 2019 год. Ежемесячно проводилась экспертиза соответствия результатов исполнения контракта в 2018 году.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контракта, заключенного с Терр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ториальным органом Федеральной службы государственной статистики по Иркутской области. Периодически, по мере поступления материалов, попо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нялась база данных статистической информации по основным социально-экономическим направлениям работы отдела. Регулярно проводилась эк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пертиза соответствия результатов исполнения государственного контракта (ежемесячно и в целом за 2018 год). Подготовлена соответствующая док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ментация и заключен государственный контракт на информационное обсл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живание в 2019 году.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Отделом по взаимодействию со средствами массовой информации управления информационной политики и аналитической работы аппарата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(далее – отдел) организованы взаимодействие и системная работа со СМИ по информированию населения области о деятельности, мероприятиях и решениях, принимаемых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тельным Собранием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течение периода работы Законодательного Собрания третьего созыва в 2018 году в соответствии с планом работы отдела на 2018 год проведена следующая работа: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ежедневном режиме осуществлялось приглашение представит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лей СМИ на мероприятия Законодательного Собрания, подготовка и рассы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ка пресс-релизов о мероприятиях и решениях Законодательного Собрания, комментариев, поздравлений с государственными и профессиональными праздниками, оперативное размещение на официальном сайте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Собрания Иркутской области информационных материалов о деятел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ности Законодательного Собрания и депутатов Законодательного Собрания.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период работы Законодательного Собрания третьего созыва в 2018 году специалистами отдела подготовлено 304 информационных матер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ала для размещения на сайте Законодательного Собрания Иркутской области и в газете «Областная». Освещались законотворческая деятельность в пост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янных комитетах и в постоянных комиссиях, круглые столы, заседания ко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легий, вопросы сессий, выездные мероприятия, общественно-политические мероприятия с участием депутатов, работа депутатов с обращениями гра</w:t>
      </w:r>
      <w:r w:rsidRPr="00680E86">
        <w:rPr>
          <w:rFonts w:ascii="Times New Roman" w:hAnsi="Times New Roman" w:cs="Times New Roman"/>
          <w:sz w:val="28"/>
          <w:szCs w:val="28"/>
        </w:rPr>
        <w:t>ж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дан, обучающие семинары в Законодательном Собрании, заседание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Совета законодателей СФО</w:t>
      </w:r>
      <w:r w:rsidRPr="00680E86">
        <w:rPr>
          <w:rFonts w:ascii="Times New Roman" w:hAnsi="Times New Roman" w:cs="Times New Roman"/>
          <w:sz w:val="28"/>
          <w:szCs w:val="28"/>
        </w:rPr>
        <w:t>. Особое внимание уделялось началу работы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третьего созыва и подведению итогов года. Подготовлен и опубликован ряд аналитических материалов по персональному составу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третьего созыва.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Всего освещено более 38 выездных мероприятий. Служащие отдела приняли участие в 28 мероприятиях, из них с выездом за пределы Иркутска – 9. Мероприятия проводились в городах: Иркутск, Черемхово, Братск, Усолье-Сибирское, Ангарск. Для информационного сопровождения остальных мер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приятий организовано взаимодействие с местными средствами массовой и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 xml:space="preserve">формации, получены комментарии по итогам поездки, проведена работа с помощниками депутатов.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организационным планом подготовки и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сессии Законодательного Собрания Иркутской области в срок опублик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ваны анонсы и постановления сессий Законодательного Собрания.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Организовано более 15 подходов к прессе председателя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области, руководителей постоянных комит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тов и постоянных комиссий, депутатов Законодательного Собрания.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Организовано 6 пресс-конференций председателя Законодательного Собрания Иркутской области, руководителей постоянных комитетов и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стоянных комиссий, депутатов Законодательного Собрания.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При содействии отдела деятельность Законодательного Собрания с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стемно освещалась в региональных СМИ – в газетах, на телевидении, в ле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тах новостей информационных агентств. Всего при использовании монит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ринга на базе автоматизированной системы «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ПрессИндекс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» выявлено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9 076 информационных материалов (включая перепечатки), отражающих деятел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ность Законодательного Собрания Иркутской области. Среди них информ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ционные статьи о деятельности Законодательного Собрания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в целом и отдельных депутатов.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Рассмотрены и одобрены заявки на аккредитацию от 2 редакций СМИ и 4 журналистов.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Значительное внимание СМИ при содействии отдела уделяли в</w:t>
      </w:r>
      <w:r w:rsidRPr="00680E86">
        <w:rPr>
          <w:rFonts w:ascii="Times New Roman" w:hAnsi="Times New Roman" w:cs="Times New Roman"/>
          <w:sz w:val="28"/>
          <w:szCs w:val="28"/>
        </w:rPr>
        <w:t>ы</w:t>
      </w:r>
      <w:r w:rsidRPr="00680E86">
        <w:rPr>
          <w:rFonts w:ascii="Times New Roman" w:hAnsi="Times New Roman" w:cs="Times New Roman"/>
          <w:sz w:val="28"/>
          <w:szCs w:val="28"/>
        </w:rPr>
        <w:t>ездной работе депутатов и председателя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Сокола С.М. по вопросам соблюдения бюджетного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тельства, строительства социально значимых объектов в городах и поселках области. Публиковалась в СМИ и тиражировалась информация по темам инициативного бюджетирования, «Народных инициатив», парламентского контроля; освещались вручение нагрудных знаков к Почетной грамоте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Собрания, заседания Координационного межконфессиональн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совета при Законодательном Собрании Иркутской области, заседания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вета по взаимодействию с представительными органами местного сам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управления, межпарламентского и международного сотрудничества, засед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Совета законодателей Сибирского федерального округа. Широкое осв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щение также получили заседание первой сессии Законодательного Собрания третьего созыва, пресс-конференция председателя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Иркутской области Сокола С.М., другие события и мероприятия. Охотно цитировались поздравления председателя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с профессиональными и общероссийскими праздниками, юбилеями персон и организаций. В СМИ также выходила информация и о других мероприятиях, проходящих на площадке Законодательного Собрания – круглых столах, публичных слушаниях, торжественных встречах. Большое внимание в СМИ уделялось итогам года. Качественный анализ содержания информационных материалов всех видов СМИ по освещению деятельности Законодательного Собрания и депутатов в данном периоде позволяет сделать вывод о полном и достоверном отражении в СМИ различных аспектов раб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ты ЗС. Областные СМИ готовили и размещали информационные материалы обо всех плановых (а также внеплановых) мероприятиях Законодательного Собрания.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Большую долю в печатных публикациях заняли материалы газеты «Областная». Опубликовано 99 тематических и информационных материалов о деятельности Законодательного Собрания. Освещались рабочие поездки председателя и депутатов, заседание Совета законодателей Сибирского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дерального округа, законодательные инициативы депутатов и депутатские запросы, работа постоянных комитетов и постоянных комиссий, сессий, 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бота депутатов в избирательных округах, а также наиболее значимые мер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приятия Законодательного Собрания Иркутской области.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рамках подготовки и выпуска тематических информационных проектов </w:t>
      </w:r>
      <w:r w:rsidRPr="00680E86">
        <w:rPr>
          <w:rFonts w:ascii="Times New Roman" w:hAnsi="Times New Roman" w:cs="Times New Roman"/>
          <w:bCs/>
          <w:sz w:val="28"/>
          <w:szCs w:val="28"/>
        </w:rPr>
        <w:t>Законодательного Собрания</w:t>
      </w:r>
      <w:r w:rsidRPr="00680E86">
        <w:rPr>
          <w:rFonts w:ascii="Times New Roman" w:hAnsi="Times New Roman" w:cs="Times New Roman"/>
          <w:sz w:val="28"/>
          <w:szCs w:val="28"/>
        </w:rPr>
        <w:t xml:space="preserve"> в СМИ подготовлено и опубликовано три выпуска газеты «Парламентский контроль».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Подготовлена и опубликована статья в федеральном издании «Ро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сийская газета».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Подготовлена и опубликована статья в федеральном издании «Па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ламентская газета».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Подготовлено и выпущено в телевизионный эфир на телеканале ИГТРК три программы «Законодатель».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Завершен проект записи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депутатов Законодательн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го Собрания Иркутской области с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 историком Сергеем Шмидтом. Записи размещены на сайте Законодательного Собрания Иркутской области, газеты «Комсомольская правда. Байкал», а также используются в работе о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дела для подготовки информационных материалов.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Подведены итоги и завершены работы по государственным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трактам со СМИ на освещение деятельности Законодательного Собрания в 2018 году. 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Разработано 27 технических заданий для проведения аукционов на заключение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на освещение деятельности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в СМИ.</w:t>
      </w:r>
    </w:p>
    <w:p w:rsidR="00963EAB" w:rsidRPr="00680E86" w:rsidRDefault="00963EAB" w:rsidP="00AE6468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Подготовлено 54 текста поздравлений с государственными и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фессиональными праздниками для размещения на сайте Законодательного Собрания Иркутской области, в общественно-политической газете «Облас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ная» от имени председателя Законодательного Собрания Иркутской области.</w:t>
      </w:r>
    </w:p>
    <w:p w:rsidR="00963EAB" w:rsidRPr="00680E86" w:rsidRDefault="00963EAB" w:rsidP="00963EAB">
      <w:pPr>
        <w:pStyle w:val="3"/>
      </w:pPr>
      <w:bookmarkStart w:id="54" w:name="_Toc536101374"/>
      <w:r w:rsidRPr="00680E86">
        <w:t>Кадровая работа</w:t>
      </w:r>
      <w:bookmarkEnd w:id="54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основными задачами отдела государственной службы и кадров (далее – отдел), исходя из положений законодательства о статусе депутата Законодательного Собрания Иркутской области, о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ственной гражданской службе Российской Федерации, трудового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тельства, законодательства о противодействии коррупции, Регламента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области, распоряжений председателя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области, а также планов работы апп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рата Законодательного Собрания Иркутской области (далее – аппарат), явл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лись:</w:t>
      </w:r>
    </w:p>
    <w:p w:rsidR="00963EAB" w:rsidRPr="00680E86" w:rsidRDefault="00963EAB" w:rsidP="00963E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- обеспечение кадровой работы с депутатами Законодательного Собр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ния Иркутской области, замещающими государственные должности Ирку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ской области на профессиональной постоянной основе, и помощниками д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путатов Законодательного Собрания;</w:t>
      </w:r>
    </w:p>
    <w:p w:rsidR="00963EAB" w:rsidRPr="00680E86" w:rsidRDefault="00963EAB" w:rsidP="00963E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- обеспечение кадровой работы с гражданскими служащими аппарата;</w:t>
      </w:r>
    </w:p>
    <w:p w:rsidR="00963EAB" w:rsidRPr="00680E86" w:rsidRDefault="00963EAB" w:rsidP="00963E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- организационное, нормативно-правовое и методическое обеспечение прохождения государственной гражданской службы (далее – гражданская служба) государственными гражданскими служащими (далее – гражданский служащий) аппарата;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противодействию коррупции, в том числе по обеспечению соблюдения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депутатами Законодательного Собрания Ирку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ской области, замещающими государственные должности Иркутской области на профессиональной постоянной основе</w:t>
      </w:r>
      <w:r w:rsidRPr="00680E86">
        <w:rPr>
          <w:rFonts w:ascii="Times New Roman" w:hAnsi="Times New Roman" w:cs="Times New Roman"/>
          <w:sz w:val="28"/>
          <w:szCs w:val="28"/>
        </w:rPr>
        <w:t>, государственными гражданскими служащими аппарата Законодательного Собрания Иркутской области пред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 запретов, огранич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ний и обязанностей, а также ограничений, касающихся получения подарков.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В целях реализации основных задач и функций отделом обеспечено выполнение комплекса мероприятий по следующим основным направлен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ям.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депутатами Законодательного Собрания </w:t>
            </w:r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Иркутской области и помощниками депутатов Законодательного С</w:t>
            </w:r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t>брания Иркутской области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Отделом государственной службы и кадров ведется работа по ведению кадрового учета деятельности депутатов Законодательного Собрания Ирку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ской области, замещающих государственные должности Иркутской области на профессиональной постоянной основе, в том числе подготовка проектов распоряжений председателя Законодательного Собрания об оформлении 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пуска и об отзыве из отпуска депутатов, о направлении в командировки.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На основании полученных документов сформированы и постоянно 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туализируются личные дела депутатов Законодательного Собрания Ирку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области. 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 помощнике депутата Законодательн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го Собрания Иркутской области, утвержденным постановлением Законод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тельного Собрания Иркутской области от 01.11.2008 № 2/5-ЗС, отделом в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дется работа по оформлению документов на помощников депутатов Закон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Иркутской области.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В настоящее время помощниками депутатов по трудовому договору оформлены 185 человек.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За отчетный период подготовлены 606 распоряжений председателя З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 Иркутской области, связанные с приемом и увольнением, прекращением трудовых отношений с помощниками депут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тов, работающими по трудовому договору, внесением изменений в трудовые договоры.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На основании полученных документов сформированы и актуализир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ются личные дела помощников депутатов Законодательного Собрания И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кутской области.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Оформлено 444 удостоверения помощников депутатов Законодател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ного Собрания, как работающих по трудовому договору, так и являющихся помощниками депутатов на общественных началах.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5" w:name="12"/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кадровой работы и обеспечение</w:t>
            </w:r>
            <w:r w:rsidRPr="00680E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прохождения в аппарате Законодательного Собрания государственной гражданской службы</w:t>
            </w:r>
            <w:bookmarkEnd w:id="55"/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аппарата на 31.12.2018 составляла 140 единиц, из них 1 – государственная должность Иркутской области, 117 должностей государственной гражданской службы, 22 должности, не являющиеся дол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ностями государственной гражданской службы Иркутской области в аппар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те Законодательного Собрания Иркутской области, и вспомогательный пе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сонал в аппарате Законодательного Собрания Иркутской области.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на 31.12.2018 – 140 человек, в том числе</w:t>
            </w:r>
            <w:r w:rsidR="00C30AA0" w:rsidRPr="0068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11 служащих, находящихся в отпуске по беременности и родам, уходу за дет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 xml:space="preserve">ми до достижения ими возраста 3 лет. 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Подготовлено 1261 распоряжение председателя Законодательного С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брания по приему, увольнению, оформлению отпусков лиц, замещающих государственные должности, государственных гражданских служащих апп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рата, 387 распоряжений по командировкам депутатов и служащих аппарата. Сформированы и постоянно актуализируются личные дела гражданских служащих.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Проведен конкурс для включения в кадровый резерв аппарата Закон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Иркутской области. В кадровый резерв аппарата Зак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 Иркутской области включены 19 человек.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Проведены квалификационные экзамены по оценке знаний, навыков и умений гражданских служащих аппарата Законодательного Собрания И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кутской области для присвоения классных чинов, ведется работа по присв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ению классных чинов гражданским служащим аппарата Законодательного Собрания Иркутской области.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Проведена аттестация гражданских служащих аппарата Законодател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ного Собрания Иркутской области.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Оформляются листки нетрудоспособности, организована работа по проведению диспансеризации государственных гражданских служащих а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парата Законодательного Собрания Иркутской области.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работа по оформлению наградных документов для награждения депутатов и государственных гражданских служащих аппарата Законодательного Собрания Иркутской области. </w:t>
            </w:r>
          </w:p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Подготовлены 1114 благодарностей председателя Законодательного Собрания Иркутской области.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дополнительному профессиональному образ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ванию гражданских служащих. За отчетный период обеспечено обучение</w:t>
            </w:r>
            <w:r w:rsidR="00C30AA0" w:rsidRPr="00680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34 гражданских служащих в ФГБОУ ВО «Российская академия народного х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зяйства и государственной службы при Президенте Российской Федерации».</w:t>
            </w:r>
          </w:p>
        </w:tc>
      </w:tr>
      <w:tr w:rsidR="00963EAB" w:rsidRPr="00680E86" w:rsidTr="00423B51">
        <w:trPr>
          <w:tblCellSpacing w:w="15" w:type="dxa"/>
        </w:trPr>
        <w:tc>
          <w:tcPr>
            <w:tcW w:w="4968" w:type="pct"/>
            <w:vAlign w:val="center"/>
          </w:tcPr>
          <w:p w:rsidR="00963EAB" w:rsidRPr="00680E86" w:rsidRDefault="00963EAB" w:rsidP="00423B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воинскому учету депутатов, работающих на п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стоянной основе, гражданских служащих, помощников депутатов. Ведется постоянная сверка с военкоматами данных воинского учета, представляется необходимая отчетность.</w:t>
            </w:r>
          </w:p>
        </w:tc>
      </w:tr>
    </w:tbl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0E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Нормативно-правовое и методическое обеспечение прохождения го</w:t>
      </w:r>
      <w:r w:rsidRPr="00680E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680E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ударственной гражданской службы, </w:t>
      </w:r>
      <w:r w:rsidRPr="00680E86">
        <w:rPr>
          <w:rFonts w:ascii="Times New Roman" w:hAnsi="Times New Roman" w:cs="Times New Roman"/>
          <w:b/>
          <w:sz w:val="28"/>
          <w:szCs w:val="28"/>
        </w:rPr>
        <w:t>проведение мероприятий по прот</w:t>
      </w:r>
      <w:r w:rsidRPr="00680E86">
        <w:rPr>
          <w:rFonts w:ascii="Times New Roman" w:hAnsi="Times New Roman" w:cs="Times New Roman"/>
          <w:b/>
          <w:sz w:val="28"/>
          <w:szCs w:val="28"/>
        </w:rPr>
        <w:t>и</w:t>
      </w:r>
      <w:r w:rsidRPr="00680E86">
        <w:rPr>
          <w:rFonts w:ascii="Times New Roman" w:hAnsi="Times New Roman" w:cs="Times New Roman"/>
          <w:b/>
          <w:sz w:val="28"/>
          <w:szCs w:val="28"/>
        </w:rPr>
        <w:t>водействию коррупции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Проводится работа по нормативно-правовому обеспечению прохожд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гражданской службы в Законодательном Собрании Иркутской области, по согласованию проектов законов области в сфере государственной гра</w:t>
      </w:r>
      <w:r w:rsidRPr="00680E86">
        <w:rPr>
          <w:rFonts w:ascii="Times New Roman" w:hAnsi="Times New Roman" w:cs="Times New Roman"/>
          <w:sz w:val="28"/>
          <w:szCs w:val="28"/>
        </w:rPr>
        <w:t>ж</w:t>
      </w:r>
      <w:r w:rsidRPr="00680E86">
        <w:rPr>
          <w:rFonts w:ascii="Times New Roman" w:hAnsi="Times New Roman" w:cs="Times New Roman"/>
          <w:sz w:val="28"/>
          <w:szCs w:val="28"/>
        </w:rPr>
        <w:t>данской службы, проектов актов Губернатора и Правительства Иркутской области в данной сфере, подготовлены акты председателя Законодательного Собрания Иркутской области по урегулированию вопросов прохождения государственной гражданской службы, проводятся мероприятия по метод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ческому сопровождения прохождения государственной гражданской службы.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80E86">
        <w:rPr>
          <w:rFonts w:ascii="Times New Roman" w:hAnsi="Times New Roman" w:cs="Times New Roman"/>
          <w:sz w:val="28"/>
          <w:szCs w:val="28"/>
        </w:rPr>
        <w:t>Федеральным законом от 25 декабря 2008 года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№ 273-ФЗ «О противодействии коррупции»,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C30AA0"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27 июля 2004 года № 79-ФЗ «О государственной гражданской службе Российской Федер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ции», Национальным планом противодействия коррупции на 2014 – 2013 г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ды, утвержденным Указом Президента Российской Федерации от 11 апреля 2014 года № 226, проводятся мероприятия </w:t>
      </w:r>
      <w:r w:rsidRPr="00680E86">
        <w:rPr>
          <w:rFonts w:ascii="Times New Roman" w:hAnsi="Times New Roman" w:cs="Times New Roman"/>
          <w:sz w:val="28"/>
          <w:szCs w:val="28"/>
        </w:rPr>
        <w:t>по исполнению законодательства в сфере профилактики коррупционных правонарушений.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Подготовлены и приняты акты председателя Законодательного Собр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Иркутской области в сфере противодействия коррупции, проводятся проверки по соблюдению лицами, замещающими должности на постоянной профессиональной основе в Законодательном Собрании Иркутской области, гражданскими служащими аппарата Законодательного Собрания Иркутской области ограничений и запретов, установленных федеральными законами.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Организовано представление гражданскими служащими аппарата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конодательного Собрания Иркутской сведений о доходах, расходах, об им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в соответствии с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7" w:history="1">
        <w:r w:rsidRPr="00680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0E8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27 июля 2004 года № 79-ФЗ «О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гражданской службе Российской Федерации», а также опубл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кование сведений о доходах, расходах, об имуществе и обязательствах им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щественного характера на официальном сайте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pStyle w:val="3"/>
        <w:spacing w:before="0"/>
      </w:pPr>
      <w:bookmarkStart w:id="56" w:name="_Toc536101375"/>
      <w:r w:rsidRPr="00680E86">
        <w:t>Информация об исполнении плана работы отдела по взаимоде</w:t>
      </w:r>
      <w:r w:rsidRPr="00680E86">
        <w:t>й</w:t>
      </w:r>
      <w:r w:rsidRPr="00680E86">
        <w:t xml:space="preserve">ствию с представительными органами </w:t>
      </w:r>
      <w:r w:rsidR="00D6742D">
        <w:br/>
      </w:r>
      <w:r w:rsidRPr="00680E86">
        <w:t>муниципальных образований</w:t>
      </w:r>
      <w:bookmarkEnd w:id="56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1. Информация о мероприятиях Законодательного Собрания И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кутской области с представителями органов местного самоуправления муниципальных образований Иркутской области.</w:t>
      </w:r>
    </w:p>
    <w:p w:rsidR="00963EAB" w:rsidRPr="00680E86" w:rsidRDefault="00963EAB" w:rsidP="00963E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1.1. Семинары. </w:t>
      </w:r>
      <w:proofErr w:type="spellStart"/>
      <w:r w:rsidRPr="00680E86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680E86">
        <w:rPr>
          <w:rFonts w:ascii="Times New Roman" w:hAnsi="Times New Roman" w:cs="Times New Roman"/>
          <w:b/>
          <w:sz w:val="28"/>
          <w:szCs w:val="28"/>
        </w:rPr>
        <w:t>.</w:t>
      </w:r>
    </w:p>
    <w:p w:rsidR="00963EAB" w:rsidRPr="00680E86" w:rsidRDefault="00963EAB" w:rsidP="00963E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 на 2018 год, распоряжением председателя Законодательного Собрания Иркутской области от 15.01.2018 № 6-ОД «О проведении семин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ров и других мероприятий с депутатами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 в 2018 году» в целях оказания и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формационной, методической помощи депутатам представительных органов муниципальных образований Иркутской области в решении вопросов мес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ного значения с сентября по декабрь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 проведены выездной семинар и тематический </w:t>
      </w:r>
      <w:proofErr w:type="spellStart"/>
      <w:r w:rsidRPr="00680E86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80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Задачами данных мероприятий являются:</w:t>
      </w:r>
    </w:p>
    <w:p w:rsidR="00963EAB" w:rsidRPr="00680E86" w:rsidRDefault="00963EAB" w:rsidP="00AE646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информирование депутатов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 об изменениях федерального и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ластного законодательства; </w:t>
      </w:r>
    </w:p>
    <w:p w:rsidR="00963EAB" w:rsidRPr="00680E86" w:rsidRDefault="00963EAB" w:rsidP="00AE646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мониторинг значимых (проблемных) вопросов, возникающих в муниципальных образованиях Иркутской области при решении вопросов местного значения, для рассмотрения возможности их совместного решения органами государственной власти и органами местного самоуправления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области;</w:t>
      </w:r>
    </w:p>
    <w:p w:rsidR="00963EAB" w:rsidRPr="00680E86" w:rsidRDefault="00963EAB" w:rsidP="00AE646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предоставление депутатам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пальных образований Иркутской области возможности обмена опытом деп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татской деятельности. </w:t>
      </w:r>
    </w:p>
    <w:p w:rsidR="00963EAB" w:rsidRPr="00680E86" w:rsidRDefault="00963EAB" w:rsidP="00963E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данных мероприятий формировались с учетом предложений депутатов Законодательного Собрания Иркутской области, депутатов пре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ставительных органов муниципальных образований Иркутской области, глав муниципальных образований Иркутской области.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в Законодательном Собрании Иркутской области состоялся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председателей и членов комиссий по бюджету (руководитель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бюджету, ценообразованию, финанс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во-экономическому и налоговому законодательству Дикусарова Н.И.</w:t>
      </w:r>
      <w:r w:rsidRPr="00680E86">
        <w:rPr>
          <w:rFonts w:ascii="Times New Roman" w:hAnsi="Times New Roman" w:cs="Times New Roman"/>
          <w:sz w:val="28"/>
          <w:szCs w:val="28"/>
        </w:rPr>
        <w:t>).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 рассмотрены следующие вопросы: </w:t>
      </w:r>
    </w:p>
    <w:p w:rsidR="00963EAB" w:rsidRPr="00680E86" w:rsidRDefault="00963EAB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контрольные функции представительных органов муниципальных образований Иркутской области в сфере формирования и исполнения бю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жета муниципального образования, а также целевого использования бюдже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ных средств;</w:t>
      </w:r>
    </w:p>
    <w:p w:rsidR="00963EAB" w:rsidRPr="00680E86" w:rsidRDefault="00963EAB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права и обязанности должников-бюджетополучателей. О состоянии задолженности должников-бюджетополучателей;</w:t>
      </w:r>
    </w:p>
    <w:p w:rsidR="00963EAB" w:rsidRPr="00680E86" w:rsidRDefault="00963EAB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 проведении работы, направленной на обеспечение сбалансир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ванности бюджетов муниципальных образований Иркутской области;</w:t>
      </w:r>
    </w:p>
    <w:p w:rsidR="00963EAB" w:rsidRPr="00680E86" w:rsidRDefault="00963EAB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 нарушениях и недостатках, допускаемых органами местного с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Иркутской области при испол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зовании бюджетных средств;</w:t>
      </w:r>
    </w:p>
    <w:p w:rsidR="00963EAB" w:rsidRPr="00680E86" w:rsidRDefault="00963EAB" w:rsidP="00AE646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 проблемах, возникающих при исполнении бюджета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образования (практика муниципальных образований).</w:t>
      </w:r>
    </w:p>
    <w:p w:rsidR="00963EAB" w:rsidRPr="00680E86" w:rsidRDefault="00963EAB" w:rsidP="00963EA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приняли участие депутаты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области,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Федеральной службы судебных приставов по Иркутской области – главный судебный пристав Иркутской 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 Т.Т., председатель Контрольно-счетной палаты Иркутской области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Морохоева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r w:rsidRPr="00680E86">
        <w:rPr>
          <w:rFonts w:ascii="Times New Roman" w:hAnsi="Times New Roman" w:cs="Times New Roman"/>
          <w:sz w:val="28"/>
          <w:szCs w:val="28"/>
        </w:rPr>
        <w:t>государственные гражданские служащие аппарата Законодательного Собрания Иркутской области, главы муниципальных 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зований, депутаты представительных органов муниципальных образований Иркутской области, муниципальные служащие органов местного самоупра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ления муниципальных образований Иркутской области. 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От муниципальных образований Иркутской области количество учас</w:t>
      </w:r>
      <w:r w:rsidRPr="00680E86">
        <w:rPr>
          <w:rFonts w:ascii="Times New Roman" w:eastAsia="Calibri" w:hAnsi="Times New Roman" w:cs="Times New Roman"/>
          <w:sz w:val="28"/>
          <w:szCs w:val="28"/>
        </w:rPr>
        <w:t>т</w:t>
      </w:r>
      <w:r w:rsidRPr="00680E86">
        <w:rPr>
          <w:rFonts w:ascii="Times New Roman" w:eastAsia="Calibri" w:hAnsi="Times New Roman" w:cs="Times New Roman"/>
          <w:sz w:val="28"/>
          <w:szCs w:val="28"/>
        </w:rPr>
        <w:t>ников составило 302 человека.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22 ноября в </w:t>
      </w:r>
      <w:proofErr w:type="spellStart"/>
      <w:r w:rsidRPr="00680E86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680E86">
        <w:rPr>
          <w:rFonts w:ascii="Times New Roman" w:eastAsia="Calibri" w:hAnsi="Times New Roman" w:cs="Times New Roman"/>
          <w:sz w:val="28"/>
          <w:szCs w:val="28"/>
        </w:rPr>
        <w:t>. Михайловка Черемховского района Иркутской области состоялся семинар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 депутатами районных дум и дум поселений Усольского, Черемховского районов Иркутской области (руководитель семинара – </w:t>
      </w:r>
      <w:r w:rsidRPr="00680E86">
        <w:rPr>
          <w:rFonts w:ascii="Times New Roman" w:hAnsi="Times New Roman" w:cs="Times New Roman"/>
          <w:sz w:val="28"/>
          <w:szCs w:val="28"/>
        </w:rPr>
        <w:t>пре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седатель комитета по законодательству о государственном строительстве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ласти и местном самоуправлении Законодательного Собрания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В.Л.).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На семинаре рассмотрены следующие вопросы:</w:t>
      </w:r>
    </w:p>
    <w:p w:rsidR="00963EAB" w:rsidRPr="00680E86" w:rsidRDefault="00963EAB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 основных подходах при распределении межбюджетных тран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фертов;</w:t>
      </w:r>
    </w:p>
    <w:p w:rsidR="00963EAB" w:rsidRPr="00680E86" w:rsidRDefault="00963EAB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участие муниципальных образований Иркутской области в госуда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ственных программах Иркутской области;</w:t>
      </w:r>
    </w:p>
    <w:p w:rsidR="00963EAB" w:rsidRPr="00680E86" w:rsidRDefault="00963EAB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механизмы государственной поддержки сельскохозяйственного производства; </w:t>
      </w:r>
    </w:p>
    <w:p w:rsidR="00963EAB" w:rsidRPr="00680E86" w:rsidRDefault="00963EAB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здравоохранения в Иркутской области: проблемы, пути решения;</w:t>
      </w:r>
    </w:p>
    <w:p w:rsidR="00963EAB" w:rsidRPr="00680E86" w:rsidRDefault="00963EAB" w:rsidP="00AE646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муниципальных образований Иркутской области в условиях правового пространства: пробл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пути их решения. Опыт и ошибки в практике применения отдельных положений действующего законодательства.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семинаре принимали участие депутаты Законодательного Собрания Иркутской области, представители исполнительных органов государственной власти Иркутской области, государственные гражданские служащие аппарата Законодательного Собрания Иркутской области, главы муниципальных обр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зований, депутаты представительных органов муниципальных образований Иркутской области, муниципальные служащие органов местного самоупра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ления муниципальных образований Иркутской области, представители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куратуры Иркутской области.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Общее количество участников семинара – 144 человека.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Следует отметить, что все вопросы, рассмотренные на данных мер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приятиях, являются актуальными и значимыми для депутатов 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тельных органов муниципальных образований Иркутской области, глав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Иркутской области, муниципальных служащих органов местного самоуправления муниципальных образований Иркутской области.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мероприятий участникам предоставляется возможность пол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чить новые знания в сфере федерального и областного законодательства,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путатской деятельности, обозначить проблемы, требующие решения, в том числе при содействии органов государственной власти Иркутской области, а также возможность обмена опытом работы в решении вопросов местного значения.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 итогам проведения данных мероприятий осуществлялся монит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ринг значимых (проблемных) вопросов, возникающих в муниципальных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разованиях при решении вопросов местного значения.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Протоколы данных мероприятий направлены в Правительство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области, исполнительные органы государственной власти Иркутской области для рассмотрения возможности их решения.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указанных мероприятий </w:t>
      </w:r>
      <w:r w:rsidRPr="00680E86">
        <w:rPr>
          <w:rFonts w:ascii="Times New Roman" w:hAnsi="Times New Roman" w:cs="Times New Roman"/>
          <w:sz w:val="28"/>
          <w:szCs w:val="28"/>
        </w:rPr>
        <w:t>размещены на официальном сайте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r w:rsidRPr="0068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состоялось заседание Совета Законодательного Собрания Иркутской области по взаимодействию с представительными органами м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образований Иркутской области (далее – Совет). 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В заседании Совета принимали участие 100 членов Совета из 124.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участников заседания Совета – 242 человека.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рассмотрены следующие вопросы:</w:t>
      </w:r>
    </w:p>
    <w:p w:rsidR="00963EAB" w:rsidRPr="00680E86" w:rsidRDefault="00963EAB" w:rsidP="00AE64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стратегические полномочия и компетенции, необходимые органам местного самоуправления для перспективного развития муниципального 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разования;</w:t>
      </w:r>
    </w:p>
    <w:p w:rsidR="00963EAB" w:rsidRPr="00680E86" w:rsidRDefault="00963EAB" w:rsidP="00AE64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бюджетов муниципальных образований Иркутской 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ласти. О реализации мероприятий перечня народных инициатив в</w:t>
      </w:r>
      <w:r w:rsidR="00C30AA0"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году;</w:t>
      </w:r>
    </w:p>
    <w:p w:rsidR="00963EAB" w:rsidRPr="00680E86" w:rsidRDefault="00963EAB" w:rsidP="00AE64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приоритетного проекта «Формирование комфортной городской среды» на территории Иркутской области: итоги 2018 года, планы на 2019 год;</w:t>
      </w:r>
    </w:p>
    <w:p w:rsidR="00963EAB" w:rsidRPr="00680E86" w:rsidRDefault="00963EAB" w:rsidP="00AE64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Федерального закона от 21 июля 2014 года № 212-ФЗ «Об основах общественного контроля в Российской Федерации» на террит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Иркутской области, о реализации Закона Иркутской области от 7 июля 2015 года № 57-ОЗ «Об общественном контроле в Иркутской области» по с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зданию общественных палат муниципальных районов и городских округов как субъектов общественного контроля;</w:t>
      </w:r>
    </w:p>
    <w:p w:rsidR="00963EAB" w:rsidRPr="00680E86" w:rsidRDefault="00963EAB" w:rsidP="00AE64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плана работы Совета Законодательного Собрания Ирку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 по взаимодействию с представительными органами муниц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образований Иркутской области на 2019 год.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Совета принимали участие члены Совета (заместители пре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Законодательного Собрания Иркутской области, председатели п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стоянных комитетов и постоянных комиссий Законодательного Собрания Иркутской области, председатели депутатских фракций и групп, действу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Законодательном Собрании Иркутской области, председатели пре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ставительных органов муниципальных образований Иркутской области, представители некоммерческой организации «Ассоциация муниципальных образований Иркутской области»), депутаты Государственной Думы Фед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Собрания Российской Федерации от Иркутской области</w:t>
      </w:r>
      <w:r w:rsidR="00C30AA0"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Якубовский А.В., член Совета Федерации Федерального Собрания Росси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– представитель от Законодательного Собрания Иркутской области Брилка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С.Ф., председатели Законодательного Собрания Иркутской области прежних созывов,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Иркутского регионального отдел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Общероссийской общественной организации «Всероссийский Совет местного самоуправления» Алексеев Б.Г.,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ственной палаты Иркутской области Спирин В.М., руководитель Управления Федеральной налоговой службы по Иркутской области, действительный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го-сударственный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советник Российской Федерации 3 класса Зайцев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К.Б., рук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аппарата Законодательного Собрания Иркутской области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Леньши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И.В., заместитель руководителя аппарата Законодательного Собрания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кутской области Петров А.А., </w:t>
      </w:r>
      <w:r w:rsidRPr="00680E86">
        <w:rPr>
          <w:rFonts w:ascii="Times New Roman" w:hAnsi="Times New Roman" w:cs="Times New Roman"/>
          <w:sz w:val="28"/>
          <w:szCs w:val="28"/>
        </w:rPr>
        <w:t>государственные гражданские служащие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 Законодательного Собрания Иркутской области,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представители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органов государственной власти Иркутской области,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депутаты представительных органов муниципальных образований Иркутской области, мэры (главы) муниципальных образований Иркутской области, </w:t>
      </w:r>
      <w:r w:rsidRPr="00680E86">
        <w:rPr>
          <w:rFonts w:ascii="Times New Roman" w:hAnsi="Times New Roman" w:cs="Times New Roman"/>
          <w:sz w:val="28"/>
          <w:szCs w:val="28"/>
        </w:rPr>
        <w:t>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ные служащие органов местного самоуправления муниципальных образов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ний Иркутской области.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3EAB" w:rsidRPr="00680E86" w:rsidRDefault="00963EAB" w:rsidP="00963E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Решения Совета </w:t>
      </w:r>
      <w:r w:rsidRPr="00680E86">
        <w:rPr>
          <w:rFonts w:ascii="Times New Roman" w:hAnsi="Times New Roman" w:cs="Times New Roman"/>
          <w:sz w:val="28"/>
          <w:szCs w:val="28"/>
        </w:rPr>
        <w:t>по вопросам повестки заседания Совета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будут напра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лены членам Совета, исполнительным органам государственной власти И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кутской области для использования в практической деятельности. Информ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ционные м</w:t>
      </w:r>
      <w:r w:rsidRPr="00680E86">
        <w:rPr>
          <w:rFonts w:ascii="Times New Roman" w:hAnsi="Times New Roman" w:cs="Times New Roman"/>
          <w:sz w:val="28"/>
          <w:szCs w:val="28"/>
        </w:rPr>
        <w:t>атериалы по вопросам заседания Совета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размещены на официал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68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ном сайте Законодательного Собрания Иркутской области. </w:t>
      </w:r>
    </w:p>
    <w:p w:rsidR="00963EAB" w:rsidRPr="00680E86" w:rsidRDefault="00963EAB" w:rsidP="00963EAB">
      <w:pPr>
        <w:tabs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2. Областной конкурс на лучшую организацию работы представител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ного органа муниципального образования Иркутской области. </w:t>
      </w:r>
    </w:p>
    <w:p w:rsidR="00963EAB" w:rsidRPr="00680E86" w:rsidRDefault="00963EAB" w:rsidP="00963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680E86">
        <w:rPr>
          <w:rFonts w:ascii="Times New Roman" w:hAnsi="Times New Roman" w:cs="Times New Roman"/>
          <w:sz w:val="28"/>
          <w:szCs w:val="28"/>
        </w:rPr>
        <w:t>повышения эффективности работы представительных органов муниципальных образований Иркутской области, развития муниципальных образований, а также в целях распространения положительного опыта раб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ты представительных органов муниципальных образований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сти Законодательным Собранием Иркутской области ежегодно проводится областной конкурс </w:t>
      </w:r>
      <w:r w:rsidRPr="00680E86">
        <w:rPr>
          <w:rFonts w:ascii="Times New Roman" w:hAnsi="Times New Roman" w:cs="Times New Roman"/>
          <w:bCs/>
          <w:sz w:val="28"/>
          <w:szCs w:val="28"/>
          <w:lang w:eastAsia="ru-RU"/>
        </w:rPr>
        <w:t>на лучшую организацию работы представительного орг</w:t>
      </w:r>
      <w:r w:rsidRPr="00680E8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  <w:lang w:eastAsia="ru-RU"/>
        </w:rPr>
        <w:t>на муниципального образования Иркутской области (далее – конкурс).</w:t>
      </w:r>
      <w:r w:rsidRPr="00680E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целях распространения опыта работы представительных органов м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 xml:space="preserve">ниципальных образований подготовлен макет сборника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680E86">
        <w:rPr>
          <w:rFonts w:ascii="Times New Roman" w:hAnsi="Times New Roman" w:cs="Times New Roman"/>
          <w:sz w:val="28"/>
          <w:szCs w:val="28"/>
        </w:rPr>
        <w:t>положительном опыте работы представительных органов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кутской области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(по итогам конкурса 2018 года) с использованием информ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ционных материалов победителей конкурса.</w:t>
      </w:r>
    </w:p>
    <w:p w:rsidR="00963EAB" w:rsidRPr="00680E86" w:rsidRDefault="00963EAB" w:rsidP="0096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Данный сборник размещен на официальном сайте Законодательного Собрания Иркутской области, направлен в муниципальные образования И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кутской области, представительные (законодательные) органы государстве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ной власти субъектов Российской Федерации (с которыми заключены Зак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нодательным Собранием Иркутской области соглашения о сотрудничестве) в целях обмена опытом работы, некоммерческую организацию «Ассоциация муниципальных образований Иркутской области». </w:t>
      </w:r>
    </w:p>
    <w:p w:rsidR="00963EAB" w:rsidRPr="00680E86" w:rsidRDefault="00963EAB" w:rsidP="00AE6468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деятельности Координационного межконфесси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нального совета при Законодательном Собрании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 ноября состоялось первое заседание 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Координационного межконфе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сионального совета при Законодательном Собрании Иркутской области</w:t>
      </w:r>
      <w:r w:rsidRPr="00680E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</w:t>
      </w:r>
      <w:r w:rsidRPr="00680E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лее – Межконфессиональный совет) при третьем созыве Законодательного Собрания Иркутской области</w:t>
      </w:r>
      <w:r w:rsidRPr="00680E86">
        <w:rPr>
          <w:rFonts w:ascii="Times New Roman" w:hAnsi="Times New Roman" w:cs="Times New Roman"/>
          <w:iCs/>
          <w:sz w:val="28"/>
          <w:szCs w:val="28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E86">
        <w:rPr>
          <w:rFonts w:ascii="Times New Roman" w:hAnsi="Times New Roman" w:cs="Times New Roman"/>
          <w:iCs/>
          <w:sz w:val="28"/>
          <w:szCs w:val="28"/>
        </w:rPr>
        <w:t>На заседании Межконфессионального совета рассмотрены следующие вопросы:</w:t>
      </w:r>
    </w:p>
    <w:p w:rsidR="00963EAB" w:rsidRPr="00680E86" w:rsidRDefault="00963EAB" w:rsidP="00AE64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Координационного межконфессионал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 при Законодательном Собрании Иркутской области;</w:t>
      </w:r>
    </w:p>
    <w:p w:rsidR="00963EAB" w:rsidRPr="00680E86" w:rsidRDefault="00963EAB" w:rsidP="00AE64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председателя Координационного межко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совета при Законодательном Собрании Иркутской области;</w:t>
      </w:r>
    </w:p>
    <w:p w:rsidR="00963EAB" w:rsidRPr="00680E86" w:rsidRDefault="00963EAB" w:rsidP="00AE64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культурных традиций с целью укрепления межнаци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отношений; </w:t>
      </w:r>
    </w:p>
    <w:p w:rsidR="00963EAB" w:rsidRPr="00680E86" w:rsidRDefault="00963EAB" w:rsidP="00AE64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работы, направленной на выявление и недопущение вовлечения подростков и молодежи в деятельность неформальных объедин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группировок экстремистской направленности;</w:t>
      </w:r>
    </w:p>
    <w:p w:rsidR="00963EAB" w:rsidRPr="00680E86" w:rsidRDefault="00963EAB" w:rsidP="00AE64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плана работы Координационного межконфессионального совета при Законодательном Собрании Иркутской области на 2019 год.</w:t>
      </w:r>
    </w:p>
    <w:p w:rsidR="00963EAB" w:rsidRPr="00680E86" w:rsidRDefault="00963EAB" w:rsidP="00963E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Межконфессионального совета избран Сокол С.М. – председатель Законодательного Собрания Иркутской области. Заместителем председателя Законодательного Собрания Иркутской области избран </w:t>
      </w:r>
      <w:proofErr w:type="spellStart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 – председатель комитета по законодательству о государственном строительстве области и местном самоуправлении Законодательного Собр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Иркутской области. </w:t>
      </w:r>
    </w:p>
    <w:p w:rsidR="00963EAB" w:rsidRPr="00680E86" w:rsidRDefault="00963EAB" w:rsidP="00963E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Межконфессионального совета принимали участие члены Межконфессионального совета, депутаты Законодательного Собрания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области, руководитель аппарата Законодательного Собрания Ирку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Леньшина И.В., государственные гражданские служащие апп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 Законодательного Собрания Иркутской области,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испо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органов государственной власти Иркутской области</w:t>
      </w:r>
      <w:r w:rsidRPr="00680E86">
        <w:rPr>
          <w:rFonts w:ascii="Times New Roman" w:hAnsi="Times New Roman" w:cs="Times New Roman"/>
          <w:sz w:val="28"/>
          <w:szCs w:val="28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вопросам повестки заседания Ме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 совета, протокол Межконфессионального совета напра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участникам заседания Межконфессионального совета для использов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практической деятельности, решения обозначенных вопросов и разм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на официальном сайте Законодательного Собрания Иркутской области.</w:t>
      </w:r>
    </w:p>
    <w:p w:rsidR="00963EAB" w:rsidRPr="00680E86" w:rsidRDefault="00963EAB" w:rsidP="00AE6468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Взаимодействие с некоммерческой организацией «Ассоциация муниципальных образований Иркутской области». </w:t>
      </w:r>
    </w:p>
    <w:p w:rsidR="00963EAB" w:rsidRPr="00680E86" w:rsidRDefault="00963EAB" w:rsidP="0096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Взаимодействие с некоммерческой организацией «Ассоциация мун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ципальных образований Иркутской области» </w:t>
      </w:r>
      <w:r w:rsidRPr="00680E86">
        <w:rPr>
          <w:rFonts w:ascii="Times New Roman" w:hAnsi="Times New Roman" w:cs="Times New Roman"/>
          <w:sz w:val="28"/>
          <w:szCs w:val="28"/>
        </w:rPr>
        <w:t>осуществлялось в соответствии с планом мероприятий Законодательного Собрания Иркутской области, направленных на взаимодействие с некоммерческой организацией «Ассоци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ция муниципальных образований Иркутской области» на 2018 год.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В рамках указанного плана отделом осуществлялось взаимодействие с представителями некоммерческой организации «Ассоциация муниципальных образований Иркутской области» (далее – Ассоциация) по подготовке к м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роприятиям с представителями органов местного самоуправления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Иркутской области. Представители Ассоциации пр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нимали активное участие в данных мероприятиях.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отдела также принимали участие в мероприятиях, пр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водимых Ассоциацией (заседания Ассоциации, </w:t>
      </w:r>
      <w:r w:rsidRPr="00680E86">
        <w:rPr>
          <w:rFonts w:ascii="Times New Roman" w:hAnsi="Times New Roman" w:cs="Times New Roman"/>
          <w:sz w:val="28"/>
          <w:szCs w:val="28"/>
        </w:rPr>
        <w:t>заседания секции «Реализ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ция полномочий представительных органов местного самоуправления» А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социации).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осуществления дальнейшего взаимодействия с Ассоциацией </w:t>
      </w:r>
      <w:r w:rsidRPr="00680E86">
        <w:rPr>
          <w:rFonts w:ascii="Times New Roman" w:hAnsi="Times New Roman" w:cs="Times New Roman"/>
          <w:sz w:val="28"/>
          <w:szCs w:val="28"/>
        </w:rPr>
        <w:t>отделом подготовлен план мероприятий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области, направленных на взаимодействие с некоммерческой организ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цией «Ассоциация муниципальных образований Иркутской области» на 2019 год.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5. Обеспечение деятельности Общественного Совета при Законод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тельном Собрании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при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тельном Собрании Иркутской области, утвержденным постановлением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Иркутской области от 01.11.2008 № 2-6-ЗС «О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ложении об Общественном Совете при Законодательном Собрании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ской области» (далее – Общественный Совет) Общественный Совет форм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руется на срок полномочий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Учитывая, что с сентября 2018 года осуществляет полномочия третий созыв Законодательного Собрания Иркутской области, в настоящее время конкурсной комиссией по формированию Общественного Совета при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нодательном Собрании Иркутской области проводится работа по рассмотр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нию документов кандидатов в состав Общественного Совета при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 xml:space="preserve">тельном Собрании, выдвинутых общественными объединениями. </w:t>
      </w:r>
    </w:p>
    <w:p w:rsidR="00963EAB" w:rsidRPr="00680E86" w:rsidRDefault="00963EAB" w:rsidP="00963EA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EAB" w:rsidRPr="00680E86" w:rsidRDefault="00963EAB" w:rsidP="00963EA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6. Деятельность отдела по подготовке мероприятий Законодател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ного Собрания Иркутской области с представителями органов местного самоуправления муниципальных образований Иркутской области, по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готовке заседаний совещательных, консультационных органов, де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680E86">
        <w:rPr>
          <w:rFonts w:ascii="Times New Roman" w:hAnsi="Times New Roman" w:cs="Times New Roman"/>
          <w:b/>
          <w:sz w:val="28"/>
          <w:szCs w:val="28"/>
          <w:lang w:eastAsia="ru-RU"/>
        </w:rPr>
        <w:t>ствующих при Законодательном Собрании Иркутской области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3EAB" w:rsidRPr="00680E86" w:rsidRDefault="00963EAB" w:rsidP="00963EA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Деятельность отдела по подготовке мероприятий Законодательного Собрания Иркутской области с представителями органов местного сам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муниципальных образований Иркутской области, подготовке з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седаний совещательных, консультационных органов, созданных при Закон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дательном Собрании Иркутской области, осуществлялась в соответствии с планом работы Законодательного Собрания Иркутской области на 2018 год и планами работы совещательных, консультационных органов, действующих при Законодательном Собрании Иркутской области, на 2018 год. </w:t>
      </w:r>
    </w:p>
    <w:p w:rsidR="00963EAB" w:rsidRPr="00680E86" w:rsidRDefault="00963EAB" w:rsidP="00963EA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6.1. В целях подготовки и проведения мероприятий</w:t>
      </w:r>
      <w:r w:rsidRPr="00680E86">
        <w:rPr>
          <w:rFonts w:ascii="Times New Roman" w:hAnsi="Times New Roman" w:cs="Times New Roman"/>
          <w:sz w:val="28"/>
          <w:szCs w:val="28"/>
        </w:rPr>
        <w:t>, направленных на повышение уровня профессиональной компетентности депутатов представ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тельных органов муниципальных образований,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осуществлялось 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формационно-методическое, организационное обеспечение по подготовке и проведению мероприятий с депутатами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пальных образований Иркутской области (формирование повесток указанных мероприятий, решение организационных вопросов с руководителями органов местного самоуправления муниципальных образований по подготовке мер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приятий; осуществлялось взаимодействие с постоянными комитетами и п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стоянными комиссиями Законодательного Собрания Иркутской области, д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путатами Законодательного Собрания Иркутской области, представителями исполнительных органов государственной власти Иркутской области, прок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ратуры Иркутской области, некоммерческой организации «Ассоциация м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образований Иркутской области», иными структурами, </w:t>
      </w:r>
      <w:r w:rsidRPr="00680E86">
        <w:rPr>
          <w:rFonts w:ascii="Times New Roman" w:hAnsi="Times New Roman" w:cs="Times New Roman"/>
          <w:sz w:val="28"/>
          <w:szCs w:val="28"/>
        </w:rPr>
        <w:t>стру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 xml:space="preserve">турными подразделениями аппарата Законодательного Собрания Иркутской области, 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председателями, депутатами представительных органов муниц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образований, мэрами (главами) муниципальных образований, </w:t>
      </w:r>
      <w:r w:rsidRPr="00680E86">
        <w:rPr>
          <w:rFonts w:ascii="Times New Roman" w:hAnsi="Times New Roman" w:cs="Times New Roman"/>
          <w:sz w:val="28"/>
          <w:szCs w:val="28"/>
        </w:rPr>
        <w:t>мун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ципальными служащими органов местного самоуправления муниципальных образований Иркутской области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Отделом осуществлялся мониторинг значимых (проблемных) вопросов, возникающих в муниципальных образованиях Иркутской области при реш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нии вопросов местного значения, поступивших от представителей органов местного самоуправления муниципальных образований Иркутской области в рамках мероприятий. Протоколы данных мероприятий направлены в испо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нительные органы государственной власти Иркутской области для рассмо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рения возможности их решения. </w:t>
      </w:r>
    </w:p>
    <w:p w:rsidR="00963EAB" w:rsidRPr="00680E86" w:rsidRDefault="00963EAB" w:rsidP="00963E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подготовки к заседанию Совета Законодательного Собр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Иркутской области по взаимодействию с представительными органами муниципальных образований Иркутской области (далее – Совет)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отделом осуществлялось взаимодействие с членами Совета (заместители председателя Законодательного Собрания Иркутской области, председатели постоянных комитетов и постоянных комиссий Законодательного Собрания Иркутской области, председатели депутатских фракций и групп, действу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в Законодательном Собрании Иркутской области, председатели пре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ставительных органов муниципальных образований Иркутской области, представители некоммерческой организации «Ассоциация муниципальных образований Иркутской области»)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подразделениями аппарата Законодательного Собрания Иркутской области,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представителями исполн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органов государственной власти Иркутской области, депутатами представительных органов муниципальных образований, мэрами (главами) муниципальных образований Иркутской области,</w:t>
      </w:r>
      <w:r w:rsidRPr="00680E86">
        <w:rPr>
          <w:rFonts w:ascii="Times New Roman" w:hAnsi="Times New Roman" w:cs="Times New Roman"/>
          <w:sz w:val="28"/>
          <w:szCs w:val="28"/>
        </w:rPr>
        <w:t xml:space="preserve"> муниципальными служ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щими органов местного самоуправления муниципальных образований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63EAB" w:rsidRPr="00680E86" w:rsidRDefault="00963EAB" w:rsidP="00963E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подготовки к заседанию Совета отделом подготовлены сл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дующие документы: повестка заседания Совета, проект графика проведения мероприятий с представителями органов местного самоуправления муниц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образований Иркутской области в 2019 году, сводный перечень в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просов для рассмотрения на данных мероприятиях, проект решения Совета по данному вопросу, порядок ведения заседания Совета, схема рассадки участников заседания Совета, протокол заседания Совета, осуществлялось взаимодействие с членами Совета, приглашенными (совместно с помощн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 постоянных профильных комитетов и комиссий Законодательного С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брания) по вопросу их участия в заседании Совета и др.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целях формирования Общественного Совета при Законодател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Собрании Иркутской области в настоящее время конкурсной комиссией </w:t>
      </w:r>
      <w:r w:rsidRPr="00680E86">
        <w:rPr>
          <w:rFonts w:ascii="Times New Roman" w:hAnsi="Times New Roman" w:cs="Times New Roman"/>
          <w:sz w:val="28"/>
          <w:szCs w:val="28"/>
        </w:rPr>
        <w:t>проводится работа по рассмотрению документов кандидатов в состав Общ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ственного Совета, выдвинутых общественными объединениями.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целях обеспечения деятельности конкурсной комиссии отделом 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ществлялась подготовка следующих документов: сводный с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писок кандидатов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в состав Общественного Совета, выдвинутых общественными объединени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ми, проекты повесток заседаний конкурсной комиссии, протоколы заседаний конкурсной комиссии, осуществлялось взаимодействие с членами конкур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80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ной комиссии по вопросам, касающимся их участия в работе комиссии, иным вопросам.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подготовки и проведения заседания Межконфессиональн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отделом проводилась организационно-методическая работа по по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заседания Межконфессионального совета (взаимодействие с членами Межконфессионального совета, постоянными комитетами и постоянными комиссиями Законодательного Собрания Иркутской области).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заседанию Межконфессионального совета отделом подготовлены следующие документы: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повестки заседания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совета,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членов Межконфессионального совета в з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седании Межконфессионального совета, 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ведения заседания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конфессионального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совета, протокол заседания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вета, проект плана работы Межконфессионального совета на 2019 год и др.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6.5. 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предварительной подготовки Муниципальных часов, планируемых к проведению в рамках заседаний Законодательного С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 Иркутской области в 2019 году, отделом на основании информации, поступившей от представительных органов муниципальных образований И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кутской области, подготовлена сводная информация о докладчиках от пре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ставительных органов муниципальных образований Иркутской области на Муниципальных часах.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В рамках подготовки к проведению областного конкурса на лу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шую организацию работы представительных органов муниципальных обр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зований Иркутской области в 2018 году отделом подготовлено распоряжение председателя Законодательного Собрания Иркутской области о персонал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ном составе конкурсной комиссии по организации и проведению областного конкурса на лучшую организацию работы представительных органов мун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ципальных образований Иркутской области в 2018 году.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Отделом осуществлялось информационное и методическое сопрово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дение муниципальных служащих, председателей представительных органов муниципальных образований Иркутской области по вопросам подготовки материалов для участия в конкурсе по итогам деятельности представительн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го органа муниципального образования Иркутской области в 2018 году.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6.7. В рабочем порядке 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тделом оказывалась консультативная помощь председателям, депутатам, муниципальным служащим представительных 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ганов муниципальных образований Иркутской области по решению вопр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сов, касающихся организации деятельности представительных органов м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образований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6.8. Ежемесячно 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тделом осуществлялась подготовка календаря памя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ных дат и значимых событий в муниципальных образованиях Иркутской о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ласти. Осуществлялась подготовка текстов поздравлений глав муниципал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ных образований Иркутской области, председателей представительных орг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нов муниципальных образований Иркутской области, почетных граждан м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0E86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образований, руководителей организаций с памятными датами и значимыми событиями.</w:t>
      </w:r>
    </w:p>
    <w:p w:rsidR="00963EAB" w:rsidRPr="00680E86" w:rsidRDefault="00963EAB" w:rsidP="0096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6">
        <w:rPr>
          <w:rFonts w:ascii="Times New Roman" w:hAnsi="Times New Roman" w:cs="Times New Roman"/>
          <w:sz w:val="28"/>
          <w:szCs w:val="28"/>
        </w:rPr>
        <w:t>6.9. Ежемесячно отделом осуществлялась подготовка сводного плана</w:t>
      </w:r>
      <w:r w:rsidRPr="0068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представительными органами муниципальных образований Иркутской области, для использования в деятельности депутатов Законодательного Собрания Иркутской области.</w:t>
      </w:r>
    </w:p>
    <w:p w:rsidR="00963EAB" w:rsidRPr="00680E86" w:rsidRDefault="00963EAB" w:rsidP="00963EAB">
      <w:pPr>
        <w:pStyle w:val="3"/>
      </w:pPr>
      <w:bookmarkStart w:id="57" w:name="_Toc536101376"/>
      <w:r w:rsidRPr="00680E86">
        <w:t xml:space="preserve">Информация об исполнении плана работы </w:t>
      </w:r>
      <w:r w:rsidRPr="00680E86">
        <w:br/>
        <w:t>отдела протокольного обеспечения</w:t>
      </w:r>
      <w:bookmarkEnd w:id="57"/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Обеспечение документами депутатов, приглашенных на восьми се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сиях Законодательного Собрания (проведение лингвистической экспертизы, тиражирование, комплектование документов, размещение на официальном портале Законодательного Собрания, а также в программно-техническом комплексе «Власть</w:t>
      </w:r>
      <w:r w:rsidRPr="00680E8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80E86">
        <w:rPr>
          <w:rFonts w:ascii="Times New Roman" w:hAnsi="Times New Roman" w:cs="Times New Roman"/>
          <w:sz w:val="28"/>
          <w:szCs w:val="28"/>
        </w:rPr>
        <w:t>-Иркутск»). В рамках подготовки к сессии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работа проводилась в соответствии с организационным планом.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Изготовлены макеты «Ведомости Законодательного Собрания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области», согласованы на заседаниях Редакционного совета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дательного Собрания до 64-го номера включительно, переданы адресатам – до 64 за 2-й созыв Законодательного Собрания Иркутской области, за 3-й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 xml:space="preserve">зыв Законодательного Собрания Иркутской области – изготовлены до 6-го, переданы адресатам – до 4-го номера.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В течение отчетного периода в ООО «Оперативная типография «На Чехова» изготовлены поздравительные открытки к праздничным датам, вкладыши к открыткам, конверты. Все контракты исполнены.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4. Количество документов, прошедших лингвистическую экспертизу (за период с 19.09.2018 по 31.12.2018 – постановления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 законы Иркутской области, принятые на сессиях Законодательного Собрания):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1470"/>
      </w:tblGrid>
      <w:tr w:rsidR="00963EAB" w:rsidRPr="00680E86" w:rsidTr="00423B51">
        <w:trPr>
          <w:jc w:val="center"/>
        </w:trPr>
        <w:tc>
          <w:tcPr>
            <w:tcW w:w="4232" w:type="pct"/>
            <w:shd w:val="clear" w:color="auto" w:fill="auto"/>
          </w:tcPr>
          <w:p w:rsidR="00963EAB" w:rsidRPr="00680E86" w:rsidRDefault="00963EAB" w:rsidP="0042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Законы Иркутской области</w:t>
            </w:r>
          </w:p>
        </w:tc>
        <w:tc>
          <w:tcPr>
            <w:tcW w:w="768" w:type="pct"/>
            <w:shd w:val="clear" w:color="auto" w:fill="auto"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63EAB" w:rsidRPr="00680E86" w:rsidTr="00423B51">
        <w:trPr>
          <w:jc w:val="center"/>
        </w:trPr>
        <w:tc>
          <w:tcPr>
            <w:tcW w:w="4232" w:type="pct"/>
            <w:shd w:val="clear" w:color="auto" w:fill="auto"/>
          </w:tcPr>
          <w:p w:rsidR="00963EAB" w:rsidRPr="00680E86" w:rsidRDefault="00963EAB" w:rsidP="0042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Постановления Законодательного Собрания Иркутской области</w:t>
            </w:r>
          </w:p>
        </w:tc>
        <w:tc>
          <w:tcPr>
            <w:tcW w:w="768" w:type="pct"/>
            <w:shd w:val="clear" w:color="auto" w:fill="auto"/>
          </w:tcPr>
          <w:p w:rsidR="00963EAB" w:rsidRPr="00680E86" w:rsidRDefault="00963EAB" w:rsidP="0042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Подготовлены стенограммы и протоколы заседаний Законодательного Собрания Иркутской области, в том числе депутатских слушаний, проше</w:t>
      </w:r>
      <w:r w:rsidRPr="00680E86">
        <w:rPr>
          <w:rFonts w:ascii="Times New Roman" w:hAnsi="Times New Roman" w:cs="Times New Roman"/>
          <w:sz w:val="28"/>
          <w:szCs w:val="28"/>
        </w:rPr>
        <w:t>д</w:t>
      </w:r>
      <w:r w:rsidRPr="00680E86">
        <w:rPr>
          <w:rFonts w:ascii="Times New Roman" w:hAnsi="Times New Roman" w:cs="Times New Roman"/>
          <w:sz w:val="28"/>
          <w:szCs w:val="28"/>
        </w:rPr>
        <w:t>ших 11.12.2018.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проводилась экспертиза служебных писем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(842 письма (по состоянию на 20 декабря 2018 года) и других документов, связа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ных с законодательной деятельностью Законодательного Собрания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ской области, в том числе сборника «Законодательное Собрание Иркутской области».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в рамках подготовки документов к судебным заседаниям 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шиты и пронумерованы документы, необходимые для представления в 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дебные органы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3 октября 2018 года в ОГКУ «Государственный архив Иркутской обл</w:t>
      </w:r>
      <w:r w:rsidRPr="00680E86">
        <w:rPr>
          <w:rFonts w:ascii="Times New Roman" w:hAnsi="Times New Roman" w:cs="Times New Roman"/>
          <w:bCs/>
          <w:sz w:val="28"/>
          <w:szCs w:val="28"/>
        </w:rPr>
        <w:t>а</w:t>
      </w:r>
      <w:r w:rsidRPr="00680E86">
        <w:rPr>
          <w:rFonts w:ascii="Times New Roman" w:hAnsi="Times New Roman" w:cs="Times New Roman"/>
          <w:bCs/>
          <w:sz w:val="28"/>
          <w:szCs w:val="28"/>
        </w:rPr>
        <w:t>сти» передано 373 дела постоянного хранения за 2014 год в связи с отсу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>ствием в Законодательном Собрании Иркутской области места для хранения.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В сентябре 2018 года заключен контракт с ООО «Альтернатива» на о</w:t>
      </w:r>
      <w:r w:rsidRPr="00680E86">
        <w:rPr>
          <w:rFonts w:ascii="Times New Roman" w:hAnsi="Times New Roman" w:cs="Times New Roman"/>
          <w:bCs/>
          <w:sz w:val="28"/>
          <w:szCs w:val="28"/>
        </w:rPr>
        <w:t>б</w:t>
      </w:r>
      <w:r w:rsidRPr="00680E86">
        <w:rPr>
          <w:rFonts w:ascii="Times New Roman" w:hAnsi="Times New Roman" w:cs="Times New Roman"/>
          <w:bCs/>
          <w:sz w:val="28"/>
          <w:szCs w:val="28"/>
        </w:rPr>
        <w:t>работку документов по личному составу Законодательного Собрания Ирку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>ской области за 2015, 2016 годы.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До 15 октября 2018 года подготовлены и представлены заявки на оч</w:t>
      </w:r>
      <w:r w:rsidRPr="00680E86">
        <w:rPr>
          <w:rFonts w:ascii="Times New Roman" w:hAnsi="Times New Roman" w:cs="Times New Roman"/>
          <w:bCs/>
          <w:sz w:val="28"/>
          <w:szCs w:val="28"/>
        </w:rPr>
        <w:t>е</w:t>
      </w:r>
      <w:r w:rsidRPr="00680E86">
        <w:rPr>
          <w:rFonts w:ascii="Times New Roman" w:hAnsi="Times New Roman" w:cs="Times New Roman"/>
          <w:bCs/>
          <w:sz w:val="28"/>
          <w:szCs w:val="28"/>
        </w:rPr>
        <w:t>редной финансовый год в части ответственности отдела протокольного обе</w:t>
      </w:r>
      <w:r w:rsidRPr="00680E86">
        <w:rPr>
          <w:rFonts w:ascii="Times New Roman" w:hAnsi="Times New Roman" w:cs="Times New Roman"/>
          <w:bCs/>
          <w:sz w:val="28"/>
          <w:szCs w:val="28"/>
        </w:rPr>
        <w:t>с</w:t>
      </w:r>
      <w:r w:rsidRPr="00680E86">
        <w:rPr>
          <w:rFonts w:ascii="Times New Roman" w:hAnsi="Times New Roman" w:cs="Times New Roman"/>
          <w:bCs/>
          <w:sz w:val="28"/>
          <w:szCs w:val="28"/>
        </w:rPr>
        <w:t>печения аппарата Законодательного Собрания Иркутской области (оказание полиграфических услуг, оказание услуг по упорядочению документов пост</w:t>
      </w:r>
      <w:r w:rsidRPr="00680E86">
        <w:rPr>
          <w:rFonts w:ascii="Times New Roman" w:hAnsi="Times New Roman" w:cs="Times New Roman"/>
          <w:bCs/>
          <w:sz w:val="28"/>
          <w:szCs w:val="28"/>
        </w:rPr>
        <w:t>о</w:t>
      </w:r>
      <w:r w:rsidRPr="00680E86">
        <w:rPr>
          <w:rFonts w:ascii="Times New Roman" w:hAnsi="Times New Roman" w:cs="Times New Roman"/>
          <w:bCs/>
          <w:sz w:val="28"/>
          <w:szCs w:val="28"/>
        </w:rPr>
        <w:t>янного хранения, документов по личному составу и др.) в план закупок, до</w:t>
      </w:r>
      <w:r w:rsidR="00C30AA0" w:rsidRPr="00680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2D">
        <w:rPr>
          <w:rFonts w:ascii="Times New Roman" w:hAnsi="Times New Roman" w:cs="Times New Roman"/>
          <w:bCs/>
          <w:sz w:val="28"/>
          <w:szCs w:val="28"/>
        </w:rPr>
        <w:br/>
      </w:r>
      <w:r w:rsidRPr="00680E86">
        <w:rPr>
          <w:rFonts w:ascii="Times New Roman" w:hAnsi="Times New Roman" w:cs="Times New Roman"/>
          <w:bCs/>
          <w:sz w:val="28"/>
          <w:szCs w:val="28"/>
        </w:rPr>
        <w:t>15 ноября – в план-график.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E86">
        <w:rPr>
          <w:rFonts w:ascii="Times New Roman" w:hAnsi="Times New Roman" w:cs="Times New Roman"/>
          <w:bCs/>
          <w:sz w:val="28"/>
          <w:szCs w:val="28"/>
        </w:rPr>
        <w:t>Проводилась работа над проектом инструкции по делопроизводству Законодательного Собрания Иркутской области в части ответственности о</w:t>
      </w:r>
      <w:r w:rsidRPr="00680E86">
        <w:rPr>
          <w:rFonts w:ascii="Times New Roman" w:hAnsi="Times New Roman" w:cs="Times New Roman"/>
          <w:bCs/>
          <w:sz w:val="28"/>
          <w:szCs w:val="28"/>
        </w:rPr>
        <w:t>т</w:t>
      </w:r>
      <w:r w:rsidRPr="00680E86">
        <w:rPr>
          <w:rFonts w:ascii="Times New Roman" w:hAnsi="Times New Roman" w:cs="Times New Roman"/>
          <w:bCs/>
          <w:sz w:val="28"/>
          <w:szCs w:val="28"/>
        </w:rPr>
        <w:t>дела протокольного обеспечения.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истекший период осуществлялось постоянное взаимодействие с ООО «Оперативная типография «На Чехова» по оперативному изготовлению печатных изданий, открыток.</w:t>
      </w:r>
    </w:p>
    <w:p w:rsidR="00963EAB" w:rsidRPr="00680E86" w:rsidRDefault="00963EAB" w:rsidP="00D6742D">
      <w:pPr>
        <w:pStyle w:val="3"/>
        <w:spacing w:after="240"/>
      </w:pPr>
      <w:bookmarkStart w:id="58" w:name="_Toc536101377"/>
      <w:r w:rsidRPr="00680E86">
        <w:t xml:space="preserve">Электронное обеспечение деятельности </w:t>
      </w:r>
      <w:r w:rsidR="00D6742D">
        <w:br/>
      </w:r>
      <w:r w:rsidRPr="00680E86">
        <w:t>Законодательного Собрания</w:t>
      </w:r>
      <w:bookmarkEnd w:id="58"/>
      <w:r w:rsidR="00D6742D">
        <w:t xml:space="preserve"> </w:t>
      </w:r>
      <w:r w:rsidR="00D6742D" w:rsidRPr="00680E86">
        <w:rPr>
          <w:bCs/>
          <w:sz w:val="28"/>
          <w:szCs w:val="28"/>
        </w:rPr>
        <w:t>Иркутской области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седаний, организация трансляции мероприятий из зала заседаний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В 2018 году проводились работы по организационно-техническому с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провождению ПТК «Власть21-Иркутск» зала заседаний и малого зала засед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ний Законодательного Собрания Иркутской области</w:t>
      </w:r>
      <w:r w:rsidRPr="00680E86">
        <w:rPr>
          <w:rFonts w:ascii="Times New Roman" w:hAnsi="Times New Roman" w:cs="Times New Roman"/>
          <w:sz w:val="28"/>
          <w:szCs w:val="28"/>
        </w:rPr>
        <w:t>. С помощью програм</w:t>
      </w:r>
      <w:r w:rsidRPr="00680E86">
        <w:rPr>
          <w:rFonts w:ascii="Times New Roman" w:hAnsi="Times New Roman" w:cs="Times New Roman"/>
          <w:sz w:val="28"/>
          <w:szCs w:val="28"/>
        </w:rPr>
        <w:t>м</w:t>
      </w:r>
      <w:r w:rsidRPr="00680E86">
        <w:rPr>
          <w:rFonts w:ascii="Times New Roman" w:hAnsi="Times New Roman" w:cs="Times New Roman"/>
          <w:sz w:val="28"/>
          <w:szCs w:val="28"/>
        </w:rPr>
        <w:t>но-технических средств обеспечено проведение 14 сессий Законодательного Собрания, 246 заседаний комитетов и комиссий, рабочих групп и совещаний, коллегий, круглых столов, стажировок и других мероприятий, проводимых Законодательным Собранием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Информационно-техническое обеспечение работы официального сайта Законодательного Собрания Иркутской области irzs.ru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Отделом продолжена информационно-техническая поддержка инте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нет-представительства Законодательного Собрания.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Выполнен следующий объем работ: 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пополнение базы данных по законодательству правовыми докуме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тами, принятыми на заседаниях Законодательного Собрания Иркутской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ласти в 2018 году; 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размещение материалов в рубрике «Депутатский запрос»;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размещение видеоматериалов в рубрике «Видео»;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размещение материалов в рубрике «Интернет-приемная»;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обновление информации для прессы;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размещение новых документов в рубрике «Местное самоуправл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ние»;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наполнение фотогалереи; 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обновление информации о контактных телефонах, по составу апп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рата Законодательного Собрания Иркутской области;</w:t>
      </w:r>
    </w:p>
    <w:p w:rsidR="00963EAB" w:rsidRPr="00680E86" w:rsidRDefault="00963EAB" w:rsidP="00AE646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обновление информации в разделе «Внутренние документы».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проведены работы по </w:t>
      </w:r>
      <w:r w:rsidRPr="00680E86">
        <w:rPr>
          <w:rFonts w:ascii="Times New Roman" w:hAnsi="Times New Roman" w:cs="Times New Roman"/>
          <w:sz w:val="28"/>
          <w:szCs w:val="28"/>
        </w:rPr>
        <w:t>организации видеотрансл</w:t>
      </w:r>
      <w:r w:rsidRPr="00680E86">
        <w:rPr>
          <w:rFonts w:ascii="Times New Roman" w:hAnsi="Times New Roman" w:cs="Times New Roman"/>
          <w:sz w:val="28"/>
          <w:szCs w:val="28"/>
        </w:rPr>
        <w:t>я</w:t>
      </w:r>
      <w:r w:rsidRPr="00680E86">
        <w:rPr>
          <w:rFonts w:ascii="Times New Roman" w:hAnsi="Times New Roman" w:cs="Times New Roman"/>
          <w:sz w:val="28"/>
          <w:szCs w:val="28"/>
        </w:rPr>
        <w:t>ций из зала заседаний на официальном сайте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Организационно-техническое сопровождение автоматизированной системы законотворческой деятельности «Электронный парламент»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проводились работы по поддержанию бесперебо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ной работы САЗД «Электронный парламент», по мере необходимости выр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батывались предложения по совершенствованию системы и производились обновления подсистем на новые версии.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Организация видеоконференций и телетрансляций из Госуда</w:t>
      </w:r>
      <w:r w:rsidRPr="00680E86">
        <w:rPr>
          <w:rFonts w:ascii="Times New Roman" w:hAnsi="Times New Roman" w:cs="Times New Roman"/>
          <w:b/>
          <w:sz w:val="28"/>
          <w:szCs w:val="28"/>
        </w:rPr>
        <w:t>р</w:t>
      </w:r>
      <w:r w:rsidRPr="00680E86">
        <w:rPr>
          <w:rFonts w:ascii="Times New Roman" w:hAnsi="Times New Roman" w:cs="Times New Roman"/>
          <w:b/>
          <w:sz w:val="28"/>
          <w:szCs w:val="28"/>
        </w:rPr>
        <w:t>ственной Думы Федерального Собрания Российской Федерации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отчетный период проводились работы по бесперебойной работе с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стемы видеотрансляций из Государственной Думы Федерального Собрания Российской Федерации и Совета Федерации Федерального Собрания Росси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Поддержка работоспособности, обслуживание и администриров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ние локальной вычислительной сети Законодательного Собрания (рег</w:t>
      </w:r>
      <w:r w:rsidRPr="00680E86">
        <w:rPr>
          <w:rFonts w:ascii="Times New Roman" w:hAnsi="Times New Roman" w:cs="Times New Roman"/>
          <w:b/>
          <w:sz w:val="28"/>
          <w:szCs w:val="28"/>
        </w:rPr>
        <w:t>и</w:t>
      </w:r>
      <w:r w:rsidRPr="00680E86">
        <w:rPr>
          <w:rFonts w:ascii="Times New Roman" w:hAnsi="Times New Roman" w:cs="Times New Roman"/>
          <w:b/>
          <w:sz w:val="28"/>
          <w:szCs w:val="28"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сти хранения на серверах информации и регулярное создание резервных копий информационных баз данных)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Законодательного Собрания Иркутской области. Также проводилась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 плановая работа по обеспечению бесперебойной работы, защиты от несанкционированного доступа и дестру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тивных вторжений компьютерной сети, рабочих станций и периферийного оборудования. Выполнялись работы по обеспечению безопасной работы пользователей и эффективной работы программного обеспечения. С целью реализации задачи отделом велась систематическая работа по обновлению антивирусных программ, проверке серверов и рабочих стаций на наличие в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русов, вредоносных программ, защите от спама.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ганов и органов местного самоуправления», а также в целях обеспечения э</w:t>
      </w:r>
      <w:r w:rsidRPr="00680E86">
        <w:rPr>
          <w:rFonts w:ascii="Times New Roman" w:hAnsi="Times New Roman" w:cs="Times New Roman"/>
          <w:sz w:val="28"/>
          <w:szCs w:val="28"/>
        </w:rPr>
        <w:t>ф</w:t>
      </w:r>
      <w:r w:rsidRPr="00680E86">
        <w:rPr>
          <w:rFonts w:ascii="Times New Roman" w:hAnsi="Times New Roman" w:cs="Times New Roman"/>
          <w:sz w:val="28"/>
          <w:szCs w:val="28"/>
        </w:rPr>
        <w:t>фективности взаимодействия Законодательного Собрания Иркутской области с населением и организациями на основе информационных и коммуникац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онных технологий отделом в отчетном периоде продолжена работа по эк</w:t>
      </w:r>
      <w:r w:rsidRPr="00680E86">
        <w:rPr>
          <w:rFonts w:ascii="Times New Roman" w:hAnsi="Times New Roman" w:cs="Times New Roman"/>
          <w:sz w:val="28"/>
          <w:szCs w:val="28"/>
        </w:rPr>
        <w:t>с</w:t>
      </w:r>
      <w:r w:rsidRPr="00680E86">
        <w:rPr>
          <w:rFonts w:ascii="Times New Roman" w:hAnsi="Times New Roman" w:cs="Times New Roman"/>
          <w:sz w:val="28"/>
          <w:szCs w:val="28"/>
        </w:rPr>
        <w:t>плуатации информационно-справочной системы (ИСС) «Информационный киоск» и информационного табло «Бегущая строка».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Федерального Собрания Росси</w:t>
      </w:r>
      <w:r w:rsidRPr="00680E86">
        <w:rPr>
          <w:rFonts w:ascii="Times New Roman" w:hAnsi="Times New Roman" w:cs="Times New Roman"/>
          <w:b/>
          <w:sz w:val="28"/>
          <w:szCs w:val="28"/>
        </w:rPr>
        <w:t>й</w:t>
      </w:r>
      <w:r w:rsidRPr="00680E86">
        <w:rPr>
          <w:rFonts w:ascii="Times New Roman" w:hAnsi="Times New Roman" w:cs="Times New Roman"/>
          <w:b/>
          <w:sz w:val="28"/>
          <w:szCs w:val="28"/>
        </w:rPr>
        <w:t>ской Федерации (ГАС «Законотворчество»)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 отчетный период в рамках эксплуатации закрытого информационн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дерации в Законодательном Собрании проводилась работа по обмену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мацией.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рального Собрания Российской Федерации и Законодательным Собранием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Служащими отдела в отчетный период проведена работа по обеспеч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нию бесперебойного доступа депутатов Законодательного Собрания, служ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щих аппарата к ГАС «Законотворчество». Доступ к информационному р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сурсу осуществлялся по существующему защищенному каналу связи с Гос</w:t>
      </w:r>
      <w:r w:rsidRPr="00680E86">
        <w:rPr>
          <w:rFonts w:ascii="Times New Roman" w:hAnsi="Times New Roman" w:cs="Times New Roman"/>
          <w:sz w:val="28"/>
          <w:szCs w:val="28"/>
        </w:rPr>
        <w:t>у</w:t>
      </w:r>
      <w:r w:rsidRPr="00680E86">
        <w:rPr>
          <w:rFonts w:ascii="Times New Roman" w:hAnsi="Times New Roman" w:cs="Times New Roman"/>
          <w:sz w:val="28"/>
          <w:szCs w:val="28"/>
        </w:rPr>
        <w:t>дарственной Думой Федерального Собрания Российской Федерации, нах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дящемуся на обслуживании Центра специальной связи Федеральной службы охраны России.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 целью своевременной подготовки отзывов на федеральные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проекты в отчетном периоде продолжена эксплуатация Автоматизированной системы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Техническое обеспечение работы систем электронного документ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оборота, бухгалтерского и кадрового учета, других баз данных, испол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зуемых в работе Законодательного Собрания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LE_LINK47"/>
      <w:bookmarkStart w:id="60" w:name="OLE_LINK48"/>
      <w:r w:rsidRPr="00680E86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 xml:space="preserve">ленного на серверах и рабочих станциях </w:t>
      </w:r>
      <w:bookmarkEnd w:id="59"/>
      <w:bookmarkEnd w:id="60"/>
      <w:r w:rsidRPr="00680E86">
        <w:rPr>
          <w:rFonts w:ascii="Times New Roman" w:hAnsi="Times New Roman" w:cs="Times New Roman"/>
          <w:sz w:val="28"/>
          <w:szCs w:val="28"/>
        </w:rPr>
        <w:t>в отделе финансового обеспечения и государственных закупок аппарата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ленного на рабочих станциях в отделе государственной службы и кадров а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парата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своевременно проводились работы по получению сертификатов электронных подписей для различных систем бухгалтерского и кадрового учета, а также систем, обеспечивающих государственные закупки.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В течение квартала выполнялись эксплуатационные работы по устр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нению неполадок в работе системы делопроизводства и электронного док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ментооборота. Проводились плановые регламентные работы по настройке клиентских мест этих информационных систем.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Проведение мероприятий по информационной безопасности и з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щите информации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В 2018 году служащими отдела проводилась плановая работа по обе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печению бесперебойной работы, защиты от несанкционированного доступа и деструктивных вторжений компьютерной сети, рабочих станций и периф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рийного оборудования. Также выполнялись работы по обеспечению безопа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ной работы пользователей и эффективной работы программного обеспеч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ния. С целью реализации задачи отделом велась систематическая работа по обновлению антивирусных программ, проверке серверов и рабочих стаций на наличие вирусов, вредоносных программ, защите от спама.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z w:val="28"/>
          <w:szCs w:val="28"/>
        </w:rPr>
        <w:t>Систематически выполнялось резервное копирование файлов и баз данных</w:t>
      </w:r>
      <w:r w:rsidRPr="00680E86">
        <w:rPr>
          <w:rFonts w:ascii="Times New Roman" w:hAnsi="Times New Roman" w:cs="Times New Roman"/>
          <w:sz w:val="28"/>
          <w:szCs w:val="28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Подготовка технических заданий и заключение контрактов с п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ставщиками товаров на выполнение работ и оказание услуг в соотве</w:t>
      </w:r>
      <w:r w:rsidRPr="00680E86">
        <w:rPr>
          <w:rFonts w:ascii="Times New Roman" w:hAnsi="Times New Roman" w:cs="Times New Roman"/>
          <w:b/>
          <w:sz w:val="28"/>
          <w:szCs w:val="28"/>
        </w:rPr>
        <w:t>т</w:t>
      </w:r>
      <w:r w:rsidRPr="00680E86">
        <w:rPr>
          <w:rFonts w:ascii="Times New Roman" w:hAnsi="Times New Roman" w:cs="Times New Roman"/>
          <w:b/>
          <w:sz w:val="28"/>
          <w:szCs w:val="28"/>
        </w:rPr>
        <w:t>ствии с функциями отдела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в соответствии с планом-графиком закупок Зак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нодательного Собрания на 2018 год подготавливались технические задания на поставку товаров и оказание услуг в сфере информационных технологий, по итогам проведенных конкурсных процедур заключались контракты с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ставщиками (исполнителями).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Техническое и программное переоснащение средств вычислител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ной техники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отчетный период производились плановые замены компьютерной и оргтехники у служащих (работников) Законодательного Собрания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Изготовление официальных документов Законодательного Собр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ния Иркутской области (Почетных грамот, поздравительных адресов, благодарностей председателя и др.)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силами отдела выполнены работы по изготовл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нию следующих официальных документов:</w:t>
      </w:r>
    </w:p>
    <w:p w:rsidR="00963EAB" w:rsidRPr="00680E86" w:rsidRDefault="00963EAB" w:rsidP="00AE6468">
      <w:pPr>
        <w:numPr>
          <w:ilvl w:val="0"/>
          <w:numId w:val="14"/>
        </w:numPr>
        <w:tabs>
          <w:tab w:val="clear" w:pos="142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Почетная грамота Законодательного Собрания Иркутской области;</w:t>
      </w:r>
    </w:p>
    <w:p w:rsidR="00963EAB" w:rsidRPr="00680E86" w:rsidRDefault="00963EAB" w:rsidP="00AE6468">
      <w:pPr>
        <w:numPr>
          <w:ilvl w:val="0"/>
          <w:numId w:val="14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Благодарность председателя Законодательного Собрания Иркутской области;</w:t>
      </w:r>
    </w:p>
    <w:p w:rsidR="00963EAB" w:rsidRPr="00680E86" w:rsidRDefault="00963EAB" w:rsidP="00AE6468">
      <w:pPr>
        <w:numPr>
          <w:ilvl w:val="0"/>
          <w:numId w:val="14"/>
        </w:numPr>
        <w:tabs>
          <w:tab w:val="clear" w:pos="14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Приветственный адрес председателя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Обеспечение депутатского корпуса, служащих аппарата информ</w:t>
      </w:r>
      <w:r w:rsidRPr="00680E86">
        <w:rPr>
          <w:rFonts w:ascii="Times New Roman" w:hAnsi="Times New Roman" w:cs="Times New Roman"/>
          <w:b/>
          <w:sz w:val="28"/>
          <w:szCs w:val="28"/>
        </w:rPr>
        <w:t>а</w:t>
      </w:r>
      <w:r w:rsidRPr="00680E86">
        <w:rPr>
          <w:rFonts w:ascii="Times New Roman" w:hAnsi="Times New Roman" w:cs="Times New Roman"/>
          <w:b/>
          <w:sz w:val="28"/>
          <w:szCs w:val="28"/>
        </w:rPr>
        <w:t>ционными ресурсами – информационно-телекоммуникационная сеть «Интернет», информационно-правовые базы «Консультант Плюс» и «Гарант», осуществление контроля доступа к этим ресурсам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Продолжена работа по поддержанию в актуальном состоянии инфо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мационно-правовых систем «Консультант Плюс», «Гарант». Регулярно по расписанию проводилось обновление систем, а также устанавливались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новленные версии программных платформ. Осуществлялось администрир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вание онлайн-версии системы «Гарант».</w:t>
      </w:r>
    </w:p>
    <w:p w:rsidR="00963EAB" w:rsidRPr="00680E86" w:rsidRDefault="00963EAB" w:rsidP="0042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2018 году продолжена работа по предоставлению доступа к ресурсам информационно-телекоммуникационной сети «Интернет» депутатам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дательного Собрания Иркутской области, служащим (работникам) аппарата Законодательного Собрания Иркутской области.</w:t>
      </w:r>
    </w:p>
    <w:p w:rsidR="00963EAB" w:rsidRPr="00680E86" w:rsidRDefault="00963EAB" w:rsidP="0042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Глобальная информационно-телекоммуникационная сеть «Интернет» использовалась для доступа к всемирной паутине гипертекстовых страниц (WWW), доступа к файловым ресурсам информационно-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сети «Интернета» (FTP), доступа к специализированным правовым базам данных, контактов с другими органами государственной власти, для размещения заявок на электронных торговых площадках и т.д. </w:t>
      </w:r>
    </w:p>
    <w:p w:rsidR="00963EAB" w:rsidRPr="00680E86" w:rsidRDefault="00963EAB" w:rsidP="0096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>Организационное обеспечение и контроль использования мобил</w:t>
      </w:r>
      <w:r w:rsidRPr="00680E86">
        <w:rPr>
          <w:rFonts w:ascii="Times New Roman" w:hAnsi="Times New Roman" w:cs="Times New Roman"/>
          <w:b/>
          <w:sz w:val="28"/>
          <w:szCs w:val="28"/>
        </w:rPr>
        <w:t>ь</w:t>
      </w:r>
      <w:r w:rsidRPr="00680E86">
        <w:rPr>
          <w:rFonts w:ascii="Times New Roman" w:hAnsi="Times New Roman" w:cs="Times New Roman"/>
          <w:b/>
          <w:sz w:val="28"/>
          <w:szCs w:val="28"/>
        </w:rPr>
        <w:t>ной, внутренней, городской, междугородней, международной, спутник</w:t>
      </w:r>
      <w:r w:rsidRPr="00680E86">
        <w:rPr>
          <w:rFonts w:ascii="Times New Roman" w:hAnsi="Times New Roman" w:cs="Times New Roman"/>
          <w:b/>
          <w:sz w:val="28"/>
          <w:szCs w:val="28"/>
        </w:rPr>
        <w:t>о</w:t>
      </w:r>
      <w:r w:rsidRPr="00680E86">
        <w:rPr>
          <w:rFonts w:ascii="Times New Roman" w:hAnsi="Times New Roman" w:cs="Times New Roman"/>
          <w:b/>
          <w:sz w:val="28"/>
          <w:szCs w:val="28"/>
        </w:rPr>
        <w:t>вой и правительственной связи</w:t>
      </w:r>
    </w:p>
    <w:p w:rsidR="00963EAB" w:rsidRPr="00680E86" w:rsidRDefault="00963EAB" w:rsidP="0042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Служащими отдела проводились плановые работы по обеспечению к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налов связи, осуществлялись контроль над их работоспособностью и опер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тивная связь с операторами при возникновении сбоев в работе каналов связи.</w:t>
      </w:r>
    </w:p>
    <w:p w:rsidR="00963EAB" w:rsidRPr="00680E86" w:rsidRDefault="00963EAB" w:rsidP="00423B51">
      <w:pPr>
        <w:pStyle w:val="3"/>
      </w:pPr>
      <w:bookmarkStart w:id="61" w:name="_Toc536101378"/>
      <w:r w:rsidRPr="00680E86">
        <w:t xml:space="preserve">Административно-хозяйственное обеспечение деятельности </w:t>
      </w:r>
      <w:r w:rsidRPr="00680E86">
        <w:br/>
        <w:t>Законодательного Собрания Иркутской области</w:t>
      </w:r>
      <w:bookmarkEnd w:id="61"/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За отчетный период работа 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государственных закупок и мат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риально-технического обеспечения 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аппарата Законодательного Собрания Иркутской области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была направлена на материальное, социально-бытовое и транспортное обеспечение деятельности Законодательного Собрания Ирку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в соответствии с утвержденным 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планом работы на 2018 год.</w:t>
      </w:r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рамках бюджетной сметы Законодательного Собрания Иркутской области и утвержденных на четвертый квартал 2018 года лимитов бюдже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обязательств осуществлялась подготовка технических заданий и нео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ходимой документации для проведения закупок на поставку товаров, оказ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услуг, выполнение работ для нужд Законодательного Собрания Ирку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ской области 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</w:t>
      </w:r>
      <w:r w:rsidRPr="00680E86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 w:rsidR="00D6742D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pacing w:val="1"/>
          <w:sz w:val="28"/>
          <w:szCs w:val="28"/>
        </w:rPr>
        <w:t xml:space="preserve">В ходе исполнения заключенных контрактов сотрудниками отдела оформлялись расчетные 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сопутст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вующие документы на поставляемые тов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ры, выполняемые работы, оказы</w:t>
      </w:r>
      <w:r w:rsidRPr="00680E86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ваемые услуги в соответствии с требовани</w:t>
      </w:r>
      <w:r w:rsidRPr="00680E86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680E86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действующего законодательства.</w:t>
      </w:r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pacing w:val="7"/>
          <w:sz w:val="28"/>
          <w:szCs w:val="28"/>
        </w:rPr>
        <w:t>В течение отчетного периода осуществлялось материально-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хозяйственное обеспечение мероприятий, проводимых Законодательным С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бранием Иркутской </w:t>
      </w:r>
      <w:r w:rsidRPr="00680E8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80E86">
        <w:rPr>
          <w:rFonts w:ascii="Times New Roman" w:hAnsi="Times New Roman" w:cs="Times New Roman"/>
          <w:spacing w:val="-1"/>
          <w:sz w:val="28"/>
          <w:szCs w:val="28"/>
        </w:rPr>
        <w:t xml:space="preserve">(58 плановых мероприятий).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деятельности </w:t>
      </w:r>
      <w:r w:rsidRPr="00680E86">
        <w:rPr>
          <w:rFonts w:ascii="Times New Roman" w:hAnsi="Times New Roman" w:cs="Times New Roman"/>
          <w:sz w:val="28"/>
          <w:szCs w:val="28"/>
        </w:rPr>
        <w:t>при проведении мероприятий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 xml:space="preserve">ным Собранием Иркутской области 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осуществлялось тесное взаимодействие с Управлением делами Губернатора Иркутской области и Правительства И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кутской области</w:t>
      </w:r>
      <w:r w:rsidRPr="00680E86">
        <w:rPr>
          <w:rFonts w:ascii="Times New Roman" w:hAnsi="Times New Roman" w:cs="Times New Roman"/>
          <w:sz w:val="28"/>
          <w:szCs w:val="28"/>
        </w:rPr>
        <w:t>, а также в повседневном рабочем режиме осуществлялось обеспечение:</w:t>
      </w:r>
    </w:p>
    <w:p w:rsidR="00963EAB" w:rsidRPr="00680E86" w:rsidRDefault="00963EAB" w:rsidP="00AE646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работы подсобных служб (грузчиков, плотников, технического пе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сонала); </w:t>
      </w:r>
    </w:p>
    <w:p w:rsidR="00963EAB" w:rsidRPr="00680E86" w:rsidRDefault="00963EAB" w:rsidP="00AE646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пропуска участников мероприятий в здание; </w:t>
      </w:r>
    </w:p>
    <w:p w:rsidR="00963EAB" w:rsidRPr="00680E86" w:rsidRDefault="00963EAB" w:rsidP="00AE646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безопасности участников мероприятий;</w:t>
      </w:r>
    </w:p>
    <w:p w:rsidR="00963EAB" w:rsidRPr="00680E86" w:rsidRDefault="00963EAB" w:rsidP="00AE646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участников мероприятий питьевой водой;</w:t>
      </w:r>
    </w:p>
    <w:p w:rsidR="00963EAB" w:rsidRPr="00680E86" w:rsidRDefault="00963EAB" w:rsidP="00AE646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доставки документов.</w:t>
      </w:r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pacing w:val="1"/>
          <w:sz w:val="28"/>
          <w:szCs w:val="28"/>
        </w:rPr>
        <w:t>Для командирования депутатов и сотрудников аппарата Законодател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 xml:space="preserve">ного Собрания Иркутской области производились бронирование и выкуп проездных </w:t>
      </w:r>
      <w:r w:rsidRPr="00680E86">
        <w:rPr>
          <w:rFonts w:ascii="Times New Roman" w:hAnsi="Times New Roman" w:cs="Times New Roman"/>
          <w:spacing w:val="-2"/>
          <w:sz w:val="28"/>
          <w:szCs w:val="28"/>
        </w:rPr>
        <w:t>документов на воздушный и железнодорожный транспорт (</w:t>
      </w:r>
      <w:r w:rsidRPr="00680E86">
        <w:rPr>
          <w:rFonts w:ascii="Times New Roman" w:hAnsi="Times New Roman" w:cs="Times New Roman"/>
          <w:spacing w:val="-4"/>
          <w:sz w:val="28"/>
          <w:szCs w:val="28"/>
        </w:rPr>
        <w:t>всего за</w:t>
      </w:r>
      <w:r w:rsidR="00D6742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0E86">
        <w:rPr>
          <w:rFonts w:ascii="Times New Roman" w:hAnsi="Times New Roman" w:cs="Times New Roman"/>
          <w:spacing w:val="-4"/>
          <w:sz w:val="28"/>
          <w:szCs w:val="28"/>
        </w:rPr>
        <w:t>4 квартал 2018 года было забронировано и выкуплено 140 авиабилетов, 4 бил</w:t>
      </w:r>
      <w:r w:rsidRPr="00680E8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80E86">
        <w:rPr>
          <w:rFonts w:ascii="Times New Roman" w:hAnsi="Times New Roman" w:cs="Times New Roman"/>
          <w:spacing w:val="-4"/>
          <w:sz w:val="28"/>
          <w:szCs w:val="28"/>
        </w:rPr>
        <w:t>та на железнодорожный транспорт</w:t>
      </w:r>
      <w:r w:rsidRPr="00680E86">
        <w:rPr>
          <w:rFonts w:ascii="Times New Roman" w:hAnsi="Times New Roman" w:cs="Times New Roman"/>
          <w:spacing w:val="-2"/>
          <w:sz w:val="28"/>
          <w:szCs w:val="28"/>
        </w:rPr>
        <w:t xml:space="preserve">). В необходимых </w:t>
      </w:r>
      <w:r w:rsidRPr="00680E86">
        <w:rPr>
          <w:rFonts w:ascii="Times New Roman" w:hAnsi="Times New Roman" w:cs="Times New Roman"/>
          <w:spacing w:val="11"/>
          <w:sz w:val="28"/>
          <w:szCs w:val="28"/>
        </w:rPr>
        <w:t xml:space="preserve">случаях производился заказ услуги зала официальных делегаций аэропорта </w:t>
      </w:r>
      <w:r w:rsidRPr="00680E86">
        <w:rPr>
          <w:rFonts w:ascii="Times New Roman" w:hAnsi="Times New Roman" w:cs="Times New Roman"/>
          <w:sz w:val="28"/>
          <w:szCs w:val="28"/>
        </w:rPr>
        <w:t xml:space="preserve">г. Иркутска (всего за </w:t>
      </w:r>
      <w:r w:rsidR="00D6742D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4 квартал 2018 года заказ зала осуществлялся 50 раз)</w:t>
      </w:r>
      <w:r w:rsidRPr="00680E8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pacing w:val="-1"/>
          <w:sz w:val="28"/>
          <w:szCs w:val="28"/>
        </w:rPr>
        <w:t xml:space="preserve">В течение отчетного периода депутаты и сотрудники аппарата 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дательного Собрания Иркутской области бесперебойно </w:t>
      </w:r>
      <w:r w:rsidRPr="00680E86">
        <w:rPr>
          <w:rFonts w:ascii="Times New Roman" w:hAnsi="Times New Roman" w:cs="Times New Roman"/>
          <w:spacing w:val="-1"/>
          <w:sz w:val="28"/>
          <w:szCs w:val="28"/>
        </w:rPr>
        <w:t>обеспечивались нео</w:t>
      </w:r>
      <w:r w:rsidRPr="00680E8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80E86">
        <w:rPr>
          <w:rFonts w:ascii="Times New Roman" w:hAnsi="Times New Roman" w:cs="Times New Roman"/>
          <w:spacing w:val="-1"/>
          <w:sz w:val="28"/>
          <w:szCs w:val="28"/>
        </w:rPr>
        <w:t xml:space="preserve">ходимыми канцелярскими 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товарами.</w:t>
      </w:r>
    </w:p>
    <w:p w:rsidR="00963EAB" w:rsidRPr="00680E86" w:rsidRDefault="00963EAB" w:rsidP="0096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0E86">
        <w:rPr>
          <w:rFonts w:ascii="Times New Roman" w:hAnsi="Times New Roman" w:cs="Times New Roman"/>
          <w:spacing w:val="1"/>
          <w:sz w:val="28"/>
          <w:szCs w:val="28"/>
        </w:rPr>
        <w:t>В течение четвертого квартала 2018 года на регулярной основе пров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дилось автотранспортное обеспечение деятельности депутатов и сотрудн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>ков аппарата Законодательного Собрания</w:t>
      </w: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pacing w:val="1"/>
          <w:sz w:val="28"/>
          <w:szCs w:val="28"/>
        </w:rPr>
        <w:t xml:space="preserve">Иркутской области, как плановое, так и на основании поступивших заявок </w:t>
      </w:r>
      <w:r w:rsidRPr="00680E86">
        <w:rPr>
          <w:rFonts w:ascii="Times New Roman" w:hAnsi="Times New Roman" w:cs="Times New Roman"/>
          <w:sz w:val="28"/>
          <w:szCs w:val="28"/>
        </w:rPr>
        <w:t>(в среднем по 7 заявок в день).</w:t>
      </w:r>
      <w:r w:rsidRPr="00680E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ществлялась текущая работа по подготовке проектов писем 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 xml:space="preserve">о выделении и целевом 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использовании служебного автотранспорта сотрудниками аппарата и депутатами (действующими на постоянной основе) Законодательного С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0E86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брания Иркут</w:t>
      </w:r>
      <w:r w:rsidRPr="00680E86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680E8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86">
        <w:rPr>
          <w:rFonts w:ascii="Times New Roman" w:hAnsi="Times New Roman" w:cs="Times New Roman"/>
          <w:b/>
          <w:sz w:val="28"/>
          <w:szCs w:val="28"/>
        </w:rPr>
        <w:t xml:space="preserve">Документационное обеспечение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 xml:space="preserve">За период с 01.10.2018 по 29.12.2018 отделом документационного обеспечения зарегистрировано 1 933 входящих документа. В системе САЗД «Электронный парламент» создано 45 паспортов закона, заключений, поправок, дополнительных материалов – 215.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>Исходящая корреспонденция составила 1 258 документов.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 xml:space="preserve">Зарегистрировано распоряжений: по основной деятельности – 55, по финансово-хозяйственной – 20. 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>Обращений граждан на имя председателя Законодательного Собрания, заместителей председателя зарегистрировано 105, 18 обращений поступило на сайт Законодательного Собрания. Внутренний документооборот составил 69 документов, из них служебные записки – 39, внутренних документов – 30, поручений председателя Законодательного Собрания, руководителя аппарата, поручений планерных заседаний, заседаний аппарата ЗС – 4.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>Ежемесячно отделом готовился график приема граждан председателя, заместителей председателя Закнодательного Собрания, председателей комитетов и комиссий, работающих на постоянной основе, который своевременно направлялся в газету «Областная» для опубликования.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>Ежемесячно представлялся отчет на портал ССТУ.РФ «Результаты рассмотрения обращений» во исполнение Указа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80E86">
        <w:rPr>
          <w:rFonts w:ascii="Times New Roman" w:hAnsi="Times New Roman" w:cs="Times New Roman"/>
          <w:noProof/>
          <w:sz w:val="28"/>
          <w:szCs w:val="28"/>
        </w:rPr>
        <w:t>Общий документооборот Законодательного Собрания Иркутской области по системе САДЭД «Дело» и САЗД «Электронный парламент»» за</w:t>
      </w:r>
      <w:r w:rsidR="00C30AA0" w:rsidRPr="00680E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742D">
        <w:rPr>
          <w:rFonts w:ascii="Times New Roman" w:hAnsi="Times New Roman" w:cs="Times New Roman"/>
          <w:noProof/>
          <w:sz w:val="28"/>
          <w:szCs w:val="28"/>
        </w:rPr>
        <w:br/>
      </w:r>
      <w:r w:rsidRPr="00680E86">
        <w:rPr>
          <w:rFonts w:ascii="Times New Roman" w:hAnsi="Times New Roman" w:cs="Times New Roman"/>
          <w:noProof/>
          <w:sz w:val="28"/>
          <w:szCs w:val="28"/>
        </w:rPr>
        <w:t>4-й квартал 2018 года составил 3 383 документа.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63EAB" w:rsidRPr="00D6742D" w:rsidRDefault="00963EAB" w:rsidP="00D6742D">
      <w:pPr>
        <w:pStyle w:val="3"/>
        <w:rPr>
          <w:noProof/>
        </w:rPr>
      </w:pPr>
      <w:r w:rsidRPr="00D6742D">
        <w:rPr>
          <w:noProof/>
        </w:rPr>
        <w:t>Внутренний финансовый аудит и контроль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отделом внутреннего финансового аудита и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троля аппарата Законодательного Собрания Иркутской области выполнены следующие мероприятия: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1. Регулярно осуществлялась экспертиза документации к закупкам для государственных нужд Законодательного Собрания Иркутской области.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За 4 квартал проанализировано 93 пакета документации о закупках. Все документы отработаны и согласованы. 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2. Рассмотрены 11 проектов распоряжений председателя Законодател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ного Собрания Иркутской области и иных документов аппарата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Таким образом, с начала 2018 года по состоянию на 28 декабря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2018 года в отдел поступило 373 пакета документов, из них 308 пакетов докуме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тации о закупках, 65 проектов распоряжений председателя Законодательного Собрания Иркутской области и иных документов.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документации о закупках входит несколько разд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лов. В частности, в документацию об электронном аукционе входят: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информационная карта;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наименование и описание объекта закупки (техническое задание);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контракта;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проект контракта.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Проводилась экспертиза обоснованности объектов закупок, в том числе обоснованности начальных (максимальных) цен контрактов, выбора способов размещения государственных закупок с целью достижения экон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мии бюджетных средств – регулярно при рассмотрении пакетов документов.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4. Осуществлялся контроль над принятием и исполнением обязательств по государственным контрактам для обеспечения нужд Законодательного Собрания Иркутской области – регулярно путем сопровождения и согласов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ния операций.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5. Проведено контрольное мероприятие «Плановая проверка исполн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контрактов Законодательного Собрания Иркутской области на оказание услуг по информационному освещению деятельности в части соответствия условиям контрактов, соблюдения и исполнения Федерального закона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№ 44-ФЗ и иных нормативных правовых актов о контрактной системе в сфере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купок, достоверности учета расходов и отчетности по данным контрактам в рамках бухгалтерского учета за первое полугодие 2018 года».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6. Проведено контрольное мероприятие «Выборочная проверка испо</w:t>
      </w:r>
      <w:r w:rsidRPr="00680E86">
        <w:rPr>
          <w:rFonts w:ascii="Times New Roman" w:hAnsi="Times New Roman" w:cs="Times New Roman"/>
          <w:sz w:val="28"/>
          <w:szCs w:val="28"/>
        </w:rPr>
        <w:t>л</w:t>
      </w:r>
      <w:r w:rsidRPr="00680E86">
        <w:rPr>
          <w:rFonts w:ascii="Times New Roman" w:hAnsi="Times New Roman" w:cs="Times New Roman"/>
          <w:sz w:val="28"/>
          <w:szCs w:val="28"/>
        </w:rPr>
        <w:t>нения государственных контрактов на поставку товаров, выполнение работ, оказание услуг для обеспечения государственных нужд Законодательного Собрания Иркутской области, достоверности учета расходов и отчетности по ним в соответствии с Федеральным законом от 5 апреля 2013 года № 44-ФЗ «О контрактной системе в сфере закупок товаров, работ, услуг для обеспеч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за 1 полугодие 2018 года.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7. В рамках текущего контроля проводились проверки выполнения контрактной службой отдела финансового обеспечения и государственных закупок аппарата Законодательного Собрания Иркутской области требований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для обеспечения государственных нужд Законодательного Собрания Иркутской области.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8. Проводился анализ соответствия статей расходов Законодательного Собрания Иркутской области по видам расходов классификации расходов бюджетов на 2019 год – с записью в журнал внутреннего финансового ко</w:t>
      </w:r>
      <w:r w:rsidRPr="00680E86">
        <w:rPr>
          <w:rFonts w:ascii="Times New Roman" w:hAnsi="Times New Roman" w:cs="Times New Roman"/>
          <w:sz w:val="28"/>
          <w:szCs w:val="28"/>
        </w:rPr>
        <w:t>н</w:t>
      </w:r>
      <w:r w:rsidRPr="00680E86">
        <w:rPr>
          <w:rFonts w:ascii="Times New Roman" w:hAnsi="Times New Roman" w:cs="Times New Roman"/>
          <w:sz w:val="28"/>
          <w:szCs w:val="28"/>
        </w:rPr>
        <w:t>троля.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9. Проводился анализ ведения бюджетной сметы Законодательного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брания Иркутской области: внесение изменений в бюджетную смету в пред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лах уточненных лимитов бюджетных обязательств – с записью в журнал внутреннего финансового контроля.</w:t>
      </w:r>
    </w:p>
    <w:p w:rsidR="00963EAB" w:rsidRPr="00680E86" w:rsidRDefault="00963EAB" w:rsidP="00963E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10. Проводился анализ проекта бюджетной сметы Законодательного Собрания Иркутской области на 2019 год – рекомендации внесены в журнал внутреннего финансового контроля.</w:t>
      </w:r>
    </w:p>
    <w:p w:rsidR="00963EAB" w:rsidRPr="00680E86" w:rsidRDefault="00963EAB" w:rsidP="0096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AB" w:rsidRPr="00680E86" w:rsidRDefault="00096CDA" w:rsidP="00096CDA">
      <w:pPr>
        <w:pStyle w:val="2"/>
      </w:pPr>
      <w:bookmarkStart w:id="62" w:name="_Toc536101379"/>
      <w:r w:rsidRPr="00680E86">
        <w:rPr>
          <w:i/>
        </w:rPr>
        <w:t xml:space="preserve">Приложение 3. </w:t>
      </w:r>
      <w:r w:rsidRPr="00680E86">
        <w:t>Информация о законодательных инициативах, п</w:t>
      </w:r>
      <w:r w:rsidRPr="00680E86">
        <w:t>о</w:t>
      </w:r>
      <w:r w:rsidRPr="00680E86">
        <w:t>ступивших в Законодательное Собрание Иркутской области в п</w:t>
      </w:r>
      <w:r w:rsidRPr="00680E86">
        <w:t>е</w:t>
      </w:r>
      <w:r w:rsidRPr="00680E86">
        <w:t>риод с сентября по декабрь 2018 года (по субъектам, обладающим правом законодательной инициативы)</w:t>
      </w:r>
      <w:bookmarkEnd w:id="62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C3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законодательной инициативы</w:t>
            </w:r>
          </w:p>
          <w:p w:rsidR="00096CDA" w:rsidRPr="00680E86" w:rsidRDefault="00096CDA" w:rsidP="00C3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Законодательные инициативы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Собрания Иркутской области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законов Иркутской о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</w:t>
            </w: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рассматривались на се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сии)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поправок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Иркутской области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 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законов Иркутской о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</w:t>
            </w: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отклонен)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 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поправки 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в Иркутской области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закона Иркутской области</w:t>
            </w: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поправок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096CDA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ребенка в Иркутской области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поправок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C30AA0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Иркутской области</w:t>
            </w:r>
          </w:p>
          <w:p w:rsidR="00096CDA" w:rsidRPr="00680E86" w:rsidRDefault="00096CDA" w:rsidP="00C30AA0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096CDA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Иркутское областное объединение организаций профсоюзов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680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поправки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Иркутской области</w:t>
            </w:r>
            <w:r w:rsidR="00C30AA0"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закона Иркутской области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Иркутской области</w:t>
            </w:r>
            <w:r w:rsidR="00C30AA0"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закона Иркутской области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09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Иркутской области</w:t>
            </w:r>
            <w:r w:rsidR="00C30AA0"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закона Иркутской области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«Ассоциация мун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 Иркутской области»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закона Иркутской области</w:t>
            </w:r>
          </w:p>
        </w:tc>
      </w:tr>
      <w:tr w:rsidR="00096CDA" w:rsidRPr="00680E86" w:rsidTr="00C30AA0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C3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</w:tr>
    </w:tbl>
    <w:p w:rsidR="00096CDA" w:rsidRPr="00680E86" w:rsidRDefault="00096CDA" w:rsidP="00096CDA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96CDA" w:rsidRPr="00680E86" w:rsidRDefault="00096CDA" w:rsidP="00096CDA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80E86">
        <w:rPr>
          <w:rFonts w:ascii="Times New Roman" w:hAnsi="Times New Roman" w:cs="Times New Roman"/>
          <w:b/>
          <w:sz w:val="24"/>
          <w:szCs w:val="24"/>
        </w:rPr>
        <w:t>Информация о законодательных инициативах депутатов Законодательного Собр</w:t>
      </w:r>
      <w:r w:rsidRPr="00680E86">
        <w:rPr>
          <w:rFonts w:ascii="Times New Roman" w:hAnsi="Times New Roman" w:cs="Times New Roman"/>
          <w:b/>
          <w:sz w:val="24"/>
          <w:szCs w:val="24"/>
        </w:rPr>
        <w:t>а</w:t>
      </w:r>
      <w:r w:rsidRPr="00680E86">
        <w:rPr>
          <w:rFonts w:ascii="Times New Roman" w:hAnsi="Times New Roman" w:cs="Times New Roman"/>
          <w:b/>
          <w:sz w:val="24"/>
          <w:szCs w:val="24"/>
        </w:rPr>
        <w:t>ния Иркутской области, поступивших и рассмотренных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096"/>
        <w:gridCol w:w="2029"/>
      </w:tblGrid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ПЗ-396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«Об изменении усл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вий предоставления мер социальной поддержки, а также условий применения размеров региональных стандартов оплаты жилого помещения и коммунальных услуг в связи с отдельными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ниями в сфере пенсионного законодательства» (законодательная инициатива депутатов Законодательного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второго созыва К.Р.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, В.А. Новожилова, А.А. Ве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рева, С.Ф.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Брилки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Лабыгина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4-й сессии 08.10.2018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ПЗ-395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в статью 2 Закона Иркутской области «О транспортном нал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ге» (законодательная инициатива депутатов Законодательного Собрания Иркутской области второго созыва К.Р.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В.А. Новожилова, А.А. Вепрева, С.Ф.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Брилки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Г.В. Истомина, А.Н.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быгина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4-й сессии 08.10.2018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ПЗ-379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в часть 2 статьи 44 Закона Иркутской области «О правовых актах Иркутской области и правотворческой деятельности в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области» (законодательная инициатива депутатов Зак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нодательного Собрания Иркутской области второго созыва Б.Г. Алексеева, А.А. Красноштанова)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4-й сессии 08.10.2018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ПЗ-421 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в часть 1 статьи 32 Закона Иркутской области «О статусе 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путата Законодательного Собрания Иркутской области» (закон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дательная инициатива депутата Законодательного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Н.И.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5-й сессии 24.10.2018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ПЗ-357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«Об областной гос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поддержке отдельных категорий студентов в целях привлечения их для дальнейшей работы в государственных обр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Иркутской области и муниципальных образовательных организациях, расположенных на территории Иркутской области» (законодательная инициатива депутатов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конодательного Собрания Иркутской области второго созыва С.Ф.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Брилки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И.А. Синцовой, К.Р.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Т.Р. Сагдеева, А.Н.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5-й сессии 24.10.2018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ПЗ-364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ний в отдельные законы Иркутской области» (законодательная инициатива депутатов Законодательного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второго созыва С.Ф.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Брилки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5-й сессии 24.10.2018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ПЗ-413 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в статью 2 Закона Иркутской области «О транспортном нал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ге» (законодательная инициатива депутатов Законодательного Собрания Иркутской области Н.И.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Любенкова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6-й сессии 21.11.2018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Иркутской области № 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ПЗ-372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ний в Закон Иркутской области «О государственных должностях Иркутской области» (законодательная инициатива депутатов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Иркутской области второго созыва Б.Г. Алексеева, Н.А. Чекотовой, О.Н. Кузнецова)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7-й сессии 05.12.2018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ПЗ-432 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ний в отдельные законы Иркутской области» (законодательная инициатива депутатов Законодательного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А.Ю.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8-й сессии 18.12.2018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ПЗ-431 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в часть 1</w:t>
            </w:r>
            <w:r w:rsidRPr="00680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статьи 7 Закона Иркутской области «О социальной поддержке в Иркутской области семей, имеющих детей» (закон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дательная инициатива депутата Законодательного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А.Ю.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оконч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 на 8-й сессии 18.12.2018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ПЗ-441 «О внесении измен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ний в Закон Иркутской области «О бесплатном предоставлении земельных участков в собственность граждан» (законодательная инициатива депутатов Законодательного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К.Р.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Р.Ф.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, С.М. Петрук)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 сессии не рассматривался</w:t>
            </w:r>
          </w:p>
        </w:tc>
      </w:tr>
      <w:tr w:rsidR="00096CDA" w:rsidRPr="00680E86" w:rsidTr="00D6742D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A" w:rsidRPr="00680E86" w:rsidRDefault="00096CDA" w:rsidP="00AE6468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№ ПЗ-449 «О признании утр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тившим силу Закона Иркутской области «О наделении органов местного самоуправления отдельными областными государстве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ными полномочиями в области регулирования тарифов в области обращения с твердыми коммунальными отходами» (законод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тельная инициатива депутата Законодательного Собрания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А.Ю.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A" w:rsidRPr="00680E86" w:rsidRDefault="00096CDA" w:rsidP="0009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 сессии не рассматривался</w:t>
            </w:r>
          </w:p>
        </w:tc>
      </w:tr>
    </w:tbl>
    <w:p w:rsidR="00096CDA" w:rsidRPr="00680E86" w:rsidRDefault="00096CDA" w:rsidP="00096C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CDA" w:rsidRPr="00680E86" w:rsidRDefault="00096CDA" w:rsidP="00096CDA">
      <w:pPr>
        <w:pStyle w:val="2"/>
        <w:rPr>
          <w:sz w:val="24"/>
          <w:szCs w:val="24"/>
        </w:rPr>
      </w:pPr>
      <w:bookmarkStart w:id="63" w:name="_Toc536101380"/>
      <w:r w:rsidRPr="00680E86">
        <w:rPr>
          <w:i/>
        </w:rPr>
        <w:t xml:space="preserve">Приложение 4. </w:t>
      </w:r>
      <w:r w:rsidRPr="00680E86">
        <w:t>Информация о законодательных инициативах Зак</w:t>
      </w:r>
      <w:r w:rsidRPr="00680E86">
        <w:t>о</w:t>
      </w:r>
      <w:r w:rsidRPr="00680E86">
        <w:t>нодательного Собрания Иркутской области, направленных в Гос</w:t>
      </w:r>
      <w:r w:rsidRPr="00680E86">
        <w:t>у</w:t>
      </w:r>
      <w:r w:rsidRPr="00680E86">
        <w:t>дарственную Думу Федерального Собрания Российской Федерации, и результаты их рассмотрения</w:t>
      </w:r>
      <w:bookmarkEnd w:id="63"/>
    </w:p>
    <w:p w:rsidR="00096CDA" w:rsidRPr="00680E86" w:rsidRDefault="00096CDA" w:rsidP="00096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Законодательные инициативы в Государственную Думу Федерального Собрания Российской Федерации не направлялись.</w:t>
      </w:r>
    </w:p>
    <w:p w:rsidR="00096CDA" w:rsidRPr="00680E86" w:rsidRDefault="00096CDA" w:rsidP="00096CDA">
      <w:pPr>
        <w:pStyle w:val="2"/>
      </w:pPr>
      <w:bookmarkStart w:id="64" w:name="_Toc536101381"/>
      <w:r w:rsidRPr="00680E86">
        <w:rPr>
          <w:i/>
        </w:rPr>
        <w:t xml:space="preserve">Приложение 5. </w:t>
      </w:r>
      <w:r w:rsidRPr="00680E86">
        <w:t>Информация об участии Законодательного Собр</w:t>
      </w:r>
      <w:r w:rsidRPr="00680E86">
        <w:t>а</w:t>
      </w:r>
      <w:r w:rsidRPr="00680E86">
        <w:t>ния Иркутской области в судебных заседаниях</w:t>
      </w:r>
      <w:bookmarkEnd w:id="64"/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Сотрудники правового управления приняли участие в судебных зас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даниях - 4 (представление интересов Законодательного Собрания Иркутской области в Иркутском областном суде) по делам: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по административному исковому заявлению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Феактистовой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А.В. к З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конодательному Собранию Иркутской области о признании недействующей статьи 5 закона Иркутской области от 28 декабря 2012 года № 164-ОЗ «О п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рядке обеспечения детей-сирот и детей, оставшихся без попечения родит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родителей, жилыми помещениями в Иркутской области» (на указанное администрати</w:t>
      </w:r>
      <w:r w:rsidRPr="00680E86">
        <w:rPr>
          <w:rFonts w:ascii="Times New Roman" w:hAnsi="Times New Roman" w:cs="Times New Roman"/>
          <w:sz w:val="28"/>
          <w:szCs w:val="28"/>
        </w:rPr>
        <w:t>в</w:t>
      </w:r>
      <w:r w:rsidRPr="00680E86">
        <w:rPr>
          <w:rFonts w:ascii="Times New Roman" w:hAnsi="Times New Roman" w:cs="Times New Roman"/>
          <w:sz w:val="28"/>
          <w:szCs w:val="28"/>
        </w:rPr>
        <w:t>ное исковое заявление подготовлено возражение, судебное разбирательство окончено);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по административным исковым заявлениям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Аксаментова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Ф</w:t>
      </w:r>
      <w:r w:rsidRPr="00680E86">
        <w:rPr>
          <w:rFonts w:ascii="Times New Roman" w:hAnsi="Times New Roman" w:cs="Times New Roman"/>
          <w:sz w:val="28"/>
          <w:szCs w:val="28"/>
        </w:rPr>
        <w:t>и</w:t>
      </w:r>
      <w:r w:rsidRPr="00680E86">
        <w:rPr>
          <w:rFonts w:ascii="Times New Roman" w:hAnsi="Times New Roman" w:cs="Times New Roman"/>
          <w:sz w:val="28"/>
          <w:szCs w:val="28"/>
        </w:rPr>
        <w:t>актистовой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А.В. к Правительству Иркутской области о признании не де</w:t>
      </w:r>
      <w:r w:rsidRPr="00680E86">
        <w:rPr>
          <w:rFonts w:ascii="Times New Roman" w:hAnsi="Times New Roman" w:cs="Times New Roman"/>
          <w:sz w:val="28"/>
          <w:szCs w:val="28"/>
        </w:rPr>
        <w:t>й</w:t>
      </w:r>
      <w:r w:rsidRPr="00680E86">
        <w:rPr>
          <w:rFonts w:ascii="Times New Roman" w:hAnsi="Times New Roman" w:cs="Times New Roman"/>
          <w:sz w:val="28"/>
          <w:szCs w:val="28"/>
        </w:rPr>
        <w:t>ствующим в части постановления Правительства Иркутской области от 2 сентября 2013 года № 330-пп «Об утверждении Порядка формирования сп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циализированного жилищного фонда Иркутской области для детей-сирот и детей, оставшихся без попечения родителей, лиц из числа детей-сирот и 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тей, оставшихся без попечения родителей» (на указанное административное исковое заявление подготовлен отзыв, судебное разбирательство продолж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ется).</w:t>
      </w:r>
    </w:p>
    <w:p w:rsidR="00096CDA" w:rsidRPr="00680E86" w:rsidRDefault="00096CDA" w:rsidP="00096CDA">
      <w:pPr>
        <w:pStyle w:val="2"/>
      </w:pPr>
      <w:bookmarkStart w:id="65" w:name="_Toc536101382"/>
      <w:r w:rsidRPr="00680E86">
        <w:rPr>
          <w:i/>
        </w:rPr>
        <w:t xml:space="preserve">Приложение 6. </w:t>
      </w:r>
      <w:r w:rsidRPr="00680E86">
        <w:t>Информация о результатах рассмотрения протестов и представлений прокуратуры Иркутской области</w:t>
      </w:r>
      <w:bookmarkEnd w:id="65"/>
    </w:p>
    <w:p w:rsidR="00096CDA" w:rsidRPr="00680E86" w:rsidRDefault="00096CDA" w:rsidP="00096CDA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1. Протест прокурора Иркутской области на Закон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области».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В ходе работы над протестом подготовлен проект закона, направленный на устранение замеч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ний Прокурора Иркутской области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2. Представление прокуратуры Иркутской области от 09.07.2018 </w:t>
      </w:r>
      <w:r w:rsidR="00D6742D">
        <w:rPr>
          <w:rFonts w:ascii="Times New Roman" w:hAnsi="Times New Roman" w:cs="Times New Roman"/>
          <w:sz w:val="28"/>
          <w:szCs w:val="28"/>
        </w:rPr>
        <w:br/>
      </w:r>
      <w:r w:rsidRPr="00680E86">
        <w:rPr>
          <w:rFonts w:ascii="Times New Roman" w:hAnsi="Times New Roman" w:cs="Times New Roman"/>
          <w:sz w:val="28"/>
          <w:szCs w:val="28"/>
        </w:rPr>
        <w:t>№ 7/1-05-18 об устранении нарушений федерального законодательства при рассмотрении ходатайства регионального отделения в Иркутской области Общероссийского общественного движения «Народный фронт «За Россию» от 18 августа 2017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года № ОНФ-38/2-384/2017 и протокола общественных слушаний по созданию лесопаркового зеленого пояса вокруг города Ирку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ска, направленного в Законодательное Собрание Иркутской области письмом председателя Общественной палаты Иркутской области В.В.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Шпраха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2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к</w:t>
      </w:r>
      <w:r w:rsidRPr="00680E86">
        <w:rPr>
          <w:rFonts w:ascii="Times New Roman" w:hAnsi="Times New Roman" w:cs="Times New Roman"/>
          <w:sz w:val="28"/>
          <w:szCs w:val="28"/>
        </w:rPr>
        <w:t>тября 2017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 xml:space="preserve">года № 03/ЗС-1270. 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 08.10.2018 № 4/26-ЗС «О создании лесопаркового зеленого пояса вокруг г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рода Иркутска» устранены нарушения сроков рассмотрения обращения по результатам совместно проведенной Законодательным Собранием Иркутской области и заинтересованными исполнительными органами государственной власти Иркутской области работы по определению площади лесопаркового зеленого пояса (протокол совещания у первого заместителя Губернатора И</w:t>
      </w:r>
      <w:r w:rsidRPr="00680E86">
        <w:rPr>
          <w:rFonts w:ascii="Times New Roman" w:hAnsi="Times New Roman" w:cs="Times New Roman"/>
          <w:sz w:val="28"/>
          <w:szCs w:val="28"/>
        </w:rPr>
        <w:t>р</w:t>
      </w:r>
      <w:r w:rsidRPr="00680E86">
        <w:rPr>
          <w:rFonts w:ascii="Times New Roman" w:hAnsi="Times New Roman" w:cs="Times New Roman"/>
          <w:sz w:val="28"/>
          <w:szCs w:val="28"/>
        </w:rPr>
        <w:t>кутской области – Председателя Правительства Иркутской области Р.Н.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лотова</w:t>
      </w:r>
      <w:proofErr w:type="spellEnd"/>
      <w:r w:rsidRPr="00680E86">
        <w:rPr>
          <w:rFonts w:ascii="Times New Roman" w:hAnsi="Times New Roman" w:cs="Times New Roman"/>
          <w:sz w:val="28"/>
          <w:szCs w:val="28"/>
        </w:rPr>
        <w:t xml:space="preserve"> от 03.10.2018, распоряжение Правительства Иркутской области от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5 октября 2018 года № 763-рп «Об утверждении перечня кварталов, входящих в состав земель лесного фонда, рекомендуемых для включения в состав л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 xml:space="preserve">сопаркового зеленого пояса города Иркутска, и перечня земельных участков, рекомендуемых для включения в состав лесопаркового зеленого пояса города Иркутска», Законодательное Собрание Иркутской области). 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3. Протест прокуратуры Иркутской области от 06.09.2018 № 7/1-05-18 (далее – протест) на ч.1, ч. 2 ст. 2 Закона Иркутской области от 7 октября 2009 года №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67/33-ОЗ «Об исключительных случаях заготовки древесины на основании договоров купли-продажи лесных насаждений в Иркутской обл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сти».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Иркутской области от 08.10.2018 № 4/27-ЗС принята к сведению информация комитета по закон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дательству о природопользовании, экологии и сельском хозяйстве Законод</w:t>
      </w:r>
      <w:r w:rsidRPr="00680E86">
        <w:rPr>
          <w:rFonts w:ascii="Times New Roman" w:hAnsi="Times New Roman" w:cs="Times New Roman"/>
          <w:sz w:val="28"/>
          <w:szCs w:val="28"/>
        </w:rPr>
        <w:t>а</w:t>
      </w:r>
      <w:r w:rsidRPr="00680E86">
        <w:rPr>
          <w:rFonts w:ascii="Times New Roman" w:hAnsi="Times New Roman" w:cs="Times New Roman"/>
          <w:sz w:val="28"/>
          <w:szCs w:val="28"/>
        </w:rPr>
        <w:t>тельного Собрания Иркутской области о создании временной рабочей гру</w:t>
      </w:r>
      <w:r w:rsidRPr="00680E86">
        <w:rPr>
          <w:rFonts w:ascii="Times New Roman" w:hAnsi="Times New Roman" w:cs="Times New Roman"/>
          <w:sz w:val="28"/>
          <w:szCs w:val="28"/>
        </w:rPr>
        <w:t>п</w:t>
      </w:r>
      <w:r w:rsidRPr="00680E86">
        <w:rPr>
          <w:rFonts w:ascii="Times New Roman" w:hAnsi="Times New Roman" w:cs="Times New Roman"/>
          <w:sz w:val="28"/>
          <w:szCs w:val="28"/>
        </w:rPr>
        <w:t>пы в составе членов вышеуказанного профильного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комитета, представителя прокуратуры Иркутской области (по согласованию), уполномоченных о</w:t>
      </w:r>
      <w:r w:rsidRPr="00680E86">
        <w:rPr>
          <w:rFonts w:ascii="Times New Roman" w:hAnsi="Times New Roman" w:cs="Times New Roman"/>
          <w:sz w:val="28"/>
          <w:szCs w:val="28"/>
        </w:rPr>
        <w:t>б</w:t>
      </w:r>
      <w:r w:rsidRPr="00680E86">
        <w:rPr>
          <w:rFonts w:ascii="Times New Roman" w:hAnsi="Times New Roman" w:cs="Times New Roman"/>
          <w:sz w:val="28"/>
          <w:szCs w:val="28"/>
        </w:rPr>
        <w:t>ластных государственных органов исполнительной власти для выработки правового решения, направленного на совершенствование регулирования правоотношений в сфере установления исключительных случаев заготовки древесины на основании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  <w:r w:rsidRPr="00680E86">
        <w:rPr>
          <w:rFonts w:ascii="Times New Roman" w:hAnsi="Times New Roman" w:cs="Times New Roman"/>
          <w:sz w:val="28"/>
          <w:szCs w:val="28"/>
        </w:rPr>
        <w:t>договоров купли-продажи лесных насаждений.</w:t>
      </w:r>
      <w:r w:rsidR="00C30AA0"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Комитетом по законодательству о природопользовании, экологии и сельском хозяйстве Законодательного Собрания Иркутской области провед</w:t>
      </w:r>
      <w:r w:rsidRPr="00680E86">
        <w:rPr>
          <w:rFonts w:ascii="Times New Roman" w:hAnsi="Times New Roman" w:cs="Times New Roman"/>
          <w:sz w:val="28"/>
          <w:szCs w:val="28"/>
        </w:rPr>
        <w:t>е</w:t>
      </w:r>
      <w:r w:rsidRPr="00680E86">
        <w:rPr>
          <w:rFonts w:ascii="Times New Roman" w:hAnsi="Times New Roman" w:cs="Times New Roman"/>
          <w:sz w:val="28"/>
          <w:szCs w:val="28"/>
        </w:rPr>
        <w:t>ны четыре заседания временной рабочей группы. На заседании комитета, с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стоявшемся 10 декабря 2018 года, принято решение о включении в состав временной рабочей группы представителя Общественной палаты Иркутской области (по согласованию).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16 ноября 2018 года в Совет законодателей Российской Федерации при Федеральном Собрании Российской Федерации Законодательным Собранием Иркутской области направлен проект законодательной инициативы в форме проекта федерального закона «О внесении изменения в статью 76 Лесного кодекса Российской Федерации».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Также 12 декабря 2018 года Законодательным Собранием Иркутской области внесен в Совет законодателей Российской Федерации при Федерал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ном Собрании Российской Федерации проект законодательной инициативы «О внесении изменений в Лесной кодекс Российской Федерации». В целях обеспечения сохранности лесов, повышения эффективности их освоения проектом законодательной инициативы «О внесении изменений в Лесной к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декс Российской Федерации» предлагается предоставить право субъектам Российской Федерации законами предусматривать возможность оказания услуг только государственными учреждениями по договорам купли-продажи лесных насаждений, заключенным: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в исключительных случаях, предусмотренных законами субъектов Российской Федерации, для обеспечения государственных или муниципал</w:t>
      </w:r>
      <w:r w:rsidRPr="00680E86">
        <w:rPr>
          <w:rFonts w:ascii="Times New Roman" w:hAnsi="Times New Roman" w:cs="Times New Roman"/>
          <w:sz w:val="28"/>
          <w:szCs w:val="28"/>
        </w:rPr>
        <w:t>ь</w:t>
      </w:r>
      <w:r w:rsidRPr="00680E86">
        <w:rPr>
          <w:rFonts w:ascii="Times New Roman" w:hAnsi="Times New Roman" w:cs="Times New Roman"/>
          <w:sz w:val="28"/>
          <w:szCs w:val="28"/>
        </w:rPr>
        <w:t>ных нужд;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- для собственных нужд граждан. 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Такой порядок позволит уменьшить оборот серой древесины, а также снизить объемы незаконных заготовок древесины и риски возникновения пожаров. </w:t>
      </w:r>
    </w:p>
    <w:p w:rsidR="00096CDA" w:rsidRPr="00680E86" w:rsidRDefault="00096CDA" w:rsidP="00096C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0E86">
        <w:rPr>
          <w:rFonts w:ascii="Times New Roman" w:hAnsi="Times New Roman" w:cs="Times New Roman"/>
          <w:sz w:val="28"/>
          <w:szCs w:val="28"/>
        </w:rPr>
        <w:t>Работа по рассмотрению протеста прокуратура и выработке правового решения, направленного на совершенствование регулирования правоотн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шений в сфере установления исключительных случаев заготовки древесины на основании договоров купли-продажи лесных насаждений, продолжается.</w:t>
      </w:r>
    </w:p>
    <w:p w:rsidR="00C30AA0" w:rsidRPr="00680E86" w:rsidRDefault="00C30AA0" w:rsidP="00096CDA">
      <w:pPr>
        <w:rPr>
          <w:rFonts w:ascii="Times New Roman" w:hAnsi="Times New Roman" w:cs="Times New Roman"/>
        </w:rPr>
        <w:sectPr w:rsidR="00C30AA0" w:rsidRPr="00680E86" w:rsidSect="00963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CDA" w:rsidRPr="00680E86" w:rsidRDefault="00C30AA0" w:rsidP="00C30AA0">
      <w:pPr>
        <w:pStyle w:val="2"/>
      </w:pPr>
      <w:bookmarkStart w:id="66" w:name="_Toc536101383"/>
      <w:r w:rsidRPr="00680E86">
        <w:rPr>
          <w:i/>
        </w:rPr>
        <w:t xml:space="preserve">Приложение 7. </w:t>
      </w:r>
      <w:r w:rsidRPr="00680E86">
        <w:t>Информация о парламентских и депутатских запросах (принятых, рассмотренных и сн</w:t>
      </w:r>
      <w:r w:rsidRPr="00680E86">
        <w:t>я</w:t>
      </w:r>
      <w:r w:rsidRPr="00680E86">
        <w:t>тых в отчетном периоде)</w:t>
      </w:r>
      <w:bookmarkEnd w:id="66"/>
    </w:p>
    <w:p w:rsidR="00C30AA0" w:rsidRPr="00680E86" w:rsidRDefault="00C30AA0" w:rsidP="00C3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В отчетном периоде принято 2 парламентских запроса. Всего на контроле постоянных комитетов Законодательн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го Собрания Иркутской области находились 7 парламентских и 17 депутатских запросов, из них:</w:t>
      </w:r>
    </w:p>
    <w:p w:rsidR="00C30AA0" w:rsidRPr="00680E86" w:rsidRDefault="00C30AA0" w:rsidP="00C3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на заседаниях постоянных комитетов Законодательного Собрания Иркутской области рассмотрено 1 парламен</w:t>
      </w:r>
      <w:r w:rsidRPr="00680E86">
        <w:rPr>
          <w:rFonts w:ascii="Times New Roman" w:hAnsi="Times New Roman" w:cs="Times New Roman"/>
          <w:sz w:val="28"/>
          <w:szCs w:val="28"/>
        </w:rPr>
        <w:t>т</w:t>
      </w:r>
      <w:r w:rsidRPr="00680E86">
        <w:rPr>
          <w:rFonts w:ascii="Times New Roman" w:hAnsi="Times New Roman" w:cs="Times New Roman"/>
          <w:sz w:val="28"/>
          <w:szCs w:val="28"/>
        </w:rPr>
        <w:t>ский и 4 депутатских запросов;</w:t>
      </w:r>
    </w:p>
    <w:p w:rsidR="00C30AA0" w:rsidRPr="00680E86" w:rsidRDefault="00C30AA0" w:rsidP="00C3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>- на сессиях Законодательного Собрания Иркутской области рассмотрены 1 парламентский и 1 депутатский запр</w:t>
      </w:r>
      <w:r w:rsidRPr="00680E86">
        <w:rPr>
          <w:rFonts w:ascii="Times New Roman" w:hAnsi="Times New Roman" w:cs="Times New Roman"/>
          <w:sz w:val="28"/>
          <w:szCs w:val="28"/>
        </w:rPr>
        <w:t>о</w:t>
      </w:r>
      <w:r w:rsidRPr="00680E86">
        <w:rPr>
          <w:rFonts w:ascii="Times New Roman" w:hAnsi="Times New Roman" w:cs="Times New Roman"/>
          <w:sz w:val="28"/>
          <w:szCs w:val="28"/>
        </w:rPr>
        <w:t>сы.</w:t>
      </w:r>
    </w:p>
    <w:p w:rsidR="00C30AA0" w:rsidRPr="00680E86" w:rsidRDefault="00C30AA0" w:rsidP="00C3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E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78"/>
        <w:gridCol w:w="5885"/>
        <w:gridCol w:w="2433"/>
        <w:gridCol w:w="3356"/>
      </w:tblGrid>
      <w:tr w:rsidR="00C30AA0" w:rsidRPr="00680E86" w:rsidTr="00C30AA0">
        <w:trPr>
          <w:trHeight w:val="544"/>
          <w:tblHeader/>
        </w:trPr>
        <w:tc>
          <w:tcPr>
            <w:tcW w:w="182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991" w:type="pct"/>
            <w:shd w:val="clear" w:color="auto" w:fill="auto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</w:p>
        </w:tc>
        <w:tc>
          <w:tcPr>
            <w:tcW w:w="818" w:type="pct"/>
            <w:shd w:val="clear" w:color="auto" w:fill="auto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</w:tc>
        <w:tc>
          <w:tcPr>
            <w:tcW w:w="1136" w:type="pct"/>
            <w:shd w:val="clear" w:color="auto" w:fill="auto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42-й сессии 21.03.2012,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21.03.2012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42/41-ЗС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брания Иркутской области Матиенко В.А. («Справе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ливая Россия») к Губернатору Иркутской области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зенцеву Д.Ф. «Об отдельных вопросах,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Комитет по бюдж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ту, ценообразов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дательству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16.03.2015, 27.09.2016.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планир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ется снять с контроля в пе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вом квартале 2019 года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13-й сессии 25.06.2014,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25.06.2014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13/46-ЗС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В.А. Матиенко (4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.) к прокурору Иркутский области И.А. Мельникову «О строительстве на территории южного берега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Ершо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07.12.2015, 27.06.2016. Решение: продолжить работу над запросом.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40-й сессии 30.06.2016.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митету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13-й сессии 25.06.2014,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25.06.2014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13/47-ЗС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В.А. Матиенко (4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.) к руководителю Территориального управления фед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агентства по управлению государственным имуществом в Иркутской области П.В. Фетисову «О строительстве на территории южного берега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Ершо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 города Иркутска»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 на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</w:t>
            </w: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30.01.2015, 27.06.2016. Решение: продолжить работу над </w:t>
            </w:r>
            <w:proofErr w:type="spellStart"/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запросом.Рассмотрен</w:t>
            </w:r>
            <w:proofErr w:type="spellEnd"/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40-й сессии 30.06.2016.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сессии: принять к сведению информацию. К</w:t>
            </w: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митету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21-й сессии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18.02.2015,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18.02.2015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21/34-ЗС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депутатов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А.В.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Козюры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(Партия «ЕДИНАЯ РОССИЯ»), И.С. Гринберга (15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.) к Губернатору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С.В. «О строительстве пешеходного моста на станции Полов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 Черемховской дистанции пути»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 на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</w:t>
            </w: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15.05.2015, 27.06.2016, 17.11.2016, 15.06.2018.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Решение: продолжить работу над запросом 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30-й сессии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30.10.2015,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30.10.2015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30/18-ЗС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 (Партия «ЕДИНАЯ РОССИЯ») и депутата Законодательного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Нестеровича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Г.Н. (17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.) к Губернатору Иркутской области Левченко С.Г. «О финансировании мероприятий по строител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ству пешеходных мостов на территории Иркутской области»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07.12.2015, 27.06.2016, 14.10.2016, 15.06.2018.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Решение: продолжить работу над депутатским запросом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36-й се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сии,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16.03.2016,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ление от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36/31-ЗС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Лобанова А.Ю. (8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.) к первому заместителю Губернатора Иркутской области – Председателю Правительства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«Об обеспечении эксплуатации сетей водоснабжения и водоотведения в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Шелеховском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13.05.2016, 15.06.2018. Решение: продолжить работу над депутатским запросом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37-й се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сии,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14.04.2016,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14.04.2016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37/30-ЗС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Сагдеева Т.Р. (12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.) к Губернатору Иркутской области Левченко С.Г. «Об окончании строительства школы в рабочем поселке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Атагай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также о начале эк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 школы в деревне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Нерха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13.05.2016, 19.06.2018. Решение: продолжить работу над депутатским запросом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38-й сессии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18.05.2016,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18.05.2016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38/29-ЗС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Бренюка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С.А. (КПРФ) к первому заместителю Губернатора Иркутской области – Председателю Правительства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 совершенствовании практики предоставления транспортных услуг населению»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альной защите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14.10.2016, 09.11.2016.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44 сессии 23.11.2016. Решение сессии: информацию принять к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дению. Продолжить работу.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14.12.2016 (информ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ция в рамках депутатского запроса).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Решение: принять информ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цию к сведению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tabs>
                <w:tab w:val="left" w:pos="2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40-й сессии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30.06.2016,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30.06.2016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40/25-ЗС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депутатов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Кузнецова О.Н. (ЛДПР), Ершова Д.М. (ЛДПР),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Любенкова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Г.А. (9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 к Губернатору Иркутской области Левченко С.Г. «О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туации, сложившейся в ОГУЭП «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22.09.2016, 16.02.2018.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59-й сессии 21.02.2018. Решение сессии: принять информацию к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дению. Продолжить работу.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14.11.2018, 18.12.2018 информация заслушана на сессии. Решение: информ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цию принять к сведению. Продолжить работу над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42-й сессии 05.10.2016,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05.10.2016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42/9-ЗС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депутатов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Нестеровича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Г.Н. (17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.) 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Баймашева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Д.З. (Партия «ЕДИНАЯ РОССИЯ») к Губернатору Иркутской области Левченко С.Г. «О строительстве нового здания туберкулезного диспа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сера в г. Тулуне»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альной защите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09.11.2016. Решение: информацию принять к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дению. Продолжить работу над запросом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46-й сессии 16.12.2016,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16.12.2016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46/51-ЗС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брания Иркутской области Егоровой А.О. (Партия «ЕДИНАЯ РОССИЯ») к первому заместителю Губе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натора Иркутской области – Председателю Прав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«Об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дельных вопросах, связанных с деятельностью акци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нерного общества «Корпорация развития Иркутской области»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30.01.2017, 15.03.2017.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48-й сессии 15.03.2017. Решение сессии: принять к сведению инфо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мацию. Оставить на контроле. Рассмотреть в октябре 2017 года.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31.03.2017, 15.12.2017.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58-й сессии 20.12.2017.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должить работу. Рассмотреть в марте 2018 года.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Информация первого зам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стителя Губернатора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 – Председателя Правительства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от 28.02.2018 № 02-09-924/18.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10.05.2018. 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47-й сессии 15.02.2017,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15.02.2017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47/55-ЗС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группы депутатов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области к Губернатору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Левченко С.Г. «О мерах, принима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мых Правительством Иркутской области по реализ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ции комплекса мероприятий по строительству, реко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струкции и модернизации инфраструктуры АО «Ме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дународный Аэропорт Иркутск»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15.03.2017.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48-й сессии 15.03.2017.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Ост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вить на контроле. Рассмотреть в июне 2017 года.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Губернатора Иркутской области Левченко С.Г. от 19.06.2017 № 02-01-2923/17.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28.06.2017.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52-й сессии 28.06.2017. Решение сессии: принять к сведению инфо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мацию. Комитету продолжить работу.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Губернатора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Битарова А.С. от 25.07.2017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№ 02-01(09)-3668/17.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20.10.2017.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56-й сессии 29.11.2017.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митету продолжить работу.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первого заместителя Губернатора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 – Председателя Прав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тельства Иркутской области от 13.04.2018 № 02-09-/1754/18.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19.06.2018.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64-й сессии 28.06.2018. Решение сессии: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47-й сессии 15.02.2017,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15.02.2017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47/56 -ЗС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группы депутатов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области к Губернатору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Левченко С.Г. и первому заместит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лю Губернатора Иркутской области – Председателю Правительства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 завершении строительства Дома спорта в поселке Усть-Ордынском Усть-Ордынского Бурятского окр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31.03.2017, 15.06.2018. Решение: продолжить работу над депутатским запросом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47-й сессии 15.02.2017,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15.02.2017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47/58-ЗС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Бренюка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С.А. (КПРФ) к первому заместителю Губернатора Иркутской области – Председателю Правительства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 состоянии городского общественн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го электротранспорта в Иркутской области»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31.03.2017, 24.11.2017.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56 сессии 29.11.2017.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митету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48-й сессии 16.03.2017,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16.03.2017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48/29-ЗС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группы депутатов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области к Губернатору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Левченко С.Г. «О решении вопросов организации и обеспечения защиты исконной среды обитания и традиционного образа жизни коренных малочисленных народов на территории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05.05.2017.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на 50-й сессии 17.05.2017.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 сессии: принять к сведению информацию.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должить работу над депута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ским запросом.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Информация первого зам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стителя Губернатора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Битарова А.С. от 05.07.2017 № 02-09(30)-3311/17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 № 3862 от 06.07.2017); от 02.08.2017 № 02-09-3785/17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 № 4331 от 02.08.2017); от 03.08.2017 № 02-09-3829/17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. № 4365 </w:t>
            </w:r>
            <w:proofErr w:type="gram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04.08.2017).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19.06.2018. Решение: продолжить работу над деп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татским запросом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48-й сессии 16.03.2017,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16.03.2017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48/30-ЗС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 (Партия «ЕДИНАЯ РОССИЯ») к первому заместителю Губе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натора Иркутской области – Председателю Прав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А.С. «О мерах, принимаемых Правительством Иркутской области, направленных на решение проблемы, связанной с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хождением безработными гражданами, проживающ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 в отдаленных населенных пунктах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ласти, перерегистрации в ОГКУ «Центр занятости населения Иркутской области»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социал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но-культурному з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конодательству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Правительства Иркутской области (письмо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2049 от 12.04.2017).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Информация первого зам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стителя Губернатора – Пре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седателя Правительства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от 27.11.2017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№ 02-09-5869/14 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6817 от 27.11.2017).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20.11.2017. Решение: информацию принять к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дению. Продолжить работу 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50-й сессии 18.05.2017,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18.05.2017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50/47-ЗС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Депутатский запрос депутата Законодательного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В.В. (16 изб.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.) к Губернатору Иркутской области Левченко С.Г. «О принятии мер, направленных на скорейшее начало оказания медицинской помощи в бывшем здании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дико-санитарной части АО «Саянскхимпласт»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альной защите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Губернатора Иркутской области С.Г. Левченко от 09.06.2017 № 02-01-2816/17.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20.06.2017. Решение: информацию принять к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дению.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57-й сессии 06.12.2017,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06.12.2017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57/37-ЗС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министру здравоохранения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Ярошенко О.Н. по вопросам, связа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ным с льготным лекарственным обеспечением жит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лей Иркутской области (по предложению депутата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Егоровой А.О.)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альной защите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заседаниях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14.02.2018, 21.03.2018. Направлен запрос в мин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Иркутской области. В наст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ящее время ответ по парл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ментскому запросу не пост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пил, работа будет продолжена в </w:t>
            </w:r>
            <w:r w:rsidR="00403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 квартале 2019 года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57-й сессии 06.12.2017,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06.12.2017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57/38-ЗС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первому заместителю Губерн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тора Иркутской области – Председателю Правител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«О комплек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ном подходе к решению задач по обеспечению пожа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ной безопасности отдельных населенных пунктов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области» (по предложению депутатов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дательного Собрания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Брилки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Нестеровича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Г.Н.)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направлен первому замест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телю Губернатора Иркутской области – Председателю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вительства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22.12.2017 исх. № 4025. Получен ответ от 10.01.2018</w:t>
            </w:r>
            <w:r w:rsidR="00F36539"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02-09-28/18.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16.02.2018.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59-й сессии 21.02.2018.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Решение: продолжить работу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59-й сессии 21.02.2018,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21.02.2018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59/54-ЗС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Губернатору Иркутской области Левченко С.Г. «О деятельности акционерного общ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ства «Корпорация развития Иркутской области» (по предложению депутатов Законодательного Собрания Иркутской области Бабкина С.И.,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Э.Е., 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ботарева В.П., Труфанова Н.С., Ершова Д.М.)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Губернатора Иркутской области Левченко С.Г. от 27.03.2018 № 02-01-1446/18.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митета 10.05.2018. Решение: внести на рассмотрение Зак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области. Рекоменд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вать признать ответ Губерн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тора Иркутской области 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удовлетворительным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62-й сессии 16.05.2018,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16.05.2018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62/57-ЗС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первому заместителю Губерн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тора Иркутской области – Председателю Правител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«О необход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мости принятия незамедлительных мер по проектир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ванию и капитальному ремонту участка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Чуна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– Та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шет автодороги Тайшет –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Чуна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– Братск, а также 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шения иных проблем, связанных с завершением стр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автодороги Тайшет –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Чуна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– Братск» (по предложению депутата Законодательного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первого заместителя Губернатора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 – Председателя Прав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от 14.06.2018 № 02-09-2850/18.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митета 19.06.2018.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Рассмотрен на 64-й сессии 28.06.2018. Решение сессии: продолжить рассмотрение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64-й сессии 28.06.2018,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28.06.2018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№ 64/79-ЗС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Губернатору Иркутской области Левченко С.Г. о необходимости принятия незамедл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тельных мер по вступлению в силу Закона Иркутской области от 16 мая 2018 года № 30-ОЗ «О внесении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менения в часть 1 статьи 2 Закона Иркутской области «О налоге на имущество организаций» (по предлож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нию депутата Законодательного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бюдж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ту, ценообразов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дательству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Губернатора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от 25.07.2018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№ 02-01(09)-3569/18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5-й сессии 24.10.2018,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24.10.2018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№ 5/39-ЗС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Парламентский запрос Законодательного Собрания Иркутской области к Губернатору Иркутской области Левченко С.Г. «О необходимости принятия незаме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лительных мер по проектированию и строительству виадука и надземного пешеходного перехода через железную дорогу в рабочем поселке Куйтун» (по предложению депутатов Законодательного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Алдарова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К.Р.,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Н.И., Сагдеева Т.Р.,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Побойкина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В.Л., Попова О.Н.,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Любе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Ответ Губернатора Иркутской области Левченко С.Г. от 19.11.2018 № 02-01-5318/18.</w:t>
            </w:r>
          </w:p>
          <w:p w:rsidR="00C30AA0" w:rsidRPr="00680E86" w:rsidRDefault="00C30AA0" w:rsidP="00C3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 8-й сессии 18.12.2018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слушана информация от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строительства, 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рожного хозяйства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Свиркиной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С.Д. о х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 работы по проектированию и строительству виадука и надземного пешеходного п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рехода через железную дор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гу в рабочем поселке Куйтун.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сессии: продолжить рассмотрение </w:t>
            </w:r>
          </w:p>
        </w:tc>
      </w:tr>
      <w:tr w:rsidR="00C30AA0" w:rsidRPr="00680E86" w:rsidTr="00C30AA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0" w:rsidRPr="00680E86" w:rsidRDefault="00C30AA0" w:rsidP="00AE646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Принят на 6-й сессии 21.11.2018, постано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ление от 21.11.2018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№ 6/54-ЗС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Парламентский запрос Законодательного Собрания Иркутской области к </w:t>
            </w:r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заместителю Губерн</w:t>
            </w:r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>тора Иркутской области – Председателю Правител</w:t>
            </w:r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>Болотову</w:t>
            </w:r>
            <w:proofErr w:type="spellEnd"/>
            <w:r w:rsidRPr="0068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«О необход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мости принятия незамедлительных мер по ликвидации режима функционирования «Чрезвычайная ситуация» на территории промышленной площадки ООО «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льехимпром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» и ООО «Усолье-Сибирский Силикон», расположенной в северо-западной части города Ус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лье-Сибирское, а также решения иных проблем, св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занных с вводом режима функционирования «Чрезв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чайная ситуация»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закон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дательству о гос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дарственном стро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тельстве области и местном самоупра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лении 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закон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дательству о прир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допользовании, эк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логии и сельском х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зяйстве</w:t>
            </w:r>
          </w:p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iCs/>
                <w:sz w:val="24"/>
                <w:szCs w:val="24"/>
              </w:rPr>
              <w:t>мической политике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A0" w:rsidRPr="00680E86" w:rsidRDefault="00C30AA0" w:rsidP="00C3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30 ноября 2018 года парл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ментский запрос направлен в адрес первого заместителя Губернатора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 – Председателя Прав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Р.Н. Работа будет продолжена в 1 квартале 2019 года</w:t>
            </w:r>
          </w:p>
        </w:tc>
      </w:tr>
    </w:tbl>
    <w:p w:rsidR="00C30AA0" w:rsidRPr="00680E86" w:rsidRDefault="00C30AA0" w:rsidP="00C30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30AA0" w:rsidRPr="00680E86" w:rsidSect="00C30AA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30AA0" w:rsidRPr="00680E86" w:rsidRDefault="00C30AA0" w:rsidP="00C30AA0">
      <w:pPr>
        <w:pStyle w:val="2"/>
        <w:rPr>
          <w:sz w:val="28"/>
          <w:szCs w:val="28"/>
        </w:rPr>
      </w:pPr>
      <w:bookmarkStart w:id="67" w:name="_Toc536101384"/>
      <w:r w:rsidRPr="00680E86">
        <w:rPr>
          <w:i/>
        </w:rPr>
        <w:t xml:space="preserve">Приложение 8. </w:t>
      </w:r>
      <w:r w:rsidRPr="00680E86">
        <w:t>Информация о протокольных поручениях</w:t>
      </w:r>
      <w:bookmarkEnd w:id="67"/>
    </w:p>
    <w:p w:rsidR="00C30AA0" w:rsidRPr="00680E86" w:rsidRDefault="00C30AA0" w:rsidP="00C30AA0">
      <w:pPr>
        <w:rPr>
          <w:rFonts w:ascii="Times New Roman" w:hAnsi="Times New Roman" w:cs="Times New Roman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56"/>
        <w:gridCol w:w="924"/>
        <w:gridCol w:w="1296"/>
        <w:gridCol w:w="3439"/>
        <w:gridCol w:w="2433"/>
        <w:gridCol w:w="1505"/>
        <w:gridCol w:w="4433"/>
      </w:tblGrid>
      <w:tr w:rsidR="00C30AA0" w:rsidRPr="00680E86" w:rsidTr="00F36539">
        <w:trPr>
          <w:tblHeader/>
        </w:trPr>
        <w:tc>
          <w:tcPr>
            <w:tcW w:w="288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proofErr w:type="spellEnd"/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поруч</w:t>
            </w:r>
            <w:proofErr w:type="spellEnd"/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</w:t>
            </w:r>
          </w:p>
        </w:tc>
        <w:tc>
          <w:tcPr>
            <w:tcW w:w="576" w:type="pct"/>
          </w:tcPr>
          <w:p w:rsidR="00C30AA0" w:rsidRPr="00680E86" w:rsidRDefault="00C30AA0" w:rsidP="00F3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митет</w:t>
            </w:r>
          </w:p>
        </w:tc>
        <w:tc>
          <w:tcPr>
            <w:tcW w:w="336" w:type="pct"/>
          </w:tcPr>
          <w:p w:rsidR="00C30AA0" w:rsidRPr="00680E86" w:rsidRDefault="00C30AA0" w:rsidP="00F3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C30AA0" w:rsidRPr="00680E86" w:rsidTr="00F36539">
        <w:tc>
          <w:tcPr>
            <w:tcW w:w="288" w:type="pct"/>
          </w:tcPr>
          <w:p w:rsidR="00C30AA0" w:rsidRPr="00680E86" w:rsidRDefault="00C30AA0" w:rsidP="00AE64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6-я сессия</w:t>
            </w:r>
          </w:p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 рамках обсуждения проекта закона Иркутской области «О внесении изменений в отдел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ные законы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сти»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Комитету по здравоохранению и социальной защите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дательного Собрания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 проанализир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вать Закон Иркутской области от 17 декабря 2008 года № 105-оз «О мерах социальной поддержки отдельных катег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рий ветеранов в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ласти», Закон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 от 17 декабря 2008 года № 120-оз «О мерах социальной поддержки реабилитирова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ных лиц и лиц, признанных пострадавшими от политич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ских репрессий, в Иркутской области», Закон Иркутской области от 17 декабря 2008 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 № 128-оз «О ежемесячной денежной выплате неработ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ющим пенсионерам в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области» на предмет необходимости реализации полномочия по установлению критерия нуждаемости в соо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ветствии со статьями 26.3 и 26.3-1 Федерального закона от 6 октября 1999 года № 184-ФЗ «Об общих принципах орган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зации законодательных (пре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ставительных) и исполнител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ных органов государственной власти субъектов Российской Федерации» (в редакции Ф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21 дека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ря 2013 года № 371-ФЗ)</w:t>
            </w:r>
          </w:p>
        </w:tc>
        <w:tc>
          <w:tcPr>
            <w:tcW w:w="57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</w:t>
            </w:r>
          </w:p>
        </w:tc>
        <w:tc>
          <w:tcPr>
            <w:tcW w:w="33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19 января 2016 года направлено обр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щение первому заместителю Губернат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 Иркутской области Игнатенко В.В. Получен ответ. Вопросы совершенств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вания установленных на территории Иркутской области мер социальной поддержки, исходя из обязанности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блюдения принципа адресности и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менения критериев нуждаемости при их предоставлении, рассматриваются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вительством Иркутской области в ра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ках рабочей группы, созданной при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миссии по обеспечению устойчивого развития экономики и социальной 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бильности в Иркутской области.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Комитетом по здравоохранению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 рассмотрение данного протокольного поручения планируется на заседании комитета 07.12.2018.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18.12.2018 на 8-й сессии комитетом представлена информация о ходе испо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нения протокольного поручения. Пор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чение снято с контроля</w:t>
            </w:r>
          </w:p>
        </w:tc>
      </w:tr>
      <w:tr w:rsidR="00C30AA0" w:rsidRPr="00680E86" w:rsidTr="00F36539">
        <w:tc>
          <w:tcPr>
            <w:tcW w:w="288" w:type="pct"/>
          </w:tcPr>
          <w:p w:rsidR="00C30AA0" w:rsidRPr="00680E86" w:rsidRDefault="00C30AA0" w:rsidP="00AE64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32-я се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сия 09.12.2015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са «Братску – 60 лет».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области, председат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лю комитета по здравоохран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 и социальной защите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Лабыгину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заместителю председат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ля Законодательного Собрания Иркутской области, председ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телю комитета по бюджету, ценообразованию, финансово-экономическому и налоговому законодательству Законод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Дикусаровой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Н.И., председателю комитета по собственности и экономич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политике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ласти Носенко О.Н., председ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телю комитета по социально-культурному законодательству Законодательного Собрания Иркутской области Синцовой И.А. во взаимодействии с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вительством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1. Проработать проблемные вопросы, обозначенные в 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кладах Серебренникова С.В. – мэра муниципального образ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вания города Братска, Павл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вой Л.М. – председателя Думы муниципального образования города Братска, а именно: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обеспечения учр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ждений здравоохранения вр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чебными кадрами;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повышения прож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точного минимума пенсион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ров, проживающих в районах Крайнего Севера и приравне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ных к ним местностях;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организации и пров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дения капитального ремонта общего имущества в мног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квартирных домах;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оплаты труда техн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ческого и вспомогательного персонала учреждений здрав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охранения, образования,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сферы, а также вопр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сов применения районного 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эффициента к минимальному размеру оплаты труда;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ремонта и содерж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щего пользования;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сфере поддержки пасс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ным транспортом местных авиалиний;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- в целях совершенствования межбюджетных отношений продолжить в 2016 году мон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торинг по оценке финансовых возможностей муниципальных образований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 (городских, сельских пос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лений, городских округов,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ниципальных районов), в том числе совместно с Правител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ством Иркутской области пр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работать вопрос о пересмотре нормативов отчислений в местные бюджеты от фед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ральных налогов и сборов, 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гиональных налогов.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2. Обратиться в Правительство Иркутской области с предл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жением рассмотреть возмо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ность включения в соотве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ствующие государственные программы строительства ун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версального игрового зала в г. Братске и реконструкции бывшего кинотеатра в жилом комплексе «Северный Артек» г. Братска под здание Центра молодежных инициатив и 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суга</w:t>
            </w:r>
          </w:p>
        </w:tc>
        <w:tc>
          <w:tcPr>
            <w:tcW w:w="57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</w:t>
            </w:r>
          </w:p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бюдж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ту, ценообразов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дательству</w:t>
            </w:r>
          </w:p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со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ственности и экон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мической политике</w:t>
            </w:r>
          </w:p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социал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но-культурному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конодательству</w:t>
            </w:r>
          </w:p>
        </w:tc>
        <w:tc>
          <w:tcPr>
            <w:tcW w:w="33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Комитетом по здравоохранению и с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циальной защите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следу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щая работа: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/>
                <w:sz w:val="24"/>
                <w:szCs w:val="24"/>
              </w:rPr>
              <w:t>1) по вопросу повышения прожиточного минимума пенсионеров, проживающих в районах Крайнего Севера и приравне</w:t>
            </w:r>
            <w:r w:rsidRPr="00680E8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i/>
                <w:sz w:val="24"/>
                <w:szCs w:val="24"/>
              </w:rPr>
              <w:t>ных к ним местностях.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3 февраля 2016 года поступил ответ на обращение к Министру труда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альной защиты Российской Федерации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Топилину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Ответ Министерства труда и социал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 направлен председателю Думы муниц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 Братска Павловой Л.М. для сведения.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рассмотрения обращ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ния Законодательного Собрания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 к законодательным (пре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ставительным) органам государственной власти субъектов, на территории кот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рых расположены районы Крайнего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вера, местности, приравненные к рай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нам Крайнего Севера, с просьбой по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держать обращение к Министру труда и социальной защиты Российской Фед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Топилину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М.А.;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 по вопросу обеспечения учреждений здравоохранения врачебными кадрами.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ответ от первого заместителя Губернатора Иркутской области – Пре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седателя Правительства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ласти Битарова А.С. Данный ответ направлен председателю Думы муниц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 Братска Павловой Л.М. для сведения.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комитета 28.06.2016.</w:t>
            </w:r>
          </w:p>
          <w:p w:rsidR="00C30AA0" w:rsidRPr="00680E86" w:rsidRDefault="00C30AA0" w:rsidP="00F36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компетенции 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по бюджету, ценообразованию, финанс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во-экономическому и налоговому з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конодательству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запросы в Правительство Иркутской области 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) в теч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ние 2016 года. В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исполнения указанного протокольного поручения 26 октября 2016 года на площадке Прав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Иркутской области проведена рабочая встреча по вопросу обеспечения сбалансированности местного бюджета муниципального образования города Братска. </w:t>
            </w:r>
          </w:p>
          <w:p w:rsidR="00C30AA0" w:rsidRPr="00680E86" w:rsidRDefault="00C30AA0" w:rsidP="00F36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45-й сессии принят Закон </w:t>
            </w:r>
            <w:r w:rsidRPr="00680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Иркутской области от 16 декабря 2016 года № 112-ОЗ «О внесении 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отдельные законы Иркутской области». Закон направлен на совершенствование ме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8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отношений.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8 апреля 2016 года протокольное пор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чение рассмотрено на заседании 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тета по собственности и экономич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ской политике.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Решили информацию принять к сведению и продолжить раб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Комитетом по социально-культурному законодательству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направлен запрос в Правительство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области. 16.03.2016 получена информация Правительства Иркутской области.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в течение 2016 года пров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дился ряд рабочих совещаний с целью рассмотрения вопросов повышения оплаты труда технического и вспомог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тельного персонала учреждений бю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жетной сферы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12.12.2018 комитетом по бюджету, 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нообразованию,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дательству направлен запрос на имя Р.Н.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исх. № 03-198/18. В первом квартале 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br/>
              <w:t>2019 года протокольное поручение пл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нируется снять с контроля.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 здравоохранению и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циальной защите и комитетом по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ально-культурному законодательству на 8-й сессии 18.12.2018 представлена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формация об исполнении данного пл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нерного поручения</w:t>
            </w:r>
          </w:p>
        </w:tc>
      </w:tr>
      <w:tr w:rsidR="00C30AA0" w:rsidRPr="00680E86" w:rsidTr="00F36539">
        <w:tc>
          <w:tcPr>
            <w:tcW w:w="288" w:type="pct"/>
          </w:tcPr>
          <w:p w:rsidR="00C30AA0" w:rsidRPr="00680E86" w:rsidRDefault="00C30AA0" w:rsidP="00AE64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50-я се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 рамках обсуждения проекта закона Иркутской области «Об исполнении бюджета Террит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риального фонда обязательн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го медицинского страхования граждан Иркутской области за 2016 год» рассмотреть вопрос о размере заработной платы младшего медицинского пе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сонала, педагогических рабо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ников организаций, осущест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тельность, а также вопрос по вхождению в систему обяз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хования частных медицинских организаций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бюдж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ту, ценообразов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дательству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социал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но-культурному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конодательству</w:t>
            </w:r>
          </w:p>
        </w:tc>
        <w:tc>
          <w:tcPr>
            <w:tcW w:w="33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социально-культурному законодательству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: направлены запросы в министерство здравоохранения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области, а также в министерство труда и занятости Иркутской области (исх. 04/120 от 15.06.2017). Получена информация от министерства труда и занятости Иркутской области 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04/149 от 12.07.2017) о размерах заработной платы младшего медицинского персон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 и педагогических работников гос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по итогам 2016 года.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(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. 04/134 от 23.06.2017) представлена информация о размере заработной платы младшего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дицинского персонала в учреждениях Иркутской области региональной и 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ниципальной форм собственности по итогам 2016 года, а также о прогнозе на 2017 и 2018 годы.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21.03.2018 комитет провел рабочее 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вещание по вопросам мониторинга ре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лизации Постановления Конституцио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Суда РФ от 07.12.2017 № 38-П.</w:t>
            </w:r>
          </w:p>
          <w:p w:rsidR="00C30AA0" w:rsidRPr="00680E86" w:rsidRDefault="00C30AA0" w:rsidP="00F3653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вопросам компетенции комитета в Правительство Иркутской области направлены запросы. Данное прот</w:t>
            </w: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кольное поручение находится на ко</w:t>
            </w: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троле в комитете.</w:t>
            </w:r>
          </w:p>
          <w:p w:rsidR="00C30AA0" w:rsidRPr="00680E86" w:rsidRDefault="00C30AA0" w:rsidP="00F3653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8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 году протокольное поручение планируется снять с контроля. 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Комитетом по здравоохранению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 и комитетом по социал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но-культурному законодательству на 8-й сессии 18.12.2018 представлена инфо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мация об исполнении данного планерн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го поручения</w:t>
            </w:r>
          </w:p>
        </w:tc>
      </w:tr>
      <w:tr w:rsidR="00C30AA0" w:rsidRPr="00680E86" w:rsidTr="00F36539">
        <w:tc>
          <w:tcPr>
            <w:tcW w:w="288" w:type="pct"/>
          </w:tcPr>
          <w:p w:rsidR="00C30AA0" w:rsidRPr="00680E86" w:rsidRDefault="00C30AA0" w:rsidP="00AE64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59-я се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области, председат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лю комитета по здравоохран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 и социальной защите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конодательного Собрания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Лабыгину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А.Н. рассмотреть на заседании комитета по здравоохранению и социальной защите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дательного Собрания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 вопрос о льго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ном лекарственном обеспеч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нии в рамках оказания гос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мощи на территории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57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здрав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охранению и соц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альной защите</w:t>
            </w:r>
          </w:p>
        </w:tc>
        <w:tc>
          <w:tcPr>
            <w:tcW w:w="33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По данному протокольному поручению на заседании комитета 21 марта 2018 года заслушана информация министе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ства здравоохранения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комитетом принято решение вернуться к рассмо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рению вопроса о льготном лекарстве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ном обеспечении жителей Иркутской области в сентябре 2018 года после з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вершения Контрольно-счетной палатой Иркутской области контрольного мер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приятия по данной теме.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руководствуясь частью 31 статьи 44 Регламента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дательного Собрания Иркутской обл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сти, решением коллегии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области от 27 марта 2018 года срок исполнения прот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кольного поручения продлен до 1 октя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ря 2018 года.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18.12.2018 на 8-й сессии комитетом представлена информация о ходе испо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нения протокольного поручения. Пор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чение снято с контроля</w:t>
            </w:r>
          </w:p>
        </w:tc>
      </w:tr>
      <w:tr w:rsidR="00C30AA0" w:rsidRPr="00680E86" w:rsidTr="00F36539">
        <w:tc>
          <w:tcPr>
            <w:tcW w:w="288" w:type="pct"/>
          </w:tcPr>
          <w:p w:rsidR="00C30AA0" w:rsidRPr="00680E86" w:rsidRDefault="00C30AA0" w:rsidP="00C30A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" w:type="pct"/>
          </w:tcPr>
          <w:p w:rsidR="00C30AA0" w:rsidRPr="00680E86" w:rsidRDefault="00C30AA0" w:rsidP="00C3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4-я сессия</w:t>
            </w:r>
          </w:p>
          <w:p w:rsidR="00C30AA0" w:rsidRPr="00680E86" w:rsidRDefault="00C30AA0" w:rsidP="00C3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401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комитета по бюджету, ценообразованию, финансово-экономическому и налоговому законодательству Законодательного Собрания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Дикусар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Н.И. во взаимодействии с Контрольно-счетной палатой Иркутской области осущест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лять контроль за исполнением статьи 28.1 Закона Иркутской области от 18 декабря 2017 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 № 98-ОЗ «Об областном бюджете на 2018 год и на пл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новый период 2019 и 2020 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дов» (в редакции Закона И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кутской области «О внесении изменений в Закон Иркутской области «Об областном бю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жете на 2018 год и на план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вый период 2019 и 2020 г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дов», принятого на 4-й сессии Законодательного Собрания Иркутской области 08.10.2018), в части целевого использования средств облас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бюджета (взносов на ув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личение уставного капитала) ООО «Искра».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комитета по законодательству о природ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пользовании, экологии и сел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ском хозяйстве Законодател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ного Собрания Иркутской 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proofErr w:type="spellStart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Габову</w:t>
            </w:r>
            <w:proofErr w:type="spellEnd"/>
            <w:r w:rsidRPr="00680E86">
              <w:rPr>
                <w:rFonts w:ascii="Times New Roman" w:hAnsi="Times New Roman" w:cs="Times New Roman"/>
                <w:sz w:val="24"/>
                <w:szCs w:val="24"/>
              </w:rPr>
              <w:t xml:space="preserve"> Р.Ф. во взаим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действии с министерством сельского хозяйства Ирку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ской области осуществлять контроль за реализацией инв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стиционных проектов в сфере сельского хозяйства ООО «Искра»</w:t>
            </w:r>
          </w:p>
        </w:tc>
        <w:tc>
          <w:tcPr>
            <w:tcW w:w="576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бюдж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ту, ценообразов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дательству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дательству о прир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допользовании, эк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логии и сельском х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зяйстве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30AA0" w:rsidRPr="00680E86" w:rsidRDefault="00C30AA0" w:rsidP="00F3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Поручение рассмотрено на совместном рабочем совещании 8 ноября 2018 года комитета по бюджету, ценообразов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нию, финансово-экономическому и налоговому законодательству.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Комитет по законодательству о прир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допользовании, экологии и сельском х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зяйстве. Также в совещании приняли участие представители министерства сельского хозяйства Иркутской области и ООО «Искра». По итогам обсуждения решено продолжить работу.</w:t>
            </w:r>
          </w:p>
          <w:p w:rsidR="00C30AA0" w:rsidRPr="00680E86" w:rsidRDefault="00C30AA0" w:rsidP="00F3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Данное протокольное поручение нах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дится на контроле в комитете по бюдж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ту, ценообразованию, финансово-экономическому и налоговому закон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E86">
              <w:rPr>
                <w:rFonts w:ascii="Times New Roman" w:hAnsi="Times New Roman" w:cs="Times New Roman"/>
                <w:sz w:val="24"/>
                <w:szCs w:val="24"/>
              </w:rPr>
              <w:t>дательству</w:t>
            </w:r>
          </w:p>
        </w:tc>
      </w:tr>
    </w:tbl>
    <w:p w:rsidR="00C30AA0" w:rsidRPr="00680E86" w:rsidRDefault="00C30AA0" w:rsidP="00C30AA0">
      <w:pPr>
        <w:rPr>
          <w:rFonts w:ascii="Times New Roman" w:hAnsi="Times New Roman" w:cs="Times New Roman"/>
        </w:rPr>
      </w:pPr>
    </w:p>
    <w:p w:rsidR="00C30AA0" w:rsidRPr="00680E86" w:rsidRDefault="00680E86" w:rsidP="00680E86">
      <w:pPr>
        <w:pStyle w:val="2"/>
        <w:rPr>
          <w:sz w:val="28"/>
          <w:szCs w:val="28"/>
        </w:rPr>
      </w:pPr>
      <w:bookmarkStart w:id="68" w:name="_Toc536101385"/>
      <w:r w:rsidRPr="00680E86">
        <w:rPr>
          <w:i/>
        </w:rPr>
        <w:t xml:space="preserve">Приложение 9. </w:t>
      </w:r>
      <w:r w:rsidRPr="00680E86">
        <w:t>Информация об исполнении плана законопроектных работ Иркутской области в период с сентября по декабрь 2018 года</w:t>
      </w:r>
      <w:bookmarkEnd w:id="68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193"/>
        <w:gridCol w:w="1701"/>
        <w:gridCol w:w="2694"/>
        <w:gridCol w:w="1701"/>
        <w:gridCol w:w="1588"/>
      </w:tblGrid>
      <w:tr w:rsidR="00680E86" w:rsidRPr="00680E86" w:rsidTr="00680E86">
        <w:trPr>
          <w:trHeight w:val="661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</w:pPr>
            <w:r w:rsidRPr="00680E86">
              <w:rPr>
                <w:b/>
                <w:sz w:val="28"/>
                <w:szCs w:val="28"/>
              </w:rPr>
              <w:t xml:space="preserve"> </w:t>
            </w:r>
            <w:r w:rsidRPr="00680E86">
              <w:t>Название законопроекта (пре</w:t>
            </w:r>
            <w:r w:rsidRPr="00680E86">
              <w:t>д</w:t>
            </w:r>
            <w:r w:rsidRPr="00680E86">
              <w:t>ложенный предмет регулиров</w:t>
            </w:r>
            <w:r w:rsidRPr="00680E86">
              <w:t>а</w:t>
            </w:r>
            <w:r w:rsidRPr="00680E86">
              <w:t>ния законопроекта)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Субъект права законод</w:t>
            </w:r>
            <w:r w:rsidRPr="00680E86">
              <w:t>а</w:t>
            </w:r>
            <w:r w:rsidRPr="00680E86">
              <w:t>тельной инициативы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 xml:space="preserve">Срок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внесения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Ответственный пост</w:t>
            </w:r>
            <w:r w:rsidRPr="00680E86">
              <w:t>о</w:t>
            </w:r>
            <w:r w:rsidRPr="00680E86">
              <w:t>янный комитет (пост</w:t>
            </w:r>
            <w:r w:rsidRPr="00680E86">
              <w:t>о</w:t>
            </w:r>
            <w:r w:rsidRPr="00680E86">
              <w:t>янная комиссия) Зак</w:t>
            </w:r>
            <w:r w:rsidRPr="00680E86">
              <w:t>о</w:t>
            </w:r>
            <w:r w:rsidRPr="00680E86">
              <w:t>нодательного Собрания Иркутской области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Исполнение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Примечание</w:t>
            </w:r>
          </w:p>
        </w:tc>
      </w:tr>
    </w:tbl>
    <w:p w:rsidR="00680E86" w:rsidRPr="00680E86" w:rsidRDefault="00680E86" w:rsidP="00680E8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193"/>
        <w:gridCol w:w="1701"/>
        <w:gridCol w:w="2694"/>
        <w:gridCol w:w="1701"/>
        <w:gridCol w:w="1588"/>
      </w:tblGrid>
      <w:tr w:rsidR="00680E86" w:rsidRPr="00680E86" w:rsidTr="00680E86">
        <w:trPr>
          <w:trHeight w:val="255"/>
          <w:tblHeader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1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2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3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4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5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  <w:jc w:val="center"/>
            </w:pPr>
            <w:r w:rsidRPr="00680E86">
              <w:t>6</w:t>
            </w:r>
          </w:p>
        </w:tc>
      </w:tr>
      <w:tr w:rsidR="00680E86" w:rsidRPr="00680E86" w:rsidTr="00680E86">
        <w:trPr>
          <w:trHeight w:val="183"/>
        </w:trPr>
        <w:tc>
          <w:tcPr>
            <w:tcW w:w="14596" w:type="dxa"/>
            <w:gridSpan w:val="6"/>
          </w:tcPr>
          <w:p w:rsidR="00680E86" w:rsidRPr="00680E86" w:rsidRDefault="00680E86" w:rsidP="00680E86">
            <w:pPr>
              <w:pStyle w:val="Default"/>
              <w:jc w:val="center"/>
              <w:rPr>
                <w:b/>
              </w:rPr>
            </w:pPr>
            <w:r w:rsidRPr="00680E86">
              <w:rPr>
                <w:b/>
              </w:rPr>
              <w:t>1. Законодательство в сфере государственного строительства и местного самоуправления</w:t>
            </w:r>
          </w:p>
        </w:tc>
      </w:tr>
      <w:tr w:rsidR="00680E86" w:rsidRPr="00680E86" w:rsidTr="00680E86">
        <w:trPr>
          <w:trHeight w:val="990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1.3. О внесении изменений в З</w:t>
            </w:r>
            <w:r w:rsidRPr="00680E86">
              <w:t>а</w:t>
            </w:r>
            <w:r w:rsidRPr="00680E86">
              <w:t>кон Иркутской области «О созд</w:t>
            </w:r>
            <w:r w:rsidRPr="00680E86">
              <w:t>а</w:t>
            </w:r>
            <w:r w:rsidRPr="00680E86">
              <w:t>нии судебных участков и дол</w:t>
            </w:r>
            <w:r w:rsidRPr="00680E86">
              <w:t>ж</w:t>
            </w:r>
            <w:r w:rsidRPr="00680E86">
              <w:t>ностей мировых судей Иркутской области» по вопросу уточнения границ судебных участков мир</w:t>
            </w:r>
            <w:r w:rsidRPr="00680E86">
              <w:t>о</w:t>
            </w:r>
            <w:r w:rsidRPr="00680E86">
              <w:t>вых судей в целях обеспечения прав граждан и организаций на обращение в суд с учетом терр</w:t>
            </w:r>
            <w:r w:rsidRPr="00680E86">
              <w:t>и</w:t>
            </w:r>
            <w:r w:rsidRPr="00680E86">
              <w:t>ториальной подсудности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IV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законод</w:t>
            </w:r>
            <w:r w:rsidRPr="00680E86">
              <w:t>а</w:t>
            </w:r>
            <w:r w:rsidRPr="00680E86">
              <w:t>тельству о госуда</w:t>
            </w:r>
            <w:r w:rsidRPr="00680E86">
              <w:t>р</w:t>
            </w:r>
            <w:r w:rsidRPr="00680E86">
              <w:t>ственном строительстве области и местном с</w:t>
            </w:r>
            <w:r w:rsidRPr="00680E86">
              <w:t>а</w:t>
            </w:r>
            <w:r w:rsidRPr="00680E86">
              <w:t>моуправлении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7-й сессии 05.12.2018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</w:t>
            </w:r>
            <w:r w:rsidRPr="00680E86">
              <w:rPr>
                <w:lang w:val="en-US"/>
              </w:rPr>
              <w:t>424</w:t>
            </w:r>
            <w:r w:rsidRPr="00680E86">
              <w:t xml:space="preserve"> от </w:t>
            </w:r>
            <w:r w:rsidRPr="00680E86">
              <w:rPr>
                <w:lang w:val="en-US"/>
              </w:rPr>
              <w:t>08</w:t>
            </w:r>
            <w:r w:rsidRPr="00680E86">
              <w:t>.</w:t>
            </w:r>
            <w:r w:rsidRPr="00680E86">
              <w:rPr>
                <w:lang w:val="en-US"/>
              </w:rPr>
              <w:t>11</w:t>
            </w:r>
            <w:r w:rsidRPr="00680E86">
              <w:t>.2018</w:t>
            </w:r>
          </w:p>
          <w:p w:rsidR="00680E86" w:rsidRPr="00680E86" w:rsidRDefault="00680E86" w:rsidP="00680E86">
            <w:pPr>
              <w:pStyle w:val="Default"/>
            </w:pPr>
          </w:p>
        </w:tc>
      </w:tr>
      <w:tr w:rsidR="00680E86" w:rsidRPr="00680E86" w:rsidTr="00680E86">
        <w:trPr>
          <w:trHeight w:val="315"/>
        </w:trPr>
        <w:tc>
          <w:tcPr>
            <w:tcW w:w="14596" w:type="dxa"/>
            <w:gridSpan w:val="6"/>
          </w:tcPr>
          <w:p w:rsidR="00680E86" w:rsidRPr="00680E86" w:rsidRDefault="00680E86" w:rsidP="00680E86">
            <w:pPr>
              <w:pStyle w:val="Default"/>
              <w:jc w:val="center"/>
              <w:rPr>
                <w:b/>
              </w:rPr>
            </w:pPr>
            <w:r w:rsidRPr="00680E86">
              <w:rPr>
                <w:b/>
              </w:rPr>
              <w:t>2. Законодательство в сфере экономики и собственности</w:t>
            </w:r>
          </w:p>
        </w:tc>
      </w:tr>
      <w:tr w:rsidR="00680E86" w:rsidRPr="00680E86" w:rsidTr="00680E86">
        <w:trPr>
          <w:trHeight w:val="990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2.1. Об утверждении Прогнозного плана (программы) приватизации областного государственного имущества на 2019 год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III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собстве</w:t>
            </w:r>
            <w:r w:rsidRPr="00680E86">
              <w:t>н</w:t>
            </w:r>
            <w:r w:rsidRPr="00680E86">
              <w:t>ности и экономической политике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5-й сессии 24.10.2018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ПЗ-394 от 31.08.2018</w:t>
            </w:r>
          </w:p>
        </w:tc>
      </w:tr>
      <w:tr w:rsidR="00680E86" w:rsidRPr="00680E86" w:rsidTr="00680E86">
        <w:trPr>
          <w:trHeight w:val="427"/>
        </w:trPr>
        <w:tc>
          <w:tcPr>
            <w:tcW w:w="14596" w:type="dxa"/>
            <w:gridSpan w:val="6"/>
          </w:tcPr>
          <w:p w:rsidR="00680E86" w:rsidRPr="00680E86" w:rsidRDefault="00680E86" w:rsidP="00680E86">
            <w:pPr>
              <w:pStyle w:val="Default"/>
              <w:jc w:val="center"/>
              <w:rPr>
                <w:b/>
              </w:rPr>
            </w:pPr>
            <w:r w:rsidRPr="00680E86">
              <w:rPr>
                <w:b/>
              </w:rPr>
              <w:t>3. Законодательство о финансах, кредите и налоговой политике</w:t>
            </w:r>
          </w:p>
        </w:tc>
      </w:tr>
      <w:tr w:rsidR="00680E86" w:rsidRPr="00680E86" w:rsidTr="00680E86">
        <w:trPr>
          <w:trHeight w:val="566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3.3. Об областном бюджете на 2019 год и на плановый период 2020 и 2021 годов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IV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бюджету, ценообразованию, ф</w:t>
            </w:r>
            <w:r w:rsidRPr="00680E86">
              <w:t>и</w:t>
            </w:r>
            <w:r w:rsidRPr="00680E86">
              <w:t>нансово-экономическому и налоговому законод</w:t>
            </w:r>
            <w:r w:rsidRPr="00680E86">
              <w:t>а</w:t>
            </w:r>
            <w:r w:rsidRPr="00680E86">
              <w:t>тельству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7-й сессии 05.12.2018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ПЗ-422 от 25.10.2018</w:t>
            </w:r>
          </w:p>
        </w:tc>
      </w:tr>
      <w:tr w:rsidR="00680E86" w:rsidRPr="00680E86" w:rsidTr="00680E86">
        <w:trPr>
          <w:trHeight w:val="990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3.4. О бюджете Территориальн</w:t>
            </w:r>
            <w:r w:rsidRPr="00680E86">
              <w:t>о</w:t>
            </w:r>
            <w:r w:rsidRPr="00680E86">
              <w:t>го фонда обязательного медици</w:t>
            </w:r>
            <w:r w:rsidRPr="00680E86">
              <w:t>н</w:t>
            </w:r>
            <w:r w:rsidRPr="00680E86">
              <w:t>ского страхования Иркутской о</w:t>
            </w:r>
            <w:r w:rsidRPr="00680E86">
              <w:t>б</w:t>
            </w:r>
            <w:r w:rsidRPr="00680E86">
              <w:t>ласти на 2019 год и на плановый период 2020 и 2021 годов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IV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бюджету, ценообразованию, ф</w:t>
            </w:r>
            <w:r w:rsidRPr="00680E86">
              <w:t>и</w:t>
            </w:r>
            <w:r w:rsidRPr="00680E86">
              <w:t>нансово-экономическому и налоговому законод</w:t>
            </w:r>
            <w:r w:rsidRPr="00680E86">
              <w:t>а</w:t>
            </w:r>
            <w:r w:rsidRPr="00680E86">
              <w:t>тельству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7-й сессии 05.12.2018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ПЗ-423 от 25.10.2018</w:t>
            </w:r>
          </w:p>
        </w:tc>
      </w:tr>
      <w:tr w:rsidR="00680E86" w:rsidRPr="00680E86" w:rsidTr="00680E86">
        <w:trPr>
          <w:trHeight w:val="319"/>
        </w:trPr>
        <w:tc>
          <w:tcPr>
            <w:tcW w:w="14596" w:type="dxa"/>
            <w:gridSpan w:val="6"/>
          </w:tcPr>
          <w:p w:rsidR="00680E86" w:rsidRPr="00680E86" w:rsidRDefault="00680E86" w:rsidP="00680E86">
            <w:pPr>
              <w:pStyle w:val="Default"/>
              <w:jc w:val="center"/>
              <w:rPr>
                <w:b/>
              </w:rPr>
            </w:pPr>
            <w:r w:rsidRPr="00680E86">
              <w:rPr>
                <w:b/>
              </w:rPr>
              <w:t>4. Законодательство в сфере социальной политики</w:t>
            </w:r>
          </w:p>
        </w:tc>
      </w:tr>
      <w:tr w:rsidR="00680E86" w:rsidRPr="00680E86" w:rsidTr="00680E86">
        <w:trPr>
          <w:trHeight w:val="990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4.3. Об установлении коэффиц</w:t>
            </w:r>
            <w:r w:rsidRPr="00680E86">
              <w:t>и</w:t>
            </w:r>
            <w:r w:rsidRPr="00680E86">
              <w:t>ента, отражающего особенности рынка труда на территории И</w:t>
            </w:r>
            <w:r w:rsidRPr="00680E86">
              <w:t>р</w:t>
            </w:r>
            <w:r w:rsidRPr="00680E86">
              <w:t>кутской области, на 2019 год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III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социально-культурному законод</w:t>
            </w:r>
            <w:r w:rsidRPr="00680E86">
              <w:t>а</w:t>
            </w:r>
            <w:r w:rsidRPr="00680E86">
              <w:t>тельству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  <w:r w:rsidRPr="00680E86">
              <w:br/>
              <w:t>6-й сессии 21.11.2018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ПЗ-409 от 02.10.2018</w:t>
            </w:r>
          </w:p>
        </w:tc>
      </w:tr>
      <w:tr w:rsidR="00680E86" w:rsidRPr="00680E86" w:rsidTr="00680E86">
        <w:trPr>
          <w:trHeight w:val="708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4.4. О величине прожиточного минимума пенсионера в Ирку</w:t>
            </w:r>
            <w:r w:rsidRPr="00680E86">
              <w:t>т</w:t>
            </w:r>
            <w:r w:rsidRPr="00680E86">
              <w:t>ской области на 2019 год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IV квартал (но не поз</w:t>
            </w:r>
            <w:r w:rsidRPr="00680E86">
              <w:t>д</w:t>
            </w:r>
            <w:r w:rsidRPr="00680E86">
              <w:t>нее 10 октя</w:t>
            </w:r>
            <w:r w:rsidRPr="00680E86">
              <w:t>б</w:t>
            </w:r>
            <w:r w:rsidRPr="00680E86">
              <w:t>ря 2018 года)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здрав</w:t>
            </w:r>
            <w:r w:rsidRPr="00680E86">
              <w:t>о</w:t>
            </w:r>
            <w:r w:rsidRPr="00680E86">
              <w:t>охранению и социал</w:t>
            </w:r>
            <w:r w:rsidRPr="00680E86">
              <w:t>ь</w:t>
            </w:r>
            <w:r w:rsidRPr="00680E86">
              <w:t>ной защите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  <w:r w:rsidRPr="00680E86">
              <w:br/>
              <w:t>5-й сессии 24.10.2018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ПЗ-411 от 05.10.2018</w:t>
            </w:r>
          </w:p>
        </w:tc>
      </w:tr>
      <w:tr w:rsidR="00680E86" w:rsidRPr="00680E86" w:rsidTr="00680E86">
        <w:trPr>
          <w:trHeight w:val="990"/>
        </w:trPr>
        <w:tc>
          <w:tcPr>
            <w:tcW w:w="3719" w:type="dxa"/>
          </w:tcPr>
          <w:p w:rsidR="00680E86" w:rsidRPr="00680E86" w:rsidRDefault="00680E86" w:rsidP="00680E86">
            <w:pPr>
              <w:pStyle w:val="Default"/>
              <w:jc w:val="both"/>
            </w:pPr>
            <w:r w:rsidRPr="00680E86">
              <w:t>4.5. О потребительской корзине в Иркутской области</w:t>
            </w:r>
          </w:p>
        </w:tc>
        <w:tc>
          <w:tcPr>
            <w:tcW w:w="3193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Губернатор Иркутской о</w:t>
            </w:r>
            <w:r w:rsidRPr="00680E86">
              <w:t>б</w:t>
            </w:r>
            <w:r w:rsidRPr="00680E86">
              <w:t>ласти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IV квартал</w:t>
            </w:r>
          </w:p>
        </w:tc>
        <w:tc>
          <w:tcPr>
            <w:tcW w:w="2694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Комитет по социально-культурному законод</w:t>
            </w:r>
            <w:r w:rsidRPr="00680E86">
              <w:t>а</w:t>
            </w:r>
            <w:r w:rsidRPr="00680E86">
              <w:t>тельству</w:t>
            </w:r>
          </w:p>
        </w:tc>
        <w:tc>
          <w:tcPr>
            <w:tcW w:w="1701" w:type="dxa"/>
          </w:tcPr>
          <w:p w:rsidR="00680E86" w:rsidRPr="00680E86" w:rsidRDefault="00680E86" w:rsidP="00680E86">
            <w:pPr>
              <w:pStyle w:val="Default"/>
            </w:pPr>
            <w:r w:rsidRPr="00680E86">
              <w:t>Принят око</w:t>
            </w:r>
            <w:r w:rsidRPr="00680E86">
              <w:t>н</w:t>
            </w:r>
            <w:r w:rsidRPr="00680E86">
              <w:t xml:space="preserve">чательно на </w:t>
            </w:r>
          </w:p>
          <w:p w:rsidR="00680E86" w:rsidRPr="00680E86" w:rsidRDefault="00680E86" w:rsidP="00680E86">
            <w:pPr>
              <w:pStyle w:val="Default"/>
            </w:pPr>
            <w:r w:rsidRPr="00680E86">
              <w:t>8-й сессии 18.12.2018</w:t>
            </w:r>
          </w:p>
        </w:tc>
        <w:tc>
          <w:tcPr>
            <w:tcW w:w="1588" w:type="dxa"/>
          </w:tcPr>
          <w:p w:rsidR="00680E86" w:rsidRPr="00680E86" w:rsidRDefault="00680E86" w:rsidP="00680E86">
            <w:pPr>
              <w:pStyle w:val="Default"/>
            </w:pPr>
            <w:r w:rsidRPr="00680E86">
              <w:t>№ ПЗ-420 от 18.10.2018</w:t>
            </w:r>
          </w:p>
        </w:tc>
      </w:tr>
    </w:tbl>
    <w:p w:rsidR="00680E86" w:rsidRPr="00680E86" w:rsidRDefault="00680E86" w:rsidP="00680E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0E86">
        <w:rPr>
          <w:rFonts w:ascii="Times New Roman" w:eastAsia="Calibri" w:hAnsi="Times New Roman" w:cs="Times New Roman"/>
          <w:sz w:val="28"/>
          <w:szCs w:val="28"/>
        </w:rPr>
        <w:t>В отчетном периоде в Законодательное Собрание Иркутской области внесено 7 проектов законов Иркутской обл</w:t>
      </w:r>
      <w:r w:rsidRPr="00680E86">
        <w:rPr>
          <w:rFonts w:ascii="Times New Roman" w:eastAsia="Calibri" w:hAnsi="Times New Roman" w:cs="Times New Roman"/>
          <w:sz w:val="28"/>
          <w:szCs w:val="28"/>
        </w:rPr>
        <w:t>а</w:t>
      </w:r>
      <w:r w:rsidRPr="00680E86">
        <w:rPr>
          <w:rFonts w:ascii="Times New Roman" w:eastAsia="Calibri" w:hAnsi="Times New Roman" w:cs="Times New Roman"/>
          <w:sz w:val="28"/>
          <w:szCs w:val="28"/>
        </w:rPr>
        <w:t xml:space="preserve">сти, включенных в план законопроектных работ на 2018 год, из них приняты окончательно – 6, внесен – 1 проект закона Иркутской области. </w:t>
      </w:r>
    </w:p>
    <w:p w:rsidR="00C30AA0" w:rsidRPr="00680E86" w:rsidRDefault="00680E86" w:rsidP="00680E86">
      <w:pPr>
        <w:pStyle w:val="2"/>
        <w:rPr>
          <w:sz w:val="28"/>
          <w:szCs w:val="28"/>
        </w:rPr>
      </w:pPr>
      <w:bookmarkStart w:id="69" w:name="_Toc536101386"/>
      <w:r w:rsidRPr="00680E86">
        <w:rPr>
          <w:i/>
        </w:rPr>
        <w:t xml:space="preserve">Приложение 10. </w:t>
      </w:r>
      <w:r w:rsidRPr="00680E86">
        <w:t xml:space="preserve">Информация об исполнении плана работы </w:t>
      </w:r>
      <w:r w:rsidRPr="00680E86">
        <w:br/>
        <w:t>Законодательного Собрания Иркутской области</w:t>
      </w:r>
      <w:bookmarkEnd w:id="69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84"/>
        <w:gridCol w:w="2126"/>
        <w:gridCol w:w="1843"/>
        <w:gridCol w:w="5670"/>
      </w:tblGrid>
      <w:tr w:rsidR="00680E86" w:rsidRPr="00680E86" w:rsidTr="003971EB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80E8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80E86">
              <w:rPr>
                <w:rFonts w:ascii="Times New Roman" w:hAnsi="Times New Roman" w:cs="Times New Roman"/>
                <w:b/>
              </w:rPr>
              <w:t>. ОБЩИЕ МЕРОПРИЯТИЯ</w:t>
            </w:r>
          </w:p>
        </w:tc>
      </w:tr>
      <w:tr w:rsidR="00680E86" w:rsidRPr="00680E86" w:rsidTr="003971EB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680E86" w:rsidRPr="00680E86" w:rsidRDefault="00680E86" w:rsidP="00680E86">
            <w:pPr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680E86" w:rsidRPr="00680E86" w:rsidRDefault="00680E86" w:rsidP="00680E86">
            <w:pPr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Дата, сроки </w:t>
            </w:r>
          </w:p>
          <w:p w:rsidR="00680E86" w:rsidRPr="00680E86" w:rsidRDefault="00680E86" w:rsidP="00680E86">
            <w:pPr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E86" w:rsidRPr="00680E86" w:rsidRDefault="00680E86" w:rsidP="00680E86">
            <w:pPr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5670" w:type="dxa"/>
            <w:vAlign w:val="center"/>
          </w:tcPr>
          <w:p w:rsidR="00680E86" w:rsidRPr="00680E86" w:rsidRDefault="00680E86" w:rsidP="00680E86">
            <w:pPr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Исполнение</w:t>
            </w:r>
          </w:p>
        </w:tc>
      </w:tr>
    </w:tbl>
    <w:p w:rsidR="00680E86" w:rsidRPr="00680E86" w:rsidRDefault="00680E86" w:rsidP="00680E8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488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0"/>
        <w:gridCol w:w="4418"/>
        <w:gridCol w:w="2093"/>
        <w:gridCol w:w="1861"/>
        <w:gridCol w:w="5685"/>
      </w:tblGrid>
      <w:tr w:rsidR="00680E86" w:rsidRPr="00680E86" w:rsidTr="00680E86">
        <w:trPr>
          <w:tblHeader/>
        </w:trPr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5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Заседания коллегии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соответствии с графиком провед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ния сессий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И.В. Леньшина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Состоялось 5 заседаний коллегии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области, на которых рассмотрено 16 вопросов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Публичные слушания</w:t>
            </w:r>
          </w:p>
        </w:tc>
      </w:tr>
      <w:tr w:rsidR="00680E86" w:rsidRPr="00680E86" w:rsidTr="00680E86">
        <w:trPr>
          <w:trHeight w:val="372"/>
        </w:trPr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Об областном бюджете на 2019 год и на плановый период 2020 и 2021 годов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Н.И. Дикусарова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12 ноября прошли публичные слушания «Об областном бюджете на 2019 год и на плановый период 2020 и 2021 годов». Участие приняли депутаты К.Р. Алдаров, О.Н. Носенко, И.А. Синцова,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Н.С. Труфанов, Л.И. Егорова, А.В. Лобков. Слушания прошли под руководством пре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седателя комитета по бюджету, ценообразованию, ф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нансово-экономическому и налоговому законодательству Н.И.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Дикусаровой</w:t>
            </w:r>
            <w:proofErr w:type="spellEnd"/>
          </w:p>
        </w:tc>
      </w:tr>
      <w:tr w:rsidR="00680E86" w:rsidRPr="00680E86" w:rsidTr="00680E86">
        <w:trPr>
          <w:trHeight w:val="372"/>
        </w:trPr>
        <w:tc>
          <w:tcPr>
            <w:tcW w:w="14880" w:type="dxa"/>
            <w:gridSpan w:val="6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Депутатские слушания</w:t>
            </w:r>
          </w:p>
        </w:tc>
      </w:tr>
      <w:tr w:rsidR="00680E86" w:rsidRPr="00680E86" w:rsidTr="00680E86">
        <w:trPr>
          <w:trHeight w:val="372"/>
        </w:trPr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готовности Иркутской области к перех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ду на новую систему по обращению с тве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дыми коммунальными отходами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11 декабря прошли депутатские слушания «О готовности Иркутской области к переходу на новую систему по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ращению с твердыми коммунальными отходами». Уч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стие приняли депутаты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области, представители региональных операт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ров по обращению с твердыми коммунальными отход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ми, представители профильных министерств Иркутской области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70" w:name="_Hlk311636478"/>
            <w:r w:rsidRPr="00680E86">
              <w:rPr>
                <w:rFonts w:ascii="Times New Roman" w:hAnsi="Times New Roman" w:cs="Times New Roman"/>
                <w:b/>
              </w:rPr>
              <w:t>Правительственный час</w:t>
            </w:r>
          </w:p>
        </w:tc>
      </w:tr>
      <w:bookmarkEnd w:id="70"/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предоставлении в Иркутской области мер социальной поддержки семьям, имеющим детей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А.Ю. Гаськов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21 ноября в рамках 6-й сессии состоялся Правител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ственный час «О предоставлении в Иркутской области мер социальной поддержки семьям, имеющим детей»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Круглый стол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Реализация антикоррупционной политики Российской Федерации в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В.Л.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Побойкин</w:t>
            </w:r>
            <w:proofErr w:type="spellEnd"/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Перенесен на 2019 год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Сохранение объектов культурного наследия религиозного значения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И.А. Синцова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13 декабря 2018 года проведен круглый стол по обсужд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нию обращений органов местного самоуправления и настоятелей православных храмов с просьбой пред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смотреть при формировании бюджета Иркутской области на 2019 год расходы, направленные на оказание фина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совой поддержки мероприятий по восстановлению цер</w:t>
            </w:r>
            <w:r w:rsidRPr="00680E86">
              <w:rPr>
                <w:rFonts w:ascii="Times New Roman" w:hAnsi="Times New Roman" w:cs="Times New Roman"/>
              </w:rPr>
              <w:t>к</w:t>
            </w:r>
            <w:r w:rsidRPr="00680E86">
              <w:rPr>
                <w:rFonts w:ascii="Times New Roman" w:hAnsi="Times New Roman" w:cs="Times New Roman"/>
              </w:rPr>
              <w:t>вей, на предмет возможности включения в соответств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ющую государственную программу Иркутской области мероприятий по сохранению и восстановлению указа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ных в них объектов с началом финансирования в 2019 – 2020 годах. Участниками круглого стола выработаны предложения, с которыми принято решение обратиться в Правительство Иркутской области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Деятельность Законодательного Собр</w:t>
            </w:r>
            <w:r w:rsidRPr="00680E86">
              <w:rPr>
                <w:rFonts w:ascii="Times New Roman" w:hAnsi="Times New Roman" w:cs="Times New Roman"/>
                <w:b/>
              </w:rPr>
              <w:t>а</w:t>
            </w:r>
            <w:r w:rsidRPr="00680E86">
              <w:rPr>
                <w:rFonts w:ascii="Times New Roman" w:hAnsi="Times New Roman" w:cs="Times New Roman"/>
                <w:b/>
              </w:rPr>
              <w:t>ния Иркутской области по реализации Национального плана противодействия коррупции на 2018 год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отдельному плану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аппарат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См. раздел 7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Реализация положений Послания През</w:t>
            </w:r>
            <w:r w:rsidRPr="00680E86">
              <w:rPr>
                <w:rFonts w:ascii="Times New Roman" w:hAnsi="Times New Roman" w:cs="Times New Roman"/>
                <w:b/>
              </w:rPr>
              <w:t>и</w:t>
            </w:r>
            <w:r w:rsidRPr="00680E86">
              <w:rPr>
                <w:rFonts w:ascii="Times New Roman" w:hAnsi="Times New Roman" w:cs="Times New Roman"/>
                <w:b/>
              </w:rPr>
              <w:t>дента Российской Федерации Федерал</w:t>
            </w:r>
            <w:r w:rsidRPr="00680E86">
              <w:rPr>
                <w:rFonts w:ascii="Times New Roman" w:hAnsi="Times New Roman" w:cs="Times New Roman"/>
                <w:b/>
              </w:rPr>
              <w:t>ь</w:t>
            </w:r>
            <w:r w:rsidRPr="00680E86">
              <w:rPr>
                <w:rFonts w:ascii="Times New Roman" w:hAnsi="Times New Roman" w:cs="Times New Roman"/>
                <w:b/>
              </w:rPr>
              <w:t>ному Собранию Российской Федерации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отдельному плану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См. раздел 5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Реализация положений, содержащихся в Указах Президента Российской Федер</w:t>
            </w:r>
            <w:r w:rsidRPr="00680E86">
              <w:rPr>
                <w:rFonts w:ascii="Times New Roman" w:hAnsi="Times New Roman" w:cs="Times New Roman"/>
                <w:b/>
              </w:rPr>
              <w:t>а</w:t>
            </w:r>
            <w:r w:rsidRPr="00680E86">
              <w:rPr>
                <w:rFonts w:ascii="Times New Roman" w:hAnsi="Times New Roman" w:cs="Times New Roman"/>
                <w:b/>
              </w:rPr>
              <w:t>ции В.В. Путина от 07.05.2012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отдельному плану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См. раздел 6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Реализация положений, содержащихся в Соглашении между Советом Федерации Федерального Собрания Российской Фед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рации и Законодательным Собранием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постоянные 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митеты и пост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См. раздел 9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Участие депутатов Государственной Думы Федерального Собрания Российской Фед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рации, членов Совета Федерации Федерал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Российской Федерации от Иркутской области в работе сессий, в мер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приятиях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 xml:space="preserve">кутской области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См. раздел 9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Встречи депутатов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 с депутатами Государственной Думы Федерального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Российской Федерации, членами Совета Федерации Федерального Собрания Российской Федерации от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 отдельному графику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См. раздел 9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Участие депутатов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 в мероприятиях, проводимых Государственной Думой Фед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рального Собрания Российской Федерации, Советом Федерации Федерального Собр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 Российской Федерации, профильными министерствами и ведомствами, по вопр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сам реализации федерального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См. раздел 9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объединениями, п</w:t>
            </w:r>
            <w:r w:rsidRPr="00680E86">
              <w:rPr>
                <w:rFonts w:ascii="Times New Roman" w:hAnsi="Times New Roman" w:cs="Times New Roman"/>
                <w:b/>
              </w:rPr>
              <w:t>о</w:t>
            </w:r>
            <w:r w:rsidRPr="00680E86">
              <w:rPr>
                <w:rFonts w:ascii="Times New Roman" w:hAnsi="Times New Roman" w:cs="Times New Roman"/>
                <w:b/>
              </w:rPr>
              <w:t>литическими партиями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Церемония награждения Почетным знаком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Ножикова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«ПРИЗНАНИЕ»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руководство ЗС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Церемония вручения почетного знака Юрия Абрамовича </w:t>
            </w:r>
            <w:proofErr w:type="spellStart"/>
            <w:r w:rsidRPr="00680E86">
              <w:rPr>
                <w:rFonts w:ascii="Times New Roman" w:hAnsi="Times New Roman" w:cs="Times New Roman"/>
                <w:bCs/>
              </w:rPr>
              <w:t>Ножикова</w:t>
            </w:r>
            <w:proofErr w:type="spellEnd"/>
            <w:r w:rsidRPr="00680E86">
              <w:rPr>
                <w:rFonts w:ascii="Times New Roman" w:hAnsi="Times New Roman" w:cs="Times New Roman"/>
                <w:bCs/>
              </w:rPr>
              <w:t xml:space="preserve"> «ПРИЗНАНИЕ» прошла 24 сентября.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Нагр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дили генерального директора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СХ ПАО «</w:t>
            </w:r>
            <w:proofErr w:type="spellStart"/>
            <w:r w:rsidRPr="00680E86">
              <w:rPr>
                <w:rFonts w:ascii="Times New Roman" w:hAnsi="Times New Roman" w:cs="Times New Roman"/>
                <w:bCs/>
              </w:rPr>
              <w:t>Белореченское</w:t>
            </w:r>
            <w:proofErr w:type="spellEnd"/>
            <w:r w:rsidRPr="00680E86">
              <w:rPr>
                <w:rFonts w:ascii="Times New Roman" w:hAnsi="Times New Roman" w:cs="Times New Roman"/>
                <w:bCs/>
              </w:rPr>
              <w:t>» Г.С. Франтенко и известного юриста, почетного гражд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нина Иркутской области Г.Я. Барского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Участие руководства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 в совместных заседаниях, коллегиях областных и фед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ральных структур (ГУВД, ВСУВДТ, прок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ратура, министерства, службы и агентства Иркутской области и др.)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 депутаты Законодательного Собрания принимали участие в заседаниях коллегий ГУВД, ВСУВДТ, прокуратуры, различных министерств и др.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Участие депутатов ЗС в мероприятиях,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водимых Правительством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сти, совместных заседаниях, коллегиях м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нистерств Иркутской области, Контрольно-счетной палаты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соответствии с планом</w:t>
            </w:r>
            <w:r w:rsidRPr="00680E86">
              <w:rPr>
                <w:rFonts w:ascii="Times New Roman" w:hAnsi="Times New Roman" w:cs="Times New Roman"/>
                <w:b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меропри</w:t>
            </w:r>
            <w:r w:rsidRPr="00680E86">
              <w:rPr>
                <w:rFonts w:ascii="Times New Roman" w:hAnsi="Times New Roman" w:cs="Times New Roman"/>
                <w:bCs/>
              </w:rPr>
              <w:t>я</w:t>
            </w:r>
            <w:r w:rsidRPr="00680E86">
              <w:rPr>
                <w:rFonts w:ascii="Times New Roman" w:hAnsi="Times New Roman" w:cs="Times New Roman"/>
                <w:bCs/>
              </w:rPr>
              <w:t xml:space="preserve">тий, проводимых в Иркутской области 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Информацию об исполнении см. в разделе 10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Избирательной комисс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депутаты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 взаимодействие осущест</w:t>
            </w:r>
            <w:r w:rsidRPr="00680E86">
              <w:rPr>
                <w:rFonts w:ascii="Times New Roman" w:hAnsi="Times New Roman" w:cs="Times New Roman"/>
                <w:bCs/>
              </w:rPr>
              <w:t>в</w:t>
            </w:r>
            <w:r w:rsidRPr="00680E86">
              <w:rPr>
                <w:rFonts w:ascii="Times New Roman" w:hAnsi="Times New Roman" w:cs="Times New Roman"/>
                <w:bCs/>
              </w:rPr>
              <w:t>лялось регулярно, председатель Избирательной комиссии Иркутской области присутствовал на сессиях Законод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Собрания Иркутской области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Общественной палатой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согласно плану р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боты Обществе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ной палаты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председатели постоянных 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митетов и пост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янных комиссий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Информацию об исполнении см. в разделе 11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Молодежным парламе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том при Законодательном Собрании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80E86">
              <w:rPr>
                <w:rFonts w:ascii="Times New Roman" w:hAnsi="Times New Roman" w:cs="Times New Roman"/>
                <w:bCs/>
                <w:iCs/>
              </w:rPr>
              <w:t>Согласно плану работы Молоде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>ж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>ного парламента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председатель Молодежного парламента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Выборы в Молодежный парламент региона начнутся в январе 2019 года. 28 декабря организационные вопросы обсудили участники инициативной группы по выборам в Молодежный парламент при Законодательном Собрании Иркутской области, встреча которых состоялась под председательством заместителя председателя Законод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Собрания Иркутской области, члена Наблюд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совета Молодежного парламента А.В. Ведерн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кова. Участие в ней приняли депутат Законодательного Собрания Иркутской области, член Наблюдательного совета Артем Лобков и участники креативной группы, в числе которых члены Молодежного парламента пред</w:t>
            </w:r>
            <w:r w:rsidRPr="00680E86">
              <w:rPr>
                <w:rFonts w:ascii="Times New Roman" w:hAnsi="Times New Roman" w:cs="Times New Roman"/>
                <w:bCs/>
              </w:rPr>
              <w:t>ы</w:t>
            </w:r>
            <w:r w:rsidRPr="00680E86">
              <w:rPr>
                <w:rFonts w:ascii="Times New Roman" w:hAnsi="Times New Roman" w:cs="Times New Roman"/>
                <w:bCs/>
              </w:rPr>
              <w:t>дущего созыва, представители молодежных обществе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ных организаций и совещательных органов при думах муниципальных образований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Заседания Общественного Совета при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нодательном Собрании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согласно плану р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боты Обществе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ного Совета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0E86">
              <w:rPr>
                <w:rFonts w:ascii="Times New Roman" w:hAnsi="Times New Roman" w:cs="Times New Roman"/>
              </w:rPr>
              <w:t>В Законодательном Собрании Иркутской области 3-го созыва началось формирование нового Общественного Совета при Законодательном Собрании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сти. Сформирована конкурсная комиссия по формиров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нию состава Общественного Совета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Заседания Координационного межконфе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21 ноября прошло первое заседание Координационного межконфессионального совета при Законодательном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брании Иркутской области в новом созыве. На заседании обсудили сохранение национально-культурных традиций и профилактику экстремизма среди молодежи. Един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гласно выбрали С.М. Сокола председателем Координ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ционного межконфессионального совета при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тельном Собрании Иркутской области, В.Л.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Побойки</w:t>
            </w:r>
            <w:proofErr w:type="spellEnd"/>
            <w:r w:rsidRPr="00680E86">
              <w:rPr>
                <w:rFonts w:ascii="Times New Roman" w:hAnsi="Times New Roman" w:cs="Times New Roman"/>
              </w:rPr>
              <w:t>-на – заместителем председателя Совета. В первом заседании приняли участие десять членов Координационного ме</w:t>
            </w:r>
            <w:r w:rsidRPr="00680E86">
              <w:rPr>
                <w:rFonts w:ascii="Times New Roman" w:hAnsi="Times New Roman" w:cs="Times New Roman"/>
              </w:rPr>
              <w:t>ж</w:t>
            </w:r>
            <w:r w:rsidRPr="00680E86">
              <w:rPr>
                <w:rFonts w:ascii="Times New Roman" w:hAnsi="Times New Roman" w:cs="Times New Roman"/>
              </w:rPr>
              <w:t>конфессионального совета – представители разных рел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гиозных конфессий Иркутской области, а также замест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тели председателя областного парламента О.Н. Носенко и К.Р.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Алдаров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, депутаты Р.Ф.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, В.Л.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Побойкин</w:t>
            </w:r>
            <w:proofErr w:type="spellEnd"/>
            <w:r w:rsidRPr="00680E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И.А. Синцова, Н.С. Труфанов, Л.И. Егорова,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Т.Р. Сагд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ев, О.В. Безродных, А.В. Лобков,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Перетолчин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, В.В.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Хайдуков</w:t>
            </w:r>
            <w:proofErr w:type="spellEnd"/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РОО «Иркутское земл</w:t>
            </w:r>
            <w:r w:rsidRPr="00680E86">
              <w:rPr>
                <w:rFonts w:ascii="Times New Roman" w:hAnsi="Times New Roman" w:cs="Times New Roman"/>
              </w:rPr>
              <w:t>я</w:t>
            </w:r>
            <w:r w:rsidRPr="00680E86">
              <w:rPr>
                <w:rFonts w:ascii="Times New Roman" w:hAnsi="Times New Roman" w:cs="Times New Roman"/>
              </w:rPr>
              <w:t>чество «Байкал»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23 ноября прошла встреча с представителями Иркутского землячества «Байкал». На встрече обсудили совместные проекты. Во встрече приняли участие члены землячества: писатель Валерий </w:t>
            </w:r>
            <w:proofErr w:type="spellStart"/>
            <w:r w:rsidRPr="00680E86">
              <w:rPr>
                <w:rFonts w:ascii="Times New Roman" w:hAnsi="Times New Roman" w:cs="Times New Roman"/>
              </w:rPr>
              <w:t>Хайрюзов</w:t>
            </w:r>
            <w:proofErr w:type="spellEnd"/>
            <w:r w:rsidRPr="00680E86">
              <w:rPr>
                <w:rFonts w:ascii="Times New Roman" w:hAnsi="Times New Roman" w:cs="Times New Roman"/>
              </w:rPr>
              <w:t>, депутат Государственной Думы Владимир Поздняков, советник Главы админ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страции города Пущино Олег Осодоев, а также исполн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тельный директор организации Галина Миронова. В ходе встречи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принято решение разработать план совместной работы Законодательного Собрания Иркутской области и землячества «Байкал»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Иркутской региональной ассоциацией работодателей «Партнерство Товаропроизводителей и Предпринимат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лей» (в соответствии с Соглашением 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трудничестве)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4 декабря подписано новое соглашение с ассоциацией работодателей «Партнерство Товаропроизводителей и Предпринимателей»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 xml:space="preserve">янные комиссии ЗС 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Информацию об исполнении см. в разделе 11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некоммерческой орган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зацией «Ассоциация муниципальных 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зований Иркутской области» (в соотве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ствии с Соглашением о сотрудничестве)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Информацию об исполнении см. в разделе 11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pStyle w:val="a4"/>
              <w:numPr>
                <w:ilvl w:val="0"/>
                <w:numId w:val="19"/>
              </w:numPr>
              <w:tabs>
                <w:tab w:val="left" w:pos="45"/>
              </w:tabs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взаимодействие осущест</w:t>
            </w:r>
            <w:r w:rsidRPr="00680E86">
              <w:rPr>
                <w:rFonts w:ascii="Times New Roman" w:hAnsi="Times New Roman" w:cs="Times New Roman"/>
              </w:rPr>
              <w:t>в</w:t>
            </w:r>
            <w:r w:rsidRPr="00680E86">
              <w:rPr>
                <w:rFonts w:ascii="Times New Roman" w:hAnsi="Times New Roman" w:cs="Times New Roman"/>
              </w:rPr>
              <w:t>лялось регулярно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pStyle w:val="a4"/>
              <w:numPr>
                <w:ilvl w:val="0"/>
                <w:numId w:val="19"/>
              </w:numPr>
              <w:tabs>
                <w:tab w:val="left" w:pos="45"/>
              </w:tabs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взаимодействие осущест</w:t>
            </w:r>
            <w:r w:rsidRPr="00680E86">
              <w:rPr>
                <w:rFonts w:ascii="Times New Roman" w:hAnsi="Times New Roman" w:cs="Times New Roman"/>
              </w:rPr>
              <w:t>в</w:t>
            </w:r>
            <w:r w:rsidRPr="00680E86">
              <w:rPr>
                <w:rFonts w:ascii="Times New Roman" w:hAnsi="Times New Roman" w:cs="Times New Roman"/>
              </w:rPr>
              <w:t>лялось регулярно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pStyle w:val="a4"/>
              <w:numPr>
                <w:ilvl w:val="0"/>
                <w:numId w:val="19"/>
              </w:numPr>
              <w:tabs>
                <w:tab w:val="left" w:pos="45"/>
              </w:tabs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Уполномоченным по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щите прав предпринимателей в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взаимодействие осущест</w:t>
            </w:r>
            <w:r w:rsidRPr="00680E86">
              <w:rPr>
                <w:rFonts w:ascii="Times New Roman" w:hAnsi="Times New Roman" w:cs="Times New Roman"/>
              </w:rPr>
              <w:t>в</w:t>
            </w:r>
            <w:r w:rsidRPr="00680E86">
              <w:rPr>
                <w:rFonts w:ascii="Times New Roman" w:hAnsi="Times New Roman" w:cs="Times New Roman"/>
              </w:rPr>
              <w:t>лялось регулярно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pStyle w:val="a4"/>
              <w:numPr>
                <w:ilvl w:val="0"/>
                <w:numId w:val="19"/>
              </w:numPr>
              <w:tabs>
                <w:tab w:val="left" w:pos="45"/>
              </w:tabs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Работа депутатских фракций политич</w:t>
            </w:r>
            <w:r w:rsidRPr="00680E86">
              <w:rPr>
                <w:rFonts w:ascii="Times New Roman" w:hAnsi="Times New Roman" w:cs="Times New Roman"/>
                <w:b/>
              </w:rPr>
              <w:t>е</w:t>
            </w:r>
            <w:r w:rsidRPr="00680E86">
              <w:rPr>
                <w:rFonts w:ascii="Times New Roman" w:hAnsi="Times New Roman" w:cs="Times New Roman"/>
                <w:b/>
              </w:rPr>
              <w:t>ских партий, представленных в Закон</w:t>
            </w:r>
            <w:r w:rsidRPr="00680E86">
              <w:rPr>
                <w:rFonts w:ascii="Times New Roman" w:hAnsi="Times New Roman" w:cs="Times New Roman"/>
                <w:b/>
              </w:rPr>
              <w:t>о</w:t>
            </w:r>
            <w:r w:rsidRPr="00680E86">
              <w:rPr>
                <w:rFonts w:ascii="Times New Roman" w:hAnsi="Times New Roman" w:cs="Times New Roman"/>
                <w:b/>
              </w:rPr>
              <w:t>дательном Собрании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отдельному плану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руководители депутатских фракций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3-м созыве сформировано 4 фракции политических партий, представленных в Законодательном Собрании Иркутской области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 законодательными (пре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ставительными) органами субъектов Ро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>сийской Федерации в рамках заключенных Соглашений о сотрудничестве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постоянные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митеты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янные комиссии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См. раздел 14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pStyle w:val="a4"/>
              <w:numPr>
                <w:ilvl w:val="0"/>
                <w:numId w:val="19"/>
              </w:numPr>
              <w:tabs>
                <w:tab w:val="left" w:pos="45"/>
              </w:tabs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Международные и межпарламентские связи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Прием зарубежных делегаций и делегаций региональных парламентов Российской Ф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дерации, прибывающих с визитами в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нодательное Собрание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См. раздел 14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680E86" w:rsidRPr="00680E86" w:rsidTr="00680E86">
        <w:trPr>
          <w:trHeight w:val="1698"/>
        </w:trPr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Мероприятия с депутатами представ</w:t>
            </w:r>
            <w:r w:rsidRPr="00680E86">
              <w:rPr>
                <w:rFonts w:ascii="Times New Roman" w:hAnsi="Times New Roman" w:cs="Times New Roman"/>
                <w:b/>
              </w:rPr>
              <w:t>и</w:t>
            </w:r>
            <w:r w:rsidRPr="00680E86">
              <w:rPr>
                <w:rFonts w:ascii="Times New Roman" w:hAnsi="Times New Roman" w:cs="Times New Roman"/>
                <w:b/>
              </w:rPr>
              <w:t>тельных органов муниципальных обр</w:t>
            </w:r>
            <w:r w:rsidRPr="00680E86">
              <w:rPr>
                <w:rFonts w:ascii="Times New Roman" w:hAnsi="Times New Roman" w:cs="Times New Roman"/>
                <w:b/>
              </w:rPr>
              <w:t>а</w:t>
            </w:r>
            <w:r w:rsidRPr="00680E86">
              <w:rPr>
                <w:rFonts w:ascii="Times New Roman" w:hAnsi="Times New Roman" w:cs="Times New Roman"/>
                <w:b/>
              </w:rPr>
              <w:t>зований Иркутской области:</w:t>
            </w: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с председателями постоянных комиссий по бюджету представительных органов муниципальных образований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 (г. Иркутск);</w:t>
            </w: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/>
              </w:rPr>
              <w:t>-</w:t>
            </w:r>
            <w:r w:rsidRPr="00680E86">
              <w:rPr>
                <w:rFonts w:ascii="Times New Roman" w:hAnsi="Times New Roman" w:cs="Times New Roman"/>
              </w:rPr>
              <w:t xml:space="preserve"> семинар с депутатами представительных органов муниципальных образований Усольского района, Черемховского района (</w:t>
            </w:r>
            <w:proofErr w:type="spellStart"/>
            <w:r w:rsidRPr="00680E86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п.г.т</w:t>
            </w:r>
            <w:proofErr w:type="spellEnd"/>
            <w:r w:rsidRPr="00680E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680E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октябрь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Руководители семинаров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Ю.Н. Воронова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18 октября состоялся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для председателей и чл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 xml:space="preserve">нов комиссий по бюджету (руководитель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– председатель комитета по бюджету, ценообразованию, финансово-экономическому и налоговому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 xml:space="preserve">ству Н.И. Дикусарова). В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приняли участие 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путаты Законодательного Собрания Иркутской области, руководитель Управления Федеральной службы суде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ных приставов по Иркутской области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главный суде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ный пристав Иркутской области Магомедов Т.Т., предс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 xml:space="preserve">датель Контрольно-счетной палаты Иркутской области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Морохоева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И.П., государственные гражданские служ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щие аппарата Законодательного Собрания Иркутской области, главы муниципальных образований Иркутской области, депутаты представительных органов муниц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пальных образований Иркутской области, муниципал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ные служащие органов местного самоуправления мун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ципальных образований Иркутской области, от муниц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пальных образований Иркутской области количество участников составило 302 человека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22 ноября проведен выездной семинар с депутатами ра</w:t>
            </w:r>
            <w:r w:rsidRPr="00680E86">
              <w:rPr>
                <w:rFonts w:ascii="Times New Roman" w:hAnsi="Times New Roman" w:cs="Times New Roman"/>
              </w:rPr>
              <w:t>й</w:t>
            </w:r>
            <w:r w:rsidRPr="00680E86">
              <w:rPr>
                <w:rFonts w:ascii="Times New Roman" w:hAnsi="Times New Roman" w:cs="Times New Roman"/>
              </w:rPr>
              <w:t>онных дум и дум поселений Черемховского и Усольского районов Иркутской области в рабочем поселке Миха</w:t>
            </w:r>
            <w:r w:rsidRPr="00680E86">
              <w:rPr>
                <w:rFonts w:ascii="Times New Roman" w:hAnsi="Times New Roman" w:cs="Times New Roman"/>
              </w:rPr>
              <w:t>й</w:t>
            </w:r>
            <w:r w:rsidRPr="00680E86">
              <w:rPr>
                <w:rFonts w:ascii="Times New Roman" w:hAnsi="Times New Roman" w:cs="Times New Roman"/>
              </w:rPr>
              <w:t>ловка. Главными темами семинара были межбюджетные отношения, вопросы здравоохранения, механизмы по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держки сельхозпроизводства и участие муниципалитетов в госпрограммах.</w:t>
            </w:r>
            <w:r w:rsidRPr="00680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В семинаре приняли участие около 130 депутатов и глав поселений из 30 муниципальных 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зований. С основными докладами выступили представ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тели профильных министерств Иркутской области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80E86">
              <w:rPr>
                <w:rFonts w:ascii="Times New Roman" w:hAnsi="Times New Roman" w:cs="Times New Roman"/>
              </w:rPr>
              <w:t>Проведение областного конкурса на лу</w:t>
            </w:r>
            <w:r w:rsidRPr="00680E86">
              <w:rPr>
                <w:rFonts w:ascii="Times New Roman" w:hAnsi="Times New Roman" w:cs="Times New Roman"/>
              </w:rPr>
              <w:t>ч</w:t>
            </w:r>
            <w:r w:rsidRPr="00680E86">
              <w:rPr>
                <w:rFonts w:ascii="Times New Roman" w:hAnsi="Times New Roman" w:cs="Times New Roman"/>
              </w:rPr>
              <w:t>шую организацию работы представительн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органа муниципального образования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  <w:r w:rsidRPr="00680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Ю.Н. Воронова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целях распространения опыта работы представител</w:t>
            </w:r>
            <w:r w:rsidRPr="00680E86">
              <w:rPr>
                <w:rFonts w:ascii="Times New Roman" w:hAnsi="Times New Roman" w:cs="Times New Roman"/>
                <w:bCs/>
              </w:rPr>
              <w:t>ь</w:t>
            </w:r>
            <w:r w:rsidRPr="00680E86">
              <w:rPr>
                <w:rFonts w:ascii="Times New Roman" w:hAnsi="Times New Roman" w:cs="Times New Roman"/>
                <w:bCs/>
              </w:rPr>
              <w:t>ных органов муниципальных образований подготовлен макет сборника о положительном опыте работы предст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вительных органов муниципальных образований Ирку</w:t>
            </w:r>
            <w:r w:rsidRPr="00680E86">
              <w:rPr>
                <w:rFonts w:ascii="Times New Roman" w:hAnsi="Times New Roman" w:cs="Times New Roman"/>
                <w:bCs/>
              </w:rPr>
              <w:t>т</w:t>
            </w:r>
            <w:r w:rsidRPr="00680E86">
              <w:rPr>
                <w:rFonts w:ascii="Times New Roman" w:hAnsi="Times New Roman" w:cs="Times New Roman"/>
                <w:bCs/>
              </w:rPr>
              <w:t>ской области (по итогам конкурса 2018 года) с использ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ванием информационных материалов победителей ко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курса. Данный сборник размещен на официальном сайте Законодательного Собрания Иркутской области, напра</w:t>
            </w:r>
            <w:r w:rsidRPr="00680E86">
              <w:rPr>
                <w:rFonts w:ascii="Times New Roman" w:hAnsi="Times New Roman" w:cs="Times New Roman"/>
                <w:bCs/>
              </w:rPr>
              <w:t>в</w:t>
            </w:r>
            <w:r w:rsidRPr="00680E86">
              <w:rPr>
                <w:rFonts w:ascii="Times New Roman" w:hAnsi="Times New Roman" w:cs="Times New Roman"/>
                <w:bCs/>
              </w:rPr>
              <w:t>лен в муниципальные образования Иркутской области, представительные (законодательные) органы госуда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ственной власти субъектов Российской Федерации (с 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торыми Законодательным Собранием Иркутской области заключены соглашения о сотрудничестве) в целях обмена опытом работы, некоммерческую организацию «Ассоц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ация муниципальных образований Иркутской области»</w:t>
            </w:r>
          </w:p>
        </w:tc>
      </w:tr>
      <w:tr w:rsidR="00680E86" w:rsidRPr="00680E86" w:rsidTr="00680E8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  <w:iCs/>
              </w:rPr>
              <w:t>Заседания Совета Законодательного Собр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>а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>ния Иркутской области по взаимодействию с представительными органами муниц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>и</w:t>
            </w:r>
            <w:r w:rsidRPr="00680E86">
              <w:rPr>
                <w:rFonts w:ascii="Times New Roman" w:hAnsi="Times New Roman" w:cs="Times New Roman"/>
                <w:bCs/>
                <w:iCs/>
              </w:rPr>
              <w:t xml:space="preserve">пальных образований Иркутской области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октябрь</w:t>
            </w:r>
            <w:r w:rsidRPr="00680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Ю.Н. Воронова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24 декабря состоялось заседание Совета Законодательн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Собрания Иркутской области по взаимодействию с представительными органами муниципальных образов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ний Иркутской области. В заседании Совета принимали участие 100 членов Совета из 124. Общее количество участников заседания Совета – 242 человека</w:t>
            </w:r>
          </w:p>
        </w:tc>
      </w:tr>
      <w:tr w:rsidR="00680E86" w:rsidRPr="00680E86" w:rsidTr="00680E8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right="-2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9F0CDC" w:rsidRDefault="00680E86" w:rsidP="009F0C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F0CDC">
              <w:rPr>
                <w:rFonts w:ascii="Times New Roman" w:hAnsi="Times New Roman" w:cs="Times New Roman"/>
                <w:b/>
                <w:bCs/>
                <w:iCs/>
              </w:rPr>
              <w:t>Деятельность, направленная на повыш</w:t>
            </w:r>
            <w:r w:rsidRPr="009F0CDC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9F0CDC">
              <w:rPr>
                <w:rFonts w:ascii="Times New Roman" w:hAnsi="Times New Roman" w:cs="Times New Roman"/>
                <w:b/>
                <w:bCs/>
                <w:iCs/>
              </w:rPr>
              <w:t>ние эффективности, результативности мероприятий, проводимых Законод</w:t>
            </w:r>
            <w:r w:rsidRPr="009F0CDC">
              <w:rPr>
                <w:rFonts w:ascii="Times New Roman" w:hAnsi="Times New Roman" w:cs="Times New Roman"/>
                <w:b/>
                <w:bCs/>
                <w:iCs/>
              </w:rPr>
              <w:t>а</w:t>
            </w:r>
            <w:r w:rsidRPr="009F0CDC">
              <w:rPr>
                <w:rFonts w:ascii="Times New Roman" w:hAnsi="Times New Roman" w:cs="Times New Roman"/>
                <w:b/>
                <w:bCs/>
                <w:iCs/>
              </w:rPr>
              <w:t>тельным Собранием Иркутской области с депутатами представительных органов муниципальных образований Иркутской области:</w:t>
            </w:r>
          </w:p>
          <w:p w:rsidR="00680E86" w:rsidRPr="009F0CDC" w:rsidRDefault="00680E86" w:rsidP="009F0C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F0CDC">
              <w:rPr>
                <w:rFonts w:ascii="Times New Roman" w:hAnsi="Times New Roman" w:cs="Times New Roman"/>
                <w:bCs/>
                <w:iCs/>
              </w:rPr>
              <w:t>- мониторинг значимых (проблемных) в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>о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 xml:space="preserve">просов, возникающих в муниципальных образованиях Иркутской области; </w:t>
            </w:r>
          </w:p>
          <w:p w:rsidR="00680E86" w:rsidRPr="009F0CDC" w:rsidRDefault="00680E86" w:rsidP="009F0C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F0CDC">
              <w:rPr>
                <w:rFonts w:ascii="Times New Roman" w:hAnsi="Times New Roman" w:cs="Times New Roman"/>
                <w:bCs/>
                <w:iCs/>
              </w:rPr>
              <w:t>- направление информации по вопросам, поступившим от участников мероприятий, Губернатору Иркутской области, в Прав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>и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>тельство Иркутской области;</w:t>
            </w:r>
          </w:p>
          <w:p w:rsidR="00680E86" w:rsidRPr="009F0CDC" w:rsidRDefault="00680E86" w:rsidP="009F0CD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F0CDC">
              <w:rPr>
                <w:rFonts w:ascii="Times New Roman" w:hAnsi="Times New Roman" w:cs="Times New Roman"/>
                <w:bCs/>
                <w:iCs/>
              </w:rPr>
              <w:t>- проведение анкетирования участников м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>е</w:t>
            </w:r>
            <w:r w:rsidRPr="009F0CDC">
              <w:rPr>
                <w:rFonts w:ascii="Times New Roman" w:hAnsi="Times New Roman" w:cs="Times New Roman"/>
                <w:bCs/>
                <w:iCs/>
              </w:rPr>
              <w:t>роприятий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  <w:r w:rsidRPr="00680E86">
              <w:rPr>
                <w:rFonts w:ascii="Times New Roman" w:hAnsi="Times New Roman" w:cs="Times New Roman"/>
              </w:rPr>
              <w:t xml:space="preserve">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Ю.Н. Воронова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осуществлялась деятел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ность, направленная на повышение эффективности, р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зультативности мероприятий, проводимых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тельным Собранием Иркутской области с депутатами представительных органов муниципальных образований Иркутской области</w:t>
            </w:r>
          </w:p>
        </w:tc>
      </w:tr>
      <w:tr w:rsidR="00680E86" w:rsidRPr="00680E86" w:rsidTr="00680E8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Информационное и методическое сопр</w:t>
            </w:r>
            <w:r w:rsidRPr="00680E86">
              <w:rPr>
                <w:rFonts w:ascii="Times New Roman" w:hAnsi="Times New Roman" w:cs="Times New Roman"/>
                <w:b/>
              </w:rPr>
              <w:t>о</w:t>
            </w:r>
            <w:r w:rsidRPr="00680E86">
              <w:rPr>
                <w:rFonts w:ascii="Times New Roman" w:hAnsi="Times New Roman" w:cs="Times New Roman"/>
                <w:b/>
              </w:rPr>
              <w:t>вождение деятельности представител</w:t>
            </w:r>
            <w:r w:rsidRPr="00680E86">
              <w:rPr>
                <w:rFonts w:ascii="Times New Roman" w:hAnsi="Times New Roman" w:cs="Times New Roman"/>
                <w:b/>
              </w:rPr>
              <w:t>ь</w:t>
            </w:r>
            <w:r w:rsidRPr="00680E86">
              <w:rPr>
                <w:rFonts w:ascii="Times New Roman" w:hAnsi="Times New Roman" w:cs="Times New Roman"/>
                <w:b/>
              </w:rPr>
              <w:t>ных органов муниципальных образов</w:t>
            </w:r>
            <w:r w:rsidRPr="00680E86">
              <w:rPr>
                <w:rFonts w:ascii="Times New Roman" w:hAnsi="Times New Roman" w:cs="Times New Roman"/>
                <w:b/>
              </w:rPr>
              <w:t>а</w:t>
            </w:r>
            <w:r w:rsidRPr="00680E86">
              <w:rPr>
                <w:rFonts w:ascii="Times New Roman" w:hAnsi="Times New Roman" w:cs="Times New Roman"/>
                <w:b/>
              </w:rPr>
              <w:t>ний</w:t>
            </w:r>
            <w:r w:rsidRPr="00680E86"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  <w:b/>
              </w:rPr>
              <w:t>Иркутской области: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- оказание помощи председателям предст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вительных органов муниципальных образ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ваний Иркутской области, муниципальным служащим аппаратов представительных 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ганов муниципальных образований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 по совершенствованию де</w:t>
            </w:r>
            <w:r w:rsidRPr="00680E86">
              <w:rPr>
                <w:rFonts w:ascii="Times New Roman" w:hAnsi="Times New Roman" w:cs="Times New Roman"/>
              </w:rPr>
              <w:t>я</w:t>
            </w:r>
            <w:r w:rsidRPr="00680E86">
              <w:rPr>
                <w:rFonts w:ascii="Times New Roman" w:hAnsi="Times New Roman" w:cs="Times New Roman"/>
              </w:rPr>
              <w:t>тельности представительных органов мун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ципальных образований Иркутской области;</w:t>
            </w:r>
          </w:p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- консультирование депутатов, муниц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пальных служащих представительных орг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нов муниципальных образований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 через службу консультативной помощи на официальном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 «Заочная консультация для депутата»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Ю.Н. Воронова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проводилось информац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онное и методическое сопровождение деятельности представительных органов муниципальных образований Иркутской области 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680E86" w:rsidRPr="00680E86" w:rsidTr="00680E86">
        <w:trPr>
          <w:trHeight w:val="158"/>
        </w:trPr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E86">
              <w:rPr>
                <w:rFonts w:ascii="Times New Roman" w:hAnsi="Times New Roman" w:cs="Times New Roman"/>
                <w:b/>
                <w:i/>
              </w:rPr>
              <w:t>Мониторинг исполнения законов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ходе реализации Закона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 от 17 декабря 2008 года № 105-оз «О мерах социальной поддержки отдельных категорий ветеранов в Иркутской области»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А.Ю. Гаськов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Закона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 от 17 декабря 2008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№ 105-оз «О мерах социал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ной поддержки отдельных категорий ветеранов в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области» будет проводиться в 2019 году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E86">
              <w:rPr>
                <w:rFonts w:ascii="Times New Roman" w:hAnsi="Times New Roman" w:cs="Times New Roman"/>
                <w:b/>
                <w:i/>
              </w:rPr>
              <w:t>Контрольные мероприятия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достоверности и полноты свед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ний о доходах, расходах, об имуществе и обязательствах имущественного характера, представленных депутатами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области, собл</w:t>
            </w:r>
            <w:r w:rsidRPr="00680E86">
              <w:rPr>
                <w:rFonts w:ascii="Times New Roman" w:hAnsi="Times New Roman" w:cs="Times New Roman"/>
              </w:rPr>
              <w:t>ю</w:t>
            </w:r>
            <w:r w:rsidRPr="00680E86">
              <w:rPr>
                <w:rFonts w:ascii="Times New Roman" w:hAnsi="Times New Roman" w:cs="Times New Roman"/>
              </w:rPr>
              <w:t>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депутатами Законодательного Собр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 Иркутской области ограничений и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претов, установленных Федеральным </w:t>
            </w:r>
            <w:hyperlink r:id="rId28" w:history="1">
              <w:r w:rsidRPr="00680E86">
                <w:rPr>
                  <w:rFonts w:ascii="Times New Roman" w:hAnsi="Times New Roman" w:cs="Times New Roman"/>
                </w:rPr>
                <w:t>зак</w:t>
              </w:r>
              <w:r w:rsidRPr="00680E86">
                <w:rPr>
                  <w:rFonts w:ascii="Times New Roman" w:hAnsi="Times New Roman" w:cs="Times New Roman"/>
                </w:rPr>
                <w:t>о</w:t>
              </w:r>
              <w:r w:rsidRPr="00680E86">
                <w:rPr>
                  <w:rFonts w:ascii="Times New Roman" w:hAnsi="Times New Roman" w:cs="Times New Roman"/>
                </w:rPr>
                <w:t>ном</w:t>
              </w:r>
            </w:hyperlink>
            <w:r w:rsidRPr="00680E86">
              <w:rPr>
                <w:rFonts w:ascii="Times New Roman" w:hAnsi="Times New Roman" w:cs="Times New Roman"/>
              </w:rPr>
              <w:t xml:space="preserve"> от 6 октября 1999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№ 184-ФЗ «Об общих принципах организации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тельных (представительных) и исполн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Федерации», друг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ми федеральными законами, </w:t>
            </w:r>
            <w:hyperlink r:id="rId29" w:history="1">
              <w:r w:rsidRPr="00680E86">
                <w:rPr>
                  <w:rFonts w:ascii="Times New Roman" w:hAnsi="Times New Roman" w:cs="Times New Roman"/>
                </w:rPr>
                <w:t>Уставом</w:t>
              </w:r>
            </w:hyperlink>
            <w:r w:rsidRPr="00680E86">
              <w:rPr>
                <w:rFonts w:ascii="Times New Roman" w:hAnsi="Times New Roman" w:cs="Times New Roman"/>
              </w:rPr>
              <w:t xml:space="preserve">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 и законами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мере возникн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вения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Л.И. Егорова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Необходимости проверки не возникало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Рассмотрение информации о результатах оценки эффективности пониженных нал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говых ставок налога на прибыль и налог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вых льгот по налогу на имущество орган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председатели постоянных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митетов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янных комиссий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24 октября на 5-й сессии Законодательного Собрания И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кутской области заслушана информация о рассмотрении результатов проведенной Правительством Иркутской о</w:t>
            </w:r>
            <w:r w:rsidRPr="00680E86">
              <w:rPr>
                <w:rFonts w:ascii="Times New Roman" w:hAnsi="Times New Roman" w:cs="Times New Roman"/>
                <w:bCs/>
              </w:rPr>
              <w:t>б</w:t>
            </w:r>
            <w:r w:rsidRPr="00680E86">
              <w:rPr>
                <w:rFonts w:ascii="Times New Roman" w:hAnsi="Times New Roman" w:cs="Times New Roman"/>
                <w:bCs/>
              </w:rPr>
              <w:t>ласти оценки эффективности налоговых льгот, устано</w:t>
            </w:r>
            <w:r w:rsidRPr="00680E86">
              <w:rPr>
                <w:rFonts w:ascii="Times New Roman" w:hAnsi="Times New Roman" w:cs="Times New Roman"/>
                <w:bCs/>
              </w:rPr>
              <w:t>в</w:t>
            </w:r>
            <w:r w:rsidRPr="00680E86">
              <w:rPr>
                <w:rFonts w:ascii="Times New Roman" w:hAnsi="Times New Roman" w:cs="Times New Roman"/>
                <w:bCs/>
              </w:rPr>
              <w:t>ленных Законами Иркутской области от 28 июня 2012 года № 62-ОЗ «О внесении изменений в Закон Иркутской области «О налоге на имущество организаций», от 4 июля 2012 года № 78-ОЗ «О внесении изменений в Закон Иркутской области «О пониженных налоговых ставках налога на прибыль организаций, подлежащего зачисл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нию в областной бюджет, для отдельных категорий нал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гоплательщиков», от 28 июня 2017 года № 51-ОЗ «О вн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сении изменений в отдельные законы Иркутской обл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сти». Информация принята к сведению</w:t>
            </w:r>
          </w:p>
        </w:tc>
      </w:tr>
      <w:tr w:rsidR="00680E86" w:rsidRPr="00680E86" w:rsidTr="00680E86"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E86">
              <w:rPr>
                <w:rFonts w:ascii="Times New Roman" w:hAnsi="Times New Roman" w:cs="Times New Roman"/>
                <w:b/>
                <w:i/>
              </w:rPr>
              <w:t>Контроль за исполнением государственных программ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Участие в установленном Регламентом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конодательного Собрания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 порядке в работе по рассмотрению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ектов программ и поправок к ним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-81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-81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С.М. Сокол</w:t>
            </w:r>
          </w:p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председатели постоянных 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митетов и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янных комиссий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Работа проводилась в установленном Регламентом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нодательного Собрания Иркутской области порядке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ходе реализации государственной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граммы Иркутской области «Развитие и управление имущественным комплексом и земельными ресурсами Иркутской области» на 2018 – 2022 годы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Н.С. Труфанов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ноябре 2018 года планировалось рассмотрение инфо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мации «О ходе реализации государственной программы Иркутской области «Развитие и управление имуществе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ным комплексом и земельными ресурсами Иркутской области» на 2018 – 2022 годы», рассмотрение данного вопроса не состоялось и перенесено на 1-й квартал 2019 года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ходе реализации подпрограммы «Проф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лактика преступлений и иных правонар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шений в Иркутской области» на 2016 – 2020 годы государственной программы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 «Обеспечение комплексных мер противодействия чрезвычайным ситу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циям природного и техногенного характера, построение и развитие аппаратно-программного комплекса «Безопасный г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род» на 2014 – 2018 годы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В.Л.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Побойкин</w:t>
            </w:r>
            <w:proofErr w:type="spellEnd"/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Мониторинг реализации подпрограммы «Профилактика преступлений и иных правонарушений в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ласти» на 2016 – 2020 годы государственной программы Иркутской области «Обеспечение комплексных мер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тиводействия чрезвычайным ситуациям природного и техногенного характера, построение и развитие аппара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но-программного комплекса «Безопасный город» на 2014 – 2020 годы (далее – подпрограмма). Информация об и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>полнении мероприятий подпрограммы в 2017 году пре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ставлена управлением Губернатора Иркутской области и Правительства Иркутской области по правоохранител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ной и оборонной работе аппарата Губернатора Иркутской области и Правительства Иркутской области. В пре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ставленной информации перечислены основные реализ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ванные мероприятия, направленные на укрепление общ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ственной безопасности и снижение уровня преступности в Иркутской области. Отмечено, что в 2017 году произ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шло снижение преступлений, совершенных на улицах и в других общественных местах. Также возросла раскрыв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емость преступлений. Достижение данных показателей связано с эффективной работой органов внутренних дел Иркутской области, в том числе с использованием систем видеонаблюдения АПК «Безопасный город» и другими мерами, принимаемыми исполнительными органами го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>ударственной власти Иркутской области и гражданами, привлеченными к участию в мероприятиях по профила</w:t>
            </w:r>
            <w:r w:rsidRPr="00680E86">
              <w:rPr>
                <w:rFonts w:ascii="Times New Roman" w:hAnsi="Times New Roman" w:cs="Times New Roman"/>
              </w:rPr>
              <w:t>к</w:t>
            </w:r>
            <w:r w:rsidRPr="00680E86">
              <w:rPr>
                <w:rFonts w:ascii="Times New Roman" w:hAnsi="Times New Roman" w:cs="Times New Roman"/>
              </w:rPr>
              <w:t>тике преступлений и иных правонарушений. Общая кр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миногенная ситуация в регионе характеризуется сниж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нием уровня преступности. Замечаний и предложений по внесению изменений в подпрограмму не имеется, мон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торинг будет продолжен в 2019 году</w:t>
            </w:r>
          </w:p>
        </w:tc>
      </w:tr>
      <w:tr w:rsidR="00680E86" w:rsidRPr="00680E86" w:rsidTr="00680E86">
        <w:tc>
          <w:tcPr>
            <w:tcW w:w="823" w:type="dxa"/>
            <w:gridSpan w:val="2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 ходе реализации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граммы Иркутской области «Укрепление единства российской нации и этнокульту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 xml:space="preserve">ное развитие народов Иркутской области» на 2014 – 2020 годы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В.Л.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Побойкин</w:t>
            </w:r>
            <w:proofErr w:type="spellEnd"/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Мониторинг реализации государственной программы Иркутской области «Укрепление единства российской нации и этнокультурное развитие народов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ласти» на 2014 – 2020 годы (далее – Программа). Инфо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мацию о ходе реализации Программы представило управление Губернатора Иркутской области и Прав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тельства Иркутской области по связям с общественн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стью и национальным отношениям аппарата Губернатора Иркутской области и Правительства Иркутской области. В представленной информации перечислены основные достижения Программы и реализованные мероприятия, направленные на укрепление единства российской нации, продвижение идей межнациональной и религиозной 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лерантности. Замечаний и предложений по внесению и</w:t>
            </w:r>
            <w:r w:rsidRPr="00680E86">
              <w:rPr>
                <w:rFonts w:ascii="Times New Roman" w:hAnsi="Times New Roman" w:cs="Times New Roman"/>
              </w:rPr>
              <w:t>з</w:t>
            </w:r>
            <w:r w:rsidRPr="00680E86">
              <w:rPr>
                <w:rFonts w:ascii="Times New Roman" w:hAnsi="Times New Roman" w:cs="Times New Roman"/>
              </w:rPr>
              <w:t>менений в Программу не имеется, мониторинг будет продолжен в 2019 году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80E86">
              <w:rPr>
                <w:rFonts w:ascii="Times New Roman" w:hAnsi="Times New Roman" w:cs="Times New Roman"/>
                <w:b/>
              </w:rPr>
              <w:t>. ОБЕСПЕЧЕНИЕ ДЕЯТЕЛЬНОСТИ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Правовое сопровождение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Правовое сопровождение заседаний пост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янных комитетов и постоянных комиссий, сессий, коллегии Законодательного Собр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Исполнено в соответствии с планами работы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Правовое сопровождение подготовки и проведения мероприятий Законодательного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согласно планам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ЗС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Исполнено в соответствии с планами работы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заключений, служебных зап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сок, справок, аналитических записок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по в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просам, входящим в компетенцию правов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</w:rPr>
              <w:t>Подготовлено 71 заключение, 357 служебных записок, справок правового характера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Анализ действующего законодательства области, проектов законов области на предмет выявления отсылочных норм,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тиворечий, создающих условия для ко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Работа в составе совместных рабочих групп Законодательного Собрания и Правител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ства Иркутской области по подготовке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ектов законов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Участвовали в работе всех созданных рабочих групп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Работа с федеральными законопроектами и законодательными инициативами субъе</w:t>
            </w:r>
            <w:r w:rsidRPr="00680E86">
              <w:rPr>
                <w:rFonts w:ascii="Times New Roman" w:hAnsi="Times New Roman" w:cs="Times New Roman"/>
              </w:rPr>
              <w:t>к</w:t>
            </w:r>
            <w:r w:rsidRPr="00680E86">
              <w:rPr>
                <w:rFonts w:ascii="Times New Roman" w:hAnsi="Times New Roman" w:cs="Times New Roman"/>
              </w:rPr>
              <w:t>тов Российской Федерации, подготовка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конодательных инициатив Законодательн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Осуществляется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Работа с обращениями, предложениями и законодательными инициативами депут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тов, органов государственной власти, орг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нов местного самоуправления, организаций и граждан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Осуществляется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Правовое сопровождение приемов граждан председателем, заместителями председат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ля Законодательного Собрания, председ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телями постоянных комитетов и постоя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ных комиссий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согласно графику приема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Исполнено в соответствии с графиком приема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Работа с актами прокурорского реагиров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ния, требованиями и заявлениями прокур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ра области в суде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по мере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 w:right="44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Работа по рассмотрению протеста прокуратуры Иркутской области от 06.09.2018 № 7/1-05-18 на часть 1, часть 2 ст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тьи 2 Закона Иркутской области 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7 октября 2009 года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67/33-оз «Об исключительных случаях заготовки древес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ны на основании договоров купли-продажи лесных наса</w:t>
            </w:r>
            <w:r w:rsidRPr="00680E86">
              <w:rPr>
                <w:rFonts w:ascii="Times New Roman" w:hAnsi="Times New Roman" w:cs="Times New Roman"/>
                <w:bCs/>
              </w:rPr>
              <w:t>ж</w:t>
            </w:r>
            <w:r w:rsidRPr="00680E86">
              <w:rPr>
                <w:rFonts w:ascii="Times New Roman" w:hAnsi="Times New Roman" w:cs="Times New Roman"/>
                <w:bCs/>
              </w:rPr>
              <w:t>дений в Иркутской области» и выработке правового реш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ния, направленного на совершенствование регулирования правоотношений в сфере установления исключительных случаев заготовки древесины на основании договоров ку</w:t>
            </w:r>
            <w:r w:rsidRPr="00680E86">
              <w:rPr>
                <w:rFonts w:ascii="Times New Roman" w:hAnsi="Times New Roman" w:cs="Times New Roman"/>
                <w:bCs/>
              </w:rPr>
              <w:t>п</w:t>
            </w:r>
            <w:r w:rsidRPr="00680E86">
              <w:rPr>
                <w:rFonts w:ascii="Times New Roman" w:hAnsi="Times New Roman" w:cs="Times New Roman"/>
                <w:bCs/>
              </w:rPr>
              <w:t>ли-продажи лесных насаждений, продолжается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проекта плана законопроек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ных работ Иркутской области на 2019 год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Исполнено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Обзор вновь принятых федеральных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Осуществляется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Изучение нового законодательства, в том числе по совершенствованию разгранич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ния полномочий между органами публи</w:t>
            </w:r>
            <w:r w:rsidRPr="00680E86">
              <w:rPr>
                <w:rFonts w:ascii="Times New Roman" w:hAnsi="Times New Roman" w:cs="Times New Roman"/>
              </w:rPr>
              <w:t>ч</w:t>
            </w:r>
            <w:r w:rsidRPr="00680E86">
              <w:rPr>
                <w:rFonts w:ascii="Times New Roman" w:hAnsi="Times New Roman" w:cs="Times New Roman"/>
              </w:rPr>
              <w:t>ной власти, по вопросам, относящимся к компетенции соответствующего отдела, с целью выявления необходимости внесения изменений в областные нормативные пр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вовые акты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Басов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начальники отд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лов управления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Осуществляется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Организационное сопровождение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Организационное обеспечение подготовки и проведения сессий, заседаний коллегии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и мероприятий Законодательного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согласно плану работы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 w:right="82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отчетном периоде проведено 8 сессий Законодательного Собрания Иркутской области, 5 заседаний коллегии, 1 Правительственный час, 3 публичных слушаний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отчетов об исполнении плана работы Законодательного Собрания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 итогам отче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ного периода и г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 w:right="68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Подготовлен сводный отчет об исполнении планов работы Законодательного Собрания Иркутской области. Отчеты размещены на сайте Законодательного Собрания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и опубликование графика пр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ема избирателей депутатами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октябрь</w:t>
            </w:r>
          </w:p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</w:p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 w:right="54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График составлен и опубликован в общественно-политической газете «Областная» 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Формирование плана работы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 на 2019 год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до 31 декабря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постоянные ком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 xml:space="preserve">теты и постоянные комиссии ЗС 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структурные по</w:t>
            </w:r>
            <w:r w:rsidRPr="00680E86">
              <w:rPr>
                <w:rFonts w:ascii="Times New Roman" w:hAnsi="Times New Roman" w:cs="Times New Roman"/>
                <w:bCs/>
              </w:rPr>
              <w:t>д</w:t>
            </w:r>
            <w:r w:rsidRPr="00680E86">
              <w:rPr>
                <w:rFonts w:ascii="Times New Roman" w:hAnsi="Times New Roman" w:cs="Times New Roman"/>
                <w:bCs/>
              </w:rPr>
              <w:t xml:space="preserve">разделения 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аппарата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Сформирован план работы Законодательного Собрания Иркутской области на 2019 год и размещен на сайте Зак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 xml:space="preserve">нодательного Собрания Иркутской области 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Формирование плана работы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 на ква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последний день предыдущего о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О.И. Давыдова 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постоянные ком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теты и постоянные комиссии ЗС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структурные по</w:t>
            </w:r>
            <w:r w:rsidRPr="00680E86">
              <w:rPr>
                <w:rFonts w:ascii="Times New Roman" w:hAnsi="Times New Roman" w:cs="Times New Roman"/>
                <w:bCs/>
              </w:rPr>
              <w:t>д</w:t>
            </w:r>
            <w:r w:rsidRPr="00680E86">
              <w:rPr>
                <w:rFonts w:ascii="Times New Roman" w:hAnsi="Times New Roman" w:cs="Times New Roman"/>
                <w:bCs/>
              </w:rPr>
              <w:t>разделения апп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рата ЗС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Сформирован план работы Законодательного Собрания Иркутской области на 1-й квартал 2019 года и размещен на сайте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Формирование плана основных меропри</w:t>
            </w:r>
            <w:r w:rsidRPr="00680E86">
              <w:rPr>
                <w:rFonts w:ascii="Times New Roman" w:hAnsi="Times New Roman" w:cs="Times New Roman"/>
              </w:rPr>
              <w:t>я</w:t>
            </w:r>
            <w:r w:rsidRPr="00680E86">
              <w:rPr>
                <w:rFonts w:ascii="Times New Roman" w:hAnsi="Times New Roman" w:cs="Times New Roman"/>
              </w:rPr>
              <w:t>тий, проводимых в Законодательном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брании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ежемесячно</w:t>
            </w:r>
          </w:p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(последний день месяца)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Подготовлено 4 ежемесячных плана мероприятий, пров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димых в Законодательном Собрании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Ведение реестров законов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сти, постановлений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области,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ных инициатив депутатов, протокольных поручений, парламентских запросов, пр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нятых на сессиях Законодательного Собр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Работа осуществлялась постоянно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Организационное, методическое, информ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ционное сопровождение деятельности 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путатов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 и их помощников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80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О.И. Давыдова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 w:right="58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Работа осуществлялась постоянно, по электронной почте депутатам и их помощникам направлено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52 документа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Информационно-аналитическая поддержка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0E86">
              <w:rPr>
                <w:rFonts w:ascii="Times New Roman" w:hAnsi="Times New Roman" w:cs="Times New Roman"/>
                <w:b/>
              </w:rPr>
              <w:t>деятельности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Информационно-аналитическое обеспеч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ние деятельности руководства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Собрания, постоянных комитетов и постоянных комиссий, депутатов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Е.В. Андреева 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 отделом велась работа в соответствии с заявками, поступающими от депутатов Законодательного Собрания Иркутской области, пор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чениями руководства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области, поручениями руководителя аппарата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оперативного обзора ключевых материалов федеральных и региональных СМИ (и сети «Интернет») о развитии общ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ственно-политической ситуации в России и Иркутской области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Осуществлялся анализ общественно-политической сит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ации в России и Иркутской области. При исследовании социально-экономического положения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сти, муниципальных образований Иркутской области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трудниками отдела обрабатывались данные территор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ального органа государственной статистики, данные м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нистерства финансов Иркутской области, министерства экономического развития Иркутской области, Контрол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но-счетной палаты Иркутской области, Правительства Иркутской области, представительных органов муниц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пальных образований Иркутской области и др.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оперативного обзора ключевых материалов региональных СМИ, отража</w:t>
            </w:r>
            <w:r w:rsidRPr="00680E86">
              <w:rPr>
                <w:rFonts w:ascii="Times New Roman" w:hAnsi="Times New Roman" w:cs="Times New Roman"/>
              </w:rPr>
              <w:t>ю</w:t>
            </w:r>
            <w:r w:rsidRPr="00680E86">
              <w:rPr>
                <w:rFonts w:ascii="Times New Roman" w:hAnsi="Times New Roman" w:cs="Times New Roman"/>
              </w:rPr>
              <w:t>щих деятельность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Проведена работа по ежедневному мониторингу реги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нальных средств массовой информации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сти, отражающих деятельность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 и депутатов Законодательн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обзоров материалов регионал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ных СМИ, отражающих дискуссию по в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просам корректировок и исполнения бю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 xml:space="preserve">жета Иркутской области 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Дважды в неделю готовились обзоры материалов фед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ральных и региональных СМИ, отражающих дискуссию по финансово-экономическим проблемам, вопросам корректировок и исполнения бюджета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обзоров материалов регионал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ных СМИ по тематикам: «Доступное д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школьное образование в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сти», «Модернизация образования в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«Квотирование рабочих мест для инвалидов в Иркутской области»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Еженедельно по заявке комитета по социально-культурному законодательству проводился мониторинг региональных материалов средств массовой информации по тематикам: «Доступное дошкольное образование в Иркутской области», «Модернизация образования в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области», «Квотирование рабочих мест для и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валидов в Иркутской области»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Проводилась работа по ежедневному мониторингу средств массовой информации, отражающих деятел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ность Законодательного Собрания Иркутской области, депутатов Законодательного Собрания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сти, Правительства Иркутской области, актуальные и значимые события в муниципальных образованиях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области. Ежедневно пополнялась база данных, необходимых для контент-анализа материалов печатных и электронных региональных средств массовой инфо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мации, отражающих деятельность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Анализ и обобщение данных о проводимых на территории Иркутской области масс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вых акциях, выражающих отношение к т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кущей социально-экономической и общ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ственно-политической ситуации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Регулярно проводился анализ и обобщение данных о проводимых на территории Иркутской области масс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вых акциях, выражающих отношение к текущей соц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ально-экономической и общественно-политической с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туации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аналитической записки о кл</w:t>
            </w:r>
            <w:r w:rsidRPr="00680E86">
              <w:rPr>
                <w:rFonts w:ascii="Times New Roman" w:hAnsi="Times New Roman" w:cs="Times New Roman"/>
              </w:rPr>
              <w:t>ю</w:t>
            </w:r>
            <w:r w:rsidRPr="00680E86">
              <w:rPr>
                <w:rFonts w:ascii="Times New Roman" w:hAnsi="Times New Roman" w:cs="Times New Roman"/>
              </w:rPr>
              <w:t>чевых тенденциях освещения деятельности Законодательного Собрания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 xml:space="preserve">ласти в региональных средствах массовой информации 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Проводился мониторинг материалов СМИ с использов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нием автоматизированной информационно-аналитической системы «</w:t>
            </w:r>
            <w:proofErr w:type="spellStart"/>
            <w:r w:rsidRPr="00680E86">
              <w:rPr>
                <w:rFonts w:ascii="Times New Roman" w:hAnsi="Times New Roman" w:cs="Times New Roman"/>
              </w:rPr>
              <w:t>ПрессИндекс</w:t>
            </w:r>
            <w:proofErr w:type="spellEnd"/>
            <w:r w:rsidRPr="00680E86">
              <w:rPr>
                <w:rFonts w:ascii="Times New Roman" w:hAnsi="Times New Roman" w:cs="Times New Roman"/>
              </w:rPr>
              <w:t>». По результатам проводимого мониторинга ежемесячно готовилась ан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литическая записка «О ключевых тенденциях освещения деятельности Законодательного Собрания Иркутской области в региональных средствах массовой информ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ции»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аналитической записки о кл</w:t>
            </w:r>
            <w:r w:rsidRPr="00680E86">
              <w:rPr>
                <w:rFonts w:ascii="Times New Roman" w:hAnsi="Times New Roman" w:cs="Times New Roman"/>
              </w:rPr>
              <w:t>ю</w:t>
            </w:r>
            <w:r w:rsidRPr="00680E86">
              <w:rPr>
                <w:rFonts w:ascii="Times New Roman" w:hAnsi="Times New Roman" w:cs="Times New Roman"/>
              </w:rPr>
              <w:t>чевых тенденциях развития социально-экономической ситуации в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ежемесячно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При исследовании социально-экономической ситуации Иркутской области, муниципальных образований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 сотрудниками отдела обрабатывались данные территориального органа государственной ст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тистики, данные министерства финансов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ласти, министерства экономического развития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области, Контрольно-счетной палаты Иркутской области, Правительства Иркутской области, представ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тельных органов муниципальных образований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 и др.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аналитической записки «Дин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мика показателей, характеризующих ситу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цию в сфере труда и занятости населения» 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По результатам проводимого анализа и данным </w:t>
            </w:r>
            <w:proofErr w:type="spellStart"/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кутскстата</w:t>
            </w:r>
            <w:proofErr w:type="spellEnd"/>
            <w:r w:rsidRPr="00680E86">
              <w:rPr>
                <w:rFonts w:ascii="Times New Roman" w:hAnsi="Times New Roman" w:cs="Times New Roman"/>
              </w:rPr>
              <w:t xml:space="preserve"> подготовлена периодическая аналитическая записка «Динамика показателей, характеризующих сит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ацию в сфере труда и занятости населения»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Проведение подписки на периодические печатные издания по заявкам руководства, постоянных комитетов и комиссий, стру</w:t>
            </w:r>
            <w:r w:rsidRPr="00680E86">
              <w:rPr>
                <w:rFonts w:ascii="Times New Roman" w:hAnsi="Times New Roman" w:cs="Times New Roman"/>
              </w:rPr>
              <w:t>к</w:t>
            </w:r>
            <w:r w:rsidRPr="00680E86">
              <w:rPr>
                <w:rFonts w:ascii="Times New Roman" w:hAnsi="Times New Roman" w:cs="Times New Roman"/>
              </w:rPr>
              <w:t>турных подразделений аппарата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 Иркутской области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октябрь – ноябрь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Заключены государственные контракты по подписке на периодические печатные издания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2019 год (в соотве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ствии с заявками структурных подразделений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Собрания). Ежемесячно проводилась эксперт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за соответствия результатов исполнения контракта в 2018 году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документации для заключения государственного контракта на информац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онное обслуживание с Территориальным органом Федеральной службы госуда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ственной статистики по Иркутской области</w:t>
            </w:r>
          </w:p>
        </w:tc>
        <w:tc>
          <w:tcPr>
            <w:tcW w:w="2093" w:type="dxa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Владимирова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целях обеспечения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 необходимыми аналитическими и и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формационными материалами велась работа по испо</w:t>
            </w:r>
            <w:r w:rsidRPr="00680E86">
              <w:rPr>
                <w:rFonts w:ascii="Times New Roman" w:hAnsi="Times New Roman" w:cs="Times New Roman"/>
              </w:rPr>
              <w:t>л</w:t>
            </w:r>
            <w:r w:rsidRPr="00680E86">
              <w:rPr>
                <w:rFonts w:ascii="Times New Roman" w:hAnsi="Times New Roman" w:cs="Times New Roman"/>
              </w:rPr>
              <w:t>нению государственного контракта, заключенного с Территориальным органом Федеральной службы гос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дарственной статистики по Иркутской области. Пери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дически, по мере поступления материалов, пополнялась база данных статистической информации по основным социально-экономическим направлениям работы отдела. Регулярно проводилась экспертиза соответствия резул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татов исполнения государственного контракта (ежем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сячно и в целом за 2018 год). Подготовлена соотве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ствующая документация и заключен государственный контракт на информационное обслуживание в 2019 году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Освещение деятельности Законодательного Собрания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0E86">
              <w:rPr>
                <w:rFonts w:ascii="Times New Roman" w:hAnsi="Times New Roman" w:cs="Times New Roman"/>
                <w:b/>
              </w:rPr>
              <w:t>Иркутской области в СМИ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и рассылка в СМИ анонсов и официальных пресс-релизов о мероприят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ях и решениях Законодательного Собрания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ежедневном режиме осуществлялись подготовка и ра</w:t>
            </w:r>
            <w:r w:rsidRPr="00680E86">
              <w:rPr>
                <w:rFonts w:ascii="Times New Roman" w:hAnsi="Times New Roman" w:cs="Times New Roman"/>
                <w:bCs/>
              </w:rPr>
              <w:t>с</w:t>
            </w:r>
            <w:r w:rsidRPr="00680E86">
              <w:rPr>
                <w:rFonts w:ascii="Times New Roman" w:hAnsi="Times New Roman" w:cs="Times New Roman"/>
                <w:bCs/>
              </w:rPr>
              <w:t>сылка пресс-релизов о мероприятиях и решениях Закон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дательного Собрания, комментариев, поздравлений с гос</w:t>
            </w:r>
            <w:r w:rsidRPr="00680E86">
              <w:rPr>
                <w:rFonts w:ascii="Times New Roman" w:hAnsi="Times New Roman" w:cs="Times New Roman"/>
                <w:bCs/>
              </w:rPr>
              <w:t>у</w:t>
            </w:r>
            <w:r w:rsidRPr="00680E86">
              <w:rPr>
                <w:rFonts w:ascii="Times New Roman" w:hAnsi="Times New Roman" w:cs="Times New Roman"/>
                <w:bCs/>
              </w:rPr>
              <w:t>дарственными и профессиональными праздниками, опер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тивное размещение на официальном сайте Законодательн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го Собрания Иркутской области информационных матер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алов о деятельности Законодательного Собрания Ирку</w:t>
            </w:r>
            <w:r w:rsidRPr="00680E86">
              <w:rPr>
                <w:rFonts w:ascii="Times New Roman" w:hAnsi="Times New Roman" w:cs="Times New Roman"/>
                <w:bCs/>
              </w:rPr>
              <w:t>т</w:t>
            </w:r>
            <w:r w:rsidRPr="00680E86">
              <w:rPr>
                <w:rFonts w:ascii="Times New Roman" w:hAnsi="Times New Roman" w:cs="Times New Roman"/>
                <w:bCs/>
              </w:rPr>
              <w:t>ской области и депутатов Законодательного Собрания И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информационных материалов для сайта по плану мероприятий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тельного Собрания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За период работы Законодательного Собрания третьего с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зыва в 2018 году специалистами отдела подготовлено 304 информационных материала для размещения на сайте З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конодательного Собрания Иркутской области и в газете «Областная». Освещались законотворческая деятельность в постоянных комитетах и в постоянных комиссиях, круглые столы, заседания коллегий, вопросы сессий, выездные м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роприятия, общественно-политические мероприятия с уч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стием депутатов, работа депутатов с обращениями гра</w:t>
            </w:r>
            <w:r w:rsidRPr="00680E86">
              <w:rPr>
                <w:rFonts w:ascii="Times New Roman" w:hAnsi="Times New Roman" w:cs="Times New Roman"/>
                <w:bCs/>
              </w:rPr>
              <w:t>ж</w:t>
            </w:r>
            <w:r w:rsidRPr="00680E86">
              <w:rPr>
                <w:rFonts w:ascii="Times New Roman" w:hAnsi="Times New Roman" w:cs="Times New Roman"/>
                <w:bCs/>
              </w:rPr>
              <w:t>дан, обучающие семинары в Законодательном Собрании, заседание Совета законодателей Сибирского федерального округа. Особое внимание уделялось началу работы Закон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дательного Собрания третьего созыва и подведению итогов года. Был подготовлен и опубликован ряд аналитических материалов по персональному составу Законодательного Собрания третьего созыва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Размещение в СМИ информационных м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териалов о деятельности Законодательного Собрания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ежедневном режиме осуществляются приглашение пре</w:t>
            </w:r>
            <w:r w:rsidRPr="00680E86">
              <w:rPr>
                <w:rFonts w:ascii="Times New Roman" w:hAnsi="Times New Roman" w:cs="Times New Roman"/>
                <w:bCs/>
              </w:rPr>
              <w:t>д</w:t>
            </w:r>
            <w:r w:rsidRPr="00680E86">
              <w:rPr>
                <w:rFonts w:ascii="Times New Roman" w:hAnsi="Times New Roman" w:cs="Times New Roman"/>
                <w:bCs/>
              </w:rPr>
              <w:t>ставителей СМИ на мероприятия Законодательного Собр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ния Иркутской области, подготовка и рассылка пресс-релизов, комментариев, поздравлений с государственными и профессиональными праздниками, оперативное разм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щение на официальном сайте Законодательного Собрания Иркутской области информационных материалов о де</w:t>
            </w:r>
            <w:r w:rsidRPr="00680E86">
              <w:rPr>
                <w:rFonts w:ascii="Times New Roman" w:hAnsi="Times New Roman" w:cs="Times New Roman"/>
                <w:bCs/>
              </w:rPr>
              <w:t>я</w:t>
            </w:r>
            <w:r w:rsidRPr="00680E86">
              <w:rPr>
                <w:rFonts w:ascii="Times New Roman" w:hAnsi="Times New Roman" w:cs="Times New Roman"/>
                <w:bCs/>
              </w:rPr>
              <w:t>тельности Законодательного Собрания Иркутской области и депутатов Законодательного Собрания Иркутской обл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Организация пресс-конференций, интервью председателя Законодательного Собрания Иркутской области, заместителей председ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теля Законодательного Собрания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 xml:space="preserve">ской области и председателей постоянных комитетов и постоянных комиссий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Организовано более 15 подходов к прессе председателя З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конодательного Собрания Иркутской области, председат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лей постоянных комитетов и постоянных комиссий, деп</w:t>
            </w:r>
            <w:r w:rsidRPr="00680E86">
              <w:rPr>
                <w:rFonts w:ascii="Times New Roman" w:hAnsi="Times New Roman" w:cs="Times New Roman"/>
                <w:bCs/>
              </w:rPr>
              <w:t>у</w:t>
            </w:r>
            <w:r w:rsidRPr="00680E86">
              <w:rPr>
                <w:rFonts w:ascii="Times New Roman" w:hAnsi="Times New Roman" w:cs="Times New Roman"/>
                <w:bCs/>
              </w:rPr>
              <w:t>татов Законодательного Собрания Иркутской области. О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ганизовано 6 пресс-конференций председателя Законод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Собрания Иркутской области, председателей п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стоянных комитетов и постоянных комиссий, депутатов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Освещение деятельности Законодательного Собрания в общественно-политической 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зете «Областная»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Подготовлено 54 текста поздравлений с государственными и профессиональными праздниками для размещения на сайте, в газете «Областная» от имени председателя Закон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 xml:space="preserve">дательного Собрания Иркутской области 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телепрограммы «Законодатель»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Е.В. Андреева</w:t>
            </w:r>
          </w:p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Э.Д. Асташонок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Подготовлено и выпущено в телевизионный эфир на тел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канале ИГТРК 3 программы «Законодатель»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Развитие информационных ресурсов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bookmarkStart w:id="71" w:name="OLE_LINK1"/>
            <w:bookmarkStart w:id="72" w:name="OLE_LINK2"/>
            <w:bookmarkStart w:id="73" w:name="OLE_LINK3"/>
            <w:r w:rsidRPr="00680E86">
              <w:rPr>
                <w:rFonts w:ascii="Times New Roman" w:hAnsi="Times New Roman" w:cs="Times New Roman"/>
              </w:rPr>
              <w:t>Организационно-техническое сопровожд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ние программно-технического комплекса зала заседаний и мероприятий в малом зале заседаний, организация трансляции мер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приятий из зала заседаний</w:t>
            </w:r>
            <w:bookmarkEnd w:id="71"/>
            <w:bookmarkEnd w:id="72"/>
            <w:bookmarkEnd w:id="73"/>
            <w:r w:rsidRPr="00680E8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автоматизир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ванной системы законотворческой деятел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ности «Электронный парламент»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отчетный период проводились работы по организац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онно-техническому сопровождению ПТК «Власть21-Иркутск» зала заседаний и малого зала заседаний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нодательного Собрания Иркутской области. С помощью программно-технических средств обеспечено провед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ние 8 сессий Законодательного Собрания, 69 заседаний постоянных комитетов и постоянных комиссий, рабочих групп и совещаний, коллегий, круглых столов, стажир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вок и других мероприятий, проводимых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ным Собранием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Информационно-техническое обеспечение работы официального сайта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 irzs.ru (www.irk.gov.ru)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Отделом продолжена информационно-техническая по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держка интернет-представительства Законодательного Собрания. В отчетном периоде проведены работы по 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ганизации видеотрансляций из зала заседаний на сайте Законодательного Собрания Иркутской области, а также в локальной вычислительной сети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 и локальной вычислительной сети Правительства Иркутской области, Контрольно-счетной палаты Иркутской области. В отчетном периоде доработана структура сайта, созданы новые разделы. Проводились работы по повышению информационной открытости законодательного (представительного) орг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на государственной власти Иркутской области.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дательное Собрание Иркутской области заняло первое место в общероссийском рейтинге открытости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тельных (представительных) органов государственной власти субъектов Российской Федерации в отчетном п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риоде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Разработка и внедрение АИС «Электро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ный парламент» (в части разработки един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порта для муниципальных образований)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отчетном периоде проводились работы по поддерж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нию бесперебойной работы САЗД «Электронный парл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мент», по мере необходимости вырабатывались предл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жения по совершенствованию системы и производились обновления подсистем на новые версии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Организация видеоконференций и тел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трансляций с Государственной Думой и Советом Федерации Федерального Собр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ния Российской Федерации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 отчетный период проводились работы по обеспеч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нию бесперебойной работе системы видеотрансляций из Государственной Думы Федерального Собрания Росси</w:t>
            </w:r>
            <w:r w:rsidRPr="00680E86">
              <w:rPr>
                <w:rFonts w:ascii="Times New Roman" w:hAnsi="Times New Roman" w:cs="Times New Roman"/>
              </w:rPr>
              <w:t>й</w:t>
            </w:r>
            <w:r w:rsidRPr="00680E86">
              <w:rPr>
                <w:rFonts w:ascii="Times New Roman" w:hAnsi="Times New Roman" w:cs="Times New Roman"/>
              </w:rPr>
              <w:t>ской Федерации и Совета Федерации Федерального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Российской Федерации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bookmarkStart w:id="74" w:name="OLE_LINK31"/>
            <w:bookmarkStart w:id="75" w:name="OLE_LINK32"/>
            <w:bookmarkStart w:id="76" w:name="OLE_LINK33"/>
            <w:r w:rsidRPr="00680E86">
              <w:rPr>
                <w:rFonts w:ascii="Times New Roman" w:hAnsi="Times New Roman" w:cs="Times New Roman"/>
              </w:rPr>
              <w:t>Организация работы с виртуальными яче</w:t>
            </w:r>
            <w:r w:rsidRPr="00680E86">
              <w:rPr>
                <w:rFonts w:ascii="Times New Roman" w:hAnsi="Times New Roman" w:cs="Times New Roman"/>
              </w:rPr>
              <w:t>й</w:t>
            </w:r>
            <w:r w:rsidRPr="00680E86">
              <w:rPr>
                <w:rFonts w:ascii="Times New Roman" w:hAnsi="Times New Roman" w:cs="Times New Roman"/>
              </w:rPr>
              <w:t>ками Совета Федерации ФС РФ и автомат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зированной системой обеспечения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творческой деятельности Государственной Думы ФС РФ (ГАС «Законотворчество»)</w:t>
            </w:r>
            <w:bookmarkEnd w:id="74"/>
            <w:bookmarkEnd w:id="75"/>
            <w:bookmarkEnd w:id="76"/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За отчетный период в рамках эксплуатации закрытого информационного канала между Советом Федерации Федерального Собрания Российской Федерации и орг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нами представительной власти субъектов Российской Федерации в Законодательном Собрании проводилась работа по обмену информацией. Работа информационн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канала позволила значительно сократить время обм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на оперативной информацией между Советом Федер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ции Федерального Собрания Российской Федерации и Законодательным Собранием Иркутской области. Сл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жащими отдела в отчетный период проведена работа по обеспечению бесперебойного доступа депутатов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дательного Собрания, служащих аппарата к ГАС «Зак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нотворчество».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Федерации, находящемуся на обслуживании Центра специальной связи ФСО России. С целью сво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временной подготовки отзывов на федеральные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проекты в отчетном периоде продолжена эксплуатация Автоматизированной системы обеспечения законотво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ческой деятельности (АСОЗД). Полученные по защ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щенному каналу связи проекты федеральных законов своевременно направлялись для подготовки отзывов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bookmarkStart w:id="77" w:name="OLE_LINK25"/>
            <w:bookmarkStart w:id="78" w:name="OLE_LINK26"/>
            <w:bookmarkStart w:id="79" w:name="OLE_LINK27"/>
            <w:r w:rsidRPr="00680E86">
              <w:rPr>
                <w:rFonts w:ascii="Times New Roman" w:hAnsi="Times New Roman" w:cs="Times New Roman"/>
              </w:rPr>
              <w:t>Обеспечение депутатского корпуса, служ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щих аппарата информационными ресурс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ми: Интернет, информационно-правовые базы «Консультант Плюс» и «Гарант», по</w:t>
            </w:r>
            <w:r w:rsidRPr="00680E86">
              <w:rPr>
                <w:rFonts w:ascii="Times New Roman" w:hAnsi="Times New Roman" w:cs="Times New Roman"/>
              </w:rPr>
              <w:t>д</w:t>
            </w:r>
            <w:r w:rsidRPr="00680E86">
              <w:rPr>
                <w:rFonts w:ascii="Times New Roman" w:hAnsi="Times New Roman" w:cs="Times New Roman"/>
              </w:rPr>
              <w:t>система «Мониторинг» САЗД «Электро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ный парламент», осуществление контроля доступа к этим ресурсам</w:t>
            </w:r>
            <w:bookmarkEnd w:id="77"/>
            <w:bookmarkEnd w:id="78"/>
            <w:bookmarkEnd w:id="79"/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80E86" w:rsidRPr="00680E86" w:rsidRDefault="00680E86" w:rsidP="00680E86">
            <w:pPr>
              <w:pStyle w:val="af2"/>
              <w:spacing w:after="0"/>
              <w:ind w:left="143" w:right="103"/>
              <w:jc w:val="center"/>
              <w:rPr>
                <w:rFonts w:ascii="Times New Roman" w:hAnsi="Times New Roman"/>
                <w:lang w:val="ru-RU" w:eastAsia="ru-RU"/>
              </w:rPr>
            </w:pPr>
            <w:r w:rsidRPr="00680E86">
              <w:rPr>
                <w:rFonts w:ascii="Times New Roman" w:hAnsi="Times New Roman"/>
                <w:lang w:val="ru-RU" w:eastAsia="ru-RU"/>
              </w:rPr>
              <w:t>отчетного пери</w:t>
            </w:r>
            <w:r w:rsidRPr="00680E86">
              <w:rPr>
                <w:rFonts w:ascii="Times New Roman" w:hAnsi="Times New Roman"/>
                <w:lang w:val="ru-RU" w:eastAsia="ru-RU"/>
              </w:rPr>
              <w:t>о</w:t>
            </w:r>
            <w:r w:rsidRPr="00680E86">
              <w:rPr>
                <w:rFonts w:ascii="Times New Roman" w:hAnsi="Times New Roman"/>
                <w:lang w:val="ru-RU" w:eastAsia="ru-RU"/>
              </w:rPr>
              <w:t>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Ю.В. Яковишин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Продолжена работа по поддержанию в актуальном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стоянии информационно-правовых систем «Консультант Плюс», «Гарант». Регулярно по расписанию провод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лось обновление систем, а также устанавливались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новленные версии программных платформ. Осуществл</w:t>
            </w:r>
            <w:r w:rsidRPr="00680E86">
              <w:rPr>
                <w:rFonts w:ascii="Times New Roman" w:hAnsi="Times New Roman" w:cs="Times New Roman"/>
              </w:rPr>
              <w:t>я</w:t>
            </w:r>
            <w:r w:rsidRPr="00680E86">
              <w:rPr>
                <w:rFonts w:ascii="Times New Roman" w:hAnsi="Times New Roman" w:cs="Times New Roman"/>
              </w:rPr>
              <w:t>лось администрирование онлайн-версии системы «Г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рант». В 2018 году продолжена работа по предоставл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нию доступа к ресурсам информационно-телекоммуникационной сети «Интернет» депутатам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конодательного Собрания Иркутской области, служ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щим (работникам) аппарата Законодательного Собрания Иркутской области. Глобальная информационно-телекоммуникационная сеть «Интернет» использовалась для доступа к всемирной паутине гипертекстовых стр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ниц (WWW), доступа к файловым ресурсам Интернета (FTP), доступа к специализированным правовым базам данных, контактов с другими органами государственной власти, для размещения заявок на электронных торговых площадках и т.д.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Протокольное обеспечение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Проведение лингвистической экспертизы проектов законов Иркутской области, п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 xml:space="preserve">сем, отчетов, сборников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Проведена лингвистическая экспертиза 488 постановл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ний Законодательного Собрания Иркутской области и 115 законов Иркутской области, принятых на сессиях Законодательного Собрания Иркутской области, отчета о деятельности Законодательного Собрания Иркутской области за 2017 год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стенограмм заседаний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дательного Собрания Иркутской области, а также других мероприятий, проводимых Законодательным Собранием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Подготовлены стенограммы и протоколы заседаний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конодательного Собрания Иркутской области, в том числе депутатских слушаний, прошедших 11 декабря 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Обеспечение документами участников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седаний, приглашенных на заседания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нодательного Собрания Иркутской области, в электронном (САЗД «Электронный па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 xml:space="preserve">ламент») и бумажном виде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>за 3 дня до даты проведения сессий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Осуществлено обеспечение документами депутатов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конодательного Собрания Иркутской области и пригл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шенных на 8 сессиях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Размещение постановлений Законодател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ного Собрания Иркутской области, законов Иркутской области, протоколов сессий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конодательного Собрания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сти в САЗД «Электронный парламент»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Размещены постановления Законодательного Собрания Иркутской области, законы Иркутской области, прот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колы заседаний Законодательного Собрания Иркутской области в САЗД «Электронный парламент»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макетов «Ведомостей Закон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дательного Собрания Иркутской области», издание и направление их получателям, а также размещение на официальном сайте Законодательного Собрания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 xml:space="preserve">в течение отчетного периода 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Изготовлены макеты «Ведомости Законодательного 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брания Иркутской области», согласованы на заседаниях Редакционного совета Законодательного Собрания до 64 номера включительно, переданы адресатам – до 64 за 2-й созыв Законодательного Собрания Иркутской области, за 3-й созыв Законодательного Собрания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ласти: изготовлены – до 6, переданы адресатам – до 4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Передача дел постоянного хранения за 2014 год в ОГКУ «Государственный архив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области» (по согласованию с ОГКУ «Государственный архив Иркутской области»)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680E86">
              <w:rPr>
                <w:rFonts w:ascii="Times New Roman" w:hAnsi="Times New Roman"/>
                <w:bCs/>
                <w:iCs/>
                <w:lang w:val="ru-RU"/>
              </w:rPr>
              <w:t>октябрь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38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А.В. Быханова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4" w:right="12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3 октября 2018 года в ОГКУ «Государственный архив Иркутской области» передано 373 дела постоянного хранения за 2014 год в связи с отсутствием в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тельном Собрании Иркутской области места для хран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ния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14880" w:type="dxa"/>
            <w:gridSpan w:val="6"/>
            <w:shd w:val="clear" w:color="auto" w:fill="auto"/>
            <w:vAlign w:val="center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E86">
              <w:rPr>
                <w:rFonts w:ascii="Times New Roman" w:hAnsi="Times New Roman" w:cs="Times New Roman"/>
                <w:b/>
                <w:bCs/>
              </w:rPr>
              <w:t>Документационное обеспечение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Регистрация документов, поступающих в Законодательное Собрание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 xml:space="preserve">ласти, и исходящих документов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ежедневно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Отделом документационного обеспечения зарегистрир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вано 1933 входящих документа. В системе САЗД «Эле</w:t>
            </w:r>
            <w:r w:rsidRPr="00680E86">
              <w:rPr>
                <w:rFonts w:ascii="Times New Roman" w:hAnsi="Times New Roman" w:cs="Times New Roman"/>
                <w:bCs/>
              </w:rPr>
              <w:t>к</w:t>
            </w:r>
            <w:r w:rsidRPr="00680E86">
              <w:rPr>
                <w:rFonts w:ascii="Times New Roman" w:hAnsi="Times New Roman" w:cs="Times New Roman"/>
                <w:bCs/>
              </w:rPr>
              <w:t>тронный парламент» создано 45 паспортов законов, з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ключений, поправок, дополнительных материалов – 215. Исходящая корреспонденция составила 1258 докуме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тов. Зарегистрировано распоряжений: по основной де</w:t>
            </w:r>
            <w:r w:rsidRPr="00680E86">
              <w:rPr>
                <w:rFonts w:ascii="Times New Roman" w:hAnsi="Times New Roman" w:cs="Times New Roman"/>
                <w:bCs/>
              </w:rPr>
              <w:t>я</w:t>
            </w:r>
            <w:r w:rsidRPr="00680E86">
              <w:rPr>
                <w:rFonts w:ascii="Times New Roman" w:hAnsi="Times New Roman" w:cs="Times New Roman"/>
                <w:bCs/>
              </w:rPr>
              <w:t>тельности – 55, по финансово-хозяйственной – 20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Составление и размещение в общественно-политической газете «Областная» графика приема граждан руководством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тельного Собрания Иркутской области, председателями постоянных комитетов и постоянных комиссий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ежемесячно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Ежемесячно отделом готовился график приема граждан председателем Законодательного Собрания Иркутской области, заместителями председателя Законодательного Собрания Иркутской области, председателями постоя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ных комитетов и постоянных комиссий, работающих на постоянной основе, который своевременно направлялся в газету «Областная» для опубликования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Контроль за исполнением документов,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ращений граждан. Подготовка итоговой информации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поквартально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Осуществлялся постоянно. Зарегистрировано 3383 вх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дящих документов. Зарегистрировано 105 обращения на имя председателя Законодательного Собрания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 и заместителей председателя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тельного Собрания Иркутской области, 18 обращение поступило на сайт Законодательного Собрания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Регистрация внесенных проектов законов в САЗД «Электронный парламент» и ко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троль мониторинга «Электронный парл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мент» на сайте Законодательного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680E86">
              <w:rPr>
                <w:rFonts w:ascii="Times New Roman" w:hAnsi="Times New Roman"/>
                <w:bCs/>
                <w:iCs/>
              </w:rPr>
              <w:t xml:space="preserve">в </w:t>
            </w: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течение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</w:t>
            </w:r>
            <w:r w:rsidRPr="00680E86">
              <w:rPr>
                <w:rFonts w:ascii="Times New Roman" w:hAnsi="Times New Roman"/>
                <w:bCs/>
                <w:iCs/>
                <w:lang w:val="ru-RU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системе САЗД «Электронный парламент» создано 45 паспортов закона, заключений, поправок, дополнител</w:t>
            </w:r>
            <w:r w:rsidRPr="00680E86">
              <w:rPr>
                <w:rFonts w:ascii="Times New Roman" w:hAnsi="Times New Roman" w:cs="Times New Roman"/>
              </w:rPr>
              <w:t>ь</w:t>
            </w:r>
            <w:r w:rsidRPr="00680E86">
              <w:rPr>
                <w:rFonts w:ascii="Times New Roman" w:hAnsi="Times New Roman" w:cs="Times New Roman"/>
              </w:rPr>
              <w:t>ных материалов – 215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Осуществление настройки системы «Д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ЛО-WEB», формирование справочников системы, настройка системных параметров и шаблонов,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назначение и разграничение прав пользователей данной системы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680E86">
              <w:rPr>
                <w:rFonts w:ascii="Times New Roman" w:hAnsi="Times New Roman"/>
                <w:bCs/>
                <w:iCs/>
              </w:rPr>
              <w:t xml:space="preserve">в </w:t>
            </w: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течение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</w:t>
            </w:r>
            <w:r w:rsidRPr="00680E86">
              <w:rPr>
                <w:rFonts w:ascii="Times New Roman" w:hAnsi="Times New Roman"/>
                <w:bCs/>
                <w:iCs/>
                <w:lang w:val="ru-RU"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 xml:space="preserve">ва 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Производилось обновление справочников САДЭД «Д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ЛО»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Регистрация обращений граждан на инфо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мационном портале ССТУ.РФ (в соотве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ствии с Указом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Президента Российской Федерации)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pStyle w:val="af2"/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до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5 </w:t>
            </w: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числа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последующего</w:t>
            </w:r>
            <w:proofErr w:type="spellEnd"/>
            <w:r w:rsidRPr="00680E86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80E86">
              <w:rPr>
                <w:rFonts w:ascii="Times New Roman" w:hAnsi="Times New Roman"/>
                <w:bCs/>
                <w:iCs/>
              </w:rPr>
              <w:t>месяца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М.В. Мельник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ва</w:t>
            </w:r>
          </w:p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Ежемесячно представлялся отчет на портал ССТУ.РФ «Результаты рассмотрения обращений» во исполнение Указа Президента Российской Федерации от 17.04.2017 № 171 «О мониторинге и анализе результатов рассмо</w:t>
            </w:r>
            <w:r w:rsidRPr="00680E86">
              <w:rPr>
                <w:rFonts w:ascii="Times New Roman" w:hAnsi="Times New Roman" w:cs="Times New Roman"/>
                <w:bCs/>
              </w:rPr>
              <w:t>т</w:t>
            </w:r>
            <w:r w:rsidRPr="00680E86">
              <w:rPr>
                <w:rFonts w:ascii="Times New Roman" w:hAnsi="Times New Roman" w:cs="Times New Roman"/>
                <w:bCs/>
              </w:rPr>
              <w:t>рения обращений граждан и организаций»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Кадровая работа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и проведение мероприятий по реализации государственного заказа по п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Н.С. Кузьмина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Подготовлены и проведены мероприятия по реализации государственного заказа по переподготовке и повыш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нию квалификации государственных гражданских сл</w:t>
            </w:r>
            <w:r w:rsidRPr="00680E86">
              <w:rPr>
                <w:rFonts w:ascii="Times New Roman" w:hAnsi="Times New Roman" w:cs="Times New Roman"/>
                <w:bCs/>
              </w:rPr>
              <w:t>у</w:t>
            </w:r>
            <w:r w:rsidRPr="00680E86">
              <w:rPr>
                <w:rFonts w:ascii="Times New Roman" w:hAnsi="Times New Roman" w:cs="Times New Roman"/>
                <w:bCs/>
              </w:rPr>
              <w:t xml:space="preserve">жащих аппарата Законодательного Собрания Иркутской области в Северо-Западном институте управления </w:t>
            </w:r>
            <w:proofErr w:type="spellStart"/>
            <w:r w:rsidRPr="00680E86">
              <w:rPr>
                <w:rFonts w:ascii="Times New Roman" w:hAnsi="Times New Roman" w:cs="Times New Roman"/>
                <w:bCs/>
              </w:rPr>
              <w:t>РА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ХиГС</w:t>
            </w:r>
            <w:proofErr w:type="spellEnd"/>
            <w:r w:rsidRPr="00680E86">
              <w:rPr>
                <w:rFonts w:ascii="Times New Roman" w:hAnsi="Times New Roman" w:cs="Times New Roman"/>
                <w:bCs/>
              </w:rPr>
              <w:t xml:space="preserve"> в </w:t>
            </w:r>
            <w:r w:rsidRPr="00680E86">
              <w:rPr>
                <w:rFonts w:ascii="Times New Roman" w:hAnsi="Times New Roman" w:cs="Times New Roman"/>
                <w:bCs/>
              </w:rPr>
              <w:br/>
              <w:t>г. Санкт-Петербурге, в Байкальском государственном университете в г. Иркутске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Обеспечение оформления приема на работу и увольнения помощников депутатов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Н.С. Кузьмина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Проведена работа по оформлению приема на работу и увольнения помощников</w:t>
            </w:r>
            <w:r w:rsidRPr="00680E86"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депутатов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Подготовка и проведение квалификацио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ного экзамена по присвоению классных ч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нов государственной гражданской службы Иркутской области государственным гра</w:t>
            </w:r>
            <w:r w:rsidRPr="00680E86">
              <w:rPr>
                <w:rFonts w:ascii="Times New Roman" w:hAnsi="Times New Roman" w:cs="Times New Roman"/>
              </w:rPr>
              <w:t>ж</w:t>
            </w:r>
            <w:r w:rsidRPr="00680E86">
              <w:rPr>
                <w:rFonts w:ascii="Times New Roman" w:hAnsi="Times New Roman" w:cs="Times New Roman"/>
              </w:rPr>
              <w:t>данским служащим, замещающим должн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сти государственной гражданской службы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Н.С. Кузьмина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Перенесен на январь 2019 года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E86">
              <w:rPr>
                <w:rFonts w:ascii="Times New Roman" w:hAnsi="Times New Roman" w:cs="Times New Roman"/>
                <w:b/>
                <w:bCs/>
              </w:rPr>
              <w:t>Внутренний финансовый аудит и контроль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контрольного мероприятия по проверке финансово-хозяйственного обе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>печения деятельности Законодательного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Щепина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Осуществлялось мероприятие по проверке финансово-хозяйственного обеспечения деятельности Законод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Оценка обоснованности расчетов по фо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мированию бюджетной сметы Законод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 xml:space="preserve">тельного Собрания Иркутской области на очередной финансовый год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Щепина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Оценка проведена путем сопровождения и согласования операций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Осуществление экспертизы проектов ко</w:t>
            </w:r>
            <w:r w:rsidRPr="00680E86">
              <w:rPr>
                <w:rFonts w:ascii="Times New Roman" w:hAnsi="Times New Roman" w:cs="Times New Roman"/>
              </w:rPr>
              <w:t>н</w:t>
            </w:r>
            <w:r w:rsidRPr="00680E86">
              <w:rPr>
                <w:rFonts w:ascii="Times New Roman" w:hAnsi="Times New Roman" w:cs="Times New Roman"/>
              </w:rPr>
              <w:t>трактов, договоров, соглашений, заключа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мых от имени Законодательного Собрания Иркутской области, по вопросам финанс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во-хозяйственной деятельности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Щепина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Регулярно осуществлялась экспертиза проектов ко</w:t>
            </w:r>
            <w:r w:rsidRPr="00680E86">
              <w:rPr>
                <w:rFonts w:ascii="Times New Roman" w:hAnsi="Times New Roman" w:cs="Times New Roman"/>
                <w:bCs/>
              </w:rPr>
              <w:t>н</w:t>
            </w:r>
            <w:r w:rsidRPr="00680E86">
              <w:rPr>
                <w:rFonts w:ascii="Times New Roman" w:hAnsi="Times New Roman" w:cs="Times New Roman"/>
                <w:bCs/>
              </w:rPr>
              <w:t>трактов, договоров, соглашений, заключаемых от имени Законодательного Собрания Иркутской области, по в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просам финансово-хозяйственной деятельности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Проведение оценки надежности внутренн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го финансового контроля, подготовка рек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мендаций по повышению его эффективн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 xml:space="preserve">по отдельному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Щепина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Проводился анализ проекта бюджетной сметы Законод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тельного Собрания Иркутской области на 2019 год – р</w:t>
            </w:r>
            <w:r w:rsidRPr="00680E86">
              <w:rPr>
                <w:rFonts w:ascii="Times New Roman" w:hAnsi="Times New Roman" w:cs="Times New Roman"/>
                <w:bCs/>
              </w:rPr>
              <w:t>е</w:t>
            </w:r>
            <w:r w:rsidRPr="00680E86">
              <w:rPr>
                <w:rFonts w:ascii="Times New Roman" w:hAnsi="Times New Roman" w:cs="Times New Roman"/>
                <w:bCs/>
              </w:rPr>
              <w:t>комендации внесены в журнал внутреннего финансового контроля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Проведение плановых и внеплановых пр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верок выполнения контрактной службой отдела государственных закупок и матер</w:t>
            </w:r>
            <w:r w:rsidRPr="00680E86">
              <w:rPr>
                <w:rFonts w:ascii="Times New Roman" w:hAnsi="Times New Roman" w:cs="Times New Roman"/>
              </w:rPr>
              <w:t>и</w:t>
            </w:r>
            <w:r w:rsidRPr="00680E86">
              <w:rPr>
                <w:rFonts w:ascii="Times New Roman" w:hAnsi="Times New Roman" w:cs="Times New Roman"/>
              </w:rPr>
              <w:t>ально-технического обеспечения аппарата Законодательного Собрания Иркутской о</w:t>
            </w:r>
            <w:r w:rsidRPr="00680E86">
              <w:rPr>
                <w:rFonts w:ascii="Times New Roman" w:hAnsi="Times New Roman" w:cs="Times New Roman"/>
              </w:rPr>
              <w:t>б</w:t>
            </w:r>
            <w:r w:rsidRPr="00680E86">
              <w:rPr>
                <w:rFonts w:ascii="Times New Roman" w:hAnsi="Times New Roman" w:cs="Times New Roman"/>
              </w:rPr>
              <w:t>ласти требований Федерального закона № 44-ФЗ при осуществлении закупок товаров, работ, услуг для государственных нужд З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конодательного Собрания Иркутской обл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5" w:right="140"/>
              <w:jc w:val="center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 соответствии с планом проверок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Щепина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Проведена проверка исполнения контрактов в сфере з</w:t>
            </w:r>
            <w:r w:rsidRPr="00680E86">
              <w:rPr>
                <w:rFonts w:ascii="Times New Roman" w:hAnsi="Times New Roman" w:cs="Times New Roman"/>
                <w:bCs/>
              </w:rPr>
              <w:t>а</w:t>
            </w:r>
            <w:r w:rsidRPr="00680E86">
              <w:rPr>
                <w:rFonts w:ascii="Times New Roman" w:hAnsi="Times New Roman" w:cs="Times New Roman"/>
                <w:bCs/>
              </w:rPr>
              <w:t>купок товаров, работ, услуг для государственных нужд, достоверности учета расходов и отчетности по ним в с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ответствии с Федеральным законом № 44-ФЗ за 2017 год и 1 полугодие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0E86">
              <w:rPr>
                <w:rFonts w:ascii="Times New Roman" w:hAnsi="Times New Roman" w:cs="Times New Roman"/>
                <w:bCs/>
              </w:rPr>
              <w:t>2018 года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14880" w:type="dxa"/>
            <w:gridSpan w:val="6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0E86">
              <w:rPr>
                <w:rFonts w:ascii="Times New Roman" w:hAnsi="Times New Roman" w:cs="Times New Roman"/>
                <w:b/>
              </w:rPr>
              <w:t>Материально-техническое обеспечение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Организация материального и транспортн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обеспечения депутатов Законодательн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го Собрания Иркутской области и госуда</w:t>
            </w:r>
            <w:r w:rsidRPr="00680E86">
              <w:rPr>
                <w:rFonts w:ascii="Times New Roman" w:hAnsi="Times New Roman" w:cs="Times New Roman"/>
              </w:rPr>
              <w:t>р</w:t>
            </w:r>
            <w:r w:rsidRPr="00680E86">
              <w:rPr>
                <w:rFonts w:ascii="Times New Roman" w:hAnsi="Times New Roman" w:cs="Times New Roman"/>
              </w:rPr>
              <w:t>ственных гражданских служащих, замещ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ющих должности государственной гра</w:t>
            </w:r>
            <w:r w:rsidRPr="00680E86">
              <w:rPr>
                <w:rFonts w:ascii="Times New Roman" w:hAnsi="Times New Roman" w:cs="Times New Roman"/>
              </w:rPr>
              <w:t>ж</w:t>
            </w:r>
            <w:r w:rsidRPr="00680E86">
              <w:rPr>
                <w:rFonts w:ascii="Times New Roman" w:hAnsi="Times New Roman" w:cs="Times New Roman"/>
              </w:rPr>
              <w:t>данской службы Иркутской области в апп</w:t>
            </w:r>
            <w:r w:rsidRPr="00680E86">
              <w:rPr>
                <w:rFonts w:ascii="Times New Roman" w:hAnsi="Times New Roman" w:cs="Times New Roman"/>
              </w:rPr>
              <w:t>а</w:t>
            </w:r>
            <w:r w:rsidRPr="00680E86">
              <w:rPr>
                <w:rFonts w:ascii="Times New Roman" w:hAnsi="Times New Roman" w:cs="Times New Roman"/>
              </w:rPr>
              <w:t>рате Законодательного Собрания Ирку</w:t>
            </w:r>
            <w:r w:rsidRPr="00680E86">
              <w:rPr>
                <w:rFonts w:ascii="Times New Roman" w:hAnsi="Times New Roman" w:cs="Times New Roman"/>
              </w:rPr>
              <w:t>т</w:t>
            </w:r>
            <w:r w:rsidRPr="00680E86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Унучков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 осуществлялось матер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альное и хозяйственное обеспечение деятельности деп</w:t>
            </w:r>
            <w:r w:rsidRPr="00680E86">
              <w:rPr>
                <w:rFonts w:ascii="Times New Roman" w:hAnsi="Times New Roman" w:cs="Times New Roman"/>
                <w:bCs/>
              </w:rPr>
              <w:t>у</w:t>
            </w:r>
            <w:r w:rsidRPr="00680E86">
              <w:rPr>
                <w:rFonts w:ascii="Times New Roman" w:hAnsi="Times New Roman" w:cs="Times New Roman"/>
                <w:bCs/>
              </w:rPr>
              <w:t>татов Законодательного Собрания Иркутской области и государственных гражданских служащих, замещающих должности государственной гражданской службы И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кутской области в аппарате Законодательного Собрания Иркутской области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Материальное обеспечение протокольного обслуживания официальных делегаций и лиц, прибывающих по приглашению Зак</w:t>
            </w:r>
            <w:r w:rsidRPr="00680E86">
              <w:rPr>
                <w:rFonts w:ascii="Times New Roman" w:hAnsi="Times New Roman" w:cs="Times New Roman"/>
              </w:rPr>
              <w:t>о</w:t>
            </w:r>
            <w:r w:rsidRPr="00680E86">
              <w:rPr>
                <w:rFonts w:ascii="Times New Roman" w:hAnsi="Times New Roman" w:cs="Times New Roman"/>
              </w:rPr>
              <w:t>нодательного Собрания Иркутской области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Унучков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 на регулярной основе пр</w:t>
            </w:r>
            <w:r w:rsidRPr="00680E86">
              <w:rPr>
                <w:rFonts w:ascii="Times New Roman" w:hAnsi="Times New Roman" w:cs="Times New Roman"/>
                <w:bCs/>
              </w:rPr>
              <w:t>о</w:t>
            </w:r>
            <w:r w:rsidRPr="00680E86">
              <w:rPr>
                <w:rFonts w:ascii="Times New Roman" w:hAnsi="Times New Roman" w:cs="Times New Roman"/>
                <w:bCs/>
              </w:rPr>
              <w:t>водилось материальное обеспечение протокольного о</w:t>
            </w:r>
            <w:r w:rsidRPr="00680E86">
              <w:rPr>
                <w:rFonts w:ascii="Times New Roman" w:hAnsi="Times New Roman" w:cs="Times New Roman"/>
                <w:bCs/>
              </w:rPr>
              <w:t>б</w:t>
            </w:r>
            <w:r w:rsidRPr="00680E86">
              <w:rPr>
                <w:rFonts w:ascii="Times New Roman" w:hAnsi="Times New Roman" w:cs="Times New Roman"/>
                <w:bCs/>
              </w:rPr>
              <w:t>служивания официальных делегаций и лиц, прибыва</w:t>
            </w:r>
            <w:r w:rsidRPr="00680E86">
              <w:rPr>
                <w:rFonts w:ascii="Times New Roman" w:hAnsi="Times New Roman" w:cs="Times New Roman"/>
                <w:bCs/>
              </w:rPr>
              <w:t>ю</w:t>
            </w:r>
            <w:r w:rsidRPr="00680E86">
              <w:rPr>
                <w:rFonts w:ascii="Times New Roman" w:hAnsi="Times New Roman" w:cs="Times New Roman"/>
                <w:bCs/>
              </w:rPr>
              <w:t>щих по приглашению Законодательного Собрания И</w:t>
            </w:r>
            <w:r w:rsidRPr="00680E86">
              <w:rPr>
                <w:rFonts w:ascii="Times New Roman" w:hAnsi="Times New Roman" w:cs="Times New Roman"/>
                <w:bCs/>
              </w:rPr>
              <w:t>р</w:t>
            </w:r>
            <w:r w:rsidRPr="00680E86">
              <w:rPr>
                <w:rFonts w:ascii="Times New Roman" w:hAnsi="Times New Roman" w:cs="Times New Roman"/>
                <w:bCs/>
              </w:rPr>
              <w:t>кутской области, а также мероприятий с участием пре</w:t>
            </w:r>
            <w:r w:rsidRPr="00680E86">
              <w:rPr>
                <w:rFonts w:ascii="Times New Roman" w:hAnsi="Times New Roman" w:cs="Times New Roman"/>
                <w:bCs/>
              </w:rPr>
              <w:t>д</w:t>
            </w:r>
            <w:r w:rsidRPr="00680E86">
              <w:rPr>
                <w:rFonts w:ascii="Times New Roman" w:hAnsi="Times New Roman" w:cs="Times New Roman"/>
                <w:bCs/>
              </w:rPr>
              <w:t>седателя Законодательного Собрания Иркутской области и по его поручению</w:t>
            </w:r>
          </w:p>
        </w:tc>
      </w:tr>
      <w:tr w:rsidR="00680E86" w:rsidRPr="00680E86" w:rsidTr="00680E86">
        <w:tblPrEx>
          <w:tblCellMar>
            <w:left w:w="0" w:type="dxa"/>
            <w:right w:w="0" w:type="dxa"/>
          </w:tblCellMar>
        </w:tblPrEx>
        <w:tc>
          <w:tcPr>
            <w:tcW w:w="813" w:type="dxa"/>
            <w:shd w:val="clear" w:color="auto" w:fill="auto"/>
          </w:tcPr>
          <w:p w:rsidR="00680E86" w:rsidRPr="00680E86" w:rsidRDefault="00680E86" w:rsidP="00AE646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03"/>
              <w:jc w:val="both"/>
              <w:rPr>
                <w:rFonts w:ascii="Times New Roman" w:hAnsi="Times New Roman" w:cs="Times New Roman"/>
              </w:rPr>
            </w:pPr>
            <w:r w:rsidRPr="00680E86">
              <w:rPr>
                <w:rFonts w:ascii="Times New Roman" w:hAnsi="Times New Roman" w:cs="Times New Roman"/>
              </w:rPr>
              <w:t>Взаимодействие со службами аэропорта по обеспечению встреч и отправки членов д</w:t>
            </w:r>
            <w:r w:rsidRPr="00680E86">
              <w:rPr>
                <w:rFonts w:ascii="Times New Roman" w:hAnsi="Times New Roman" w:cs="Times New Roman"/>
              </w:rPr>
              <w:t>е</w:t>
            </w:r>
            <w:r w:rsidRPr="00680E86">
              <w:rPr>
                <w:rFonts w:ascii="Times New Roman" w:hAnsi="Times New Roman" w:cs="Times New Roman"/>
              </w:rPr>
              <w:t>легаций на самолеты, оформление док</w:t>
            </w:r>
            <w:r w:rsidRPr="00680E86">
              <w:rPr>
                <w:rFonts w:ascii="Times New Roman" w:hAnsi="Times New Roman" w:cs="Times New Roman"/>
              </w:rPr>
              <w:t>у</w:t>
            </w:r>
            <w:r w:rsidRPr="00680E86">
              <w:rPr>
                <w:rFonts w:ascii="Times New Roman" w:hAnsi="Times New Roman" w:cs="Times New Roman"/>
              </w:rPr>
              <w:t>ментов на оплату услуг, предоставляемых аэропортом, контроль за финансовыми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E86">
              <w:rPr>
                <w:rFonts w:ascii="Times New Roman" w:hAnsi="Times New Roman" w:cs="Times New Roman"/>
              </w:rPr>
              <w:t>ра</w:t>
            </w:r>
            <w:r w:rsidRPr="00680E86">
              <w:rPr>
                <w:rFonts w:ascii="Times New Roman" w:hAnsi="Times New Roman" w:cs="Times New Roman"/>
              </w:rPr>
              <w:t>с</w:t>
            </w:r>
            <w:r w:rsidRPr="00680E86">
              <w:rPr>
                <w:rFonts w:ascii="Times New Roman" w:hAnsi="Times New Roman" w:cs="Times New Roman"/>
              </w:rPr>
              <w:t xml:space="preserve">ходами на эти услуги </w:t>
            </w:r>
          </w:p>
        </w:tc>
        <w:tc>
          <w:tcPr>
            <w:tcW w:w="2093" w:type="dxa"/>
            <w:shd w:val="clear" w:color="auto" w:fill="auto"/>
          </w:tcPr>
          <w:p w:rsidR="00680E86" w:rsidRPr="00680E86" w:rsidRDefault="00680E86" w:rsidP="00680E8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в течение отчетного периода</w:t>
            </w:r>
          </w:p>
        </w:tc>
        <w:tc>
          <w:tcPr>
            <w:tcW w:w="1861" w:type="dxa"/>
            <w:shd w:val="clear" w:color="auto" w:fill="auto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С.В. Унучков</w:t>
            </w:r>
          </w:p>
        </w:tc>
        <w:tc>
          <w:tcPr>
            <w:tcW w:w="5685" w:type="dxa"/>
          </w:tcPr>
          <w:p w:rsidR="00680E86" w:rsidRPr="00680E86" w:rsidRDefault="00680E86" w:rsidP="00680E86">
            <w:pPr>
              <w:spacing w:after="0"/>
              <w:ind w:left="143" w:right="135"/>
              <w:jc w:val="both"/>
              <w:rPr>
                <w:rFonts w:ascii="Times New Roman" w:hAnsi="Times New Roman" w:cs="Times New Roman"/>
                <w:bCs/>
              </w:rPr>
            </w:pPr>
            <w:r w:rsidRPr="00680E86">
              <w:rPr>
                <w:rFonts w:ascii="Times New Roman" w:hAnsi="Times New Roman" w:cs="Times New Roman"/>
                <w:bCs/>
              </w:rPr>
              <w:t>Осуществлялось по мере необходимости. В необход</w:t>
            </w:r>
            <w:r w:rsidRPr="00680E86">
              <w:rPr>
                <w:rFonts w:ascii="Times New Roman" w:hAnsi="Times New Roman" w:cs="Times New Roman"/>
                <w:bCs/>
              </w:rPr>
              <w:t>и</w:t>
            </w:r>
            <w:r w:rsidRPr="00680E86">
              <w:rPr>
                <w:rFonts w:ascii="Times New Roman" w:hAnsi="Times New Roman" w:cs="Times New Roman"/>
                <w:bCs/>
              </w:rPr>
              <w:t>мых случаях производился заказ услуги зала официал</w:t>
            </w:r>
            <w:r w:rsidRPr="00680E86">
              <w:rPr>
                <w:rFonts w:ascii="Times New Roman" w:hAnsi="Times New Roman" w:cs="Times New Roman"/>
                <w:bCs/>
              </w:rPr>
              <w:t>ь</w:t>
            </w:r>
            <w:r w:rsidRPr="00680E86">
              <w:rPr>
                <w:rFonts w:ascii="Times New Roman" w:hAnsi="Times New Roman" w:cs="Times New Roman"/>
                <w:bCs/>
              </w:rPr>
              <w:t>ных делегаций аэропорта г. Иркутска</w:t>
            </w:r>
          </w:p>
        </w:tc>
      </w:tr>
    </w:tbl>
    <w:p w:rsidR="00AE6468" w:rsidRDefault="00AE6468" w:rsidP="00680E86">
      <w:pPr>
        <w:rPr>
          <w:rFonts w:ascii="Times New Roman" w:hAnsi="Times New Roman" w:cs="Times New Roman"/>
        </w:rPr>
        <w:sectPr w:rsidR="00AE6468" w:rsidSect="00C30AA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30AA0" w:rsidRPr="00680E86" w:rsidRDefault="00AE6468" w:rsidP="00AE6468">
      <w:pPr>
        <w:pStyle w:val="2"/>
        <w:rPr>
          <w:sz w:val="28"/>
          <w:szCs w:val="28"/>
        </w:rPr>
      </w:pPr>
      <w:bookmarkStart w:id="80" w:name="_Toc536101387"/>
      <w:r w:rsidRPr="00680E86">
        <w:rPr>
          <w:i/>
        </w:rPr>
        <w:t xml:space="preserve">Приложение 11. </w:t>
      </w:r>
      <w:r w:rsidRPr="00680E86">
        <w:t>Информация об участии депутатов Законодател</w:t>
      </w:r>
      <w:r w:rsidRPr="00680E86">
        <w:t>ь</w:t>
      </w:r>
      <w:r w:rsidRPr="00680E86">
        <w:t>ного Собрания Иркутской области 3-го созыва в работе постоянных комитетов и постоянных комиссий, сессий Законодательного С</w:t>
      </w:r>
      <w:r w:rsidRPr="00680E86">
        <w:t>о</w:t>
      </w:r>
      <w:r w:rsidRPr="00680E86">
        <w:t>брания Иркутской области за сентябрь – декабрь 2018 года</w:t>
      </w:r>
      <w:bookmarkEnd w:id="80"/>
    </w:p>
    <w:p w:rsidR="00AE6468" w:rsidRPr="00AE6468" w:rsidRDefault="00AE6468" w:rsidP="00AE6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Комитет по законодательству о государственном строительстве области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4"/>
        <w:gridCol w:w="3461"/>
        <w:gridCol w:w="1746"/>
      </w:tblGrid>
      <w:tr w:rsidR="00AE6468" w:rsidRPr="00E40ACE" w:rsidTr="00AE6468">
        <w:trPr>
          <w:jc w:val="center"/>
        </w:trPr>
        <w:tc>
          <w:tcPr>
            <w:tcW w:w="2280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808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12" w:type="pct"/>
            <w:vAlign w:val="center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trHeight w:val="221"/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AE6468" w:rsidRPr="00E40ACE" w:rsidTr="00AE6468">
        <w:trPr>
          <w:trHeight w:val="263"/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Франтенко С.С.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Андреев А.А.</w:t>
            </w:r>
          </w:p>
        </w:tc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C42C1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Ведерников А.В.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Маслов А.С.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Обухов А.В.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Осодоев Г.А.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Романов А.В.</w:t>
            </w:r>
          </w:p>
        </w:tc>
        <w:tc>
          <w:tcPr>
            <w:tcW w:w="2720" w:type="pct"/>
            <w:gridSpan w:val="2"/>
          </w:tcPr>
          <w:p w:rsidR="00AE6468" w:rsidRPr="0052401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Тютрин Д.Г.</w:t>
            </w:r>
          </w:p>
        </w:tc>
        <w:tc>
          <w:tcPr>
            <w:tcW w:w="2720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E6468" w:rsidRPr="00E40ACE" w:rsidTr="00AE6468">
        <w:trPr>
          <w:jc w:val="center"/>
        </w:trPr>
        <w:tc>
          <w:tcPr>
            <w:tcW w:w="2280" w:type="pct"/>
          </w:tcPr>
          <w:p w:rsidR="00AE6468" w:rsidRPr="00401297" w:rsidRDefault="00AE6468" w:rsidP="00AE646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4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Брилка С.Ф.</w:t>
            </w:r>
          </w:p>
        </w:tc>
        <w:tc>
          <w:tcPr>
            <w:tcW w:w="2720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(выбыл)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 xml:space="preserve">Комитет по бюджету, ценообразованию, финансово-экономическому </w:t>
      </w:r>
      <w:r w:rsidRPr="00AE6468">
        <w:rPr>
          <w:rFonts w:ascii="Times New Roman" w:hAnsi="Times New Roman" w:cs="Times New Roman"/>
          <w:b/>
          <w:sz w:val="28"/>
          <w:szCs w:val="28"/>
        </w:rPr>
        <w:br/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3574"/>
        <w:gridCol w:w="1340"/>
      </w:tblGrid>
      <w:tr w:rsidR="00AE6468" w:rsidRPr="00E40ACE" w:rsidTr="00AE6468">
        <w:trPr>
          <w:jc w:val="center"/>
        </w:trPr>
        <w:tc>
          <w:tcPr>
            <w:tcW w:w="2433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867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700" w:type="pct"/>
            <w:vAlign w:val="center"/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E6468" w:rsidRP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Дикусарова Н.И.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Любенков Г.А.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Бакуров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Белов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Бриток</w:t>
            </w:r>
            <w:proofErr w:type="spellEnd"/>
            <w:r w:rsidRPr="0040129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Красноштанов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1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Кудрявцева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Курбайлов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CC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Левченко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Сарсенбаев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(с 21.11)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Сумароков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E6468" w:rsidRPr="00E40ACE" w:rsidTr="00AE6468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1297" w:rsidRDefault="00AE6468" w:rsidP="00AE6468">
            <w:pPr>
              <w:pStyle w:val="a4"/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Шпаков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AE6468" w:rsidRDefault="00AE6468" w:rsidP="00AE646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Комитет по здравоохранению и социальной защите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3472"/>
        <w:gridCol w:w="1954"/>
      </w:tblGrid>
      <w:tr w:rsidR="00AE6468" w:rsidRPr="00E40ACE" w:rsidTr="00AE6468">
        <w:trPr>
          <w:jc w:val="center"/>
        </w:trPr>
        <w:tc>
          <w:tcPr>
            <w:tcW w:w="2165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814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1021" w:type="pct"/>
            <w:vAlign w:val="center"/>
          </w:tcPr>
          <w:p w:rsidR="00AE6468" w:rsidRPr="00700D9F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Гаськов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Лобков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Бренюк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Вепрев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Крывовязый</w:t>
            </w:r>
            <w:proofErr w:type="spellEnd"/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Шевченко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65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after="0" w:line="240" w:lineRule="auto"/>
              <w:ind w:left="38"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Якубовский В.А.</w:t>
            </w:r>
          </w:p>
        </w:tc>
        <w:tc>
          <w:tcPr>
            <w:tcW w:w="2835" w:type="pct"/>
            <w:gridSpan w:val="2"/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(выбыл)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Комитет по социально – культурному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3737"/>
        <w:gridCol w:w="1675"/>
      </w:tblGrid>
      <w:tr w:rsidR="00AE6468" w:rsidRPr="00E40ACE" w:rsidTr="00AE6468">
        <w:trPr>
          <w:jc w:val="center"/>
        </w:trPr>
        <w:tc>
          <w:tcPr>
            <w:tcW w:w="2173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952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75" w:type="pct"/>
            <w:vAlign w:val="center"/>
          </w:tcPr>
          <w:p w:rsidR="00AE6468" w:rsidRPr="009D1405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Синцова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Безродных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37" w:hanging="37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Алдаров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A43A9A" w:rsidRDefault="00AE6468" w:rsidP="00AE6468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A43A9A" w:rsidRDefault="00AE6468" w:rsidP="00AE6468">
            <w:pPr>
              <w:pStyle w:val="a4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181" w:hanging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Сагдеев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A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A43A9A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Комитет по собственности и экономической политике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3744"/>
        <w:gridCol w:w="1667"/>
      </w:tblGrid>
      <w:tr w:rsidR="00AE6468" w:rsidRPr="00E40ACE" w:rsidTr="00AE6468">
        <w:trPr>
          <w:jc w:val="center"/>
        </w:trPr>
        <w:tc>
          <w:tcPr>
            <w:tcW w:w="2173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956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71" w:type="pct"/>
            <w:vAlign w:val="center"/>
          </w:tcPr>
          <w:p w:rsidR="00AE6468" w:rsidRPr="001C585F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Труфанов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Хайдуков</w:t>
            </w:r>
            <w:proofErr w:type="spellEnd"/>
            <w:r w:rsidRPr="008269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Кондрашов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Носенко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Сарсенбаев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(выбыл с 21.11)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Чекотова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AE6468">
            <w:pPr>
              <w:pStyle w:val="a4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24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Шершнев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82696C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 xml:space="preserve">Комитет по законодательству о природопользовании, экологии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E6468">
        <w:rPr>
          <w:rFonts w:ascii="Times New Roman" w:hAnsi="Times New Roman" w:cs="Times New Roman"/>
          <w:b/>
          <w:sz w:val="28"/>
          <w:szCs w:val="28"/>
        </w:rPr>
        <w:t>и сельском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239"/>
        <w:gridCol w:w="1801"/>
      </w:tblGrid>
      <w:tr w:rsidR="00AE6468" w:rsidRPr="00E40ACE" w:rsidTr="00AE6468">
        <w:trPr>
          <w:jc w:val="center"/>
        </w:trPr>
        <w:tc>
          <w:tcPr>
            <w:tcW w:w="2367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692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941" w:type="pct"/>
            <w:vAlign w:val="center"/>
          </w:tcPr>
          <w:p w:rsidR="00AE6468" w:rsidRPr="00873901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Габов Р.Ф.</w:t>
            </w:r>
          </w:p>
        </w:tc>
        <w:tc>
          <w:tcPr>
            <w:tcW w:w="2633" w:type="pct"/>
            <w:gridSpan w:val="2"/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Перетолчин В.В.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Петрук С.М.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Попов О.Н.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468" w:rsidRPr="00E40ACE" w:rsidTr="00AE6468">
        <w:trPr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Сумароков И.А.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Комиссия по Регламенту, депутатской этике, информационной политике и связям с общественными объединениями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3467"/>
        <w:gridCol w:w="1539"/>
      </w:tblGrid>
      <w:tr w:rsidR="00AE6468" w:rsidRPr="00E40ACE" w:rsidTr="00AE6468">
        <w:trPr>
          <w:jc w:val="center"/>
        </w:trPr>
        <w:tc>
          <w:tcPr>
            <w:tcW w:w="2385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1811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804" w:type="pct"/>
            <w:vAlign w:val="center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vMerge/>
          </w:tcPr>
          <w:p w:rsidR="00AE6468" w:rsidRPr="00E40ACE" w:rsidRDefault="00AE6468" w:rsidP="009F0C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Шевченко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Андреев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Безродных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</w:tcPr>
          <w:p w:rsidR="00AE6468" w:rsidRPr="00403D59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(с 21.11)</w:t>
            </w:r>
          </w:p>
        </w:tc>
        <w:tc>
          <w:tcPr>
            <w:tcW w:w="2615" w:type="pct"/>
            <w:gridSpan w:val="2"/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Ведерников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Крывовязый</w:t>
            </w:r>
            <w:proofErr w:type="spellEnd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Любенков Г.А.</w:t>
            </w:r>
            <w:r w:rsidR="0039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21.11)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Маслов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Носенко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297">
              <w:rPr>
                <w:rFonts w:ascii="Times New Roman" w:hAnsi="Times New Roman" w:cs="Times New Roman"/>
                <w:sz w:val="28"/>
                <w:szCs w:val="28"/>
              </w:rPr>
              <w:t>Осодоев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21.11)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  <w:r w:rsidRPr="00403D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Романов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318"/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Труфанов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(с 21.11)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403D59" w:rsidRDefault="00AE6468" w:rsidP="00AE6468">
            <w:pPr>
              <w:pStyle w:val="a4"/>
              <w:numPr>
                <w:ilvl w:val="0"/>
                <w:numId w:val="27"/>
              </w:numPr>
              <w:tabs>
                <w:tab w:val="left" w:pos="44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Франтенко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6468" w:rsidRPr="00AE6468" w:rsidRDefault="00AE6468" w:rsidP="00AE646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68">
        <w:rPr>
          <w:rFonts w:ascii="Times New Roman" w:hAnsi="Times New Roman" w:cs="Times New Roman"/>
          <w:b/>
          <w:sz w:val="28"/>
          <w:szCs w:val="28"/>
        </w:rPr>
        <w:t>Комиссия по контрольной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3746"/>
        <w:gridCol w:w="1528"/>
      </w:tblGrid>
      <w:tr w:rsidR="00AE6468" w:rsidRPr="00E40ACE" w:rsidTr="00AE6468">
        <w:trPr>
          <w:jc w:val="center"/>
        </w:trPr>
        <w:tc>
          <w:tcPr>
            <w:tcW w:w="2245" w:type="pct"/>
            <w:vMerge w:val="restart"/>
            <w:vAlign w:val="center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1957" w:type="pct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заседаний</w:t>
            </w:r>
          </w:p>
        </w:tc>
        <w:tc>
          <w:tcPr>
            <w:tcW w:w="798" w:type="pct"/>
            <w:vAlign w:val="center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vMerge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ACE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принял участие депутат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Сагдеев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Белов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Бренюк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Дикусарова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Лобков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Обухов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Перетолчин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Сарсенбаев 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Синцова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Тютрин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Хайдуков</w:t>
            </w:r>
            <w:proofErr w:type="spellEnd"/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E6468" w:rsidRPr="00E40ACE" w:rsidTr="00AE6468">
        <w:trPr>
          <w:jc w:val="center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0711DB" w:rsidRDefault="00AE6468" w:rsidP="00AE6468">
            <w:pPr>
              <w:pStyle w:val="a4"/>
              <w:numPr>
                <w:ilvl w:val="0"/>
                <w:numId w:val="28"/>
              </w:numPr>
              <w:tabs>
                <w:tab w:val="left" w:pos="460"/>
              </w:tabs>
              <w:spacing w:after="0" w:line="240" w:lineRule="auto"/>
              <w:ind w:left="34" w:firstLine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Шершнев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711D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68" w:rsidRPr="00E40ACE" w:rsidRDefault="00AE6468" w:rsidP="009F0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52053B" w:rsidRPr="00680E86" w:rsidRDefault="0052053B" w:rsidP="0040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3B" w:rsidRPr="00680E86" w:rsidSect="00AE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DC" w:rsidRDefault="009F0CDC" w:rsidP="00C00D8A">
      <w:pPr>
        <w:spacing w:after="0" w:line="240" w:lineRule="auto"/>
      </w:pPr>
      <w:r>
        <w:separator/>
      </w:r>
    </w:p>
  </w:endnote>
  <w:endnote w:type="continuationSeparator" w:id="0">
    <w:p w:rsidR="009F0CDC" w:rsidRDefault="009F0CDC" w:rsidP="00C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567983"/>
      <w:docPartObj>
        <w:docPartGallery w:val="Page Numbers (Bottom of Page)"/>
        <w:docPartUnique/>
      </w:docPartObj>
    </w:sdtPr>
    <w:sdtEndPr/>
    <w:sdtContent>
      <w:p w:rsidR="009F0CDC" w:rsidRDefault="009F0CDC">
        <w:pPr>
          <w:pStyle w:val="a8"/>
          <w:jc w:val="center"/>
        </w:pPr>
        <w:r w:rsidRPr="00C00D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0D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00D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258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00D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CDC" w:rsidRDefault="009F0C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2762427"/>
      <w:docPartObj>
        <w:docPartGallery w:val="Page Numbers (Bottom of Page)"/>
        <w:docPartUnique/>
      </w:docPartObj>
    </w:sdtPr>
    <w:sdtEndPr/>
    <w:sdtContent>
      <w:p w:rsidR="009F0CDC" w:rsidRPr="004569C6" w:rsidRDefault="009F0CDC">
        <w:pPr>
          <w:pStyle w:val="a8"/>
          <w:jc w:val="center"/>
          <w:rPr>
            <w:rFonts w:ascii="Times New Roman" w:hAnsi="Times New Roman" w:cs="Times New Roman"/>
          </w:rPr>
        </w:pPr>
        <w:r w:rsidRPr="004569C6">
          <w:rPr>
            <w:rFonts w:ascii="Times New Roman" w:hAnsi="Times New Roman" w:cs="Times New Roman"/>
          </w:rPr>
          <w:fldChar w:fldCharType="begin"/>
        </w:r>
        <w:r w:rsidRPr="004569C6">
          <w:rPr>
            <w:rFonts w:ascii="Times New Roman" w:hAnsi="Times New Roman" w:cs="Times New Roman"/>
          </w:rPr>
          <w:instrText>PAGE   \* MERGEFORMAT</w:instrText>
        </w:r>
        <w:r w:rsidRPr="004569C6">
          <w:rPr>
            <w:rFonts w:ascii="Times New Roman" w:hAnsi="Times New Roman" w:cs="Times New Roman"/>
          </w:rPr>
          <w:fldChar w:fldCharType="separate"/>
        </w:r>
        <w:r w:rsidR="001E2589">
          <w:rPr>
            <w:rFonts w:ascii="Times New Roman" w:hAnsi="Times New Roman" w:cs="Times New Roman"/>
            <w:noProof/>
          </w:rPr>
          <w:t>189</w:t>
        </w:r>
        <w:r w:rsidRPr="004569C6">
          <w:rPr>
            <w:rFonts w:ascii="Times New Roman" w:hAnsi="Times New Roman" w:cs="Times New Roman"/>
          </w:rPr>
          <w:fldChar w:fldCharType="end"/>
        </w:r>
      </w:p>
    </w:sdtContent>
  </w:sdt>
  <w:p w:rsidR="009F0CDC" w:rsidRDefault="009F0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DC" w:rsidRDefault="009F0CDC" w:rsidP="00C00D8A">
      <w:pPr>
        <w:spacing w:after="0" w:line="240" w:lineRule="auto"/>
      </w:pPr>
      <w:r>
        <w:separator/>
      </w:r>
    </w:p>
  </w:footnote>
  <w:footnote w:type="continuationSeparator" w:id="0">
    <w:p w:rsidR="009F0CDC" w:rsidRDefault="009F0CDC" w:rsidP="00C0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31A"/>
    <w:multiLevelType w:val="hybridMultilevel"/>
    <w:tmpl w:val="FD8ED6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63A09F6"/>
    <w:multiLevelType w:val="hybridMultilevel"/>
    <w:tmpl w:val="6246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AAE"/>
    <w:multiLevelType w:val="hybridMultilevel"/>
    <w:tmpl w:val="3BAEF184"/>
    <w:lvl w:ilvl="0" w:tplc="09AEDD10">
      <w:start w:val="1"/>
      <w:numFmt w:val="decimal"/>
      <w:pStyle w:val="1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229"/>
    <w:multiLevelType w:val="hybridMultilevel"/>
    <w:tmpl w:val="B9E2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2D60"/>
    <w:multiLevelType w:val="hybridMultilevel"/>
    <w:tmpl w:val="0DCC8A84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4315BEF"/>
    <w:multiLevelType w:val="hybridMultilevel"/>
    <w:tmpl w:val="076273BE"/>
    <w:lvl w:ilvl="0" w:tplc="FAC88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445B26"/>
    <w:multiLevelType w:val="hybridMultilevel"/>
    <w:tmpl w:val="C1FEBEAA"/>
    <w:lvl w:ilvl="0" w:tplc="20CEF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018DF"/>
    <w:multiLevelType w:val="hybridMultilevel"/>
    <w:tmpl w:val="D13215AC"/>
    <w:lvl w:ilvl="0" w:tplc="D93C5AA8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4"/>
        <w:szCs w:val="24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21D4A"/>
    <w:multiLevelType w:val="hybridMultilevel"/>
    <w:tmpl w:val="F4669B60"/>
    <w:lvl w:ilvl="0" w:tplc="57BE7940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17128C4"/>
    <w:multiLevelType w:val="hybridMultilevel"/>
    <w:tmpl w:val="247AD6C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8E2117A"/>
    <w:multiLevelType w:val="hybridMultilevel"/>
    <w:tmpl w:val="5ADAE1CA"/>
    <w:lvl w:ilvl="0" w:tplc="C6BEDD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C93D8C"/>
    <w:multiLevelType w:val="hybridMultilevel"/>
    <w:tmpl w:val="ABE4B8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EB6F34"/>
    <w:multiLevelType w:val="hybridMultilevel"/>
    <w:tmpl w:val="CA6E95F4"/>
    <w:lvl w:ilvl="0" w:tplc="FA400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B654D"/>
    <w:multiLevelType w:val="hybridMultilevel"/>
    <w:tmpl w:val="30BAAE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1D5329"/>
    <w:multiLevelType w:val="hybridMultilevel"/>
    <w:tmpl w:val="0F5E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33AC"/>
    <w:multiLevelType w:val="hybridMultilevel"/>
    <w:tmpl w:val="ACD03680"/>
    <w:lvl w:ilvl="0" w:tplc="B0D0B3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714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7112"/>
    <w:multiLevelType w:val="hybridMultilevel"/>
    <w:tmpl w:val="C0680CFA"/>
    <w:lvl w:ilvl="0" w:tplc="57BE79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66925"/>
    <w:multiLevelType w:val="hybridMultilevel"/>
    <w:tmpl w:val="DCDC8C24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53076C0B"/>
    <w:multiLevelType w:val="hybridMultilevel"/>
    <w:tmpl w:val="4042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43A35"/>
    <w:multiLevelType w:val="hybridMultilevel"/>
    <w:tmpl w:val="615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08A0"/>
    <w:multiLevelType w:val="hybridMultilevel"/>
    <w:tmpl w:val="2E8C0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BB6191"/>
    <w:multiLevelType w:val="hybridMultilevel"/>
    <w:tmpl w:val="499676AC"/>
    <w:lvl w:ilvl="0" w:tplc="403CCCE6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EF5A94"/>
    <w:multiLevelType w:val="hybridMultilevel"/>
    <w:tmpl w:val="36ACD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D1691D"/>
    <w:multiLevelType w:val="hybridMultilevel"/>
    <w:tmpl w:val="7194D80E"/>
    <w:lvl w:ilvl="0" w:tplc="32068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25"/>
  </w:num>
  <w:num w:numId="8">
    <w:abstractNumId w:val="6"/>
  </w:num>
  <w:num w:numId="9">
    <w:abstractNumId w:val="21"/>
  </w:num>
  <w:num w:numId="10">
    <w:abstractNumId w:val="15"/>
  </w:num>
  <w:num w:numId="11">
    <w:abstractNumId w:val="24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8"/>
  </w:num>
  <w:num w:numId="20">
    <w:abstractNumId w:val="11"/>
  </w:num>
  <w:num w:numId="21">
    <w:abstractNumId w:val="23"/>
  </w:num>
  <w:num w:numId="22">
    <w:abstractNumId w:val="18"/>
  </w:num>
  <w:num w:numId="23">
    <w:abstractNumId w:val="22"/>
  </w:num>
  <w:num w:numId="24">
    <w:abstractNumId w:val="2"/>
  </w:num>
  <w:num w:numId="25">
    <w:abstractNumId w:val="4"/>
  </w:num>
  <w:num w:numId="26">
    <w:abstractNumId w:val="16"/>
  </w:num>
  <w:num w:numId="27">
    <w:abstractNumId w:val="0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9"/>
    <w:rsid w:val="00011131"/>
    <w:rsid w:val="00026A19"/>
    <w:rsid w:val="000368A3"/>
    <w:rsid w:val="000373D9"/>
    <w:rsid w:val="00037866"/>
    <w:rsid w:val="00041456"/>
    <w:rsid w:val="00066AD9"/>
    <w:rsid w:val="00070607"/>
    <w:rsid w:val="00070CB7"/>
    <w:rsid w:val="00072B22"/>
    <w:rsid w:val="000764AA"/>
    <w:rsid w:val="00090553"/>
    <w:rsid w:val="00096295"/>
    <w:rsid w:val="00096CDA"/>
    <w:rsid w:val="000A3D44"/>
    <w:rsid w:val="000A6087"/>
    <w:rsid w:val="000B340E"/>
    <w:rsid w:val="000C22FA"/>
    <w:rsid w:val="000E334B"/>
    <w:rsid w:val="00113547"/>
    <w:rsid w:val="0012147C"/>
    <w:rsid w:val="00141868"/>
    <w:rsid w:val="00170F4D"/>
    <w:rsid w:val="001766E3"/>
    <w:rsid w:val="00187248"/>
    <w:rsid w:val="001C3DCB"/>
    <w:rsid w:val="001C6571"/>
    <w:rsid w:val="001D2C99"/>
    <w:rsid w:val="001D2E21"/>
    <w:rsid w:val="001E2589"/>
    <w:rsid w:val="001E50DB"/>
    <w:rsid w:val="00200589"/>
    <w:rsid w:val="00200795"/>
    <w:rsid w:val="0020439C"/>
    <w:rsid w:val="00215605"/>
    <w:rsid w:val="00227BE2"/>
    <w:rsid w:val="00227E40"/>
    <w:rsid w:val="00232114"/>
    <w:rsid w:val="00234E7E"/>
    <w:rsid w:val="0025229F"/>
    <w:rsid w:val="00260DFF"/>
    <w:rsid w:val="00267C92"/>
    <w:rsid w:val="00270457"/>
    <w:rsid w:val="002845AF"/>
    <w:rsid w:val="00294FA4"/>
    <w:rsid w:val="002C5822"/>
    <w:rsid w:val="002C76B4"/>
    <w:rsid w:val="002E7492"/>
    <w:rsid w:val="002F4379"/>
    <w:rsid w:val="00302E80"/>
    <w:rsid w:val="00306B13"/>
    <w:rsid w:val="00331036"/>
    <w:rsid w:val="00335D42"/>
    <w:rsid w:val="003456EF"/>
    <w:rsid w:val="00347B82"/>
    <w:rsid w:val="00365128"/>
    <w:rsid w:val="0036601C"/>
    <w:rsid w:val="00376357"/>
    <w:rsid w:val="00391AA2"/>
    <w:rsid w:val="003971EB"/>
    <w:rsid w:val="003A3F36"/>
    <w:rsid w:val="003A4687"/>
    <w:rsid w:val="003B0466"/>
    <w:rsid w:val="003C4053"/>
    <w:rsid w:val="003E2E56"/>
    <w:rsid w:val="003E487A"/>
    <w:rsid w:val="003F3278"/>
    <w:rsid w:val="00403A57"/>
    <w:rsid w:val="00404A43"/>
    <w:rsid w:val="00423B51"/>
    <w:rsid w:val="0043512D"/>
    <w:rsid w:val="0044668B"/>
    <w:rsid w:val="00464E6A"/>
    <w:rsid w:val="004663A7"/>
    <w:rsid w:val="00477E75"/>
    <w:rsid w:val="00482C72"/>
    <w:rsid w:val="004B170E"/>
    <w:rsid w:val="004B39AF"/>
    <w:rsid w:val="004B4D5C"/>
    <w:rsid w:val="004C707C"/>
    <w:rsid w:val="004D284B"/>
    <w:rsid w:val="00502D92"/>
    <w:rsid w:val="0050580F"/>
    <w:rsid w:val="00513A5E"/>
    <w:rsid w:val="00516247"/>
    <w:rsid w:val="0052053B"/>
    <w:rsid w:val="00530FB1"/>
    <w:rsid w:val="00531491"/>
    <w:rsid w:val="00532FC5"/>
    <w:rsid w:val="00535D48"/>
    <w:rsid w:val="00550A56"/>
    <w:rsid w:val="0055256C"/>
    <w:rsid w:val="00556EFF"/>
    <w:rsid w:val="00581747"/>
    <w:rsid w:val="00591017"/>
    <w:rsid w:val="005960D3"/>
    <w:rsid w:val="005C0A60"/>
    <w:rsid w:val="005C2003"/>
    <w:rsid w:val="005D6041"/>
    <w:rsid w:val="005E758C"/>
    <w:rsid w:val="005F1A72"/>
    <w:rsid w:val="005F512B"/>
    <w:rsid w:val="005F59D4"/>
    <w:rsid w:val="00610275"/>
    <w:rsid w:val="006204DA"/>
    <w:rsid w:val="00634846"/>
    <w:rsid w:val="00640F04"/>
    <w:rsid w:val="006428FE"/>
    <w:rsid w:val="006475D7"/>
    <w:rsid w:val="00652306"/>
    <w:rsid w:val="00674053"/>
    <w:rsid w:val="00680E86"/>
    <w:rsid w:val="0069188C"/>
    <w:rsid w:val="00692840"/>
    <w:rsid w:val="006A4328"/>
    <w:rsid w:val="006C07E6"/>
    <w:rsid w:val="006C2A53"/>
    <w:rsid w:val="006E1325"/>
    <w:rsid w:val="006E46DA"/>
    <w:rsid w:val="006E6597"/>
    <w:rsid w:val="006F7FA3"/>
    <w:rsid w:val="007039AC"/>
    <w:rsid w:val="00706CCF"/>
    <w:rsid w:val="00710BA6"/>
    <w:rsid w:val="00713BF6"/>
    <w:rsid w:val="00730B68"/>
    <w:rsid w:val="00740F73"/>
    <w:rsid w:val="007425F4"/>
    <w:rsid w:val="00742FD8"/>
    <w:rsid w:val="00743A9E"/>
    <w:rsid w:val="00753C33"/>
    <w:rsid w:val="007578B7"/>
    <w:rsid w:val="00781253"/>
    <w:rsid w:val="007A1202"/>
    <w:rsid w:val="007B05DB"/>
    <w:rsid w:val="007C2C24"/>
    <w:rsid w:val="007C7BC4"/>
    <w:rsid w:val="007D07D4"/>
    <w:rsid w:val="007D347D"/>
    <w:rsid w:val="007D600D"/>
    <w:rsid w:val="007E04B8"/>
    <w:rsid w:val="007E1D93"/>
    <w:rsid w:val="007E7AA8"/>
    <w:rsid w:val="007F02BC"/>
    <w:rsid w:val="00801A28"/>
    <w:rsid w:val="00842AD9"/>
    <w:rsid w:val="00842CF2"/>
    <w:rsid w:val="00846697"/>
    <w:rsid w:val="008556C1"/>
    <w:rsid w:val="0087479F"/>
    <w:rsid w:val="00896DAD"/>
    <w:rsid w:val="008B0E53"/>
    <w:rsid w:val="008B4E4A"/>
    <w:rsid w:val="008F0DBB"/>
    <w:rsid w:val="0095233E"/>
    <w:rsid w:val="00960AA1"/>
    <w:rsid w:val="00963EAB"/>
    <w:rsid w:val="0098233C"/>
    <w:rsid w:val="009915E7"/>
    <w:rsid w:val="00993326"/>
    <w:rsid w:val="009A617A"/>
    <w:rsid w:val="009D2BC1"/>
    <w:rsid w:val="009D4DDE"/>
    <w:rsid w:val="009D5C54"/>
    <w:rsid w:val="009E6D8B"/>
    <w:rsid w:val="009F0CDC"/>
    <w:rsid w:val="00A02B77"/>
    <w:rsid w:val="00A254CC"/>
    <w:rsid w:val="00A344DA"/>
    <w:rsid w:val="00A37A76"/>
    <w:rsid w:val="00A50395"/>
    <w:rsid w:val="00A52208"/>
    <w:rsid w:val="00A60716"/>
    <w:rsid w:val="00A64576"/>
    <w:rsid w:val="00A77EE2"/>
    <w:rsid w:val="00A821C0"/>
    <w:rsid w:val="00A83CE9"/>
    <w:rsid w:val="00A91BF0"/>
    <w:rsid w:val="00AA2EE7"/>
    <w:rsid w:val="00AA4EDB"/>
    <w:rsid w:val="00AB0819"/>
    <w:rsid w:val="00AE4ABF"/>
    <w:rsid w:val="00AE6468"/>
    <w:rsid w:val="00B12151"/>
    <w:rsid w:val="00B41CC2"/>
    <w:rsid w:val="00B74AC0"/>
    <w:rsid w:val="00B8254C"/>
    <w:rsid w:val="00B83472"/>
    <w:rsid w:val="00B8454A"/>
    <w:rsid w:val="00B903B9"/>
    <w:rsid w:val="00BA35E1"/>
    <w:rsid w:val="00BB4741"/>
    <w:rsid w:val="00BC586C"/>
    <w:rsid w:val="00BC58E4"/>
    <w:rsid w:val="00BC60A8"/>
    <w:rsid w:val="00BD4830"/>
    <w:rsid w:val="00BE3DC5"/>
    <w:rsid w:val="00C00D8A"/>
    <w:rsid w:val="00C21B2D"/>
    <w:rsid w:val="00C30AA0"/>
    <w:rsid w:val="00C312DC"/>
    <w:rsid w:val="00C64AC0"/>
    <w:rsid w:val="00C91E74"/>
    <w:rsid w:val="00C95595"/>
    <w:rsid w:val="00CB37AA"/>
    <w:rsid w:val="00CE1651"/>
    <w:rsid w:val="00CF161E"/>
    <w:rsid w:val="00D0018D"/>
    <w:rsid w:val="00D3696C"/>
    <w:rsid w:val="00D4354B"/>
    <w:rsid w:val="00D638C5"/>
    <w:rsid w:val="00D66003"/>
    <w:rsid w:val="00D6742D"/>
    <w:rsid w:val="00D6765F"/>
    <w:rsid w:val="00D67E79"/>
    <w:rsid w:val="00D73781"/>
    <w:rsid w:val="00D85A91"/>
    <w:rsid w:val="00DA433B"/>
    <w:rsid w:val="00DA6185"/>
    <w:rsid w:val="00DB0E48"/>
    <w:rsid w:val="00DB7FCA"/>
    <w:rsid w:val="00DC1B1C"/>
    <w:rsid w:val="00DD06A5"/>
    <w:rsid w:val="00DD324E"/>
    <w:rsid w:val="00DF2109"/>
    <w:rsid w:val="00DF27B0"/>
    <w:rsid w:val="00DF4A83"/>
    <w:rsid w:val="00E03E0D"/>
    <w:rsid w:val="00E0692E"/>
    <w:rsid w:val="00E12999"/>
    <w:rsid w:val="00E20CCA"/>
    <w:rsid w:val="00E23B10"/>
    <w:rsid w:val="00E321D1"/>
    <w:rsid w:val="00E340C2"/>
    <w:rsid w:val="00E4286A"/>
    <w:rsid w:val="00E528CC"/>
    <w:rsid w:val="00E559F4"/>
    <w:rsid w:val="00E5750B"/>
    <w:rsid w:val="00E6069C"/>
    <w:rsid w:val="00E62A77"/>
    <w:rsid w:val="00E83293"/>
    <w:rsid w:val="00E842C9"/>
    <w:rsid w:val="00E86C20"/>
    <w:rsid w:val="00EA73B3"/>
    <w:rsid w:val="00EB3AD4"/>
    <w:rsid w:val="00EC1108"/>
    <w:rsid w:val="00EF2835"/>
    <w:rsid w:val="00EF2A10"/>
    <w:rsid w:val="00EF5752"/>
    <w:rsid w:val="00EF5D60"/>
    <w:rsid w:val="00F037DC"/>
    <w:rsid w:val="00F20A6B"/>
    <w:rsid w:val="00F22664"/>
    <w:rsid w:val="00F242FA"/>
    <w:rsid w:val="00F243AE"/>
    <w:rsid w:val="00F36539"/>
    <w:rsid w:val="00F45C49"/>
    <w:rsid w:val="00F501A2"/>
    <w:rsid w:val="00F55FE9"/>
    <w:rsid w:val="00F57ABE"/>
    <w:rsid w:val="00F72BC5"/>
    <w:rsid w:val="00F76954"/>
    <w:rsid w:val="00F8633E"/>
    <w:rsid w:val="00F90A4D"/>
    <w:rsid w:val="00F94CFB"/>
    <w:rsid w:val="00FA0990"/>
    <w:rsid w:val="00FA1C52"/>
    <w:rsid w:val="00FA428B"/>
    <w:rsid w:val="00FD09C6"/>
    <w:rsid w:val="00FE553F"/>
    <w:rsid w:val="00FF440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CC2"/>
    <w:pPr>
      <w:keepNext/>
      <w:keepLines/>
      <w:numPr>
        <w:numId w:val="5"/>
      </w:numPr>
      <w:tabs>
        <w:tab w:val="left" w:pos="993"/>
      </w:tabs>
      <w:autoSpaceDE w:val="0"/>
      <w:autoSpaceDN w:val="0"/>
      <w:adjustRightInd w:val="0"/>
      <w:spacing w:before="480" w:after="0" w:line="240" w:lineRule="auto"/>
      <w:ind w:left="0" w:firstLine="709"/>
      <w:jc w:val="both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2">
    <w:name w:val="heading 2"/>
    <w:basedOn w:val="1"/>
    <w:next w:val="a"/>
    <w:link w:val="20"/>
    <w:unhideWhenUsed/>
    <w:qFormat/>
    <w:rsid w:val="00B41CC2"/>
    <w:pPr>
      <w:numPr>
        <w:numId w:val="0"/>
      </w:numPr>
      <w:spacing w:after="240"/>
      <w:jc w:val="center"/>
      <w:outlineLvl w:val="1"/>
    </w:pPr>
    <w:rPr>
      <w:bCs w:val="0"/>
      <w:sz w:val="30"/>
      <w:szCs w:val="30"/>
    </w:rPr>
  </w:style>
  <w:style w:type="paragraph" w:styleId="3">
    <w:name w:val="heading 3"/>
    <w:basedOn w:val="2"/>
    <w:next w:val="a"/>
    <w:link w:val="30"/>
    <w:unhideWhenUsed/>
    <w:qFormat/>
    <w:rsid w:val="00963EAB"/>
    <w:pPr>
      <w:spacing w:after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3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3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CC2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41CC2"/>
    <w:rPr>
      <w:rFonts w:ascii="Times New Roman" w:eastAsia="Calibri" w:hAnsi="Times New Roman" w:cs="Times New Roman"/>
      <w:b/>
      <w:sz w:val="30"/>
      <w:szCs w:val="30"/>
    </w:rPr>
  </w:style>
  <w:style w:type="character" w:styleId="a5">
    <w:name w:val="Hyperlink"/>
    <w:basedOn w:val="a0"/>
    <w:uiPriority w:val="99"/>
    <w:unhideWhenUsed/>
    <w:rsid w:val="00BA35E1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C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0D8A"/>
  </w:style>
  <w:style w:type="paragraph" w:styleId="a8">
    <w:name w:val="footer"/>
    <w:basedOn w:val="a"/>
    <w:link w:val="a9"/>
    <w:unhideWhenUsed/>
    <w:rsid w:val="00C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0D8A"/>
  </w:style>
  <w:style w:type="paragraph" w:styleId="aa">
    <w:name w:val="Balloon Text"/>
    <w:basedOn w:val="a"/>
    <w:link w:val="ab"/>
    <w:semiHidden/>
    <w:unhideWhenUsed/>
    <w:rsid w:val="0023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32114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F90A4D"/>
    <w:pPr>
      <w:autoSpaceDE/>
      <w:autoSpaceDN/>
      <w:adjustRightInd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A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A4D"/>
    <w:pPr>
      <w:spacing w:after="100"/>
      <w:ind w:left="220"/>
    </w:pPr>
  </w:style>
  <w:style w:type="table" w:styleId="ad">
    <w:name w:val="Table Grid"/>
    <w:basedOn w:val="a1"/>
    <w:rsid w:val="001D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3EAB"/>
    <w:rPr>
      <w:rFonts w:ascii="Times New Roman" w:eastAsia="Calibri" w:hAnsi="Times New Roman" w:cs="Times New Roman"/>
      <w:b/>
      <w:sz w:val="30"/>
      <w:szCs w:val="30"/>
    </w:rPr>
  </w:style>
  <w:style w:type="paragraph" w:styleId="ae">
    <w:name w:val="Body Text"/>
    <w:basedOn w:val="a"/>
    <w:link w:val="af"/>
    <w:uiPriority w:val="99"/>
    <w:rsid w:val="00963E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3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63E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63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963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963E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963EAB"/>
    <w:rPr>
      <w:rFonts w:ascii="Times New Roman" w:eastAsia="Calibri" w:hAnsi="Times New Roman" w:cs="Times New Roman"/>
      <w:sz w:val="26"/>
      <w:szCs w:val="26"/>
      <w:lang w:eastAsia="zh-CN"/>
    </w:rPr>
  </w:style>
  <w:style w:type="paragraph" w:customStyle="1" w:styleId="12">
    <w:name w:val="Знак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680E86"/>
    <w:pPr>
      <w:numPr>
        <w:numId w:val="20"/>
      </w:numPr>
    </w:pPr>
  </w:style>
  <w:style w:type="paragraph" w:customStyle="1" w:styleId="af1">
    <w:name w:val="Знак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3">
    <w:name w:val="Знак Знак Знак Знак Знак Знак3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680E86"/>
  </w:style>
  <w:style w:type="character" w:styleId="af3">
    <w:name w:val="Strong"/>
    <w:qFormat/>
    <w:rsid w:val="00680E86"/>
    <w:rPr>
      <w:b/>
      <w:bCs/>
    </w:rPr>
  </w:style>
  <w:style w:type="paragraph" w:styleId="af4">
    <w:name w:val="Body Text Indent"/>
    <w:basedOn w:val="a"/>
    <w:link w:val="af5"/>
    <w:rsid w:val="00680E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80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Шапка (герб)"/>
    <w:basedOn w:val="a"/>
    <w:rsid w:val="00680E8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7">
    <w:name w:val="page number"/>
    <w:basedOn w:val="a0"/>
    <w:rsid w:val="00680E86"/>
  </w:style>
  <w:style w:type="paragraph" w:customStyle="1" w:styleId="ConsTitle">
    <w:name w:val="ConsTitle"/>
    <w:rsid w:val="00680E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680E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80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680E86"/>
  </w:style>
  <w:style w:type="paragraph" w:styleId="af9">
    <w:name w:val="caption"/>
    <w:basedOn w:val="a"/>
    <w:next w:val="a"/>
    <w:qFormat/>
    <w:rsid w:val="00680E86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0E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rsid w:val="00680E86"/>
    <w:rPr>
      <w:sz w:val="16"/>
      <w:szCs w:val="16"/>
    </w:rPr>
  </w:style>
  <w:style w:type="paragraph" w:styleId="afb">
    <w:name w:val="annotation text"/>
    <w:basedOn w:val="a"/>
    <w:link w:val="afc"/>
    <w:rsid w:val="0068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680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680E86"/>
    <w:rPr>
      <w:b/>
      <w:bCs/>
    </w:rPr>
  </w:style>
  <w:style w:type="character" w:customStyle="1" w:styleId="afe">
    <w:name w:val="Тема примечания Знак"/>
    <w:basedOn w:val="afc"/>
    <w:link w:val="afd"/>
    <w:rsid w:val="00680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68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 Знак Знак Знак Знак Знак Знак Знак Знак Знак Знак2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 Знак Знак Знак Знак2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0">
    <w:name w:val="Знак12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1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AE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AE64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9F0CD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CC2"/>
    <w:pPr>
      <w:keepNext/>
      <w:keepLines/>
      <w:numPr>
        <w:numId w:val="5"/>
      </w:numPr>
      <w:tabs>
        <w:tab w:val="left" w:pos="993"/>
      </w:tabs>
      <w:autoSpaceDE w:val="0"/>
      <w:autoSpaceDN w:val="0"/>
      <w:adjustRightInd w:val="0"/>
      <w:spacing w:before="480" w:after="0" w:line="240" w:lineRule="auto"/>
      <w:ind w:left="0" w:firstLine="709"/>
      <w:jc w:val="both"/>
      <w:outlineLvl w:val="0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2">
    <w:name w:val="heading 2"/>
    <w:basedOn w:val="1"/>
    <w:next w:val="a"/>
    <w:link w:val="20"/>
    <w:unhideWhenUsed/>
    <w:qFormat/>
    <w:rsid w:val="00B41CC2"/>
    <w:pPr>
      <w:numPr>
        <w:numId w:val="0"/>
      </w:numPr>
      <w:spacing w:after="240"/>
      <w:jc w:val="center"/>
      <w:outlineLvl w:val="1"/>
    </w:pPr>
    <w:rPr>
      <w:bCs w:val="0"/>
      <w:sz w:val="30"/>
      <w:szCs w:val="30"/>
    </w:rPr>
  </w:style>
  <w:style w:type="paragraph" w:styleId="3">
    <w:name w:val="heading 3"/>
    <w:basedOn w:val="2"/>
    <w:next w:val="a"/>
    <w:link w:val="30"/>
    <w:unhideWhenUsed/>
    <w:qFormat/>
    <w:rsid w:val="00963EAB"/>
    <w:pPr>
      <w:spacing w:after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3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13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1CC2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B41CC2"/>
    <w:rPr>
      <w:rFonts w:ascii="Times New Roman" w:eastAsia="Calibri" w:hAnsi="Times New Roman" w:cs="Times New Roman"/>
      <w:b/>
      <w:sz w:val="30"/>
      <w:szCs w:val="30"/>
    </w:rPr>
  </w:style>
  <w:style w:type="character" w:styleId="a5">
    <w:name w:val="Hyperlink"/>
    <w:basedOn w:val="a0"/>
    <w:uiPriority w:val="99"/>
    <w:unhideWhenUsed/>
    <w:rsid w:val="00BA35E1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C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00D8A"/>
  </w:style>
  <w:style w:type="paragraph" w:styleId="a8">
    <w:name w:val="footer"/>
    <w:basedOn w:val="a"/>
    <w:link w:val="a9"/>
    <w:unhideWhenUsed/>
    <w:rsid w:val="00C0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00D8A"/>
  </w:style>
  <w:style w:type="paragraph" w:styleId="aa">
    <w:name w:val="Balloon Text"/>
    <w:basedOn w:val="a"/>
    <w:link w:val="ab"/>
    <w:semiHidden/>
    <w:unhideWhenUsed/>
    <w:rsid w:val="0023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32114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F90A4D"/>
    <w:pPr>
      <w:autoSpaceDE/>
      <w:autoSpaceDN/>
      <w:adjustRightInd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0A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0A4D"/>
    <w:pPr>
      <w:spacing w:after="100"/>
      <w:ind w:left="220"/>
    </w:pPr>
  </w:style>
  <w:style w:type="table" w:styleId="ad">
    <w:name w:val="Table Grid"/>
    <w:basedOn w:val="a1"/>
    <w:rsid w:val="001D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3EAB"/>
    <w:rPr>
      <w:rFonts w:ascii="Times New Roman" w:eastAsia="Calibri" w:hAnsi="Times New Roman" w:cs="Times New Roman"/>
      <w:b/>
      <w:sz w:val="30"/>
      <w:szCs w:val="30"/>
    </w:rPr>
  </w:style>
  <w:style w:type="paragraph" w:styleId="ae">
    <w:name w:val="Body Text"/>
    <w:basedOn w:val="a"/>
    <w:link w:val="af"/>
    <w:uiPriority w:val="99"/>
    <w:rsid w:val="00963E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63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63E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63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963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rsid w:val="00963E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zh-CN"/>
    </w:rPr>
  </w:style>
  <w:style w:type="character" w:customStyle="1" w:styleId="ConsPlusCell0">
    <w:name w:val="ConsPlusCell Знак"/>
    <w:link w:val="ConsPlusCell"/>
    <w:rsid w:val="00963EAB"/>
    <w:rPr>
      <w:rFonts w:ascii="Times New Roman" w:eastAsia="Calibri" w:hAnsi="Times New Roman" w:cs="Times New Roman"/>
      <w:sz w:val="26"/>
      <w:szCs w:val="26"/>
      <w:lang w:eastAsia="zh-CN"/>
    </w:rPr>
  </w:style>
  <w:style w:type="paragraph" w:customStyle="1" w:styleId="12">
    <w:name w:val="Знак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680E86"/>
    <w:pPr>
      <w:numPr>
        <w:numId w:val="20"/>
      </w:numPr>
    </w:pPr>
  </w:style>
  <w:style w:type="paragraph" w:customStyle="1" w:styleId="af1">
    <w:name w:val="Знак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3">
    <w:name w:val="Знак Знак Знак Знак Знак Знак3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680E86"/>
  </w:style>
  <w:style w:type="character" w:styleId="af3">
    <w:name w:val="Strong"/>
    <w:qFormat/>
    <w:rsid w:val="00680E86"/>
    <w:rPr>
      <w:b/>
      <w:bCs/>
    </w:rPr>
  </w:style>
  <w:style w:type="paragraph" w:styleId="af4">
    <w:name w:val="Body Text Indent"/>
    <w:basedOn w:val="a"/>
    <w:link w:val="af5"/>
    <w:rsid w:val="00680E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80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Шапка (герб)"/>
    <w:basedOn w:val="a"/>
    <w:rsid w:val="00680E8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7">
    <w:name w:val="page number"/>
    <w:basedOn w:val="a0"/>
    <w:rsid w:val="00680E86"/>
  </w:style>
  <w:style w:type="paragraph" w:customStyle="1" w:styleId="ConsTitle">
    <w:name w:val="ConsTitle"/>
    <w:rsid w:val="00680E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680E8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80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680E86"/>
  </w:style>
  <w:style w:type="paragraph" w:styleId="af9">
    <w:name w:val="caption"/>
    <w:basedOn w:val="a"/>
    <w:next w:val="a"/>
    <w:qFormat/>
    <w:rsid w:val="00680E86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0E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rsid w:val="00680E86"/>
    <w:rPr>
      <w:sz w:val="16"/>
      <w:szCs w:val="16"/>
    </w:rPr>
  </w:style>
  <w:style w:type="paragraph" w:styleId="afb">
    <w:name w:val="annotation text"/>
    <w:basedOn w:val="a"/>
    <w:link w:val="afc"/>
    <w:rsid w:val="0068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680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680E86"/>
    <w:rPr>
      <w:b/>
      <w:bCs/>
    </w:rPr>
  </w:style>
  <w:style w:type="character" w:customStyle="1" w:styleId="afe">
    <w:name w:val="Тема примечания Знак"/>
    <w:basedOn w:val="afc"/>
    <w:link w:val="afd"/>
    <w:rsid w:val="00680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68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 Знак Знак Знак Знак Знак Знак Знак Знак Знак Знак Знак2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 Знак Знак Знак Знак2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0">
    <w:name w:val="Знак12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1"/>
    <w:basedOn w:val="a"/>
    <w:rsid w:val="00680E8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680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AE6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AE64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9F0CD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8B3F81A24FBE26FB80C2F0DD25D7A2830C74BB4092358D01629CF2212DD89DED85F8E772F2EE55F9C4863oBc5F" TargetMode="External"/><Relationship Id="rId26" Type="http://schemas.openxmlformats.org/officeDocument/2006/relationships/hyperlink" Target="consultantplus://offline/ref=AE348FFDD1C69FAED940DB6FAA5BE7C2A73BEAE6BC0BDE39D28C85E662DC9D2BDB48CE2D6670E2A25FA4D624C952E2C17F73C0265999BC3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BDB0769F0E9BA70DEBEDFB048CF27B81EF7C851E5ABC4E25147CB834C1X3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8C3E7E2194CD266FA472D13573703DD90D9F06598ADCE760BB6237E61EBE6FC61jDG" TargetMode="External"/><Relationship Id="rId25" Type="http://schemas.openxmlformats.org/officeDocument/2006/relationships/hyperlink" Target="consultantplus://offline/ref=AE348FFDD1C69FAED940DB6FAA5BE7C2A73AEEE1B807DE39D28C85E662DC9D2BDB48CE286E73EDFD5AB1C77CC653FFDE7C6FDC2458B93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C3E7E2194CD266FA472D13573703DD90D9F0659FAECF7C0DB6237E61EBE6FC61jDG" TargetMode="External"/><Relationship Id="rId20" Type="http://schemas.openxmlformats.org/officeDocument/2006/relationships/hyperlink" Target="consultantplus://offline/ref=3DBDB0769F0E9BA70DEBF3F612E0A87781E02B88195BBE1F7E4B27E5631A2746CFX0I" TargetMode="External"/><Relationship Id="rId29" Type="http://schemas.openxmlformats.org/officeDocument/2006/relationships/hyperlink" Target="consultantplus://offline/ref=4CB9761D43C20479916B217D8A85238C5A950D6ED35147E0FAB8F4D3E786CD38l83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48FFDD1C69FAED940DB6FAA5BE7C2A73BEAE6BC0BDE39D28C85E662DC9D2BDB48CE2D6670E2A25FA4D624C952E2C17F73C0265999BC30G" TargetMode="External"/><Relationship Id="rId24" Type="http://schemas.openxmlformats.org/officeDocument/2006/relationships/hyperlink" Target="consultantplus://offline/ref=62EC6E5C8CD9C20B82BE7A0BE5D5E9B75D437D42645AEF46769FFA8706AAC0C8729C54B9DAFA195C33B79522AD27F593ED7537AAAB93A37Ct9T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C3E7E2194CD266FA472D13573703DD90D9F06598ADCE760BB6237E61EBE6FC61jDG" TargetMode="External"/><Relationship Id="rId23" Type="http://schemas.openxmlformats.org/officeDocument/2006/relationships/hyperlink" Target="consultantplus://offline/ref=A8E73149654FA4F332D4EE6D11CF4DB16E39F674050DEF2DC3A0D75F65452E30C6073DEFA0A3105BH" TargetMode="External"/><Relationship Id="rId28" Type="http://schemas.openxmlformats.org/officeDocument/2006/relationships/hyperlink" Target="consultantplus://offline/ref=4CB9761D43C20479916B3F709CE979805A9C5565D6534CB6A6E7AF8EB0l83FC" TargetMode="External"/><Relationship Id="rId10" Type="http://schemas.openxmlformats.org/officeDocument/2006/relationships/hyperlink" Target="consultantplus://offline/ref=AE348FFDD1C69FAED940DB6FAA5BE7C2A73AEEE1B807DE39D28C85E662DC9D2BDB48CE286E73EDFD5AB1C77CC653FFDE7C6FDC2458B930G" TargetMode="External"/><Relationship Id="rId19" Type="http://schemas.openxmlformats.org/officeDocument/2006/relationships/hyperlink" Target="consultantplus://offline/ref=3DBDB0769F0E9BA70DEBF3F612E0A87781E02B881C5BB018704B27E5631A2746F00ED16C5785A2425D5044C8X0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EC6E5C8CD9C20B82BE7A0BE5D5E9B75D437D42645AEF46769FFA8706AAC0C8729C54B9DAFA195C33B79522AD27F593ED7537AAAB93A37Ct9TAH" TargetMode="External"/><Relationship Id="rId14" Type="http://schemas.openxmlformats.org/officeDocument/2006/relationships/hyperlink" Target="consultantplus://offline/ref=88C3E7E2194CD266FA472D13573703DD90D9F0659FAECF7C0DB6237E61EBE6FC61jDG" TargetMode="External"/><Relationship Id="rId22" Type="http://schemas.openxmlformats.org/officeDocument/2006/relationships/hyperlink" Target="consultantplus://offline/ref=3DBDB0769F0E9BA70DEBF3F612E0A87781E02B88195FB11C794B27E5631A2746CFX0I" TargetMode="External"/><Relationship Id="rId27" Type="http://schemas.openxmlformats.org/officeDocument/2006/relationships/hyperlink" Target="consultantplus://offline/ref=15E486665E50057910976DD166E0BF67AA2BAEF6D3ADF3BC4EFEA9E2D7c2X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50CA-375B-456A-8C9A-31B4762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190</Pages>
  <Words>66542</Words>
  <Characters>379290</Characters>
  <Application>Microsoft Office Word</Application>
  <DocSecurity>0</DocSecurity>
  <Lines>3160</Lines>
  <Paragraphs>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Поваляева Анна Владимировна</dc:creator>
  <cp:lastModifiedBy>Быханова Анна Вячеславовна</cp:lastModifiedBy>
  <cp:revision>15</cp:revision>
  <cp:lastPrinted>2019-01-24T03:28:00Z</cp:lastPrinted>
  <dcterms:created xsi:type="dcterms:W3CDTF">2019-01-24T03:52:00Z</dcterms:created>
  <dcterms:modified xsi:type="dcterms:W3CDTF">2019-02-12T07:22:00Z</dcterms:modified>
</cp:coreProperties>
</file>